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6B43" w14:textId="5DE0B8A1" w:rsidR="00093942" w:rsidRPr="004C50C0" w:rsidRDefault="00093942" w:rsidP="00093942">
      <w:pPr>
        <w:jc w:val="center"/>
        <w:rPr>
          <w:rFonts w:ascii="標楷體" w:eastAsia="標楷體" w:hAnsi="標楷體"/>
          <w:b/>
          <w:bCs/>
          <w:color w:val="auto"/>
          <w:sz w:val="44"/>
          <w:szCs w:val="44"/>
          <w:u w:val="single"/>
        </w:rPr>
      </w:pPr>
      <w:bookmarkStart w:id="0" w:name="_Hlk152683043"/>
      <w:r w:rsidRPr="004C50C0">
        <w:rPr>
          <w:rFonts w:ascii="標楷體" w:eastAsia="標楷體" w:hAnsi="標楷體" w:hint="eastAsia"/>
          <w:b/>
          <w:bCs/>
          <w:noProof/>
          <w:color w:val="auto"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1DAEB5" wp14:editId="33C4422D">
                <wp:simplePos x="0" y="0"/>
                <wp:positionH relativeFrom="margin">
                  <wp:posOffset>56570</wp:posOffset>
                </wp:positionH>
                <wp:positionV relativeFrom="paragraph">
                  <wp:posOffset>-524731</wp:posOffset>
                </wp:positionV>
                <wp:extent cx="1306195" cy="552450"/>
                <wp:effectExtent l="0" t="0" r="8255" b="0"/>
                <wp:wrapNone/>
                <wp:docPr id="164670777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A9007" w14:textId="77777777" w:rsidR="00093942" w:rsidRPr="009B5B69" w:rsidRDefault="00093942" w:rsidP="00093942">
                            <w:pPr>
                              <w:rPr>
                                <w:rFonts w:ascii="標楷體" w:eastAsia="標楷體" w:hAnsi="標楷體" w:cs="新細明體"/>
                                <w:sz w:val="36"/>
                                <w:szCs w:val="36"/>
                              </w:rPr>
                            </w:pPr>
                            <w:r w:rsidRPr="009B5B69">
                              <w:rPr>
                                <w:rFonts w:ascii="標楷體" w:eastAsia="標楷體" w:hAnsi="標楷體" w:cs="新細明體" w:hint="eastAsia"/>
                                <w:sz w:val="36"/>
                                <w:szCs w:val="36"/>
                              </w:rPr>
                              <w:t>耆趣天地</w:t>
                            </w:r>
                          </w:p>
                          <w:p w14:paraId="13043AE1" w14:textId="77777777" w:rsidR="00093942" w:rsidRDefault="00093942" w:rsidP="000939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DAEB5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4.45pt;margin-top:-41.3pt;width:102.85pt;height:43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" fillcolor="white [3201]" stroked="f" strokeweight=".5pt">
                <v:textbox>
                  <w:txbxContent>
                    <w:p w14:paraId="41CA9007" w14:textId="77777777" w:rsidR="00093942" w:rsidRPr="009B5B69" w:rsidRDefault="00093942" w:rsidP="00093942">
                      <w:pPr>
                        <w:rPr>
                          <w:rFonts w:ascii="標楷體" w:eastAsia="標楷體" w:hAnsi="標楷體" w:cs="新細明體"/>
                          <w:sz w:val="36"/>
                          <w:szCs w:val="36"/>
                        </w:rPr>
                      </w:pPr>
                      <w:r w:rsidRPr="009B5B69">
                        <w:rPr>
                          <w:rFonts w:ascii="標楷體" w:eastAsia="標楷體" w:hAnsi="標楷體" w:cs="新細明體" w:hint="eastAsia"/>
                          <w:sz w:val="36"/>
                          <w:szCs w:val="36"/>
                        </w:rPr>
                        <w:t>耆趣天地</w:t>
                      </w:r>
                    </w:p>
                    <w:p w14:paraId="13043AE1" w14:textId="77777777" w:rsidR="00093942" w:rsidRDefault="00093942" w:rsidP="00093942"/>
                  </w:txbxContent>
                </v:textbox>
                <w10:wrap anchorx="margin"/>
              </v:shape>
            </w:pict>
          </mc:Fallback>
        </mc:AlternateContent>
      </w:r>
      <w:bookmarkEnd w:id="0"/>
      <w:r w:rsidR="00273968" w:rsidRPr="004C50C0">
        <w:rPr>
          <w:rFonts w:ascii="標楷體" w:eastAsia="標楷體" w:hAnsi="標楷體" w:hint="eastAsia"/>
          <w:b/>
          <w:bCs/>
          <w:color w:val="auto"/>
          <w:sz w:val="44"/>
          <w:szCs w:val="44"/>
          <w:u w:val="single"/>
        </w:rPr>
        <w:t>『認知障礙症確診路線』</w:t>
      </w:r>
    </w:p>
    <w:p w14:paraId="4F572B5F" w14:textId="77777777" w:rsidR="00273968" w:rsidRPr="004C50C0" w:rsidRDefault="00273968" w:rsidP="00273968">
      <w:pPr>
        <w:rPr>
          <w:rFonts w:ascii="標楷體" w:eastAsia="標楷體" w:hAnsi="標楷體"/>
          <w:b/>
          <w:bCs/>
          <w:color w:val="auto"/>
          <w:sz w:val="32"/>
          <w:szCs w:val="32"/>
          <w:u w:val="single"/>
        </w:rPr>
      </w:pPr>
      <w:r w:rsidRPr="004C50C0">
        <w:rPr>
          <w:rFonts w:ascii="標楷體" w:eastAsia="標楷體" w:hAnsi="標楷體" w:hint="eastAsia"/>
          <w:b/>
          <w:bCs/>
          <w:color w:val="auto"/>
          <w:sz w:val="32"/>
          <w:szCs w:val="32"/>
          <w:u w:val="single"/>
        </w:rPr>
        <w:t>認知障礙症的現況:</w:t>
      </w:r>
    </w:p>
    <w:p w14:paraId="5E27AB3C" w14:textId="77777777" w:rsidR="00273968" w:rsidRPr="004C50C0" w:rsidRDefault="00273968" w:rsidP="00273968">
      <w:pPr>
        <w:jc w:val="both"/>
        <w:rPr>
          <w:rFonts w:ascii="標楷體" w:eastAsia="標楷體" w:hAnsi="標楷體"/>
          <w:color w:val="auto"/>
          <w:sz w:val="28"/>
          <w:szCs w:val="28"/>
        </w:rPr>
      </w:pPr>
      <w:r w:rsidRPr="004C50C0">
        <w:rPr>
          <w:rFonts w:ascii="標楷體" w:eastAsia="標楷體" w:hAnsi="標楷體" w:hint="eastAsia"/>
          <w:color w:val="auto"/>
          <w:sz w:val="28"/>
          <w:szCs w:val="28"/>
        </w:rPr>
        <w:t>根據衛生署的資料顯示，本港每</w:t>
      </w:r>
      <w:r w:rsidRPr="004C50C0">
        <w:rPr>
          <w:rFonts w:ascii="標楷體" w:eastAsia="標楷體" w:hAnsi="標楷體"/>
          <w:color w:val="auto"/>
          <w:sz w:val="28"/>
          <w:szCs w:val="28"/>
        </w:rPr>
        <w:t>10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名</w:t>
      </w:r>
      <w:r w:rsidRPr="004C50C0">
        <w:rPr>
          <w:rFonts w:ascii="標楷體" w:eastAsia="標楷體" w:hAnsi="標楷體"/>
          <w:color w:val="auto"/>
          <w:sz w:val="28"/>
          <w:szCs w:val="28"/>
        </w:rPr>
        <w:t>70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歲或以上長者中，便有</w:t>
      </w:r>
      <w:r w:rsidRPr="004C50C0">
        <w:rPr>
          <w:rFonts w:ascii="標楷體" w:eastAsia="標楷體" w:hAnsi="標楷體"/>
          <w:color w:val="auto"/>
          <w:sz w:val="28"/>
          <w:szCs w:val="28"/>
        </w:rPr>
        <w:t>1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人患上認知障礙症；而每</w:t>
      </w:r>
      <w:r w:rsidRPr="004C50C0">
        <w:rPr>
          <w:rFonts w:ascii="標楷體" w:eastAsia="標楷體" w:hAnsi="標楷體"/>
          <w:color w:val="auto"/>
          <w:sz w:val="28"/>
          <w:szCs w:val="28"/>
        </w:rPr>
        <w:t>3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名</w:t>
      </w:r>
      <w:r w:rsidRPr="004C50C0">
        <w:rPr>
          <w:rFonts w:ascii="標楷體" w:eastAsia="標楷體" w:hAnsi="標楷體"/>
          <w:color w:val="auto"/>
          <w:sz w:val="28"/>
          <w:szCs w:val="28"/>
        </w:rPr>
        <w:t>85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歲或以上長者中，則有</w:t>
      </w:r>
      <w:r w:rsidRPr="004C50C0">
        <w:rPr>
          <w:rFonts w:ascii="標楷體" w:eastAsia="標楷體" w:hAnsi="標楷體"/>
          <w:color w:val="auto"/>
          <w:sz w:val="28"/>
          <w:szCs w:val="28"/>
        </w:rPr>
        <w:t>1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人患上認知障礙症。預計到了</w:t>
      </w:r>
      <w:r w:rsidRPr="004C50C0">
        <w:rPr>
          <w:rFonts w:ascii="標楷體" w:eastAsia="標楷體" w:hAnsi="標楷體"/>
          <w:color w:val="auto"/>
          <w:sz w:val="28"/>
          <w:szCs w:val="28"/>
        </w:rPr>
        <w:t>2036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年，</w:t>
      </w:r>
      <w:r w:rsidRPr="004C50C0">
        <w:rPr>
          <w:rFonts w:ascii="標楷體" w:eastAsia="標楷體" w:hAnsi="標楷體"/>
          <w:color w:val="auto"/>
          <w:sz w:val="28"/>
          <w:szCs w:val="28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全港的認知障礙症患者人口將高達</w:t>
      </w:r>
      <w:r w:rsidRPr="004C50C0">
        <w:rPr>
          <w:rFonts w:ascii="標楷體" w:eastAsia="標楷體" w:hAnsi="標楷體"/>
          <w:color w:val="auto"/>
          <w:sz w:val="28"/>
          <w:szCs w:val="28"/>
        </w:rPr>
        <w:t>28</w:t>
      </w:r>
      <w:r w:rsidRPr="004C50C0">
        <w:rPr>
          <w:rFonts w:ascii="標楷體" w:eastAsia="標楷體" w:hAnsi="標楷體" w:hint="eastAsia"/>
          <w:color w:val="auto"/>
          <w:sz w:val="28"/>
          <w:szCs w:val="28"/>
        </w:rPr>
        <w:t>萬。</w:t>
      </w:r>
    </w:p>
    <w:p w14:paraId="32E100D4" w14:textId="7A55CFE8" w:rsidR="00273968" w:rsidRPr="004C50C0" w:rsidRDefault="00273968" w:rsidP="00273968">
      <w:pPr>
        <w:jc w:val="both"/>
        <w:rPr>
          <w:rFonts w:ascii="標楷體" w:eastAsia="標楷體" w:hAnsi="標楷體"/>
          <w:color w:val="auto"/>
        </w:rPr>
      </w:pPr>
      <w:r w:rsidRPr="004C50C0">
        <w:rPr>
          <w:rFonts w:ascii="標楷體" w:eastAsia="標楷體" w:hAnsi="標楷體" w:hint="eastAsia"/>
          <w:b/>
          <w:bCs/>
          <w:color w:val="auto"/>
          <w:sz w:val="32"/>
          <w:szCs w:val="32"/>
          <w:u w:val="single"/>
        </w:rPr>
        <w:t>確診路線圖：</w:t>
      </w:r>
    </w:p>
    <w:p w14:paraId="3F1B4B88" w14:textId="4915DED5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  <w:r w:rsidRPr="004C50C0">
        <w:rPr>
          <w:rFonts w:ascii="標楷體" w:eastAsia="標楷體" w:hAnsi="標楷體"/>
          <w:noProof/>
          <w:color w:val="auto"/>
          <w14:ligatures w14:val="none"/>
          <w14:cntxtAlts w14:val="0"/>
        </w:rPr>
        <w:drawing>
          <wp:anchor distT="0" distB="0" distL="114300" distR="114300" simplePos="0" relativeHeight="251680768" behindDoc="0" locked="0" layoutInCell="1" allowOverlap="1" wp14:anchorId="00405BC8" wp14:editId="49EFC193">
            <wp:simplePos x="0" y="0"/>
            <wp:positionH relativeFrom="margin">
              <wp:posOffset>10811</wp:posOffset>
            </wp:positionH>
            <wp:positionV relativeFrom="paragraph">
              <wp:posOffset>33993</wp:posOffset>
            </wp:positionV>
            <wp:extent cx="5795159" cy="5819851"/>
            <wp:effectExtent l="0" t="0" r="0" b="0"/>
            <wp:wrapNone/>
            <wp:docPr id="1930929504" name="圖片 5" descr="一張含有 文字, 圖表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9504" name="圖片 5" descr="一張含有 文字, 圖表, 螢幕擷取畫面, 字型 的圖片&#10;&#10;自動產生的描述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3"/>
                    <a:stretch/>
                  </pic:blipFill>
                  <pic:spPr bwMode="auto">
                    <a:xfrm>
                      <a:off x="0" y="0"/>
                      <a:ext cx="5823004" cy="5847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7FC23" w14:textId="7EC1063F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0C46F8CA" w14:textId="7FFF5236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69D26BF5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1D27F31B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202303F7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30728860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0AEE8456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6688DC80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683D6EB9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446E1341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77848192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0A2C87C7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60D5F1E6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4CBDA8E7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27CEC6F3" w14:textId="77777777" w:rsidR="00273968" w:rsidRPr="004C50C0" w:rsidRDefault="00273968" w:rsidP="00273968">
      <w:pPr>
        <w:spacing w:after="160" w:line="278" w:lineRule="auto"/>
        <w:rPr>
          <w:rFonts w:ascii="標楷體" w:eastAsia="標楷體" w:hAnsi="標楷體"/>
        </w:rPr>
      </w:pPr>
    </w:p>
    <w:p w14:paraId="1A51F25E" w14:textId="2305926B" w:rsidR="00E47F18" w:rsidRPr="004C50C0" w:rsidRDefault="00273968" w:rsidP="00273968">
      <w:pPr>
        <w:spacing w:after="160" w:line="278" w:lineRule="auto"/>
        <w:jc w:val="right"/>
        <w:rPr>
          <w:rFonts w:ascii="標楷體" w:eastAsia="標楷體" w:hAnsi="標楷體"/>
          <w:b/>
          <w:bCs/>
          <w:color w:val="auto"/>
          <w:sz w:val="44"/>
          <w:szCs w:val="44"/>
          <w:u w:val="single"/>
        </w:rPr>
      </w:pPr>
      <w:r w:rsidRPr="004C50C0">
        <w:rPr>
          <w:rFonts w:ascii="標楷體" w:eastAsia="標楷體" w:hAnsi="標楷體" w:hint="eastAsia"/>
        </w:rPr>
        <w:t>資料來源</w:t>
      </w:r>
      <w:r w:rsidRPr="004C50C0">
        <w:rPr>
          <w:rFonts w:ascii="標楷體" w:eastAsia="標楷體" w:hAnsi="標楷體"/>
        </w:rPr>
        <w:t xml:space="preserve">: </w:t>
      </w:r>
      <w:r w:rsidRPr="004C50C0">
        <w:rPr>
          <w:rFonts w:ascii="標楷體" w:eastAsia="標楷體" w:hAnsi="標楷體" w:hint="eastAsia"/>
        </w:rPr>
        <w:t>香港特別行政區政府衛生署長者健康服務</w:t>
      </w:r>
    </w:p>
    <w:p w14:paraId="2AEA7117" w14:textId="3C4F3AE3" w:rsidR="004A1880" w:rsidRPr="004C50C0" w:rsidRDefault="00997888" w:rsidP="004C50C0">
      <w:pPr>
        <w:spacing w:line="276" w:lineRule="auto"/>
        <w:jc w:val="center"/>
        <w:rPr>
          <w:rFonts w:ascii="標楷體" w:eastAsia="DengXian" w:hAnsi="標楷體" w:cstheme="minorHAnsi" w:hint="eastAsia"/>
          <w:color w:val="auto"/>
          <w:sz w:val="32"/>
          <w:szCs w:val="32"/>
          <w:lang w:eastAsia="zh-CN"/>
        </w:rPr>
      </w:pPr>
      <w:bookmarkStart w:id="1" w:name="_Hlk211009251"/>
      <w:r w:rsidRPr="004C50C0">
        <w:rPr>
          <w:rFonts w:ascii="標楷體" w:eastAsia="標楷體" w:hAnsi="標楷體" w:cstheme="minorHAnsi" w:hint="eastAsia"/>
          <w:color w:val="auto"/>
          <w:sz w:val="32"/>
          <w:szCs w:val="32"/>
        </w:rPr>
        <w:lastRenderedPageBreak/>
        <w:t>『</w:t>
      </w:r>
      <w:r w:rsidR="00273968" w:rsidRPr="004C50C0">
        <w:rPr>
          <w:rFonts w:ascii="標楷體" w:eastAsia="標楷體" w:hAnsi="標楷體" w:cstheme="minorHAnsi" w:hint="eastAsia"/>
          <w:color w:val="auto"/>
          <w:sz w:val="32"/>
          <w:szCs w:val="32"/>
        </w:rPr>
        <w:t>認知障礙症確診路線</w:t>
      </w:r>
      <w:r w:rsidRPr="004C50C0">
        <w:rPr>
          <w:rFonts w:ascii="標楷體" w:eastAsia="標楷體" w:hAnsi="標楷體" w:cstheme="minorHAnsi" w:hint="eastAsia"/>
          <w:color w:val="auto"/>
          <w:sz w:val="32"/>
          <w:szCs w:val="32"/>
        </w:rPr>
        <w:t>』知多D有獎問答</w:t>
      </w:r>
      <w:bookmarkEnd w:id="1"/>
    </w:p>
    <w:p w14:paraId="4109CF80" w14:textId="17262FD1" w:rsidR="00997888" w:rsidRPr="004C50C0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日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期：</w:t>
      </w:r>
      <w:r w:rsidRPr="004C50C0">
        <w:rPr>
          <w:rFonts w:ascii="標楷體" w:eastAsia="標楷體" w:hAnsi="標楷體"/>
          <w:color w:val="auto"/>
          <w:sz w:val="24"/>
          <w:szCs w:val="24"/>
        </w:rPr>
        <w:t>202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5年</w:t>
      </w:r>
      <w:r w:rsidR="00093942" w:rsidRPr="004C50C0">
        <w:rPr>
          <w:rFonts w:ascii="標楷體" w:eastAsia="標楷體" w:hAnsi="標楷體" w:hint="eastAsia"/>
          <w:color w:val="auto"/>
          <w:sz w:val="24"/>
          <w:szCs w:val="24"/>
        </w:rPr>
        <w:t>1</w:t>
      </w:r>
      <w:r w:rsidR="00273968" w:rsidRPr="004C50C0">
        <w:rPr>
          <w:rFonts w:ascii="標楷體" w:eastAsia="標楷體" w:hAnsi="標楷體" w:hint="eastAsia"/>
          <w:color w:val="auto"/>
          <w:sz w:val="24"/>
          <w:szCs w:val="24"/>
        </w:rPr>
        <w:t>1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月</w:t>
      </w:r>
      <w:r w:rsidR="002625F6" w:rsidRPr="004C50C0">
        <w:rPr>
          <w:rFonts w:ascii="標楷體" w:eastAsia="標楷體" w:hAnsi="標楷體"/>
          <w:color w:val="auto"/>
          <w:sz w:val="24"/>
          <w:szCs w:val="24"/>
        </w:rPr>
        <w:t>17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日至</w:t>
      </w:r>
      <w:r w:rsidR="002625F6" w:rsidRPr="004C50C0">
        <w:rPr>
          <w:rFonts w:ascii="標楷體" w:eastAsia="標楷體" w:hAnsi="標楷體"/>
          <w:color w:val="auto"/>
          <w:sz w:val="24"/>
          <w:szCs w:val="24"/>
        </w:rPr>
        <w:t>28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日</w:t>
      </w:r>
    </w:p>
    <w:p w14:paraId="306A46BB" w14:textId="578FA8A2" w:rsidR="00997888" w:rsidRPr="004C50C0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時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間：上午9時至11時 或 下午 2時至4時</w:t>
      </w:r>
    </w:p>
    <w:p w14:paraId="7828369E" w14:textId="617BC33D" w:rsidR="00997888" w:rsidRPr="004C50C0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地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點：本中心大堂</w:t>
      </w:r>
    </w:p>
    <w:p w14:paraId="39C43E90" w14:textId="5D1206E2" w:rsidR="00997888" w:rsidRPr="004C50C0" w:rsidRDefault="00997888" w:rsidP="00997888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對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象：中心會員、金齡貴族及社區人士</w:t>
      </w:r>
    </w:p>
    <w:p w14:paraId="38A0FB32" w14:textId="08FC2172" w:rsidR="00997888" w:rsidRPr="004C50C0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內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容：細閱</w:t>
      </w:r>
      <w:r w:rsidR="00273968" w:rsidRPr="004C50C0">
        <w:rPr>
          <w:rFonts w:ascii="標楷體" w:eastAsia="標楷體" w:hAnsi="標楷體" w:hint="eastAsia"/>
          <w:color w:val="auto"/>
          <w:sz w:val="24"/>
          <w:szCs w:val="24"/>
        </w:rPr>
        <w:t>『認知障礙症確診路線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』資訊後，回答相關問題，加深對認知障礙症的知識。</w:t>
      </w:r>
    </w:p>
    <w:p w14:paraId="12D181B0" w14:textId="3AB6872A" w:rsidR="00997888" w:rsidRPr="004C50C0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名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額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100名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0A68EC39" w14:textId="3D452ACA" w:rsidR="00997888" w:rsidRPr="004C50C0" w:rsidRDefault="00992EFB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noProof/>
          <w:color w:val="auto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93263" wp14:editId="6CF9F961">
                <wp:simplePos x="0" y="0"/>
                <wp:positionH relativeFrom="margin">
                  <wp:posOffset>3687016</wp:posOffset>
                </wp:positionH>
                <wp:positionV relativeFrom="paragraph">
                  <wp:posOffset>180074</wp:posOffset>
                </wp:positionV>
                <wp:extent cx="2200275" cy="327660"/>
                <wp:effectExtent l="0" t="0" r="28575" b="15240"/>
                <wp:wrapNone/>
                <wp:docPr id="3536769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932D6" w14:textId="64A21297" w:rsidR="00997888" w:rsidRPr="00391C00" w:rsidRDefault="00997888" w:rsidP="00997888">
                            <w:pPr>
                              <w:rPr>
                                <w:rFonts w:ascii="標楷體" w:eastAsia="標楷體" w:hAnsi="標楷體" w:cs="新細明體"/>
                                <w:sz w:val="24"/>
                                <w:szCs w:val="24"/>
                              </w:rPr>
                            </w:pPr>
                            <w:r w:rsidRPr="00391C00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完成工作紙即可獲</w:t>
                            </w:r>
                            <w:r w:rsidR="00391C00" w:rsidRPr="00391C00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小</w:t>
                            </w:r>
                            <w:r w:rsidRPr="00391C00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禮物。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3263" id="文字方塊 1" o:spid="_x0000_s1027" type="#_x0000_t202" style="position:absolute;left:0;text-align:left;margin-left:290.3pt;margin-top:14.2pt;width:173.2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vYxOQIAAIM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" fillcolor="white [3201]" strokeweight=".5pt">
                <v:textbox>
                  <w:txbxContent>
                    <w:p w14:paraId="6BA932D6" w14:textId="64A21297" w:rsidR="00997888" w:rsidRPr="00391C00" w:rsidRDefault="00997888" w:rsidP="00997888">
                      <w:pPr>
                        <w:rPr>
                          <w:rFonts w:ascii="標楷體" w:eastAsia="標楷體" w:hAnsi="標楷體" w:cs="新細明體"/>
                          <w:sz w:val="24"/>
                          <w:szCs w:val="24"/>
                        </w:rPr>
                      </w:pPr>
                      <w:r w:rsidRPr="00391C00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完成工作紙即可獲</w:t>
                      </w:r>
                      <w:r w:rsidR="00391C00" w:rsidRPr="00391C00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小</w:t>
                      </w:r>
                      <w:r w:rsidRPr="00391C00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禮物。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7888" w:rsidRPr="004C50C0">
        <w:rPr>
          <w:rFonts w:ascii="標楷體" w:eastAsia="標楷體" w:hAnsi="標楷體" w:hint="eastAsia"/>
          <w:color w:val="auto"/>
          <w:sz w:val="24"/>
          <w:szCs w:val="24"/>
        </w:rPr>
        <w:t>參加方法：親身到中心填寫工作紙上的問題</w:t>
      </w:r>
      <w:r w:rsidR="00997888"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763AEB6B" w14:textId="7309B2C4" w:rsidR="00997888" w:rsidRPr="004C50C0" w:rsidRDefault="00997888" w:rsidP="00997888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備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 xml:space="preserve">註：1. 每位人士只可參與是次活動一次 </w:t>
      </w:r>
    </w:p>
    <w:p w14:paraId="7F5175E3" w14:textId="4101F338" w:rsidR="00A72224" w:rsidRPr="004C50C0" w:rsidRDefault="00997888" w:rsidP="00632A64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 xml:space="preserve">       2. 禮物送完即止</w:t>
      </w:r>
    </w:p>
    <w:p w14:paraId="6C949C90" w14:textId="77777777" w:rsidR="004A1880" w:rsidRPr="004C50C0" w:rsidRDefault="004A1880" w:rsidP="00E82B29">
      <w:pPr>
        <w:rPr>
          <w:rFonts w:ascii="標楷體" w:eastAsia="標楷體" w:hAnsi="標楷體"/>
          <w:color w:val="auto"/>
          <w:sz w:val="24"/>
          <w:szCs w:val="24"/>
        </w:rPr>
      </w:pPr>
    </w:p>
    <w:p w14:paraId="52D3DEDD" w14:textId="3C29A5CE" w:rsidR="00706B43" w:rsidRPr="004C50C0" w:rsidRDefault="00706B43" w:rsidP="00706B43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4C50C0">
        <w:rPr>
          <w:rFonts w:ascii="標楷體" w:eastAsia="標楷體" w:hAnsi="標楷體" w:cstheme="minorHAnsi" w:hint="eastAsia"/>
          <w:color w:val="auto"/>
          <w:sz w:val="32"/>
          <w:szCs w:val="32"/>
        </w:rPr>
        <w:t>動腦樂樂玩</w:t>
      </w:r>
    </w:p>
    <w:p w14:paraId="2519B042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日　　期：</w:t>
      </w:r>
      <w:r w:rsidRPr="004C50C0">
        <w:rPr>
          <w:rFonts w:ascii="標楷體" w:eastAsia="標楷體" w:hAnsi="標楷體"/>
          <w:color w:val="auto"/>
          <w:sz w:val="24"/>
          <w:szCs w:val="24"/>
        </w:rPr>
        <w:t>202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5年11月10日（星期一）</w:t>
      </w:r>
    </w:p>
    <w:p w14:paraId="658BA3FF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時　　間：下午2時正</w:t>
      </w:r>
    </w:p>
    <w:p w14:paraId="391F6D8A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地　　點：本中心活動室</w:t>
      </w:r>
    </w:p>
    <w:p w14:paraId="05BA234C" w14:textId="14959632" w:rsidR="00706B43" w:rsidRPr="004C50C0" w:rsidRDefault="00706B43" w:rsidP="00706B43">
      <w:pPr>
        <w:spacing w:line="276" w:lineRule="auto"/>
        <w:ind w:left="1200" w:hangingChars="500" w:hanging="1200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內　　容：</w:t>
      </w:r>
      <w:r w:rsidRPr="004C50C0">
        <w:rPr>
          <w:rFonts w:ascii="標楷體" w:eastAsia="標楷體" w:hAnsi="標楷體" w:hint="eastAsia"/>
          <w:color w:val="000000" w:themeColor="text1"/>
          <w:sz w:val="24"/>
          <w:szCs w:val="24"/>
        </w:rPr>
        <w:t>進行益智動腦小遊戲，</w:t>
      </w:r>
      <w:r w:rsidR="002625F6" w:rsidRPr="004C50C0">
        <w:rPr>
          <w:rFonts w:ascii="標楷體" w:eastAsia="標楷體" w:hAnsi="標楷體" w:hint="eastAsia"/>
          <w:color w:val="000000" w:themeColor="text1"/>
          <w:sz w:val="24"/>
          <w:szCs w:val="24"/>
        </w:rPr>
        <w:t>讓參加者</w:t>
      </w:r>
      <w:r w:rsidRPr="004C50C0">
        <w:rPr>
          <w:rFonts w:ascii="標楷體" w:eastAsia="標楷體" w:hAnsi="標楷體" w:hint="eastAsia"/>
          <w:color w:val="000000" w:themeColor="text1"/>
          <w:sz w:val="24"/>
          <w:szCs w:val="24"/>
        </w:rPr>
        <w:t>寓訓練於遊戲，籍此延緩腦部退化。</w:t>
      </w:r>
    </w:p>
    <w:p w14:paraId="50E8DE1E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對　　象：懷疑或確診患有認知障礙症的長者及其照顧者</w:t>
      </w:r>
    </w:p>
    <w:p w14:paraId="109E17FE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名　　額：8人</w:t>
      </w:r>
    </w:p>
    <w:p w14:paraId="1C0B1EC0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 xml:space="preserve">費    用 :$10 </w:t>
      </w:r>
    </w:p>
    <w:p w14:paraId="71A77D6B" w14:textId="77777777" w:rsidR="00706B43" w:rsidRPr="004C50C0" w:rsidRDefault="00706B43" w:rsidP="00706B43">
      <w:pPr>
        <w:jc w:val="both"/>
        <w:rPr>
          <w:rFonts w:ascii="標楷體" w:eastAsia="標楷體" w:hAnsi="標楷體"/>
          <w:color w:val="auto"/>
          <w:sz w:val="24"/>
          <w:szCs w:val="24"/>
          <w:lang w:val="en-CA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負責職員：侯麗敏姑娘</w:t>
      </w:r>
    </w:p>
    <w:p w14:paraId="6AAAD56C" w14:textId="15496909" w:rsidR="00706B43" w:rsidRPr="004C50C0" w:rsidRDefault="00706B43" w:rsidP="00706B43">
      <w:pPr>
        <w:spacing w:line="276" w:lineRule="auto"/>
        <w:rPr>
          <w:rFonts w:ascii="標楷體" w:eastAsia="DengXian" w:hAnsi="標楷體" w:cstheme="minorHAnsi" w:hint="eastAsia"/>
          <w:color w:val="auto"/>
          <w:sz w:val="24"/>
          <w:szCs w:val="24"/>
          <w:lang w:eastAsia="zh-CN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  <w:lang w:val="en-CA"/>
        </w:rPr>
        <w:t>備    注 :參加者可獲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贈益智訓練材料一份</w:t>
      </w:r>
    </w:p>
    <w:p w14:paraId="07D493CD" w14:textId="77777777" w:rsidR="00C7113E" w:rsidRPr="004C50C0" w:rsidRDefault="00C7113E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3BCEC374" w14:textId="60D3622D" w:rsidR="009D1247" w:rsidRPr="004C50C0" w:rsidRDefault="00D50E9D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  <w:r w:rsidRPr="004C50C0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中心活動：</w:t>
      </w:r>
    </w:p>
    <w:p w14:paraId="6E82D40B" w14:textId="77777777" w:rsidR="00DC1B96" w:rsidRPr="004C50C0" w:rsidRDefault="00DC1B96" w:rsidP="00DC1B96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32"/>
          <w:szCs w:val="32"/>
        </w:rPr>
      </w:pPr>
      <w:r w:rsidRPr="004C50C0">
        <w:rPr>
          <w:rFonts w:ascii="標楷體" w:eastAsia="標楷體" w:hAnsi="標楷體" w:cstheme="minorHAnsi" w:hint="eastAsia"/>
          <w:color w:val="auto"/>
          <w:sz w:val="32"/>
          <w:szCs w:val="32"/>
        </w:rPr>
        <w:t>全身高效爆汗運動操</w:t>
      </w:r>
    </w:p>
    <w:p w14:paraId="2C0D9BD0" w14:textId="1EE0ACD8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日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期</w:t>
      </w:r>
      <w:r w:rsidRPr="004C50C0">
        <w:rPr>
          <w:rFonts w:ascii="標楷體" w:eastAsia="標楷體" w:hAnsi="標楷體"/>
          <w:color w:val="auto"/>
          <w:sz w:val="24"/>
          <w:szCs w:val="24"/>
        </w:rPr>
        <w:t>: 2025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年11月4、11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&amp; 1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8日</w:t>
      </w:r>
      <w:r w:rsidRPr="004C50C0">
        <w:rPr>
          <w:rFonts w:ascii="標楷體" w:eastAsia="標楷體" w:hAnsi="標楷體"/>
          <w:color w:val="auto"/>
          <w:sz w:val="24"/>
          <w:szCs w:val="24"/>
        </w:rPr>
        <w:t>(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逢星期二</w:t>
      </w:r>
      <w:r w:rsidRPr="004C50C0">
        <w:rPr>
          <w:rFonts w:ascii="標楷體" w:eastAsia="標楷體" w:hAnsi="標楷體"/>
          <w:color w:val="auto"/>
          <w:sz w:val="24"/>
          <w:szCs w:val="24"/>
        </w:rPr>
        <w:t>)</w:t>
      </w:r>
    </w:p>
    <w:p w14:paraId="211F511B" w14:textId="77777777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時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間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上午</w:t>
      </w:r>
      <w:r w:rsidRPr="004C50C0">
        <w:rPr>
          <w:rFonts w:ascii="標楷體" w:eastAsia="標楷體" w:hAnsi="標楷體"/>
          <w:color w:val="auto"/>
          <w:sz w:val="24"/>
          <w:szCs w:val="24"/>
        </w:rPr>
        <w:t>11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時</w:t>
      </w:r>
    </w:p>
    <w:p w14:paraId="49774AC8" w14:textId="77777777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地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點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本中心活動室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    </w:t>
      </w:r>
    </w:p>
    <w:p w14:paraId="007CA98F" w14:textId="38BF6C78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內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容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搭配著音樂，進行俗稱</w:t>
      </w:r>
      <w:r w:rsidRPr="004C50C0">
        <w:rPr>
          <w:rFonts w:ascii="標楷體" w:eastAsia="標楷體" w:hAnsi="標楷體"/>
          <w:color w:val="auto"/>
          <w:sz w:val="24"/>
          <w:szCs w:val="24"/>
        </w:rPr>
        <w:t>HIIT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高強度間歇運動的全身訓練，</w:t>
      </w:r>
      <w:r w:rsidR="002625F6" w:rsidRPr="004C50C0">
        <w:rPr>
          <w:rFonts w:ascii="標楷體" w:eastAsia="標楷體" w:hAnsi="標楷體" w:hint="eastAsia"/>
          <w:color w:val="auto"/>
          <w:sz w:val="24"/>
          <w:szCs w:val="24"/>
        </w:rPr>
        <w:t>改善心肺功能，有助維持身體健康。</w:t>
      </w:r>
    </w:p>
    <w:p w14:paraId="5AC94D74" w14:textId="3B7BBE89" w:rsidR="004C50C0" w:rsidRPr="004C50C0" w:rsidRDefault="004C50C0" w:rsidP="00706B43">
      <w:pPr>
        <w:jc w:val="both"/>
        <w:rPr>
          <w:rFonts w:ascii="標楷體" w:eastAsia="標楷體" w:hAnsi="標楷體" w:hint="eastAsia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對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象：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中心會員、金齡人士</w:t>
      </w:r>
    </w:p>
    <w:p w14:paraId="498190B1" w14:textId="5793C3BF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名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額</w:t>
      </w:r>
      <w:r w:rsidRPr="004C50C0">
        <w:rPr>
          <w:rFonts w:ascii="標楷體" w:eastAsia="標楷體" w:hAnsi="標楷體"/>
          <w:color w:val="auto"/>
          <w:sz w:val="24"/>
          <w:szCs w:val="24"/>
        </w:rPr>
        <w:t>: 10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人</w:t>
      </w:r>
      <w:r w:rsidRPr="004C50C0">
        <w:rPr>
          <w:rFonts w:ascii="標楷體" w:eastAsia="標楷體" w:hAnsi="標楷體"/>
          <w:color w:val="auto"/>
          <w:sz w:val="24"/>
          <w:szCs w:val="24"/>
        </w:rPr>
        <w:tab/>
      </w:r>
    </w:p>
    <w:p w14:paraId="0A98A38E" w14:textId="77777777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收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費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: $30  </w:t>
      </w:r>
    </w:p>
    <w:p w14:paraId="1CC747F1" w14:textId="77777777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負責職員：侯麗敏姑娘</w:t>
      </w:r>
    </w:p>
    <w:p w14:paraId="241FBBB9" w14:textId="568506F9" w:rsidR="00DC1B96" w:rsidRPr="004C50C0" w:rsidRDefault="00DC1B96" w:rsidP="00706B43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 w:hint="eastAsia"/>
          <w:color w:val="auto"/>
          <w:sz w:val="24"/>
          <w:szCs w:val="24"/>
        </w:rPr>
        <w:t>備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  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註</w:t>
      </w:r>
      <w:r w:rsidR="002625F6" w:rsidRPr="004C50C0">
        <w:rPr>
          <w:rFonts w:ascii="標楷體" w:eastAsia="標楷體" w:hAnsi="標楷體" w:hint="eastAsia"/>
          <w:color w:val="auto"/>
          <w:sz w:val="24"/>
          <w:szCs w:val="24"/>
        </w:rPr>
        <w:t xml:space="preserve"> </w:t>
      </w: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:1)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需身穿輕便舒適的運動衣及運動鞋。</w:t>
      </w:r>
    </w:p>
    <w:p w14:paraId="23D7A66C" w14:textId="70717382" w:rsidR="009712A0" w:rsidRPr="004C50C0" w:rsidRDefault="00DC1B96" w:rsidP="002625F6">
      <w:pPr>
        <w:ind w:firstLineChars="600" w:firstLine="144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4C50C0">
        <w:rPr>
          <w:rFonts w:ascii="標楷體" w:eastAsia="標楷體" w:hAnsi="標楷體"/>
          <w:color w:val="auto"/>
          <w:sz w:val="24"/>
          <w:szCs w:val="24"/>
        </w:rPr>
        <w:t xml:space="preserve">2) </w:t>
      </w:r>
      <w:r w:rsidRPr="004C50C0">
        <w:rPr>
          <w:rFonts w:ascii="標楷體" w:eastAsia="標楷體" w:hAnsi="標楷體" w:hint="eastAsia"/>
          <w:color w:val="auto"/>
          <w:sz w:val="24"/>
          <w:szCs w:val="24"/>
        </w:rPr>
        <w:t>運動操需站立及消耗較多能量，參加者需自行評估自身體能。</w:t>
      </w:r>
    </w:p>
    <w:p w14:paraId="0FBFEF2B" w14:textId="22B110FC" w:rsidR="00273968" w:rsidRPr="004C50C0" w:rsidRDefault="00273968" w:rsidP="00706B43">
      <w:pPr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  <w:r w:rsidRPr="004C50C0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lastRenderedPageBreak/>
        <w:t>義工服務:</w:t>
      </w:r>
    </w:p>
    <w:p w14:paraId="73F0431C" w14:textId="77777777" w:rsidR="00273968" w:rsidRPr="004C50C0" w:rsidRDefault="00273968" w:rsidP="0027396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374A9C8D" w14:textId="1F4D6457" w:rsidR="009125EF" w:rsidRPr="004C50C0" w:rsidRDefault="00093942" w:rsidP="00DC1B96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="00DC1B96" w:rsidRPr="004C50C0">
        <w:rPr>
          <w:rFonts w:ascii="標楷體" w:eastAsia="標楷體" w:hAnsi="標楷體" w:cstheme="minorHAnsi"/>
          <w:color w:val="auto"/>
          <w:sz w:val="32"/>
          <w:szCs w:val="32"/>
        </w:rPr>
        <w:t xml:space="preserve">2025 </w:t>
      </w:r>
      <w:r w:rsidR="00DC1B96" w:rsidRPr="004C50C0">
        <w:rPr>
          <w:rFonts w:ascii="標楷體" w:eastAsia="標楷體" w:hAnsi="標楷體" w:cstheme="minorHAnsi" w:hint="eastAsia"/>
          <w:color w:val="auto"/>
          <w:sz w:val="32"/>
          <w:szCs w:val="32"/>
        </w:rPr>
        <w:t>｢老有所為活動計劃」頒獎典禮小型聚會</w:t>
      </w:r>
    </w:p>
    <w:p w14:paraId="6A10241C" w14:textId="77777777" w:rsidR="00DC1B96" w:rsidRPr="004C50C0" w:rsidRDefault="00DC1B96" w:rsidP="00DC1B96">
      <w:pPr>
        <w:spacing w:line="276" w:lineRule="auto"/>
        <w:jc w:val="center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54F3719B" w14:textId="46410735" w:rsidR="009125EF" w:rsidRPr="004C50C0" w:rsidRDefault="009125EF" w:rsidP="00DC1B96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 xml:space="preserve">日 </w:t>
      </w:r>
      <w:r w:rsidR="00273968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期: 2025年</w:t>
      </w:r>
      <w:r w:rsidR="00DC1B96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11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DC1B96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5</w:t>
      </w:r>
      <w:r w:rsidR="009712A0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日(星期四)</w:t>
      </w:r>
      <w:r w:rsidR="00DC1B96" w:rsidRPr="004C50C0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</w:p>
    <w:p w14:paraId="1A5A25DF" w14:textId="2BAC5D67" w:rsidR="009125EF" w:rsidRPr="004C50C0" w:rsidRDefault="009125EF" w:rsidP="009125EF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="00273968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 xml:space="preserve"> 間: </w:t>
      </w: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="00706B43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30分</w:t>
      </w:r>
    </w:p>
    <w:p w14:paraId="0F6B9855" w14:textId="56199EEA" w:rsidR="009125EF" w:rsidRPr="004C50C0" w:rsidRDefault="009125EF" w:rsidP="009125EF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 xml:space="preserve">地 </w:t>
      </w:r>
      <w:r w:rsidR="00273968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 xml:space="preserve">點: 本中心活動室     </w:t>
      </w:r>
    </w:p>
    <w:p w14:paraId="3C9C1173" w14:textId="77777777" w:rsidR="00273968" w:rsidRPr="004C50C0" w:rsidRDefault="00273968" w:rsidP="0027396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活動形式：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ab/>
        <w:t>Zoom</w:t>
      </w:r>
    </w:p>
    <w:p w14:paraId="4A562DF0" w14:textId="77777777" w:rsidR="00273968" w:rsidRPr="004C50C0" w:rsidRDefault="00273968" w:rsidP="0027396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地　　點：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ab/>
      </w: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中心活動室</w:t>
      </w:r>
    </w:p>
    <w:p w14:paraId="672D1CC3" w14:textId="0F29035E" w:rsidR="00273968" w:rsidRPr="004C50C0" w:rsidRDefault="00273968" w:rsidP="0027396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內　　容：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ab/>
      </w: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觀看「老有所為活動計劃」頒獎典禮，感受喜悅。</w:t>
      </w:r>
    </w:p>
    <w:p w14:paraId="69C081FF" w14:textId="1990971D" w:rsidR="00273968" w:rsidRPr="004C50C0" w:rsidRDefault="00273968" w:rsidP="0027396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對　　象：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ab/>
      </w: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中心義工</w:t>
      </w:r>
    </w:p>
    <w:p w14:paraId="2DEF4E1E" w14:textId="0C2CF6EC" w:rsidR="009125EF" w:rsidRPr="004C50C0" w:rsidRDefault="009125EF" w:rsidP="00273968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名</w:t>
      </w:r>
      <w:r w:rsidR="00273968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 xml:space="preserve"> 額: </w:t>
      </w:r>
      <w:r w:rsidR="00706B43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</w:t>
      </w:r>
      <w:r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>20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6D3AF712" w14:textId="37EFB891" w:rsidR="009125EF" w:rsidRPr="004C50C0" w:rsidRDefault="009125EF" w:rsidP="009125EF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負責職員：</w:t>
      </w:r>
      <w:r w:rsidR="00706B43" w:rsidRPr="004C50C0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</w:t>
      </w:r>
      <w:r w:rsidRPr="004C50C0">
        <w:rPr>
          <w:rFonts w:ascii="標楷體" w:eastAsia="標楷體" w:hAnsi="標楷體" w:cstheme="minorHAnsi"/>
          <w:color w:val="auto"/>
          <w:sz w:val="24"/>
          <w:szCs w:val="24"/>
        </w:rPr>
        <w:t>侯麗敏姑娘</w:t>
      </w:r>
    </w:p>
    <w:p w14:paraId="1E590A86" w14:textId="02885FC8" w:rsidR="00E47F18" w:rsidRPr="004C50C0" w:rsidRDefault="00706B43">
      <w:pPr>
        <w:spacing w:line="276" w:lineRule="auto"/>
        <w:rPr>
          <w:rFonts w:ascii="標楷體" w:eastAsia="標楷體" w:hAnsi="標楷體" w:cstheme="minorHAnsi"/>
          <w:color w:val="auto"/>
          <w:sz w:val="24"/>
          <w:szCs w:val="24"/>
        </w:rPr>
      </w:pPr>
      <w:r w:rsidRPr="004C50C0">
        <w:rPr>
          <w:rFonts w:ascii="標楷體" w:eastAsia="標楷體" w:hAnsi="標楷體"/>
          <w:noProof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576" distB="36576" distL="36576" distR="36576" simplePos="0" relativeHeight="251678720" behindDoc="0" locked="0" layoutInCell="1" allowOverlap="1" wp14:anchorId="40FBEA78" wp14:editId="44CF2B9C">
                <wp:simplePos x="0" y="0"/>
                <wp:positionH relativeFrom="margin">
                  <wp:align>center</wp:align>
                </wp:positionH>
                <wp:positionV relativeFrom="paragraph">
                  <wp:posOffset>289131</wp:posOffset>
                </wp:positionV>
                <wp:extent cx="4028440" cy="504734"/>
                <wp:effectExtent l="0" t="0" r="10160" b="10160"/>
                <wp:wrapNone/>
                <wp:docPr id="326612924" name="矩形: 圓角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504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D4D4D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B5ED56A" w14:textId="77777777" w:rsidR="00273968" w:rsidRDefault="00273968" w:rsidP="00273968">
                            <w:pPr>
                              <w:widowControl w:val="0"/>
                              <w:spacing w:line="192" w:lineRule="auto"/>
                              <w:ind w:left="44" w:right="22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32"/>
                                <w:szCs w:val="32"/>
                                <w:lang w:val="zh-TW"/>
                                <w14:ligatures w14:val="none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32"/>
                                <w:szCs w:val="32"/>
                                <w:lang w:val="zh-TW"/>
                                <w14:ligatures w14:val="none"/>
                              </w:rPr>
                              <w:t>參加者會進行幸運抽獎，有機會贏取禮券。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FBEA78" id="矩形: 圓角 7" o:spid="_x0000_s1028" style="position:absolute;margin-left:0;margin-top:22.75pt;width:317.2pt;height:39.75pt;z-index:251678720;visibility:visible;mso-wrap-style:square;mso-width-percent:0;mso-height-percent:0;mso-wrap-distance-left:2.88pt;mso-wrap-distance-top:2.88pt;mso-wrap-distance-right:2.88pt;mso-wrap-distance-bottom:2.88pt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" strokecolor="#c00000" strokeweight="2pt">
                <v:shadow color="#d4d4d6"/>
                <v:textbox inset="0,0,0,0">
                  <w:txbxContent>
                    <w:p w14:paraId="1B5ED56A" w14:textId="77777777" w:rsidR="00273968" w:rsidRDefault="00273968" w:rsidP="00273968">
                      <w:pPr>
                        <w:widowControl w:val="0"/>
                        <w:spacing w:line="192" w:lineRule="auto"/>
                        <w:ind w:left="44" w:right="22"/>
                        <w:rPr>
                          <w:rFonts w:ascii="微軟正黑體" w:eastAsia="微軟正黑體" w:hAnsi="微軟正黑體"/>
                          <w:b/>
                          <w:bCs/>
                          <w:sz w:val="32"/>
                          <w:szCs w:val="32"/>
                          <w:lang w:val="zh-TW"/>
                          <w14:ligatures w14:val="none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sz w:val="32"/>
                          <w:szCs w:val="32"/>
                          <w:lang w:val="zh-TW"/>
                          <w14:ligatures w14:val="none"/>
                        </w:rPr>
                        <w:t>參加者會進行幸運抽獎，有機會贏取禮券。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E47F18" w:rsidRPr="004C50C0" w:rsidSect="00093942">
      <w:pgSz w:w="11906" w:h="16838"/>
      <w:pgMar w:top="1134" w:right="1797" w:bottom="851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E2D77" w14:textId="77777777" w:rsidR="00E20C2F" w:rsidRDefault="00E20C2F" w:rsidP="00E20C2F">
      <w:r>
        <w:separator/>
      </w:r>
    </w:p>
  </w:endnote>
  <w:endnote w:type="continuationSeparator" w:id="0">
    <w:p w14:paraId="1C4E876B" w14:textId="77777777" w:rsidR="00E20C2F" w:rsidRDefault="00E20C2F" w:rsidP="00E2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E04D" w14:textId="77777777" w:rsidR="00E20C2F" w:rsidRDefault="00E20C2F" w:rsidP="00E20C2F">
      <w:r>
        <w:separator/>
      </w:r>
    </w:p>
  </w:footnote>
  <w:footnote w:type="continuationSeparator" w:id="0">
    <w:p w14:paraId="1D09F994" w14:textId="77777777" w:rsidR="00E20C2F" w:rsidRDefault="00E20C2F" w:rsidP="00E20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484"/>
    <w:multiLevelType w:val="hybridMultilevel"/>
    <w:tmpl w:val="34DC5B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114712E"/>
    <w:multiLevelType w:val="hybridMultilevel"/>
    <w:tmpl w:val="7C9C0D9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D8524F"/>
    <w:multiLevelType w:val="hybridMultilevel"/>
    <w:tmpl w:val="E1725D5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855F67"/>
    <w:multiLevelType w:val="multilevel"/>
    <w:tmpl w:val="92D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0291"/>
    <w:multiLevelType w:val="hybridMultilevel"/>
    <w:tmpl w:val="632ADFA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C1246F1"/>
    <w:multiLevelType w:val="hybridMultilevel"/>
    <w:tmpl w:val="927298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EAC2012"/>
    <w:multiLevelType w:val="hybridMultilevel"/>
    <w:tmpl w:val="629EBD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A6E2D81"/>
    <w:multiLevelType w:val="hybridMultilevel"/>
    <w:tmpl w:val="4B3CBB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70B7E67"/>
    <w:multiLevelType w:val="hybridMultilevel"/>
    <w:tmpl w:val="FF089B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C733A47"/>
    <w:multiLevelType w:val="hybridMultilevel"/>
    <w:tmpl w:val="7A14F834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22137B0"/>
    <w:multiLevelType w:val="hybridMultilevel"/>
    <w:tmpl w:val="FD0ECA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30586E"/>
    <w:multiLevelType w:val="hybridMultilevel"/>
    <w:tmpl w:val="8E980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9517C18"/>
    <w:multiLevelType w:val="hybridMultilevel"/>
    <w:tmpl w:val="48683448"/>
    <w:lvl w:ilvl="0" w:tplc="314A296A">
      <w:start w:val="1"/>
      <w:numFmt w:val="decimal"/>
      <w:lvlText w:val="%1."/>
      <w:lvlJc w:val="left"/>
      <w:pPr>
        <w:ind w:left="435" w:hanging="360"/>
      </w:pPr>
      <w:rPr>
        <w:rFonts w:ascii="Arial" w:hAnsi="Arial" w:cs="Arial" w:hint="default"/>
        <w:b w:val="0"/>
        <w:color w:val="58595B"/>
        <w:sz w:val="22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035" w:hanging="480"/>
      </w:pPr>
    </w:lvl>
    <w:lvl w:ilvl="2" w:tplc="0409001B" w:tentative="1">
      <w:start w:val="1"/>
      <w:numFmt w:val="lowerRoman"/>
      <w:lvlText w:val="%3."/>
      <w:lvlJc w:val="right"/>
      <w:pPr>
        <w:ind w:left="1515" w:hanging="480"/>
      </w:pPr>
    </w:lvl>
    <w:lvl w:ilvl="3" w:tplc="0409000F" w:tentative="1">
      <w:start w:val="1"/>
      <w:numFmt w:val="decimal"/>
      <w:lvlText w:val="%4."/>
      <w:lvlJc w:val="left"/>
      <w:pPr>
        <w:ind w:left="19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5" w:hanging="480"/>
      </w:pPr>
    </w:lvl>
    <w:lvl w:ilvl="5" w:tplc="0409001B" w:tentative="1">
      <w:start w:val="1"/>
      <w:numFmt w:val="lowerRoman"/>
      <w:lvlText w:val="%6."/>
      <w:lvlJc w:val="right"/>
      <w:pPr>
        <w:ind w:left="2955" w:hanging="480"/>
      </w:pPr>
    </w:lvl>
    <w:lvl w:ilvl="6" w:tplc="0409000F" w:tentative="1">
      <w:start w:val="1"/>
      <w:numFmt w:val="decimal"/>
      <w:lvlText w:val="%7."/>
      <w:lvlJc w:val="left"/>
      <w:pPr>
        <w:ind w:left="34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5" w:hanging="480"/>
      </w:pPr>
    </w:lvl>
    <w:lvl w:ilvl="8" w:tplc="0409001B" w:tentative="1">
      <w:start w:val="1"/>
      <w:numFmt w:val="lowerRoman"/>
      <w:lvlText w:val="%9."/>
      <w:lvlJc w:val="right"/>
      <w:pPr>
        <w:ind w:left="4395" w:hanging="480"/>
      </w:pPr>
    </w:lvl>
  </w:abstractNum>
  <w:num w:numId="1" w16cid:durableId="452331850">
    <w:abstractNumId w:val="0"/>
  </w:num>
  <w:num w:numId="2" w16cid:durableId="1581526800">
    <w:abstractNumId w:val="5"/>
  </w:num>
  <w:num w:numId="3" w16cid:durableId="464743162">
    <w:abstractNumId w:val="8"/>
  </w:num>
  <w:num w:numId="4" w16cid:durableId="29768480">
    <w:abstractNumId w:val="10"/>
  </w:num>
  <w:num w:numId="5" w16cid:durableId="1810517233">
    <w:abstractNumId w:val="9"/>
  </w:num>
  <w:num w:numId="6" w16cid:durableId="958224380">
    <w:abstractNumId w:val="2"/>
  </w:num>
  <w:num w:numId="7" w16cid:durableId="1415740944">
    <w:abstractNumId w:val="3"/>
  </w:num>
  <w:num w:numId="8" w16cid:durableId="1050954065">
    <w:abstractNumId w:val="11"/>
  </w:num>
  <w:num w:numId="9" w16cid:durableId="153569588">
    <w:abstractNumId w:val="6"/>
  </w:num>
  <w:num w:numId="10" w16cid:durableId="1052077143">
    <w:abstractNumId w:val="1"/>
  </w:num>
  <w:num w:numId="11" w16cid:durableId="1677682962">
    <w:abstractNumId w:val="7"/>
  </w:num>
  <w:num w:numId="12" w16cid:durableId="1328286597">
    <w:abstractNumId w:val="4"/>
  </w:num>
  <w:num w:numId="13" w16cid:durableId="372117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8"/>
    <w:rsid w:val="00005918"/>
    <w:rsid w:val="00005925"/>
    <w:rsid w:val="00012876"/>
    <w:rsid w:val="00024C58"/>
    <w:rsid w:val="00034A2E"/>
    <w:rsid w:val="00055A2E"/>
    <w:rsid w:val="00074220"/>
    <w:rsid w:val="00080C4A"/>
    <w:rsid w:val="0008346A"/>
    <w:rsid w:val="00085CE2"/>
    <w:rsid w:val="00093942"/>
    <w:rsid w:val="0009498F"/>
    <w:rsid w:val="000B1BE2"/>
    <w:rsid w:val="000F05A4"/>
    <w:rsid w:val="00106DF0"/>
    <w:rsid w:val="001177E9"/>
    <w:rsid w:val="0016624E"/>
    <w:rsid w:val="001730E4"/>
    <w:rsid w:val="00196E60"/>
    <w:rsid w:val="001B6B31"/>
    <w:rsid w:val="001C4A9E"/>
    <w:rsid w:val="001C6708"/>
    <w:rsid w:val="001E56A6"/>
    <w:rsid w:val="001F60DB"/>
    <w:rsid w:val="0021168D"/>
    <w:rsid w:val="00232045"/>
    <w:rsid w:val="00242957"/>
    <w:rsid w:val="00245BEF"/>
    <w:rsid w:val="002625F6"/>
    <w:rsid w:val="00265D91"/>
    <w:rsid w:val="00273968"/>
    <w:rsid w:val="0027718D"/>
    <w:rsid w:val="002A4C0D"/>
    <w:rsid w:val="002B5F56"/>
    <w:rsid w:val="002F0F47"/>
    <w:rsid w:val="002F301F"/>
    <w:rsid w:val="002F64AD"/>
    <w:rsid w:val="002F7D38"/>
    <w:rsid w:val="0032760A"/>
    <w:rsid w:val="00332B77"/>
    <w:rsid w:val="003426DC"/>
    <w:rsid w:val="00353E35"/>
    <w:rsid w:val="00375AB0"/>
    <w:rsid w:val="00391C00"/>
    <w:rsid w:val="003B56A8"/>
    <w:rsid w:val="003C1471"/>
    <w:rsid w:val="003C7AE8"/>
    <w:rsid w:val="003D0C30"/>
    <w:rsid w:val="003D0DC9"/>
    <w:rsid w:val="0040104F"/>
    <w:rsid w:val="004A1880"/>
    <w:rsid w:val="004C50C0"/>
    <w:rsid w:val="00502F05"/>
    <w:rsid w:val="0053485F"/>
    <w:rsid w:val="00542E93"/>
    <w:rsid w:val="00560B0F"/>
    <w:rsid w:val="00580AED"/>
    <w:rsid w:val="00582953"/>
    <w:rsid w:val="005A67B0"/>
    <w:rsid w:val="005B4A7D"/>
    <w:rsid w:val="005C2F05"/>
    <w:rsid w:val="005D71F8"/>
    <w:rsid w:val="00622F76"/>
    <w:rsid w:val="00624581"/>
    <w:rsid w:val="00624A94"/>
    <w:rsid w:val="00632A64"/>
    <w:rsid w:val="00646F6D"/>
    <w:rsid w:val="00654415"/>
    <w:rsid w:val="006567DE"/>
    <w:rsid w:val="00676341"/>
    <w:rsid w:val="006B7565"/>
    <w:rsid w:val="006B7B60"/>
    <w:rsid w:val="006C6B88"/>
    <w:rsid w:val="006C74B5"/>
    <w:rsid w:val="006E6457"/>
    <w:rsid w:val="007008F3"/>
    <w:rsid w:val="00706B43"/>
    <w:rsid w:val="007104E0"/>
    <w:rsid w:val="00712545"/>
    <w:rsid w:val="00717848"/>
    <w:rsid w:val="0073747E"/>
    <w:rsid w:val="007640BC"/>
    <w:rsid w:val="0076472A"/>
    <w:rsid w:val="00772C03"/>
    <w:rsid w:val="007A0109"/>
    <w:rsid w:val="007A727E"/>
    <w:rsid w:val="007B455D"/>
    <w:rsid w:val="007C2364"/>
    <w:rsid w:val="007E3F29"/>
    <w:rsid w:val="007F04A8"/>
    <w:rsid w:val="007F2862"/>
    <w:rsid w:val="007F57DB"/>
    <w:rsid w:val="00847928"/>
    <w:rsid w:val="0087481D"/>
    <w:rsid w:val="008C5EB2"/>
    <w:rsid w:val="008C6362"/>
    <w:rsid w:val="008C7F1E"/>
    <w:rsid w:val="008D5511"/>
    <w:rsid w:val="008E281D"/>
    <w:rsid w:val="008E3E7A"/>
    <w:rsid w:val="008F3AA1"/>
    <w:rsid w:val="009125EF"/>
    <w:rsid w:val="00932EC1"/>
    <w:rsid w:val="00935790"/>
    <w:rsid w:val="00942B78"/>
    <w:rsid w:val="00944D33"/>
    <w:rsid w:val="00963237"/>
    <w:rsid w:val="00963B98"/>
    <w:rsid w:val="0096477D"/>
    <w:rsid w:val="009659BF"/>
    <w:rsid w:val="00965B5E"/>
    <w:rsid w:val="00967A1F"/>
    <w:rsid w:val="009712A0"/>
    <w:rsid w:val="00974753"/>
    <w:rsid w:val="00992EFB"/>
    <w:rsid w:val="00997888"/>
    <w:rsid w:val="009A3238"/>
    <w:rsid w:val="009D1247"/>
    <w:rsid w:val="009D57E6"/>
    <w:rsid w:val="009D721E"/>
    <w:rsid w:val="009E6977"/>
    <w:rsid w:val="00A22EF0"/>
    <w:rsid w:val="00A62233"/>
    <w:rsid w:val="00A72224"/>
    <w:rsid w:val="00A826F4"/>
    <w:rsid w:val="00A90445"/>
    <w:rsid w:val="00AD4A15"/>
    <w:rsid w:val="00AE22E6"/>
    <w:rsid w:val="00B014DF"/>
    <w:rsid w:val="00B24855"/>
    <w:rsid w:val="00B26814"/>
    <w:rsid w:val="00B3514D"/>
    <w:rsid w:val="00B75017"/>
    <w:rsid w:val="00B7502F"/>
    <w:rsid w:val="00B94D95"/>
    <w:rsid w:val="00B96864"/>
    <w:rsid w:val="00BA518F"/>
    <w:rsid w:val="00BC09BE"/>
    <w:rsid w:val="00BD6B8B"/>
    <w:rsid w:val="00BD7D2F"/>
    <w:rsid w:val="00C349D9"/>
    <w:rsid w:val="00C406AA"/>
    <w:rsid w:val="00C7113E"/>
    <w:rsid w:val="00C72501"/>
    <w:rsid w:val="00C96A7B"/>
    <w:rsid w:val="00CC2C2E"/>
    <w:rsid w:val="00CD4163"/>
    <w:rsid w:val="00CF2E2A"/>
    <w:rsid w:val="00D06A54"/>
    <w:rsid w:val="00D32209"/>
    <w:rsid w:val="00D42AA3"/>
    <w:rsid w:val="00D44BA9"/>
    <w:rsid w:val="00D50E9D"/>
    <w:rsid w:val="00D568B9"/>
    <w:rsid w:val="00D60F93"/>
    <w:rsid w:val="00DA5827"/>
    <w:rsid w:val="00DC1B07"/>
    <w:rsid w:val="00DC1B96"/>
    <w:rsid w:val="00DC75BD"/>
    <w:rsid w:val="00DF0142"/>
    <w:rsid w:val="00E11598"/>
    <w:rsid w:val="00E13090"/>
    <w:rsid w:val="00E20C2F"/>
    <w:rsid w:val="00E25650"/>
    <w:rsid w:val="00E3535E"/>
    <w:rsid w:val="00E47F18"/>
    <w:rsid w:val="00E66CF3"/>
    <w:rsid w:val="00E82B29"/>
    <w:rsid w:val="00EC7150"/>
    <w:rsid w:val="00ED4144"/>
    <w:rsid w:val="00EE113E"/>
    <w:rsid w:val="00EE627F"/>
    <w:rsid w:val="00EE6AF7"/>
    <w:rsid w:val="00F11C85"/>
    <w:rsid w:val="00F235E4"/>
    <w:rsid w:val="00F41E34"/>
    <w:rsid w:val="00F75E4A"/>
    <w:rsid w:val="00F94365"/>
    <w:rsid w:val="00FA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."/>
  <w:listSeparator w:val=","/>
  <w14:docId w14:val="3CF63575"/>
  <w15:chartTrackingRefBased/>
  <w15:docId w15:val="{3673BFA8-930A-4A06-B968-1755C168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888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88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  <w14:cntxtAlts w14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88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14:cntxtAlts w14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88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  <w14:ligatures w14:val="standardContextual"/>
      <w14:cntxtAlts w14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7888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  <w14:cntxtAlts w14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8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8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9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8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sz w:val="56"/>
      <w:szCs w:val="56"/>
      <w14:ligatures w14:val="standardContextual"/>
      <w14:cntxtAlts w14:val="0"/>
    </w:rPr>
  </w:style>
  <w:style w:type="character" w:customStyle="1" w:styleId="TitleChar">
    <w:name w:val="Title Char"/>
    <w:basedOn w:val="DefaultParagraphFont"/>
    <w:link w:val="Title"/>
    <w:uiPriority w:val="10"/>
    <w:rsid w:val="0099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8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  <w14:cntxtAlts w14:val="0"/>
    </w:rPr>
  </w:style>
  <w:style w:type="character" w:customStyle="1" w:styleId="SubtitleChar">
    <w:name w:val="Subtitle Char"/>
    <w:basedOn w:val="DefaultParagraphFont"/>
    <w:link w:val="Subtitle"/>
    <w:uiPriority w:val="11"/>
    <w:rsid w:val="00997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8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14:cntxtAlts w14:val="0"/>
    </w:rPr>
  </w:style>
  <w:style w:type="character" w:customStyle="1" w:styleId="QuoteChar">
    <w:name w:val="Quote Char"/>
    <w:basedOn w:val="DefaultParagraphFont"/>
    <w:link w:val="Quote"/>
    <w:uiPriority w:val="29"/>
    <w:rsid w:val="0099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8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  <w14:cntxtAlts w14:val="0"/>
    </w:rPr>
  </w:style>
  <w:style w:type="character" w:styleId="IntenseEmphasis">
    <w:name w:val="Intense Emphasis"/>
    <w:basedOn w:val="DefaultParagraphFont"/>
    <w:uiPriority w:val="21"/>
    <w:qFormat/>
    <w:rsid w:val="0099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88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table" w:styleId="TableGrid">
    <w:name w:val="Table Grid"/>
    <w:basedOn w:val="TableNormal"/>
    <w:uiPriority w:val="39"/>
    <w:rsid w:val="001E5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3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8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7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1738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38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089863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1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47819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21439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8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3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8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29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27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9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529224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03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442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45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679392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629177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07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19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464</Words>
  <Characters>498</Characters>
  <Application>Microsoft Office Word</Application>
  <DocSecurity>0</DocSecurity>
  <Lines>55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Hin Fong</dc:creator>
  <cp:keywords/>
  <dc:description/>
  <cp:lastModifiedBy>Marco Fong</cp:lastModifiedBy>
  <cp:revision>7</cp:revision>
  <cp:lastPrinted>2025-10-16T08:18:00Z</cp:lastPrinted>
  <dcterms:created xsi:type="dcterms:W3CDTF">2025-10-10T03:46:00Z</dcterms:created>
  <dcterms:modified xsi:type="dcterms:W3CDTF">2025-10-20T07:17:00Z</dcterms:modified>
</cp:coreProperties>
</file>