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BA0073" w14:textId="0E8204B4" w:rsidR="006B0906" w:rsidRPr="006B0906" w:rsidRDefault="006B0906" w:rsidP="006B0906">
      <w:pPr>
        <w:jc w:val="center"/>
        <w:rPr>
          <w:rFonts w:ascii="標楷體" w:eastAsia="標楷體" w:hAnsi="標楷體"/>
          <w:sz w:val="32"/>
          <w:szCs w:val="28"/>
          <w:u w:val="single"/>
        </w:rPr>
      </w:pPr>
      <w:r w:rsidRPr="006B0906">
        <w:rPr>
          <w:rFonts w:ascii="標楷體" w:eastAsia="標楷體" w:hAnsi="標楷體" w:hint="eastAsia"/>
          <w:sz w:val="32"/>
          <w:szCs w:val="28"/>
          <w:u w:val="single"/>
        </w:rPr>
        <w:t>量血壓</w:t>
      </w:r>
      <w:r w:rsidR="00E76DAC" w:rsidRPr="00E76DAC">
        <w:rPr>
          <w:rFonts w:ascii="標楷體" w:eastAsia="標楷體" w:hAnsi="標楷體" w:hint="eastAsia"/>
          <w:sz w:val="32"/>
          <w:szCs w:val="28"/>
          <w:u w:val="single"/>
        </w:rPr>
        <w:t>獎勵計劃</w:t>
      </w:r>
      <w:r w:rsidRPr="006B0906">
        <w:rPr>
          <w:rFonts w:ascii="標楷體" w:eastAsia="標楷體" w:hAnsi="標楷體" w:hint="eastAsia"/>
          <w:sz w:val="32"/>
          <w:szCs w:val="28"/>
          <w:u w:val="single"/>
        </w:rPr>
        <w:t>簡介會</w:t>
      </w:r>
    </w:p>
    <w:p w14:paraId="6F27EBBA" w14:textId="7C836797" w:rsidR="006B0906" w:rsidRPr="007F1D5A" w:rsidRDefault="006B0906" w:rsidP="006B0906">
      <w:pPr>
        <w:rPr>
          <w:rFonts w:ascii="標楷體" w:eastAsia="標楷體" w:hAnsi="標楷體" w:cs="Calibri Light"/>
          <w:szCs w:val="24"/>
        </w:rPr>
      </w:pPr>
      <w:r w:rsidRPr="007F1D5A">
        <w:rPr>
          <w:rFonts w:ascii="標楷體" w:eastAsia="標楷體" w:hAnsi="標楷體" w:cs="Calibri Light" w:hint="eastAsia"/>
          <w:szCs w:val="24"/>
        </w:rPr>
        <w:t>日　　期：</w:t>
      </w:r>
      <w:r w:rsidRPr="007F1D5A">
        <w:rPr>
          <w:rFonts w:ascii="標楷體" w:eastAsia="標楷體" w:hAnsi="標楷體" w:cs="Calibri Light"/>
          <w:szCs w:val="24"/>
        </w:rPr>
        <w:t>2026</w:t>
      </w:r>
      <w:r w:rsidRPr="007F1D5A">
        <w:rPr>
          <w:rFonts w:ascii="標楷體" w:eastAsia="標楷體" w:hAnsi="標楷體" w:cs="Calibri Light" w:hint="eastAsia"/>
          <w:szCs w:val="24"/>
        </w:rPr>
        <w:t>年</w:t>
      </w:r>
      <w:r>
        <w:rPr>
          <w:rFonts w:ascii="標楷體" w:eastAsia="標楷體" w:hAnsi="標楷體" w:cs="Calibri Light"/>
          <w:szCs w:val="24"/>
        </w:rPr>
        <w:t>6</w:t>
      </w:r>
      <w:r w:rsidRPr="007F1D5A">
        <w:rPr>
          <w:rFonts w:ascii="標楷體" w:eastAsia="標楷體" w:hAnsi="標楷體" w:cs="Calibri Light" w:hint="eastAsia"/>
          <w:szCs w:val="24"/>
        </w:rPr>
        <w:t>月</w:t>
      </w:r>
      <w:r>
        <w:rPr>
          <w:rFonts w:ascii="標楷體" w:eastAsia="標楷體" w:hAnsi="標楷體" w:cs="Calibri Light"/>
          <w:szCs w:val="24"/>
        </w:rPr>
        <w:t>1</w:t>
      </w:r>
      <w:r w:rsidRPr="007F1D5A">
        <w:rPr>
          <w:rFonts w:ascii="標楷體" w:eastAsia="標楷體" w:hAnsi="標楷體" w:cs="Calibri Light" w:hint="eastAsia"/>
          <w:szCs w:val="24"/>
        </w:rPr>
        <w:t>日（星期</w:t>
      </w:r>
      <w:r w:rsidRPr="006B0906">
        <w:rPr>
          <w:rFonts w:ascii="標楷體" w:eastAsia="標楷體" w:hAnsi="標楷體" w:cs="Calibri Light" w:hint="eastAsia"/>
          <w:szCs w:val="24"/>
        </w:rPr>
        <w:t>一</w:t>
      </w:r>
      <w:r w:rsidRPr="007F1D5A">
        <w:rPr>
          <w:rFonts w:ascii="標楷體" w:eastAsia="標楷體" w:hAnsi="標楷體" w:cs="Calibri Light" w:hint="eastAsia"/>
          <w:szCs w:val="24"/>
        </w:rPr>
        <w:t>）</w:t>
      </w:r>
    </w:p>
    <w:p w14:paraId="698B35DB" w14:textId="4E4D3AC5" w:rsidR="006B0906" w:rsidRPr="007F1D5A" w:rsidRDefault="006B0906" w:rsidP="006B0906">
      <w:pPr>
        <w:rPr>
          <w:rFonts w:ascii="標楷體" w:eastAsia="標楷體" w:hAnsi="標楷體" w:cs="Calibri Light"/>
          <w:szCs w:val="24"/>
        </w:rPr>
      </w:pPr>
      <w:r w:rsidRPr="007F1D5A">
        <w:rPr>
          <w:rFonts w:ascii="標楷體" w:eastAsia="標楷體" w:hAnsi="標楷體" w:cs="Calibri Light" w:hint="eastAsia"/>
          <w:szCs w:val="24"/>
        </w:rPr>
        <w:t>時　　間：</w:t>
      </w:r>
      <w:r w:rsidRPr="006B0906">
        <w:rPr>
          <w:rFonts w:ascii="標楷體" w:eastAsia="標楷體" w:hAnsi="標楷體" w:cs="Calibri Light" w:hint="eastAsia"/>
          <w:szCs w:val="24"/>
        </w:rPr>
        <w:t>上</w:t>
      </w:r>
      <w:r w:rsidRPr="007F1D5A">
        <w:rPr>
          <w:rFonts w:ascii="標楷體" w:eastAsia="標楷體" w:hAnsi="標楷體" w:cs="Calibri Light" w:hint="eastAsia"/>
          <w:szCs w:val="24"/>
        </w:rPr>
        <w:t>午</w:t>
      </w:r>
      <w:r>
        <w:rPr>
          <w:rFonts w:ascii="標楷體" w:eastAsia="標楷體" w:hAnsi="標楷體" w:cs="Calibri Light"/>
          <w:szCs w:val="24"/>
        </w:rPr>
        <w:t>10</w:t>
      </w:r>
      <w:r w:rsidRPr="007F1D5A">
        <w:rPr>
          <w:rFonts w:ascii="標楷體" w:eastAsia="標楷體" w:hAnsi="標楷體" w:cs="Calibri Light" w:hint="eastAsia"/>
          <w:szCs w:val="24"/>
        </w:rPr>
        <w:t>時</w:t>
      </w:r>
      <w:r w:rsidRPr="007D0E48">
        <w:rPr>
          <w:rFonts w:ascii="標楷體" w:eastAsia="標楷體" w:hAnsi="標楷體" w:cs="Calibri Light" w:hint="eastAsia"/>
          <w:szCs w:val="24"/>
        </w:rPr>
        <w:t>正</w:t>
      </w:r>
    </w:p>
    <w:p w14:paraId="1C9DF2FE" w14:textId="77777777" w:rsidR="006B0906" w:rsidRPr="007F1D5A" w:rsidRDefault="006B0906" w:rsidP="006B0906">
      <w:pPr>
        <w:rPr>
          <w:rFonts w:ascii="標楷體" w:eastAsia="標楷體" w:hAnsi="標楷體" w:cs="Calibri Light"/>
          <w:szCs w:val="24"/>
        </w:rPr>
      </w:pPr>
      <w:r w:rsidRPr="007F1D5A">
        <w:rPr>
          <w:rFonts w:ascii="標楷體" w:eastAsia="標楷體" w:hAnsi="標楷體" w:cs="Calibri Light" w:hint="eastAsia"/>
          <w:szCs w:val="24"/>
        </w:rPr>
        <w:t>地　　點：本中心活動室</w:t>
      </w:r>
    </w:p>
    <w:p w14:paraId="727FCB58" w14:textId="0EAC197B" w:rsidR="006B0906" w:rsidRPr="006B0906" w:rsidRDefault="006B0906" w:rsidP="006B0906">
      <w:pPr>
        <w:ind w:left="1200" w:hangingChars="500" w:hanging="1200"/>
        <w:rPr>
          <w:rFonts w:ascii="標楷體" w:eastAsia="標楷體" w:hAnsi="標楷體" w:cs="Calibri Light"/>
          <w:szCs w:val="24"/>
        </w:rPr>
      </w:pPr>
      <w:r w:rsidRPr="007F1D5A">
        <w:rPr>
          <w:rFonts w:ascii="標楷體" w:eastAsia="標楷體" w:hAnsi="標楷體" w:cs="Calibri Light" w:hint="eastAsia"/>
          <w:szCs w:val="24"/>
        </w:rPr>
        <w:t xml:space="preserve">內　</w:t>
      </w:r>
      <w:r w:rsidRPr="007F1D5A">
        <w:rPr>
          <w:rFonts w:ascii="標楷體" w:eastAsia="標楷體" w:hAnsi="標楷體" w:cs="Calibri Light"/>
          <w:szCs w:val="24"/>
        </w:rPr>
        <w:t xml:space="preserve">  </w:t>
      </w:r>
      <w:r w:rsidRPr="007F1D5A">
        <w:rPr>
          <w:rFonts w:ascii="標楷體" w:eastAsia="標楷體" w:hAnsi="標楷體" w:cs="Calibri Light" w:hint="eastAsia"/>
          <w:szCs w:val="24"/>
        </w:rPr>
        <w:t>容：</w:t>
      </w:r>
      <w:r w:rsidRPr="006B0906">
        <w:rPr>
          <w:rFonts w:ascii="標楷體" w:eastAsia="標楷體" w:hAnsi="標楷體" w:cs="Calibri Light" w:hint="eastAsia"/>
          <w:szCs w:val="24"/>
        </w:rPr>
        <w:t>介紹定期量度血壓的重要性及獎勵計劃的内容，鼓勵參加者注意身體狀況</w:t>
      </w:r>
    </w:p>
    <w:p w14:paraId="2BA8DD57" w14:textId="258708B8" w:rsidR="006B0906" w:rsidRPr="006B0906" w:rsidRDefault="006B0906" w:rsidP="006B0906">
      <w:pPr>
        <w:rPr>
          <w:rFonts w:ascii="標楷體" w:eastAsia="標楷體" w:hAnsi="標楷體" w:cs="Calibri Light"/>
          <w:szCs w:val="24"/>
        </w:rPr>
      </w:pPr>
      <w:r w:rsidRPr="007F1D5A">
        <w:rPr>
          <w:rFonts w:ascii="標楷體" w:eastAsia="標楷體" w:hAnsi="標楷體" w:cs="Calibri Light" w:hint="eastAsia"/>
          <w:szCs w:val="24"/>
        </w:rPr>
        <w:t>對　　象：</w:t>
      </w:r>
      <w:r w:rsidRPr="006B0906">
        <w:rPr>
          <w:rFonts w:ascii="標楷體" w:eastAsia="標楷體" w:hAnsi="標楷體" w:cs="Calibri Light" w:hint="eastAsia"/>
          <w:szCs w:val="24"/>
        </w:rPr>
        <w:t>中心會員及金齡會員</w:t>
      </w:r>
    </w:p>
    <w:p w14:paraId="08401B84" w14:textId="16251EF1" w:rsidR="006B0906" w:rsidRPr="007F1D5A" w:rsidRDefault="006B0906" w:rsidP="006B0906">
      <w:pPr>
        <w:rPr>
          <w:rFonts w:ascii="標楷體" w:eastAsia="標楷體" w:hAnsi="標楷體" w:cs="Calibri Light"/>
          <w:szCs w:val="24"/>
        </w:rPr>
      </w:pPr>
      <w:r w:rsidRPr="007F1D5A">
        <w:rPr>
          <w:rFonts w:ascii="標楷體" w:eastAsia="標楷體" w:hAnsi="標楷體" w:cs="Calibri Light" w:hint="eastAsia"/>
          <w:szCs w:val="24"/>
        </w:rPr>
        <w:t>名　　額：</w:t>
      </w:r>
      <w:r>
        <w:rPr>
          <w:rFonts w:ascii="標楷體" w:eastAsia="標楷體" w:hAnsi="標楷體" w:cs="Calibri Light"/>
          <w:szCs w:val="24"/>
        </w:rPr>
        <w:t>30</w:t>
      </w:r>
      <w:r w:rsidRPr="007F1D5A">
        <w:rPr>
          <w:rFonts w:ascii="標楷體" w:eastAsia="標楷體" w:hAnsi="標楷體" w:cs="Calibri Light" w:hint="eastAsia"/>
          <w:szCs w:val="24"/>
        </w:rPr>
        <w:t>人</w:t>
      </w:r>
    </w:p>
    <w:p w14:paraId="1E6C4051" w14:textId="77777777" w:rsidR="006B0906" w:rsidRPr="007F1D5A" w:rsidRDefault="006B0906" w:rsidP="006B0906">
      <w:pPr>
        <w:rPr>
          <w:rFonts w:ascii="標楷體" w:eastAsia="標楷體" w:hAnsi="標楷體" w:cs="Calibri Light"/>
          <w:szCs w:val="24"/>
        </w:rPr>
      </w:pPr>
      <w:r w:rsidRPr="007F1D5A">
        <w:rPr>
          <w:rFonts w:ascii="標楷體" w:eastAsia="標楷體" w:hAnsi="標楷體" w:cs="Calibri Light" w:hint="eastAsia"/>
          <w:szCs w:val="24"/>
        </w:rPr>
        <w:t>費　　用：</w:t>
      </w:r>
      <w:r w:rsidRPr="007D0E48">
        <w:rPr>
          <w:rFonts w:ascii="標楷體" w:eastAsia="標楷體" w:hAnsi="標楷體" w:cs="Calibri Light" w:hint="eastAsia"/>
          <w:szCs w:val="24"/>
        </w:rPr>
        <w:t>免費</w:t>
      </w:r>
    </w:p>
    <w:p w14:paraId="39EC2118" w14:textId="77777777" w:rsidR="006B0906" w:rsidRPr="00C65CEB" w:rsidRDefault="006B0906" w:rsidP="006B0906">
      <w:pPr>
        <w:rPr>
          <w:rFonts w:ascii="標楷體" w:eastAsia="標楷體" w:hAnsi="標楷體" w:cs="Calibri Light"/>
          <w:szCs w:val="24"/>
        </w:rPr>
      </w:pPr>
      <w:r w:rsidRPr="007F1D5A">
        <w:rPr>
          <w:rFonts w:ascii="標楷體" w:eastAsia="標楷體" w:hAnsi="標楷體" w:cs="Calibri Light" w:hint="eastAsia"/>
          <w:szCs w:val="24"/>
        </w:rPr>
        <w:t>負責職員</w:t>
      </w:r>
      <w:r w:rsidRPr="007F1D5A">
        <w:rPr>
          <w:rFonts w:ascii="標楷體" w:eastAsia="標楷體" w:hAnsi="標楷體" w:cs="Calibri Light"/>
          <w:szCs w:val="24"/>
        </w:rPr>
        <w:t xml:space="preserve">: </w:t>
      </w:r>
      <w:r w:rsidRPr="007F1D5A">
        <w:rPr>
          <w:rFonts w:ascii="標楷體" w:eastAsia="標楷體" w:hAnsi="標楷體" w:cs="Calibri Light" w:hint="eastAsia"/>
          <w:szCs w:val="24"/>
        </w:rPr>
        <w:t>陳瑜超先生</w:t>
      </w:r>
      <w:r w:rsidRPr="007F1D5A">
        <w:rPr>
          <w:rFonts w:ascii="標楷體" w:eastAsia="標楷體" w:hAnsi="標楷體" w:cs="Calibri Light"/>
          <w:szCs w:val="24"/>
        </w:rPr>
        <w:t xml:space="preserve">  </w:t>
      </w:r>
    </w:p>
    <w:p w14:paraId="4CDFFA95" w14:textId="77777777" w:rsidR="006B0906" w:rsidRPr="006B0906" w:rsidRDefault="006B0906" w:rsidP="006B0906"/>
    <w:sectPr w:rsidR="006B0906" w:rsidRPr="006B090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906"/>
    <w:rsid w:val="006B0906"/>
    <w:rsid w:val="00E7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4835C"/>
  <w15:chartTrackingRefBased/>
  <w15:docId w15:val="{4E451EF8-3E2D-49BE-AD68-2BE01A2CE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</dc:creator>
  <cp:keywords/>
  <dc:description/>
  <cp:lastModifiedBy>Chan</cp:lastModifiedBy>
  <cp:revision>2</cp:revision>
  <dcterms:created xsi:type="dcterms:W3CDTF">2026-05-16T00:56:00Z</dcterms:created>
  <dcterms:modified xsi:type="dcterms:W3CDTF">2026-05-16T01:21:00Z</dcterms:modified>
</cp:coreProperties>
</file>