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6B664" w14:textId="77777777" w:rsidR="00C85D97" w:rsidRDefault="00382891">
      <w:pPr>
        <w:pStyle w:val="Ttulo"/>
        <w:jc w:val="both"/>
        <w:rPr>
          <w:sz w:val="48"/>
        </w:rPr>
      </w:pPr>
      <w:r>
        <w:rPr>
          <w:noProof/>
          <w:lang w:val="ru-RU" w:eastAsia="ru-RU"/>
        </w:rPr>
        <w:drawing>
          <wp:inline distT="0" distB="0" distL="0" distR="0" wp14:anchorId="2E420202" wp14:editId="3553CBE3">
            <wp:extent cx="1727835" cy="1040130"/>
            <wp:effectExtent l="0" t="0" r="0" b="1270"/>
            <wp:docPr id="3" name="Picture 2" descr="logo_isel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logo_iselnew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8192" cy="104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148" w14:textId="77777777" w:rsidR="00C85D97" w:rsidRDefault="00C85D97"/>
    <w:p w14:paraId="1CADF0AA" w14:textId="77777777" w:rsidR="00C85D97" w:rsidRDefault="00382891">
      <w:pPr>
        <w:spacing w:after="480"/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Área Departamental de Engenharia de Electrónica e Telecomunicações e de Computadores</w:t>
      </w:r>
    </w:p>
    <w:p w14:paraId="57F66480" w14:textId="77777777" w:rsidR="00C85D97" w:rsidRDefault="00382891">
      <w:pPr>
        <w:spacing w:before="240" w:after="84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Trabalho Prático - Fase 1</w:t>
      </w:r>
    </w:p>
    <w:tbl>
      <w:tblPr>
        <w:tblStyle w:val="TabelacomGrelha"/>
        <w:tblW w:w="719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0"/>
        <w:gridCol w:w="1880"/>
        <w:gridCol w:w="3934"/>
      </w:tblGrid>
      <w:tr w:rsidR="00C85D97" w14:paraId="786B2B79" w14:textId="77777777">
        <w:trPr>
          <w:jc w:val="center"/>
        </w:trPr>
        <w:tc>
          <w:tcPr>
            <w:tcW w:w="1380" w:type="dxa"/>
          </w:tcPr>
          <w:p w14:paraId="227A6BED" w14:textId="77777777" w:rsidR="00C85D97" w:rsidRDefault="00382891">
            <w:pPr>
              <w:spacing w:line="240" w:lineRule="auto"/>
              <w:ind w:right="-341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Autores:</w:t>
            </w:r>
          </w:p>
        </w:tc>
        <w:tc>
          <w:tcPr>
            <w:tcW w:w="1880" w:type="dxa"/>
          </w:tcPr>
          <w:p w14:paraId="4D8B2C61" w14:textId="66D455D8" w:rsidR="00C85D97" w:rsidRDefault="00382891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43</w:t>
            </w:r>
            <w:r w:rsidR="00D70E99">
              <w:rPr>
                <w:rFonts w:asciiTheme="majorHAnsi" w:hAnsiTheme="majorHAnsi"/>
                <w:sz w:val="30"/>
                <w:szCs w:val="30"/>
              </w:rPr>
              <w:t>597</w:t>
            </w:r>
          </w:p>
        </w:tc>
        <w:tc>
          <w:tcPr>
            <w:tcW w:w="3934" w:type="dxa"/>
          </w:tcPr>
          <w:p w14:paraId="6F325170" w14:textId="221593FE" w:rsidR="00C85D97" w:rsidRDefault="00D70E99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Marco Borges</w:t>
            </w:r>
          </w:p>
        </w:tc>
      </w:tr>
      <w:tr w:rsidR="00C85D97" w14:paraId="75FB8370" w14:textId="77777777">
        <w:trPr>
          <w:jc w:val="center"/>
        </w:trPr>
        <w:tc>
          <w:tcPr>
            <w:tcW w:w="1380" w:type="dxa"/>
          </w:tcPr>
          <w:p w14:paraId="426FAF7A" w14:textId="77777777" w:rsidR="00C85D97" w:rsidRDefault="00C85D97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51ABB229" w14:textId="5503429C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45368</w:t>
            </w:r>
          </w:p>
        </w:tc>
        <w:tc>
          <w:tcPr>
            <w:tcW w:w="3934" w:type="dxa"/>
          </w:tcPr>
          <w:p w14:paraId="42DEBCBD" w14:textId="5A4DC7B8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Pedro Pires</w:t>
            </w:r>
          </w:p>
        </w:tc>
      </w:tr>
      <w:tr w:rsidR="00C85D97" w14:paraId="37D80339" w14:textId="77777777">
        <w:trPr>
          <w:jc w:val="center"/>
        </w:trPr>
        <w:tc>
          <w:tcPr>
            <w:tcW w:w="1380" w:type="dxa"/>
          </w:tcPr>
          <w:p w14:paraId="4CEE454A" w14:textId="77777777" w:rsidR="00C85D97" w:rsidRDefault="00C85D97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</w:p>
        </w:tc>
        <w:tc>
          <w:tcPr>
            <w:tcW w:w="1880" w:type="dxa"/>
          </w:tcPr>
          <w:p w14:paraId="6BE50D69" w14:textId="3F3DDC7A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45827</w:t>
            </w:r>
          </w:p>
        </w:tc>
        <w:tc>
          <w:tcPr>
            <w:tcW w:w="3934" w:type="dxa"/>
          </w:tcPr>
          <w:p w14:paraId="4D4053B4" w14:textId="34F93F08" w:rsidR="00C85D97" w:rsidRDefault="009A7AEB">
            <w:pPr>
              <w:spacing w:line="240" w:lineRule="auto"/>
              <w:rPr>
                <w:rFonts w:asciiTheme="majorHAnsi" w:hAnsiTheme="majorHAnsi"/>
                <w:sz w:val="30"/>
                <w:szCs w:val="30"/>
              </w:rPr>
            </w:pPr>
            <w:r>
              <w:rPr>
                <w:rFonts w:asciiTheme="majorHAnsi" w:hAnsiTheme="majorHAnsi"/>
                <w:sz w:val="30"/>
                <w:szCs w:val="30"/>
              </w:rPr>
              <w:t>Daniel Azevedo</w:t>
            </w:r>
          </w:p>
        </w:tc>
      </w:tr>
    </w:tbl>
    <w:p w14:paraId="75006B95" w14:textId="77777777" w:rsidR="00C85D97" w:rsidRDefault="00C85D97">
      <w:pPr>
        <w:rPr>
          <w:rFonts w:asciiTheme="majorHAnsi" w:hAnsiTheme="majorHAnsi"/>
          <w:b/>
          <w:sz w:val="30"/>
          <w:szCs w:val="30"/>
        </w:rPr>
      </w:pPr>
    </w:p>
    <w:p w14:paraId="2C2C3714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3749CF29" w14:textId="176F6641" w:rsidR="00C85D97" w:rsidRDefault="00382891" w:rsidP="00317A97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Relatório </w:t>
      </w:r>
      <w:r w:rsidR="009A7AEB">
        <w:rPr>
          <w:rFonts w:asciiTheme="majorHAnsi" w:hAnsiTheme="majorHAnsi"/>
          <w:sz w:val="30"/>
          <w:szCs w:val="30"/>
        </w:rPr>
        <w:t>de trabalho realizado</w:t>
      </w:r>
      <w:r w:rsidR="00317A97">
        <w:rPr>
          <w:rFonts w:asciiTheme="majorHAnsi" w:hAnsiTheme="majorHAnsi"/>
          <w:sz w:val="30"/>
          <w:szCs w:val="30"/>
        </w:rPr>
        <w:t xml:space="preserve"> no âmbito de </w:t>
      </w:r>
      <w:r>
        <w:rPr>
          <w:rFonts w:asciiTheme="majorHAnsi" w:hAnsiTheme="majorHAnsi"/>
          <w:sz w:val="30"/>
          <w:szCs w:val="30"/>
        </w:rPr>
        <w:t xml:space="preserve">Sistemas de Informação </w:t>
      </w:r>
      <w:r w:rsidR="00317A97">
        <w:rPr>
          <w:rFonts w:asciiTheme="majorHAnsi" w:hAnsiTheme="majorHAnsi"/>
          <w:sz w:val="30"/>
          <w:szCs w:val="30"/>
        </w:rPr>
        <w:t>2, do curso de</w:t>
      </w:r>
      <w:r>
        <w:rPr>
          <w:rFonts w:asciiTheme="majorHAnsi" w:hAnsiTheme="majorHAnsi"/>
          <w:sz w:val="30"/>
          <w:szCs w:val="30"/>
        </w:rPr>
        <w:t xml:space="preserve"> Licenciatura em Engenharia Informática e de Computadores</w:t>
      </w:r>
      <w:r w:rsidR="00317A97">
        <w:rPr>
          <w:rFonts w:asciiTheme="majorHAnsi" w:hAnsiTheme="majorHAnsi"/>
          <w:sz w:val="30"/>
          <w:szCs w:val="30"/>
        </w:rPr>
        <w:t xml:space="preserve"> Semestre de Verão 2020/2021</w:t>
      </w:r>
    </w:p>
    <w:p w14:paraId="259D2A05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1961B84B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54E7CABE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1F75E62E" w14:textId="77777777" w:rsidR="00C85D97" w:rsidRDefault="00C85D97">
      <w:pPr>
        <w:rPr>
          <w:rFonts w:asciiTheme="majorHAnsi" w:hAnsiTheme="majorHAnsi"/>
          <w:sz w:val="30"/>
          <w:szCs w:val="30"/>
        </w:rPr>
      </w:pPr>
    </w:p>
    <w:p w14:paraId="090C24B1" w14:textId="19CA518C" w:rsidR="00C85D97" w:rsidRDefault="00382891">
      <w:pPr>
        <w:jc w:val="center"/>
        <w:rPr>
          <w:rFonts w:asciiTheme="majorHAnsi" w:hAnsiTheme="majorHAnsi"/>
          <w:sz w:val="30"/>
          <w:szCs w:val="30"/>
        </w:rPr>
      </w:pPr>
      <w:r>
        <w:rPr>
          <w:rFonts w:asciiTheme="majorHAnsi" w:hAnsiTheme="majorHAnsi"/>
          <w:sz w:val="30"/>
          <w:szCs w:val="30"/>
        </w:rPr>
        <w:t xml:space="preserve">Professor: </w:t>
      </w:r>
      <w:r w:rsidR="00317A97">
        <w:rPr>
          <w:rFonts w:asciiTheme="majorHAnsi" w:hAnsiTheme="majorHAnsi"/>
          <w:sz w:val="30"/>
          <w:szCs w:val="30"/>
        </w:rPr>
        <w:t>Afonso Remédios</w:t>
      </w:r>
    </w:p>
    <w:p w14:paraId="38DFB2C0" w14:textId="79D9627C" w:rsidR="00C85D97" w:rsidRDefault="00C85D97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23A420DD" w14:textId="77777777" w:rsidR="00AC7183" w:rsidRDefault="00AC7183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78D9367B" w14:textId="77777777" w:rsidR="00C85D97" w:rsidRDefault="00C85D97">
      <w:pPr>
        <w:spacing w:after="0" w:line="240" w:lineRule="auto"/>
        <w:rPr>
          <w:rFonts w:asciiTheme="majorHAnsi" w:hAnsiTheme="majorHAnsi" w:cs="Times New Roman"/>
          <w:sz w:val="36"/>
          <w:szCs w:val="36"/>
        </w:rPr>
      </w:pPr>
    </w:p>
    <w:p w14:paraId="400BF881" w14:textId="67E33E25" w:rsidR="00C85D97" w:rsidRDefault="00317A97">
      <w:pPr>
        <w:spacing w:after="0" w:line="240" w:lineRule="auto"/>
        <w:jc w:val="center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t>16</w:t>
      </w:r>
      <w:r w:rsidR="002A3A7D">
        <w:rPr>
          <w:rFonts w:asciiTheme="majorHAnsi" w:hAnsiTheme="majorHAnsi" w:cs="Times New Roman"/>
          <w:sz w:val="30"/>
          <w:szCs w:val="30"/>
        </w:rPr>
        <w:t xml:space="preserve"> – </w:t>
      </w:r>
      <w:r>
        <w:rPr>
          <w:rFonts w:asciiTheme="majorHAnsi" w:hAnsiTheme="majorHAnsi" w:cs="Times New Roman"/>
          <w:sz w:val="30"/>
          <w:szCs w:val="30"/>
        </w:rPr>
        <w:t>05</w:t>
      </w:r>
      <w:r w:rsidR="00382891">
        <w:rPr>
          <w:rFonts w:asciiTheme="majorHAnsi" w:hAnsiTheme="majorHAnsi" w:cs="Times New Roman"/>
          <w:sz w:val="30"/>
          <w:szCs w:val="30"/>
        </w:rPr>
        <w:t xml:space="preserve"> – 20</w:t>
      </w:r>
      <w:r w:rsidR="00842289">
        <w:rPr>
          <w:rFonts w:asciiTheme="majorHAnsi" w:hAnsiTheme="majorHAnsi" w:cs="Times New Roman"/>
          <w:sz w:val="30"/>
          <w:szCs w:val="30"/>
        </w:rPr>
        <w:t>2</w:t>
      </w:r>
      <w:r>
        <w:rPr>
          <w:rFonts w:asciiTheme="majorHAnsi" w:hAnsiTheme="majorHAnsi" w:cs="Times New Roman"/>
          <w:sz w:val="30"/>
          <w:szCs w:val="30"/>
        </w:rPr>
        <w:t>1</w:t>
      </w:r>
    </w:p>
    <w:p w14:paraId="26495564" w14:textId="77777777" w:rsidR="00C85D97" w:rsidRDefault="00382891">
      <w:pPr>
        <w:spacing w:before="4920" w:after="200"/>
        <w:ind w:firstLine="709"/>
        <w:jc w:val="left"/>
        <w:rPr>
          <w:rFonts w:asciiTheme="majorHAnsi" w:hAnsiTheme="majorHAnsi" w:cs="Times New Roman"/>
          <w:sz w:val="30"/>
          <w:szCs w:val="30"/>
        </w:rPr>
      </w:pPr>
      <w:r>
        <w:rPr>
          <w:rFonts w:asciiTheme="majorHAnsi" w:hAnsiTheme="majorHAnsi" w:cs="Times New Roman"/>
          <w:sz w:val="30"/>
          <w:szCs w:val="30"/>
        </w:rPr>
        <w:br w:type="page"/>
      </w:r>
      <w:r>
        <w:rPr>
          <w:rFonts w:asciiTheme="majorHAnsi" w:hAnsiTheme="majorHAnsi" w:cs="Times New Roman"/>
          <w:sz w:val="30"/>
          <w:szCs w:val="30"/>
        </w:rPr>
        <w:lastRenderedPageBreak/>
        <w:br w:type="page"/>
      </w:r>
      <w:r>
        <w:rPr>
          <w:rFonts w:asciiTheme="majorHAnsi" w:hAnsiTheme="majorHAnsi" w:cs="Times New Roman"/>
          <w:sz w:val="30"/>
          <w:szCs w:val="30"/>
        </w:rPr>
        <w:lastRenderedPageBreak/>
        <w:t>&lt;&lt; Esta página foi intencionalmente deixada em branco &gt;&gt;</w:t>
      </w:r>
    </w:p>
    <w:p w14:paraId="665D9FB6" w14:textId="77777777" w:rsidR="00C85D97" w:rsidRDefault="00C85D97">
      <w:pPr>
        <w:spacing w:after="200"/>
        <w:jc w:val="left"/>
        <w:rPr>
          <w:rFonts w:asciiTheme="majorHAnsi" w:hAnsiTheme="majorHAnsi" w:cs="Times New Roman"/>
          <w:sz w:val="30"/>
          <w:szCs w:val="30"/>
        </w:rPr>
      </w:pPr>
    </w:p>
    <w:p w14:paraId="30C506C6" w14:textId="77777777" w:rsidR="00C85D97" w:rsidRDefault="00C85D97">
      <w:pPr>
        <w:spacing w:after="0" w:line="240" w:lineRule="auto"/>
        <w:rPr>
          <w:rFonts w:asciiTheme="majorHAnsi" w:hAnsiTheme="majorHAnsi" w:cs="Times New Roman"/>
          <w:sz w:val="30"/>
          <w:szCs w:val="30"/>
        </w:rPr>
        <w:sectPr w:rsidR="00C85D97">
          <w:footerReference w:type="even" r:id="rId10"/>
          <w:footerReference w:type="default" r:id="rId11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2C8BB63A" w14:textId="16A429F4" w:rsidR="00485910" w:rsidRPr="00D70E99" w:rsidRDefault="00382891" w:rsidP="00D70E99">
      <w:pPr>
        <w:pStyle w:val="Ttulondice"/>
      </w:pPr>
      <w:r w:rsidRPr="002A3A7D">
        <w:lastRenderedPageBreak/>
        <w:t>Resumo</w:t>
      </w:r>
    </w:p>
    <w:p w14:paraId="015B0445" w14:textId="37458893" w:rsidR="000F3777" w:rsidRDefault="00317A97" w:rsidP="00317A97">
      <w:pPr>
        <w:ind w:firstLine="709"/>
        <w:rPr>
          <w:rFonts w:cs="Times"/>
        </w:rPr>
      </w:pPr>
      <w:r>
        <w:rPr>
          <w:rFonts w:cs="Times"/>
        </w:rPr>
        <w:t xml:space="preserve">Cada vez mais jogos suportam modo online e multijogador, sendo que para tal necessitam de um sistema de informação, o qual suporta estas funcionalidades. A empresa “Jogos &amp; Joguinhos” pretende criar um sistema </w:t>
      </w:r>
      <w:r w:rsidR="005C145D">
        <w:rPr>
          <w:rFonts w:cs="Times"/>
        </w:rPr>
        <w:t>de informação</w:t>
      </w:r>
      <w:r>
        <w:rPr>
          <w:rFonts w:cs="Times"/>
        </w:rPr>
        <w:t xml:space="preserve"> com a finalidade de suportar o seu novo jogo online.</w:t>
      </w:r>
    </w:p>
    <w:p w14:paraId="5ADF624B" w14:textId="12D6D2B0" w:rsidR="00317A97" w:rsidRDefault="00317A97" w:rsidP="00317A97">
      <w:pPr>
        <w:ind w:firstLine="709"/>
        <w:rPr>
          <w:rFonts w:cs="Times"/>
        </w:rPr>
      </w:pPr>
      <w:r>
        <w:rPr>
          <w:rFonts w:cs="Times"/>
        </w:rPr>
        <w:t>A solução apresentada passa por utilizar um sistema de gestão de base de dados relacional de modo a criar o modelo físico para o negócio a partir de um modelo conceptual desenhado em conjunto com os responsáveis da empresa, de modo a perceber as necessidades para este novo sistema.</w:t>
      </w:r>
      <w:r w:rsidR="000F3777" w:rsidRPr="000F3777">
        <w:rPr>
          <w:rFonts w:cs="Times"/>
        </w:rPr>
        <w:t xml:space="preserve"> </w:t>
      </w:r>
    </w:p>
    <w:p w14:paraId="5AE25195" w14:textId="518EB9EF" w:rsidR="00AC7183" w:rsidRDefault="00317A97" w:rsidP="00317A97">
      <w:pPr>
        <w:ind w:firstLine="709"/>
        <w:rPr>
          <w:rFonts w:cs="Times"/>
        </w:rPr>
      </w:pPr>
      <w:r w:rsidRPr="00AC7183">
        <w:rPr>
          <w:rFonts w:cs="Times"/>
          <w:b/>
          <w:bCs/>
        </w:rPr>
        <w:t>Palavras-chave:</w:t>
      </w:r>
      <w:r>
        <w:rPr>
          <w:rFonts w:cs="Times"/>
        </w:rPr>
        <w:t xml:space="preserve"> Jogo Online</w:t>
      </w:r>
      <w:r w:rsidR="005C145D">
        <w:rPr>
          <w:rFonts w:cs="Times"/>
        </w:rPr>
        <w:t>, Multijogador</w:t>
      </w:r>
      <w:r>
        <w:rPr>
          <w:rFonts w:cs="Times"/>
        </w:rPr>
        <w:t>,</w:t>
      </w:r>
      <w:r w:rsidR="00AC7183">
        <w:rPr>
          <w:rFonts w:cs="Times"/>
        </w:rPr>
        <w:t xml:space="preserve"> Microsoft SQL Server, Modelo Entidade-Relação, Modelo Relacional, SQL, </w:t>
      </w:r>
      <w:proofErr w:type="spellStart"/>
      <w:r w:rsidR="00AC7183">
        <w:rPr>
          <w:rFonts w:cs="Times"/>
        </w:rPr>
        <w:t>Transact</w:t>
      </w:r>
      <w:proofErr w:type="spellEnd"/>
      <w:r w:rsidR="00AC7183">
        <w:rPr>
          <w:rFonts w:cs="Times"/>
        </w:rPr>
        <w:t xml:space="preserve"> SQL</w:t>
      </w:r>
    </w:p>
    <w:p w14:paraId="135928E9" w14:textId="77777777" w:rsidR="00AC7183" w:rsidRDefault="00AC7183" w:rsidP="00317A97">
      <w:pPr>
        <w:ind w:firstLine="709"/>
        <w:rPr>
          <w:rFonts w:cs="Times"/>
        </w:rPr>
      </w:pPr>
    </w:p>
    <w:p w14:paraId="6A7F4C3B" w14:textId="77777777" w:rsidR="00AC7183" w:rsidRDefault="00AC7183" w:rsidP="00317A97">
      <w:pPr>
        <w:ind w:firstLine="709"/>
        <w:rPr>
          <w:rFonts w:cs="Times"/>
        </w:rPr>
      </w:pPr>
    </w:p>
    <w:p w14:paraId="7A0208EE" w14:textId="77777777" w:rsidR="00AC7183" w:rsidRDefault="00AC7183" w:rsidP="00317A97">
      <w:pPr>
        <w:ind w:firstLine="709"/>
        <w:rPr>
          <w:rFonts w:cs="Times"/>
        </w:rPr>
      </w:pPr>
    </w:p>
    <w:p w14:paraId="5F76F032" w14:textId="1E1FD5BF" w:rsidR="000A12E9" w:rsidRPr="00836595" w:rsidRDefault="00317A97" w:rsidP="00836595">
      <w:pPr>
        <w:ind w:firstLine="709"/>
        <w:rPr>
          <w:rFonts w:cs="Times"/>
        </w:rPr>
      </w:pPr>
      <w:r>
        <w:rPr>
          <w:rFonts w:cs="Times"/>
        </w:rPr>
        <w:t xml:space="preserve"> </w:t>
      </w:r>
      <w:r w:rsidR="00D70E99">
        <w:rPr>
          <w:rFonts w:cs="Times"/>
          <w:b/>
          <w:bCs/>
        </w:rPr>
        <w:br w:type="page"/>
      </w:r>
    </w:p>
    <w:p w14:paraId="17ED07B1" w14:textId="6EFC9B7E" w:rsidR="005C640C" w:rsidRPr="002B3822" w:rsidRDefault="0027770B" w:rsidP="005C640C">
      <w:pPr>
        <w:pStyle w:val="Ttulondice"/>
        <w:rPr>
          <w:lang w:val="en-US"/>
        </w:rPr>
      </w:pPr>
      <w:r w:rsidRPr="002B3822">
        <w:rPr>
          <w:lang w:val="en-US"/>
        </w:rPr>
        <w:lastRenderedPageBreak/>
        <w:t>Abstract</w:t>
      </w:r>
    </w:p>
    <w:p w14:paraId="7918A2D7" w14:textId="691D6DF2" w:rsidR="005C640C" w:rsidRDefault="005C145D" w:rsidP="005C145D">
      <w:pPr>
        <w:ind w:firstLine="709"/>
        <w:rPr>
          <w:lang w:val="en-US"/>
        </w:rPr>
      </w:pPr>
      <w:r>
        <w:rPr>
          <w:lang w:val="en-US"/>
        </w:rPr>
        <w:t>More and more games support online and multiplayer modes, to achieve this an information system is necessary as a support for these functionalities. The company “</w:t>
      </w:r>
      <w:proofErr w:type="spellStart"/>
      <w:r>
        <w:rPr>
          <w:lang w:val="en-US"/>
        </w:rPr>
        <w:t>Jogos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Joguinhos</w:t>
      </w:r>
      <w:proofErr w:type="spellEnd"/>
      <w:r>
        <w:rPr>
          <w:lang w:val="en-US"/>
        </w:rPr>
        <w:t>” pretends to create an information system to support such features of their new online game.</w:t>
      </w:r>
    </w:p>
    <w:p w14:paraId="290FC1C5" w14:textId="6039AB18" w:rsidR="005C145D" w:rsidRDefault="005C145D" w:rsidP="005C145D">
      <w:pPr>
        <w:ind w:firstLine="709"/>
        <w:rPr>
          <w:lang w:val="en-US"/>
        </w:rPr>
      </w:pPr>
      <w:r>
        <w:rPr>
          <w:lang w:val="en-US"/>
        </w:rPr>
        <w:t>The presented solution uses a data base management system to create the physic model for transaction logic implementation from a conceptual model designed with the company’s responsible to answer all requirements.</w:t>
      </w:r>
    </w:p>
    <w:p w14:paraId="1F659D06" w14:textId="1EE60795" w:rsidR="005C145D" w:rsidRPr="005C640C" w:rsidRDefault="005C145D" w:rsidP="005C640C">
      <w:pPr>
        <w:rPr>
          <w:lang w:val="en-US"/>
        </w:rPr>
      </w:pPr>
      <w:r w:rsidRPr="005C145D">
        <w:rPr>
          <w:b/>
          <w:bCs/>
          <w:lang w:val="en-US"/>
        </w:rPr>
        <w:t>Keywords:</w:t>
      </w:r>
      <w:r>
        <w:rPr>
          <w:lang w:val="en-US"/>
        </w:rPr>
        <w:t xml:space="preserve"> Online Game, Multiplayer, Microsoft SQL Server, ER Model, Relational Model, SQL, Transact SQL</w:t>
      </w:r>
    </w:p>
    <w:p w14:paraId="4F850FE4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558F0810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74022386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232B8BD2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01BD037D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46B9F98F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2AC88E9F" w14:textId="77777777" w:rsidR="005C145D" w:rsidRDefault="005C145D" w:rsidP="005C145D">
      <w:pPr>
        <w:rPr>
          <w:rFonts w:cstheme="minorHAnsi"/>
          <w:b/>
          <w:bCs/>
          <w:sz w:val="32"/>
          <w:szCs w:val="32"/>
          <w:lang w:val="ru-RU"/>
        </w:rPr>
      </w:pPr>
    </w:p>
    <w:p w14:paraId="6688E2D2" w14:textId="1711BA2C" w:rsidR="00D70E99" w:rsidRPr="00836595" w:rsidRDefault="00D70E99" w:rsidP="00836595">
      <w:pPr>
        <w:rPr>
          <w:lang w:val="en-US"/>
        </w:rPr>
      </w:pPr>
      <w:r w:rsidRPr="00446455">
        <w:rPr>
          <w:rFonts w:cstheme="minorHAnsi"/>
          <w:b/>
          <w:bCs/>
          <w:sz w:val="32"/>
          <w:szCs w:val="32"/>
          <w:lang w:val="ru-RU"/>
        </w:rPr>
        <w:br w:type="page"/>
      </w:r>
    </w:p>
    <w:p w14:paraId="2C7270DA" w14:textId="77777777" w:rsidR="00C85D97" w:rsidRPr="006528C8" w:rsidRDefault="00382891">
      <w:pPr>
        <w:pStyle w:val="Ttulondice"/>
        <w:rPr>
          <w:lang w:val="ru-RU"/>
        </w:rPr>
      </w:pPr>
      <w:r w:rsidRPr="006528C8">
        <w:rPr>
          <w:lang w:val="ru-RU"/>
        </w:rPr>
        <w:lastRenderedPageBreak/>
        <w:t>Í</w:t>
      </w:r>
      <w:r>
        <w:t>ndice</w:t>
      </w:r>
    </w:p>
    <w:p w14:paraId="4A9EC7F5" w14:textId="03CCFDC0" w:rsidR="004E6A65" w:rsidRDefault="00382891">
      <w:pPr>
        <w:pStyle w:val="ndice1"/>
        <w:tabs>
          <w:tab w:val="right" w:leader="dot" w:pos="8494"/>
        </w:tabs>
        <w:rPr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096173" w:history="1">
        <w:r w:rsidR="004E6A65" w:rsidRPr="00E667A7">
          <w:rPr>
            <w:rStyle w:val="Hiperligao"/>
            <w:noProof/>
          </w:rPr>
          <w:t>Lista de Figuras</w:t>
        </w:r>
        <w:r w:rsidR="004E6A65">
          <w:rPr>
            <w:noProof/>
            <w:webHidden/>
          </w:rPr>
          <w:tab/>
        </w:r>
        <w:r w:rsidR="004E6A65">
          <w:rPr>
            <w:noProof/>
            <w:webHidden/>
          </w:rPr>
          <w:fldChar w:fldCharType="begin"/>
        </w:r>
        <w:r w:rsidR="004E6A65">
          <w:rPr>
            <w:noProof/>
            <w:webHidden/>
          </w:rPr>
          <w:instrText xml:space="preserve"> PAGEREF _Toc72096173 \h </w:instrText>
        </w:r>
        <w:r w:rsidR="004E6A65">
          <w:rPr>
            <w:noProof/>
            <w:webHidden/>
          </w:rPr>
        </w:r>
        <w:r w:rsidR="004E6A65"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iv</w:t>
        </w:r>
        <w:r w:rsidR="004E6A65">
          <w:rPr>
            <w:noProof/>
            <w:webHidden/>
          </w:rPr>
          <w:fldChar w:fldCharType="end"/>
        </w:r>
      </w:hyperlink>
    </w:p>
    <w:p w14:paraId="4869EB47" w14:textId="4132E86A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4" w:history="1">
        <w:r w:rsidRPr="00E667A7">
          <w:rPr>
            <w:rStyle w:val="Hiperligao"/>
            <w:noProof/>
          </w:rPr>
          <w:t>1.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273E480" w14:textId="155F6B44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5" w:history="1">
        <w:r w:rsidRPr="00E667A7">
          <w:rPr>
            <w:rStyle w:val="Hiperligao"/>
            <w:noProof/>
          </w:rPr>
          <w:t>2.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</w:rPr>
          <w:t>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11D6F1" w14:textId="6AF7E169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6" w:history="1">
        <w:r w:rsidRPr="00E667A7">
          <w:rPr>
            <w:rStyle w:val="Hiperligao"/>
            <w:noProof/>
          </w:rPr>
          <w:t>a.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</w:rPr>
          <w:t>Modelo Entidade-Relação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6FD096" w14:textId="121B8084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7" w:history="1">
        <w:r w:rsidRPr="00E667A7">
          <w:rPr>
            <w:rStyle w:val="Hiperligao"/>
            <w:noProof/>
          </w:rPr>
          <w:t>b.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2A2000E" w14:textId="50BBB4AC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8" w:history="1">
        <w:r w:rsidRPr="00E667A7">
          <w:rPr>
            <w:rStyle w:val="Hiperligao"/>
            <w:noProof/>
          </w:rPr>
          <w:t>c.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</w:rPr>
          <w:t>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8F2C7" w14:textId="75F7E367" w:rsidR="004E6A65" w:rsidRDefault="004E6A65">
      <w:pPr>
        <w:pStyle w:val="ndice1"/>
        <w:tabs>
          <w:tab w:val="left" w:pos="440"/>
          <w:tab w:val="right" w:leader="dot" w:pos="8494"/>
        </w:tabs>
        <w:rPr>
          <w:noProof/>
          <w:sz w:val="22"/>
          <w:szCs w:val="22"/>
          <w:lang w:eastAsia="pt-PT"/>
        </w:rPr>
      </w:pPr>
      <w:hyperlink w:anchor="_Toc72096179" w:history="1">
        <w:r w:rsidRPr="00E667A7">
          <w:rPr>
            <w:rStyle w:val="Hiperligao"/>
            <w:noProof/>
            <w:lang w:val="en-US"/>
          </w:rPr>
          <w:t>3.</w:t>
        </w:r>
        <w:r>
          <w:rPr>
            <w:noProof/>
            <w:sz w:val="22"/>
            <w:szCs w:val="22"/>
            <w:lang w:eastAsia="pt-PT"/>
          </w:rPr>
          <w:tab/>
        </w:r>
        <w:r w:rsidRPr="00E667A7">
          <w:rPr>
            <w:rStyle w:val="Hiperligao"/>
            <w:noProof/>
            <w:lang w:val="en-US"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_Toc72096179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D59F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E1AB133" w14:textId="22B68008" w:rsidR="00C85D97" w:rsidRDefault="00382891">
      <w:pPr>
        <w:sectPr w:rsidR="00C85D97">
          <w:headerReference w:type="default" r:id="rId12"/>
          <w:footerReference w:type="default" r:id="rId13"/>
          <w:footerReference w:type="first" r:id="rId14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0B20085" w14:textId="1429803A" w:rsidR="00836595" w:rsidRDefault="005C145D" w:rsidP="00836595">
      <w:pPr>
        <w:pStyle w:val="Ttulo1"/>
        <w:numPr>
          <w:ilvl w:val="0"/>
          <w:numId w:val="0"/>
        </w:numPr>
      </w:pPr>
      <w:bookmarkStart w:id="0" w:name="_Toc72096173"/>
      <w:r>
        <w:lastRenderedPageBreak/>
        <w:t>Lista de Figura</w:t>
      </w:r>
      <w:r w:rsidR="00836595">
        <w:t>s</w:t>
      </w:r>
      <w:bookmarkEnd w:id="0"/>
    </w:p>
    <w:p w14:paraId="1728E9CB" w14:textId="179DD77B" w:rsidR="00DA25A0" w:rsidRDefault="00DA25A0" w:rsidP="00DA25A0"/>
    <w:p w14:paraId="1D604F25" w14:textId="1CAF34ED" w:rsidR="00DA25A0" w:rsidRPr="00DA25A0" w:rsidRDefault="00DA25A0" w:rsidP="00DA25A0">
      <w:pPr>
        <w:pStyle w:val="PargrafodaLista"/>
        <w:numPr>
          <w:ilvl w:val="0"/>
          <w:numId w:val="14"/>
        </w:numPr>
      </w:pPr>
      <w:r>
        <w:t xml:space="preserve">Modelo Entidade-Relação ………………………………………………………………………………. 7 </w:t>
      </w:r>
    </w:p>
    <w:p w14:paraId="3C834CE3" w14:textId="77777777" w:rsidR="00DA25A0" w:rsidRDefault="00DA25A0" w:rsidP="00DA25A0"/>
    <w:p w14:paraId="5185D8BF" w14:textId="1C0665FD" w:rsidR="00DA25A0" w:rsidRPr="00DA25A0" w:rsidRDefault="00DA25A0" w:rsidP="00DA25A0">
      <w:pPr>
        <w:sectPr w:rsidR="00DA25A0" w:rsidRPr="00DA25A0" w:rsidSect="00836595">
          <w:footerReference w:type="default" r:id="rId15"/>
          <w:pgSz w:w="11906" w:h="16838"/>
          <w:pgMar w:top="1417" w:right="1701" w:bottom="1417" w:left="1701" w:header="708" w:footer="708" w:gutter="0"/>
          <w:pgNumType w:fmt="lowerRoman" w:start="4"/>
          <w:cols w:space="708"/>
          <w:docGrid w:linePitch="360"/>
        </w:sectPr>
      </w:pPr>
    </w:p>
    <w:p w14:paraId="210CC945" w14:textId="4063C59A" w:rsidR="00C85D97" w:rsidRDefault="00382891">
      <w:pPr>
        <w:pStyle w:val="Ttulo1"/>
      </w:pPr>
      <w:bookmarkStart w:id="1" w:name="_Toc72096174"/>
      <w:r>
        <w:lastRenderedPageBreak/>
        <w:t>Introdução</w:t>
      </w:r>
      <w:bookmarkEnd w:id="1"/>
    </w:p>
    <w:p w14:paraId="2D3A7D1F" w14:textId="210F1A05" w:rsidR="00836595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Neste trabalho foi-nos proposto desenvolver para a empresa “Jogos &amp; Joguinhos” um sistema de informação, cujo objetivo é suportar o seu novo jogo online. Com a finalidade de implementar o referido sistema, optamos inicialmente por definir os seus modelos de dados abstratos. Estes são responsáveis por definir a estrutura de dados ou informações que deverão ser implementadas na base de dados.</w:t>
      </w:r>
    </w:p>
    <w:p w14:paraId="5B65FCF8" w14:textId="0EE7ED49" w:rsidR="000A0A4F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Posteriormente, efetuamos a normalização do modelo até à terceira forma normal. O objetivo desta etapa é avaliar a qualidade do modelo e transformá-lo, se necessário, num modelo equivalente com menos redundância e mais estabilidade.</w:t>
      </w:r>
    </w:p>
    <w:p w14:paraId="7286B619" w14:textId="31A7B33C" w:rsidR="000A0A4F" w:rsidRDefault="000A0A4F" w:rsidP="000A0A4F">
      <w:pPr>
        <w:pStyle w:val="Texto"/>
        <w:ind w:firstLine="567"/>
        <w:rPr>
          <w:b w:val="0"/>
          <w:bCs/>
        </w:rPr>
      </w:pPr>
      <w:r>
        <w:rPr>
          <w:b w:val="0"/>
          <w:bCs/>
        </w:rPr>
        <w:t>Na etapa seguinte desenvolvemos as diferentes funcionalidades impostas na descrição do enunciado. Para o efeito recorremos aos procedimentos armazenadas para a elaboração dos mesmos. Estes dispõem de diversas vantagens ao nível de: encapsulamento, reutilização, desempenho e segurança do sistema.</w:t>
      </w:r>
    </w:p>
    <w:p w14:paraId="0993D905" w14:textId="07F94E97" w:rsidR="000A0A4F" w:rsidRDefault="000A0A4F" w:rsidP="000A0A4F">
      <w:pPr>
        <w:pStyle w:val="Texto"/>
        <w:ind w:firstLine="567"/>
        <w:rPr>
          <w:b w:val="0"/>
          <w:bCs/>
        </w:rPr>
      </w:pPr>
    </w:p>
    <w:p w14:paraId="0248AC0F" w14:textId="529542ED" w:rsidR="000A0A4F" w:rsidRDefault="000A0A4F" w:rsidP="000A0A4F">
      <w:pPr>
        <w:pStyle w:val="Texto"/>
        <w:ind w:firstLine="567"/>
        <w:rPr>
          <w:b w:val="0"/>
          <w:bCs/>
        </w:rPr>
      </w:pPr>
    </w:p>
    <w:p w14:paraId="43356307" w14:textId="75D9D15E" w:rsidR="000A0A4F" w:rsidRDefault="000A0A4F" w:rsidP="000A0A4F">
      <w:pPr>
        <w:pStyle w:val="Texto"/>
        <w:ind w:firstLine="567"/>
        <w:rPr>
          <w:b w:val="0"/>
          <w:bCs/>
        </w:rPr>
      </w:pPr>
    </w:p>
    <w:p w14:paraId="40420C1E" w14:textId="27244415" w:rsidR="000A0A4F" w:rsidRDefault="000A0A4F" w:rsidP="000A0A4F">
      <w:pPr>
        <w:pStyle w:val="Texto"/>
        <w:ind w:firstLine="567"/>
        <w:rPr>
          <w:b w:val="0"/>
          <w:bCs/>
        </w:rPr>
      </w:pPr>
    </w:p>
    <w:p w14:paraId="3554AF59" w14:textId="638D41CA" w:rsidR="000A0A4F" w:rsidRDefault="000A0A4F" w:rsidP="000A0A4F">
      <w:pPr>
        <w:pStyle w:val="Texto"/>
        <w:ind w:firstLine="567"/>
        <w:rPr>
          <w:b w:val="0"/>
          <w:bCs/>
        </w:rPr>
      </w:pPr>
    </w:p>
    <w:p w14:paraId="3D21D65F" w14:textId="30E6C77B" w:rsidR="000A0A4F" w:rsidRDefault="000A0A4F" w:rsidP="000A0A4F">
      <w:pPr>
        <w:pStyle w:val="Texto"/>
        <w:ind w:firstLine="567"/>
        <w:rPr>
          <w:b w:val="0"/>
          <w:bCs/>
        </w:rPr>
      </w:pPr>
    </w:p>
    <w:p w14:paraId="207F8404" w14:textId="58A8F33E" w:rsidR="000A0A4F" w:rsidRDefault="000A0A4F" w:rsidP="000A0A4F">
      <w:pPr>
        <w:pStyle w:val="Texto"/>
        <w:ind w:firstLine="567"/>
        <w:rPr>
          <w:b w:val="0"/>
          <w:bCs/>
        </w:rPr>
      </w:pPr>
    </w:p>
    <w:p w14:paraId="648883B6" w14:textId="6A40CE50" w:rsidR="000A0A4F" w:rsidRDefault="000A0A4F" w:rsidP="000A0A4F">
      <w:pPr>
        <w:pStyle w:val="Texto"/>
        <w:ind w:firstLine="567"/>
        <w:rPr>
          <w:b w:val="0"/>
          <w:bCs/>
        </w:rPr>
      </w:pPr>
    </w:p>
    <w:p w14:paraId="548F66E0" w14:textId="301CC775" w:rsidR="000A0A4F" w:rsidRPr="000A0A4F" w:rsidRDefault="000A0A4F" w:rsidP="000A0A4F">
      <w:pPr>
        <w:spacing w:after="160" w:line="259" w:lineRule="auto"/>
        <w:jc w:val="left"/>
        <w:rPr>
          <w:bCs/>
        </w:rPr>
      </w:pPr>
      <w:r>
        <w:rPr>
          <w:b/>
          <w:bCs/>
        </w:rPr>
        <w:br w:type="page"/>
      </w:r>
    </w:p>
    <w:p w14:paraId="06CCCA8C" w14:textId="3961E93B" w:rsidR="00D13460" w:rsidRDefault="00382891" w:rsidP="00B21C69">
      <w:pPr>
        <w:pStyle w:val="Ttulo1"/>
      </w:pPr>
      <w:bookmarkStart w:id="2" w:name="_Toc72096175"/>
      <w:r>
        <w:lastRenderedPageBreak/>
        <w:t>Mo</w:t>
      </w:r>
      <w:r w:rsidR="00FF4B2B">
        <w:t xml:space="preserve">delo </w:t>
      </w:r>
      <w:r w:rsidR="000A0A4F">
        <w:t>de Dados</w:t>
      </w:r>
      <w:bookmarkEnd w:id="2"/>
      <w:r>
        <w:t xml:space="preserve"> </w:t>
      </w:r>
    </w:p>
    <w:p w14:paraId="79830851" w14:textId="49FB3E06" w:rsidR="00314CBB" w:rsidRDefault="000A0A4F" w:rsidP="00EE3444">
      <w:pPr>
        <w:spacing w:after="160" w:line="259" w:lineRule="auto"/>
        <w:ind w:firstLine="567"/>
      </w:pPr>
      <w:r>
        <w:t>Sendo o modelo de dados a fundação do projeto é necessariamente elaborado, revisto e remodelado numa fase inicial, de modo a garantir que cumpre as necessidades descritas no enunciado.  Primeiramente foi desenvolvido o modelo Entidade-Relação (ER) a partir do qual mais tarde fora derivado o modelo relacional</w:t>
      </w:r>
      <w:r w:rsidR="00137C20">
        <w:t xml:space="preserve"> e definidas todas as restrições de integridade necessárias</w:t>
      </w:r>
      <w:r>
        <w:t>, sendo este último usado para realizar o modelo físico.</w:t>
      </w:r>
    </w:p>
    <w:p w14:paraId="01961D18" w14:textId="77777777" w:rsidR="001B7349" w:rsidRPr="000A0A4F" w:rsidRDefault="001B7349" w:rsidP="001B7349">
      <w:pPr>
        <w:ind w:firstLine="567"/>
      </w:pPr>
      <w:r>
        <w:t>Com vista a facilitar o processo de elaboração dos diferentes modelos foram primeiramente definidas as entidades presentes no enunciado do projeto, com vista a estabelecer um ponto de partida:</w:t>
      </w:r>
    </w:p>
    <w:p w14:paraId="76E6DB09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PLAYER</w:t>
      </w:r>
      <w:r>
        <w:rPr>
          <w:b/>
          <w:bCs/>
        </w:rPr>
        <w:t xml:space="preserve"> </w:t>
      </w:r>
      <w:r>
        <w:t>guarda a informação sobre o estado da conta do jogador e associa o seu player_id ao respetivo username;</w:t>
      </w:r>
    </w:p>
    <w:p w14:paraId="116DE6C1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LOGIN</w:t>
      </w:r>
      <w:r>
        <w:rPr>
          <w:b/>
          <w:bCs/>
        </w:rPr>
        <w:t xml:space="preserve"> </w:t>
      </w:r>
      <w:r>
        <w:t xml:space="preserve">armazena toda a informação pessoal do jogador; </w:t>
      </w:r>
    </w:p>
    <w:p w14:paraId="403A2A25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GLOBAL_CONFIGURATION</w:t>
      </w:r>
      <w:r>
        <w:rPr>
          <w:b/>
          <w:bCs/>
        </w:rPr>
        <w:t xml:space="preserve"> </w:t>
      </w:r>
      <w:r>
        <w:t>é a configuração global do jogo que afeta todos os jogadores;</w:t>
      </w:r>
    </w:p>
    <w:p w14:paraId="126F917B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CLAN</w:t>
      </w:r>
      <w:r>
        <w:rPr>
          <w:b/>
          <w:bCs/>
        </w:rPr>
        <w:t xml:space="preserve"> </w:t>
      </w:r>
      <w:r>
        <w:t>informação sobre os clãs existentes;</w:t>
      </w:r>
    </w:p>
    <w:p w14:paraId="5D2CCC76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REGISTEREDPLAYER</w:t>
      </w:r>
      <w:r>
        <w:rPr>
          <w:b/>
          <w:bCs/>
        </w:rPr>
        <w:t xml:space="preserve"> </w:t>
      </w:r>
      <w:r>
        <w:t>jogador registado para o qual é armazenado informação quanto à sua conta de jogo, tais como, nível, balanço bancário, pontos de vida/força/velocidade, o seu clã e pontuação;</w:t>
      </w:r>
    </w:p>
    <w:p w14:paraId="1AACAE3A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NONREGISTEREDPLAYER</w:t>
      </w:r>
      <w:r>
        <w:rPr>
          <w:b/>
          <w:bCs/>
        </w:rPr>
        <w:t xml:space="preserve"> </w:t>
      </w:r>
      <w:r>
        <w:t>um armazenamento mais simples da informação do jogador registado, em que apenas é atribuído um nome que é apresentado no jogo a um player_id;</w:t>
      </w:r>
    </w:p>
    <w:p w14:paraId="6DA49500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STATE</w:t>
      </w:r>
      <w:r>
        <w:rPr>
          <w:b/>
          <w:bCs/>
        </w:rPr>
        <w:t xml:space="preserve"> </w:t>
      </w:r>
      <w:r>
        <w:t>os diversos estados possíveis para uma partida;</w:t>
      </w:r>
    </w:p>
    <w:p w14:paraId="5DF5081A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TYPE</w:t>
      </w:r>
      <w:r>
        <w:t xml:space="preserve"> os diversos tipos possíveis de partida, por exemplo, contabilizada ou amigável, bem como os requisitos para participar na mesma;</w:t>
      </w:r>
    </w:p>
    <w:p w14:paraId="1C44A4E4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MATCH</w:t>
      </w:r>
      <w:r>
        <w:rPr>
          <w:b/>
          <w:bCs/>
        </w:rPr>
        <w:t xml:space="preserve"> </w:t>
      </w:r>
      <w:r>
        <w:t>armazena informação sobre quem participa na match, o estado e tipo da mesma, bem como a hora de começo e o vencedor;</w:t>
      </w:r>
    </w:p>
    <w:p w14:paraId="10767155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ITEM</w:t>
      </w:r>
      <w:r>
        <w:rPr>
          <w:b/>
          <w:bCs/>
        </w:rPr>
        <w:t xml:space="preserve"> </w:t>
      </w:r>
      <w:r>
        <w:t>guarda os atributos, o estado (ativo/inativo) e o nome do item bem como o player_id do jogador que possui o item;</w:t>
      </w:r>
    </w:p>
    <w:p w14:paraId="2AE68DB1" w14:textId="77777777" w:rsidR="001B7349" w:rsidRPr="00EE3444" w:rsidRDefault="001B7349" w:rsidP="001B7349">
      <w:pPr>
        <w:pStyle w:val="PargrafodaLista"/>
        <w:numPr>
          <w:ilvl w:val="0"/>
          <w:numId w:val="13"/>
        </w:numPr>
        <w:spacing w:after="160" w:line="259" w:lineRule="auto"/>
        <w:rPr>
          <w:b/>
          <w:bCs/>
        </w:rPr>
      </w:pPr>
      <w:r w:rsidRPr="00EE3444">
        <w:rPr>
          <w:b/>
          <w:bCs/>
        </w:rPr>
        <w:t>ITEM_PRICE</w:t>
      </w:r>
      <w:r>
        <w:t xml:space="preserve"> associa um preço a cada item.</w:t>
      </w:r>
    </w:p>
    <w:p w14:paraId="2B4E9AD1" w14:textId="239A1295" w:rsidR="001B7349" w:rsidRDefault="001B7349" w:rsidP="00EE3444">
      <w:pPr>
        <w:spacing w:after="160" w:line="259" w:lineRule="auto"/>
        <w:ind w:firstLine="567"/>
      </w:pPr>
    </w:p>
    <w:p w14:paraId="68C7A96E" w14:textId="4EBBCFDB" w:rsidR="001B7349" w:rsidRDefault="001B7349" w:rsidP="00EE3444">
      <w:pPr>
        <w:spacing w:after="160" w:line="259" w:lineRule="auto"/>
        <w:ind w:firstLine="567"/>
      </w:pPr>
    </w:p>
    <w:p w14:paraId="1621D7CF" w14:textId="2B60CC1C" w:rsidR="001B7349" w:rsidRDefault="001B7349" w:rsidP="00EE3444">
      <w:pPr>
        <w:spacing w:after="160" w:line="259" w:lineRule="auto"/>
        <w:ind w:firstLine="567"/>
      </w:pPr>
    </w:p>
    <w:p w14:paraId="3B831295" w14:textId="2E6CB1C0" w:rsidR="001B7349" w:rsidRDefault="001B7349" w:rsidP="00EE3444">
      <w:pPr>
        <w:spacing w:after="160" w:line="259" w:lineRule="auto"/>
        <w:ind w:firstLine="567"/>
      </w:pPr>
    </w:p>
    <w:p w14:paraId="1AEBE181" w14:textId="77777777" w:rsidR="001B7349" w:rsidRDefault="001B7349" w:rsidP="00EE3444">
      <w:pPr>
        <w:spacing w:after="160" w:line="259" w:lineRule="auto"/>
        <w:ind w:firstLine="567"/>
      </w:pPr>
    </w:p>
    <w:p w14:paraId="68F29E57" w14:textId="2F6BA6CA" w:rsidR="00DA25A0" w:rsidRDefault="00DA25A0" w:rsidP="00DA25A0">
      <w:pPr>
        <w:pStyle w:val="Ttulo1"/>
        <w:numPr>
          <w:ilvl w:val="1"/>
          <w:numId w:val="1"/>
        </w:numPr>
      </w:pPr>
      <w:bookmarkStart w:id="3" w:name="_Toc72096176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F38BF7A" wp14:editId="4FEA697A">
            <wp:simplePos x="0" y="0"/>
            <wp:positionH relativeFrom="margin">
              <wp:align>right</wp:align>
            </wp:positionH>
            <wp:positionV relativeFrom="paragraph">
              <wp:posOffset>490855</wp:posOffset>
            </wp:positionV>
            <wp:extent cx="5391150" cy="461010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A0A4F">
        <w:t>Modelo Entidade-Relação</w:t>
      </w:r>
      <w:bookmarkEnd w:id="3"/>
    </w:p>
    <w:p w14:paraId="0480BEC3" w14:textId="77777777" w:rsidR="00DA25A0" w:rsidRDefault="00DA25A0" w:rsidP="00314CBB">
      <w:pPr>
        <w:spacing w:after="160" w:line="259" w:lineRule="auto"/>
        <w:jc w:val="left"/>
      </w:pPr>
    </w:p>
    <w:p w14:paraId="23B0941F" w14:textId="0CFA9708" w:rsidR="001B7349" w:rsidRPr="00137C20" w:rsidRDefault="00137C20" w:rsidP="00DA25A0">
      <w:pPr>
        <w:spacing w:after="160" w:line="259" w:lineRule="auto"/>
        <w:jc w:val="center"/>
      </w:pPr>
      <w:r w:rsidRPr="00137C20">
        <w:t>F</w:t>
      </w:r>
      <w:r>
        <w:t>igura</w:t>
      </w:r>
      <w:r w:rsidRPr="00137C20">
        <w:t xml:space="preserve"> 1: Modelo Entidade-Rela</w:t>
      </w:r>
      <w:r>
        <w:t>ção</w:t>
      </w:r>
    </w:p>
    <w:p w14:paraId="44A8852C" w14:textId="4FE80CB3" w:rsidR="001B7349" w:rsidRDefault="001B7349" w:rsidP="00314CBB">
      <w:pPr>
        <w:spacing w:after="160" w:line="259" w:lineRule="auto"/>
        <w:jc w:val="left"/>
      </w:pPr>
    </w:p>
    <w:p w14:paraId="143C06FF" w14:textId="06CD02DF" w:rsidR="001B7349" w:rsidRDefault="001B7349" w:rsidP="00314CBB">
      <w:pPr>
        <w:spacing w:after="160" w:line="259" w:lineRule="auto"/>
        <w:jc w:val="left"/>
      </w:pPr>
    </w:p>
    <w:p w14:paraId="01F3D5B8" w14:textId="32119D8A" w:rsidR="001B7349" w:rsidRDefault="001B7349" w:rsidP="00314CBB">
      <w:pPr>
        <w:spacing w:after="160" w:line="259" w:lineRule="auto"/>
        <w:jc w:val="left"/>
      </w:pPr>
    </w:p>
    <w:p w14:paraId="68D58189" w14:textId="3D6E0EB2" w:rsidR="001B7349" w:rsidRDefault="001B7349" w:rsidP="00314CBB">
      <w:pPr>
        <w:spacing w:after="160" w:line="259" w:lineRule="auto"/>
        <w:jc w:val="left"/>
      </w:pPr>
    </w:p>
    <w:p w14:paraId="42368AF8" w14:textId="5214C2AC" w:rsidR="001B7349" w:rsidRDefault="001B7349" w:rsidP="00314CBB">
      <w:pPr>
        <w:spacing w:after="160" w:line="259" w:lineRule="auto"/>
        <w:jc w:val="left"/>
      </w:pPr>
    </w:p>
    <w:p w14:paraId="017D1EAC" w14:textId="6FE2CE71" w:rsidR="001B7349" w:rsidRDefault="001B7349" w:rsidP="00314CBB">
      <w:pPr>
        <w:spacing w:after="160" w:line="259" w:lineRule="auto"/>
        <w:jc w:val="left"/>
      </w:pPr>
    </w:p>
    <w:p w14:paraId="6B16C912" w14:textId="5D108BDC" w:rsidR="001B7349" w:rsidRDefault="001B7349" w:rsidP="00314CBB">
      <w:pPr>
        <w:spacing w:after="160" w:line="259" w:lineRule="auto"/>
        <w:jc w:val="left"/>
      </w:pPr>
    </w:p>
    <w:p w14:paraId="5ED271E1" w14:textId="65DCA108" w:rsidR="001B7349" w:rsidRDefault="001B7349" w:rsidP="00314CBB">
      <w:pPr>
        <w:spacing w:after="160" w:line="259" w:lineRule="auto"/>
        <w:jc w:val="left"/>
      </w:pPr>
    </w:p>
    <w:p w14:paraId="5C1A8BFE" w14:textId="3DAD8A6A" w:rsidR="001B7349" w:rsidRDefault="001B7349" w:rsidP="00314CBB">
      <w:pPr>
        <w:spacing w:after="160" w:line="259" w:lineRule="auto"/>
        <w:jc w:val="left"/>
      </w:pPr>
    </w:p>
    <w:p w14:paraId="45A3E534" w14:textId="21AAABCC" w:rsidR="00137C20" w:rsidRDefault="00137C20">
      <w:pPr>
        <w:spacing w:after="160" w:line="259" w:lineRule="auto"/>
        <w:jc w:val="left"/>
      </w:pPr>
      <w:r>
        <w:br w:type="page"/>
      </w:r>
    </w:p>
    <w:p w14:paraId="2B8D71ED" w14:textId="25599466" w:rsidR="001B7349" w:rsidRDefault="00137C20" w:rsidP="00137C20">
      <w:pPr>
        <w:pStyle w:val="Ttulo1"/>
        <w:numPr>
          <w:ilvl w:val="1"/>
          <w:numId w:val="1"/>
        </w:numPr>
      </w:pPr>
      <w:bookmarkStart w:id="4" w:name="_Toc72096177"/>
      <w:r>
        <w:lastRenderedPageBreak/>
        <w:t>Modelo Relacional</w:t>
      </w:r>
      <w:bookmarkEnd w:id="4"/>
    </w:p>
    <w:p w14:paraId="013E355E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PLAYER</w:t>
      </w:r>
      <w:r w:rsidRPr="00137C20">
        <w:rPr>
          <w:lang w:val="en-US"/>
        </w:rPr>
        <w:t xml:space="preserve"> (</w:t>
      </w:r>
      <w:r w:rsidRPr="00137C20">
        <w:rPr>
          <w:u w:val="single"/>
          <w:lang w:val="en-US"/>
        </w:rPr>
        <w:t>player_id</w:t>
      </w:r>
      <w:r w:rsidRPr="00137C20">
        <w:rPr>
          <w:lang w:val="en-US"/>
        </w:rPr>
        <w:t>, name, deleted)</w:t>
      </w:r>
    </w:p>
    <w:p w14:paraId="4A92151D" w14:textId="77777777" w:rsidR="00137C20" w:rsidRDefault="00137C20" w:rsidP="00137C20">
      <w:r>
        <w:t>PK: player_id</w:t>
      </w:r>
    </w:p>
    <w:p w14:paraId="6140DBB1" w14:textId="77777777" w:rsidR="00137C20" w:rsidRDefault="00137C20" w:rsidP="00137C20">
      <w:r>
        <w:t>RI1: deleted é um boolean que identifica se o jogador eliminou a conta</w:t>
      </w:r>
    </w:p>
    <w:p w14:paraId="1038F8A9" w14:textId="77777777" w:rsidR="00137C20" w:rsidRDefault="00137C20" w:rsidP="00137C20">
      <w:r>
        <w:t>RI2: name não pode ser null</w:t>
      </w:r>
    </w:p>
    <w:p w14:paraId="74A81953" w14:textId="77777777" w:rsidR="00137C20" w:rsidRDefault="00137C20" w:rsidP="00137C20"/>
    <w:p w14:paraId="6FE06C40" w14:textId="4AC4B45F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LOGIN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137C20">
        <w:rPr>
          <w:u w:val="single"/>
          <w:lang w:val="en-US"/>
        </w:rPr>
        <w:t>login_id</w:t>
      </w:r>
      <w:r w:rsidRPr="00137C20">
        <w:rPr>
          <w:lang w:val="en-US"/>
        </w:rPr>
        <w:t>, user_email, username, name, password, birthday)</w:t>
      </w:r>
    </w:p>
    <w:p w14:paraId="0FA5D10F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login_id</w:t>
      </w:r>
    </w:p>
    <w:p w14:paraId="6751DF06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user_email</w:t>
      </w:r>
    </w:p>
    <w:p w14:paraId="4AE5DA52" w14:textId="77777777" w:rsidR="00137C20" w:rsidRDefault="00137C20" w:rsidP="00137C20">
      <w:r>
        <w:t>RI1: username deve ser único</w:t>
      </w:r>
    </w:p>
    <w:p w14:paraId="6EF56044" w14:textId="77777777" w:rsidR="00137C20" w:rsidRDefault="00137C20" w:rsidP="00137C20">
      <w:r>
        <w:t>RI2: user_email não pode ser null e têm que ser único</w:t>
      </w:r>
    </w:p>
    <w:p w14:paraId="567B00CB" w14:textId="77777777" w:rsidR="00137C20" w:rsidRDefault="00137C20" w:rsidP="00137C20">
      <w:r>
        <w:t>RI3: username é obrigatório e têm que ser único</w:t>
      </w:r>
    </w:p>
    <w:p w14:paraId="47DA61C2" w14:textId="77777777" w:rsidR="00137C20" w:rsidRDefault="00137C20" w:rsidP="00137C20"/>
    <w:p w14:paraId="1FE52C8A" w14:textId="26095D8F" w:rsid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GLOBAL_CONFIGURATION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="00D90B49" w:rsidRPr="00D90B49">
        <w:rPr>
          <w:u w:val="single"/>
          <w:lang w:val="en-US"/>
        </w:rPr>
        <w:t>config_id</w:t>
      </w:r>
      <w:r w:rsidR="00D90B49">
        <w:rPr>
          <w:lang w:val="en-US"/>
        </w:rPr>
        <w:t>, m</w:t>
      </w:r>
      <w:r w:rsidRPr="00137C20">
        <w:rPr>
          <w:lang w:val="en-US"/>
        </w:rPr>
        <w:t>ax</w:t>
      </w:r>
      <w:r w:rsidR="00D90B49">
        <w:rPr>
          <w:lang w:val="en-US"/>
        </w:rPr>
        <w:t>_</w:t>
      </w:r>
      <w:r w:rsidRPr="00137C20">
        <w:rPr>
          <w:lang w:val="en-US"/>
        </w:rPr>
        <w:t xml:space="preserve">level, clan_members, </w:t>
      </w:r>
      <w:r w:rsidR="00D90B49">
        <w:rPr>
          <w:lang w:val="en-US"/>
        </w:rPr>
        <w:t>limit</w:t>
      </w:r>
      <w:r w:rsidRPr="00137C20">
        <w:rPr>
          <w:lang w:val="en-US"/>
        </w:rPr>
        <w:t>)</w:t>
      </w:r>
    </w:p>
    <w:p w14:paraId="505701BA" w14:textId="645946DF" w:rsidR="00D90B49" w:rsidRPr="00D90B49" w:rsidRDefault="00D90B49" w:rsidP="00137C20">
      <w:r w:rsidRPr="00D90B49">
        <w:t>PK: config_id</w:t>
      </w:r>
    </w:p>
    <w:p w14:paraId="35EA748A" w14:textId="27B6FD9A" w:rsidR="00137C20" w:rsidRDefault="00137C20" w:rsidP="00137C20">
      <w:r>
        <w:t xml:space="preserve">R1: </w:t>
      </w:r>
      <w:r w:rsidR="00D90B49">
        <w:t>Nenhum dos atributos pode ser null.</w:t>
      </w:r>
    </w:p>
    <w:p w14:paraId="7E8593C4" w14:textId="77777777" w:rsidR="00137C20" w:rsidRDefault="00137C20" w:rsidP="00137C20"/>
    <w:p w14:paraId="6582CAE6" w14:textId="62FF07F3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REGISTEREDPLAYER</w:t>
      </w:r>
      <w:r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D90B49">
        <w:rPr>
          <w:u w:val="single"/>
          <w:lang w:val="en-US"/>
        </w:rPr>
        <w:t>player_id</w:t>
      </w:r>
      <w:r w:rsidRPr="00137C20">
        <w:rPr>
          <w:lang w:val="en-US"/>
        </w:rPr>
        <w:t>, login_id, score, level, bank_balance, life_points, strength_points, speed_points, clan)</w:t>
      </w:r>
    </w:p>
    <w:p w14:paraId="65AECDC4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player_id</w:t>
      </w:r>
    </w:p>
    <w:p w14:paraId="7E18CDD6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login_id</w:t>
      </w:r>
    </w:p>
    <w:p w14:paraId="6FEAEC05" w14:textId="09241C22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 xml:space="preserve">FK: {player_id} para PLAYER(player_id), {clan} para CLAN(clan_id), {login_id} para LOGIN(login_id) </w:t>
      </w:r>
    </w:p>
    <w:p w14:paraId="226D68EA" w14:textId="7AFF9A65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lvl, life_points, strength_points e speed_points estão compreendidos no intervalo [1, lvlMax</w:t>
      </w:r>
      <w:proofErr w:type="gramStart"/>
      <w:r w:rsidRPr="00137C20">
        <w:rPr>
          <w:lang w:val="en-US"/>
        </w:rPr>
        <w:t>];</w:t>
      </w:r>
      <w:proofErr w:type="gramEnd"/>
    </w:p>
    <w:p w14:paraId="5A5E9E77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RI2: bank_balance e score &gt;= 0.</w:t>
      </w:r>
    </w:p>
    <w:p w14:paraId="7AF223AD" w14:textId="77777777" w:rsidR="00137C20" w:rsidRPr="00137C20" w:rsidRDefault="00137C20" w:rsidP="00137C20">
      <w:pPr>
        <w:rPr>
          <w:lang w:val="en-US"/>
        </w:rPr>
      </w:pPr>
    </w:p>
    <w:p w14:paraId="364FABFE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NONREGISTEREDPLAYER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player_id</w:t>
      </w:r>
      <w:r w:rsidRPr="00137C20">
        <w:rPr>
          <w:lang w:val="en-US"/>
        </w:rPr>
        <w:t>, name)</w:t>
      </w:r>
    </w:p>
    <w:p w14:paraId="29860AC3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player_id</w:t>
      </w:r>
    </w:p>
    <w:p w14:paraId="1657AC5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{player_id} para PLAYER (player_id)</w:t>
      </w:r>
    </w:p>
    <w:p w14:paraId="3C7C373D" w14:textId="77777777" w:rsidR="00137C20" w:rsidRPr="00137C20" w:rsidRDefault="00137C20" w:rsidP="00137C20">
      <w:pPr>
        <w:rPr>
          <w:lang w:val="en-US"/>
        </w:rPr>
      </w:pPr>
    </w:p>
    <w:p w14:paraId="045FF5A2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STATE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state_id</w:t>
      </w:r>
      <w:r w:rsidRPr="00137C20">
        <w:rPr>
          <w:lang w:val="en-US"/>
        </w:rPr>
        <w:t>, state)</w:t>
      </w:r>
    </w:p>
    <w:p w14:paraId="705EEC7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state_id</w:t>
      </w:r>
    </w:p>
    <w:p w14:paraId="04A370CC" w14:textId="77777777" w:rsidR="00137C20" w:rsidRPr="00137C20" w:rsidRDefault="00137C20" w:rsidP="00137C20">
      <w:pPr>
        <w:rPr>
          <w:lang w:val="en-US"/>
        </w:rPr>
      </w:pPr>
    </w:p>
    <w:p w14:paraId="0D2AFF7B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TYPE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type_id</w:t>
      </w:r>
      <w:r w:rsidRPr="00137C20">
        <w:rPr>
          <w:lang w:val="en-US"/>
        </w:rPr>
        <w:t>, min_life_points, min_strength_points, min_speed_points)</w:t>
      </w:r>
    </w:p>
    <w:p w14:paraId="4597BC18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type_id</w:t>
      </w:r>
    </w:p>
    <w:p w14:paraId="4DDC924B" w14:textId="6BF76782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R1: min_life</w:t>
      </w:r>
      <w:r w:rsidR="00D90B49">
        <w:rPr>
          <w:lang w:val="en-US"/>
        </w:rPr>
        <w:t>_points</w:t>
      </w:r>
      <w:r w:rsidRPr="00137C20">
        <w:rPr>
          <w:lang w:val="en-US"/>
        </w:rPr>
        <w:t>, min_streng</w:t>
      </w:r>
      <w:r w:rsidR="00D90B49">
        <w:rPr>
          <w:lang w:val="en-US"/>
        </w:rPr>
        <w:t>th_points</w:t>
      </w:r>
      <w:r w:rsidRPr="00137C20">
        <w:rPr>
          <w:lang w:val="en-US"/>
        </w:rPr>
        <w:t>, and min_speed</w:t>
      </w:r>
      <w:r w:rsidR="00D90B49">
        <w:rPr>
          <w:lang w:val="en-US"/>
        </w:rPr>
        <w:t>_points</w:t>
      </w:r>
      <w:r w:rsidRPr="00137C20">
        <w:rPr>
          <w:lang w:val="en-US"/>
        </w:rPr>
        <w:t xml:space="preserve"> must be &gt;</w:t>
      </w:r>
      <w:r w:rsidR="00D90B49">
        <w:rPr>
          <w:lang w:val="en-US"/>
        </w:rPr>
        <w:t>=</w:t>
      </w:r>
      <w:r w:rsidRPr="00137C20">
        <w:rPr>
          <w:lang w:val="en-US"/>
        </w:rPr>
        <w:t xml:space="preserve"> </w:t>
      </w:r>
      <w:r w:rsidR="00D90B49">
        <w:rPr>
          <w:lang w:val="en-US"/>
        </w:rPr>
        <w:t>1</w:t>
      </w:r>
    </w:p>
    <w:p w14:paraId="21E534DE" w14:textId="77777777" w:rsidR="00137C20" w:rsidRPr="00137C20" w:rsidRDefault="00137C20" w:rsidP="00137C20">
      <w:pPr>
        <w:rPr>
          <w:lang w:val="en-US"/>
        </w:rPr>
      </w:pPr>
    </w:p>
    <w:p w14:paraId="7129F885" w14:textId="0DD2D793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MATCH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match_id</w:t>
      </w:r>
      <w:r w:rsidRPr="00137C20">
        <w:rPr>
          <w:lang w:val="en-US"/>
        </w:rPr>
        <w:t>, state_id, type_</w:t>
      </w:r>
      <w:r w:rsidR="00D90B49" w:rsidRPr="00137C20">
        <w:rPr>
          <w:lang w:val="en-US"/>
        </w:rPr>
        <w:t>id, player</w:t>
      </w:r>
      <w:r w:rsidRPr="00137C20">
        <w:rPr>
          <w:lang w:val="en-US"/>
        </w:rPr>
        <w:t>_one, player_two, start_time, winner)</w:t>
      </w:r>
    </w:p>
    <w:p w14:paraId="722FF848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match_id</w:t>
      </w:r>
    </w:p>
    <w:p w14:paraId="3554C6A3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{player_one} para PLAYER (player_id), {player_two} para PLAYER (player_id), {state_id} para STATE (state_id), {type_id} para TYPE (type_id)</w:t>
      </w:r>
    </w:p>
    <w:p w14:paraId="10552506" w14:textId="77777777" w:rsidR="00137C20" w:rsidRPr="00137C20" w:rsidRDefault="00137C20" w:rsidP="00137C20">
      <w:pPr>
        <w:rPr>
          <w:lang w:val="en-US"/>
        </w:rPr>
      </w:pPr>
    </w:p>
    <w:p w14:paraId="2D7A076F" w14:textId="37F8E04E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 start_time &lt;= System.currentTime</w:t>
      </w:r>
      <w:r w:rsidR="00D90B49">
        <w:rPr>
          <w:lang w:val="en-US"/>
        </w:rPr>
        <w:t>()</w:t>
      </w:r>
    </w:p>
    <w:p w14:paraId="5A09297B" w14:textId="322BCC25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CLAN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clan_id</w:t>
      </w:r>
      <w:r w:rsidRPr="00137C20">
        <w:rPr>
          <w:lang w:val="en-US"/>
        </w:rPr>
        <w:t>, , clan_name, clan_score)</w:t>
      </w:r>
    </w:p>
    <w:p w14:paraId="2C89382A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clan_id</w:t>
      </w:r>
    </w:p>
    <w:p w14:paraId="542DF58F" w14:textId="5543810E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clan_name</w:t>
      </w:r>
    </w:p>
    <w:p w14:paraId="5E9AD97E" w14:textId="302BF8BC" w:rsidR="00137C20" w:rsidRDefault="00137C20" w:rsidP="00137C20">
      <w:r>
        <w:t>RI2: clan_score é a média das pontuações de todos os jogadores de um clã</w:t>
      </w:r>
    </w:p>
    <w:p w14:paraId="75969EC6" w14:textId="77777777" w:rsidR="00137C20" w:rsidRDefault="00137C20" w:rsidP="00137C20"/>
    <w:p w14:paraId="2E560745" w14:textId="7A337464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ITEM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(</w:t>
      </w:r>
      <w:r w:rsidRPr="00D90B49">
        <w:rPr>
          <w:u w:val="single"/>
          <w:lang w:val="en-US"/>
        </w:rPr>
        <w:t>item_id</w:t>
      </w:r>
      <w:r w:rsidR="00D90B49">
        <w:rPr>
          <w:lang w:val="en-US"/>
        </w:rPr>
        <w:t xml:space="preserve">, </w:t>
      </w:r>
      <w:r w:rsidRPr="00137C20">
        <w:rPr>
          <w:lang w:val="en-US"/>
        </w:rPr>
        <w:t>player_id,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name,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bonus_life_points,</w:t>
      </w:r>
      <w:r w:rsidR="00D90B49">
        <w:rPr>
          <w:lang w:val="en-US"/>
        </w:rPr>
        <w:t xml:space="preserve"> </w:t>
      </w:r>
      <w:r w:rsidRPr="00137C20">
        <w:rPr>
          <w:lang w:val="en-US"/>
        </w:rPr>
        <w:t>bonus_strenght_points, bonus_speed_points)</w:t>
      </w:r>
    </w:p>
    <w:p w14:paraId="3561A6ED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PK: item_id</w:t>
      </w:r>
    </w:p>
    <w:p w14:paraId="7E4DA929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FK: {player_id} para Player (player_id)</w:t>
      </w:r>
    </w:p>
    <w:p w14:paraId="60A36E6E" w14:textId="19BAD938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AK: name</w:t>
      </w:r>
    </w:p>
    <w:p w14:paraId="78D05FA7" w14:textId="77777777" w:rsidR="00137C20" w:rsidRPr="00137C20" w:rsidRDefault="00137C20" w:rsidP="00137C20">
      <w:pPr>
        <w:rPr>
          <w:lang w:val="en-US"/>
        </w:rPr>
      </w:pPr>
      <w:r w:rsidRPr="00137C20">
        <w:rPr>
          <w:lang w:val="en-US"/>
        </w:rPr>
        <w:t>RI1: bonus_life_points, bonus_strenght_points e bonus_speed_points &gt;= 0</w:t>
      </w:r>
    </w:p>
    <w:p w14:paraId="6CF286DF" w14:textId="77777777" w:rsidR="00137C20" w:rsidRPr="00137C20" w:rsidRDefault="00137C20" w:rsidP="00137C20">
      <w:pPr>
        <w:rPr>
          <w:lang w:val="en-US"/>
        </w:rPr>
      </w:pPr>
    </w:p>
    <w:p w14:paraId="2F2D06EF" w14:textId="77777777" w:rsidR="00137C20" w:rsidRPr="00137C20" w:rsidRDefault="00137C20" w:rsidP="00137C20">
      <w:pPr>
        <w:rPr>
          <w:lang w:val="en-US"/>
        </w:rPr>
      </w:pPr>
      <w:r w:rsidRPr="00137C20">
        <w:rPr>
          <w:b/>
          <w:bCs/>
          <w:lang w:val="en-US"/>
        </w:rPr>
        <w:t>ITEM_PRICE</w:t>
      </w:r>
      <w:r w:rsidRPr="00137C20">
        <w:rPr>
          <w:lang w:val="en-US"/>
        </w:rPr>
        <w:t xml:space="preserve"> (</w:t>
      </w:r>
      <w:r w:rsidRPr="00D90B49">
        <w:rPr>
          <w:u w:val="single"/>
          <w:lang w:val="en-US"/>
        </w:rPr>
        <w:t>item_id</w:t>
      </w:r>
      <w:r w:rsidRPr="00137C20">
        <w:rPr>
          <w:lang w:val="en-US"/>
        </w:rPr>
        <w:t>, price)</w:t>
      </w:r>
    </w:p>
    <w:p w14:paraId="6D6FC448" w14:textId="77777777" w:rsidR="00137C20" w:rsidRDefault="00137C20" w:rsidP="00137C20">
      <w:r>
        <w:t>PK: item_id</w:t>
      </w:r>
    </w:p>
    <w:p w14:paraId="23A0AA3E" w14:textId="21F21166" w:rsidR="00137C20" w:rsidRDefault="00137C20" w:rsidP="00137C20">
      <w:r>
        <w:t>FK: {item_id} para ITEM (item_id)</w:t>
      </w:r>
    </w:p>
    <w:p w14:paraId="65AFCF95" w14:textId="77777777" w:rsidR="00137C20" w:rsidRDefault="00137C20" w:rsidP="00137C20">
      <w:r>
        <w:t>RI1: price &gt;= 0</w:t>
      </w:r>
    </w:p>
    <w:p w14:paraId="76508747" w14:textId="23052C25" w:rsidR="00D90B49" w:rsidRDefault="00D90B49">
      <w:pPr>
        <w:spacing w:after="160" w:line="259" w:lineRule="auto"/>
        <w:jc w:val="left"/>
      </w:pPr>
      <w:r>
        <w:br w:type="page"/>
      </w:r>
    </w:p>
    <w:p w14:paraId="416CF767" w14:textId="32474350" w:rsidR="00F808F6" w:rsidRDefault="00F808F6" w:rsidP="00F808F6">
      <w:pPr>
        <w:pStyle w:val="Ttulo1"/>
      </w:pPr>
      <w:bookmarkStart w:id="5" w:name="_Toc72096178"/>
      <w:r>
        <w:lastRenderedPageBreak/>
        <w:t xml:space="preserve">Funcionalidades em </w:t>
      </w:r>
      <w:proofErr w:type="spellStart"/>
      <w:r>
        <w:t>Transact</w:t>
      </w:r>
      <w:proofErr w:type="spellEnd"/>
      <w:r>
        <w:t>-SQL</w:t>
      </w:r>
    </w:p>
    <w:p w14:paraId="72EE1DA4" w14:textId="22AE44CC" w:rsidR="00F808F6" w:rsidRDefault="00F808F6" w:rsidP="00950A62">
      <w:pPr>
        <w:ind w:firstLine="360"/>
      </w:pPr>
      <w:r>
        <w:t xml:space="preserve">Nesta parte deste documento são apresentadas as funcionalidades requisitadas pelo enunciado na primeira fase do projeto em </w:t>
      </w:r>
      <w:proofErr w:type="spellStart"/>
      <w:r>
        <w:rPr>
          <w:i/>
          <w:iCs/>
        </w:rPr>
        <w:t>Transact</w:t>
      </w:r>
      <w:proofErr w:type="spellEnd"/>
      <w:r>
        <w:rPr>
          <w:i/>
          <w:iCs/>
        </w:rPr>
        <w:t>-SQL</w:t>
      </w:r>
      <w:r>
        <w:t>. Estas funcionalidades destinam-se a demonstrar como pode ser usado o modelo relacional criado na primeira parte deste relatório utilizando controlo transacional, de modo a otimizar o desempenho dos acessos.</w:t>
      </w:r>
    </w:p>
    <w:p w14:paraId="1291FD7C" w14:textId="3F30E387" w:rsidR="00F808F6" w:rsidRDefault="00F808F6" w:rsidP="00950A62">
      <w:pPr>
        <w:ind w:firstLine="709"/>
      </w:pPr>
      <w:r>
        <w:t xml:space="preserve">Numa primeira seção será apresentado o modelo físico proposto para a base de dados, isto é, o </w:t>
      </w:r>
      <w:r>
        <w:rPr>
          <w:i/>
          <w:iCs/>
        </w:rPr>
        <w:t>script</w:t>
      </w:r>
      <w:r>
        <w:t xml:space="preserve"> em </w:t>
      </w:r>
      <w:r>
        <w:rPr>
          <w:i/>
          <w:iCs/>
        </w:rPr>
        <w:t>TSQL</w:t>
      </w:r>
      <w:r>
        <w:t xml:space="preserve"> que cria a base de dados, com base no modelo em 2.b.</w:t>
      </w:r>
    </w:p>
    <w:p w14:paraId="5195916D" w14:textId="3F160C74" w:rsidR="00F808F6" w:rsidRPr="00F808F6" w:rsidRDefault="00F808F6" w:rsidP="00950A62">
      <w:pPr>
        <w:ind w:firstLine="709"/>
      </w:pPr>
      <w:r>
        <w:t>Na segunda parte será justificada a utilização e implementação de funções, procedimentos, gatilhos e vistas de modo a satisfazer as restantes necessidades apresentadas no enunciado do trabalho, sendo que na terceira e última parte deste capítulo será feita uma breve introdução ao código de teste de todas as funcionalid</w:t>
      </w:r>
      <w:r w:rsidR="00950A62">
        <w:t>ad</w:t>
      </w:r>
      <w:r>
        <w:t xml:space="preserve">es implementadas em </w:t>
      </w:r>
      <w:r>
        <w:rPr>
          <w:i/>
          <w:iCs/>
        </w:rPr>
        <w:t>TSQL</w:t>
      </w:r>
      <w:r>
        <w:t>.</w:t>
      </w:r>
    </w:p>
    <w:p w14:paraId="187B5F2F" w14:textId="306C2FA7" w:rsidR="00137C20" w:rsidRPr="00137C20" w:rsidRDefault="00D90B49" w:rsidP="00F808F6">
      <w:pPr>
        <w:pStyle w:val="Ttulo1"/>
        <w:numPr>
          <w:ilvl w:val="1"/>
          <w:numId w:val="1"/>
        </w:numPr>
      </w:pPr>
      <w:r>
        <w:t>Modelo Físico</w:t>
      </w:r>
      <w:bookmarkEnd w:id="5"/>
    </w:p>
    <w:p w14:paraId="7B645A1F" w14:textId="0D53B6C9" w:rsidR="00F808F6" w:rsidRDefault="00DA25A0" w:rsidP="00F808F6">
      <w:pPr>
        <w:spacing w:after="160" w:line="259" w:lineRule="auto"/>
        <w:ind w:firstLine="709"/>
        <w:jc w:val="left"/>
      </w:pPr>
      <w:r>
        <w:t xml:space="preserve">Para a criação do modelo físico do esquema relacional proposto é necessário o </w:t>
      </w:r>
      <w:r>
        <w:rPr>
          <w:i/>
          <w:iCs/>
        </w:rPr>
        <w:t xml:space="preserve">script </w:t>
      </w:r>
      <w:proofErr w:type="spellStart"/>
      <w:r>
        <w:rPr>
          <w:b/>
          <w:bCs/>
        </w:rPr>
        <w:t>create_tables.sql</w:t>
      </w:r>
      <w:proofErr w:type="spellEnd"/>
      <w:r>
        <w:t xml:space="preserve"> que tem como objetivo criar as tabelas correspondentes na base de dados. Associado a estas tabelas existem ainda funções e gatilhos que têm como objetivo garantir o correto funcionamento de acordo com as regras de negócio e restrições apresentadas em 2.b.</w:t>
      </w:r>
    </w:p>
    <w:p w14:paraId="4CDDF184" w14:textId="798733E2" w:rsidR="00F808F6" w:rsidRDefault="00F808F6" w:rsidP="00F808F6">
      <w:pPr>
        <w:spacing w:after="160" w:line="259" w:lineRule="auto"/>
        <w:ind w:firstLine="709"/>
        <w:jc w:val="left"/>
      </w:pPr>
    </w:p>
    <w:p w14:paraId="52DE6A9F" w14:textId="4BE88BEA" w:rsidR="00F808F6" w:rsidRDefault="00F808F6" w:rsidP="00F808F6">
      <w:pPr>
        <w:pStyle w:val="Ttulo1"/>
        <w:numPr>
          <w:ilvl w:val="1"/>
          <w:numId w:val="1"/>
        </w:numPr>
      </w:pPr>
      <w:r>
        <w:t>Outras Funcionalidades</w:t>
      </w:r>
    </w:p>
    <w:p w14:paraId="334C7EAE" w14:textId="168D0DB2" w:rsidR="00950A62" w:rsidRDefault="00950A62" w:rsidP="00950A62">
      <w:pPr>
        <w:ind w:firstLine="709"/>
      </w:pPr>
      <w:r>
        <w:t>De modo aos utilizadores poderem interagir com a base de dados corretamente foi criado um conjunto adicional de funcionalidades, requisitadas pelo enunciado, de modo a garantir o correto uso das funcionalidades e do controlo transacional.</w:t>
      </w:r>
    </w:p>
    <w:p w14:paraId="3C5333BD" w14:textId="51171BBB" w:rsidR="00950A62" w:rsidRDefault="00950A62" w:rsidP="00950A62"/>
    <w:p w14:paraId="7E8FC2A0" w14:textId="77777777" w:rsidR="00950A62" w:rsidRPr="00950A62" w:rsidRDefault="00950A62" w:rsidP="00950A62"/>
    <w:p w14:paraId="0A45254B" w14:textId="5EF4BDD6" w:rsidR="00F808F6" w:rsidRDefault="00F808F6" w:rsidP="00F808F6">
      <w:pPr>
        <w:pStyle w:val="Ttulo1"/>
        <w:numPr>
          <w:ilvl w:val="2"/>
          <w:numId w:val="1"/>
        </w:numPr>
      </w:pPr>
      <w:r>
        <w:lastRenderedPageBreak/>
        <w:t>A</w:t>
      </w:r>
    </w:p>
    <w:p w14:paraId="6E23B553" w14:textId="475CE056" w:rsidR="00950A62" w:rsidRPr="00950A62" w:rsidRDefault="00950A62" w:rsidP="00DD59F5">
      <w:pPr>
        <w:ind w:firstLine="709"/>
      </w:pPr>
      <w:r>
        <w:t xml:space="preserve">Por tratar-se do </w:t>
      </w:r>
      <w:r>
        <w:rPr>
          <w:i/>
          <w:iCs/>
        </w:rPr>
        <w:t>script</w:t>
      </w:r>
      <w:r>
        <w:t xml:space="preserve"> de criação da base de dados o seu nível de isolamento pode ser baixo, tendo sido utilizado </w:t>
      </w:r>
      <w:r>
        <w:rPr>
          <w:i/>
          <w:iCs/>
        </w:rPr>
        <w:t>READ UNCOMMITTED</w:t>
      </w:r>
      <w:r>
        <w:t xml:space="preserve">. Neste </w:t>
      </w:r>
      <w:r>
        <w:rPr>
          <w:i/>
          <w:iCs/>
        </w:rPr>
        <w:t>script</w:t>
      </w:r>
      <w:r>
        <w:t>, tal como é dito no ponto 3.a foram criadas todas as tabelas de acordo com o modelo relacional e restrições presentes no ponto 2.b.</w:t>
      </w:r>
    </w:p>
    <w:p w14:paraId="7AECBA71" w14:textId="77777777" w:rsidR="00950A62" w:rsidRPr="00950A62" w:rsidRDefault="00950A62" w:rsidP="00950A62"/>
    <w:p w14:paraId="420B3483" w14:textId="6AF01148" w:rsidR="00F808F6" w:rsidRDefault="00F808F6" w:rsidP="00F808F6">
      <w:pPr>
        <w:pStyle w:val="Ttulo1"/>
        <w:numPr>
          <w:ilvl w:val="2"/>
          <w:numId w:val="1"/>
        </w:numPr>
      </w:pPr>
      <w:r>
        <w:t>B</w:t>
      </w:r>
    </w:p>
    <w:p w14:paraId="16D3F929" w14:textId="77777777" w:rsidR="00950A62" w:rsidRPr="00950A62" w:rsidRDefault="00950A62" w:rsidP="00950A62"/>
    <w:p w14:paraId="455F6AC5" w14:textId="5D0A5310" w:rsidR="00F808F6" w:rsidRDefault="00F808F6" w:rsidP="00F808F6">
      <w:pPr>
        <w:pStyle w:val="Ttulo1"/>
        <w:numPr>
          <w:ilvl w:val="2"/>
          <w:numId w:val="1"/>
        </w:numPr>
      </w:pPr>
      <w:r>
        <w:t>C</w:t>
      </w:r>
    </w:p>
    <w:p w14:paraId="70217D5A" w14:textId="77777777" w:rsidR="00950A62" w:rsidRPr="00950A62" w:rsidRDefault="00950A62" w:rsidP="00950A62"/>
    <w:p w14:paraId="65F262A2" w14:textId="4FD2DF27" w:rsidR="00F808F6" w:rsidRDefault="00F808F6" w:rsidP="00F808F6">
      <w:pPr>
        <w:pStyle w:val="Ttulo1"/>
        <w:numPr>
          <w:ilvl w:val="2"/>
          <w:numId w:val="1"/>
        </w:numPr>
      </w:pPr>
      <w:r>
        <w:t>D</w:t>
      </w:r>
    </w:p>
    <w:p w14:paraId="67C7C5F0" w14:textId="77777777" w:rsidR="00950A62" w:rsidRPr="00950A62" w:rsidRDefault="00950A62" w:rsidP="00950A62"/>
    <w:p w14:paraId="4A6FF22D" w14:textId="7601822B" w:rsidR="00F808F6" w:rsidRDefault="00F808F6" w:rsidP="00F808F6">
      <w:pPr>
        <w:pStyle w:val="Ttulo1"/>
        <w:numPr>
          <w:ilvl w:val="2"/>
          <w:numId w:val="1"/>
        </w:numPr>
      </w:pPr>
      <w:r>
        <w:t>E</w:t>
      </w:r>
    </w:p>
    <w:p w14:paraId="32EBA0BC" w14:textId="77777777" w:rsidR="00950A62" w:rsidRPr="00950A62" w:rsidRDefault="00950A62" w:rsidP="00950A62"/>
    <w:p w14:paraId="3DB48F95" w14:textId="30C0EDC7" w:rsidR="00F808F6" w:rsidRDefault="00F808F6" w:rsidP="00F808F6">
      <w:pPr>
        <w:pStyle w:val="Ttulo1"/>
        <w:numPr>
          <w:ilvl w:val="2"/>
          <w:numId w:val="1"/>
        </w:numPr>
      </w:pPr>
      <w:r>
        <w:t>F</w:t>
      </w:r>
    </w:p>
    <w:p w14:paraId="746EC3A1" w14:textId="77777777" w:rsidR="00950A62" w:rsidRPr="00950A62" w:rsidRDefault="00950A62" w:rsidP="00950A62"/>
    <w:p w14:paraId="4A647502" w14:textId="77777777" w:rsidR="00950A62" w:rsidRPr="00950A62" w:rsidRDefault="00950A62" w:rsidP="00950A62"/>
    <w:p w14:paraId="0A4BE3E1" w14:textId="28045A89" w:rsidR="00F808F6" w:rsidRDefault="00F808F6" w:rsidP="00F808F6">
      <w:pPr>
        <w:pStyle w:val="Ttulo1"/>
        <w:numPr>
          <w:ilvl w:val="2"/>
          <w:numId w:val="1"/>
        </w:numPr>
      </w:pPr>
      <w:r>
        <w:t>G</w:t>
      </w:r>
    </w:p>
    <w:p w14:paraId="4A1207C5" w14:textId="77777777" w:rsidR="00950A62" w:rsidRPr="00950A62" w:rsidRDefault="00950A62" w:rsidP="00950A62"/>
    <w:p w14:paraId="70316F02" w14:textId="77777777" w:rsidR="00950A62" w:rsidRPr="00950A62" w:rsidRDefault="00950A62" w:rsidP="00950A62"/>
    <w:p w14:paraId="23DF9C7C" w14:textId="2E4D4572" w:rsidR="00F808F6" w:rsidRDefault="00F808F6" w:rsidP="00F808F6">
      <w:pPr>
        <w:pStyle w:val="Ttulo1"/>
        <w:numPr>
          <w:ilvl w:val="2"/>
          <w:numId w:val="1"/>
        </w:numPr>
      </w:pPr>
      <w:r>
        <w:t>H</w:t>
      </w:r>
    </w:p>
    <w:p w14:paraId="49997FDC" w14:textId="77777777" w:rsidR="00950A62" w:rsidRDefault="00950A62" w:rsidP="00950A62">
      <w:pPr>
        <w:ind w:firstLine="709"/>
      </w:pPr>
      <w:r>
        <w:t xml:space="preserve">Nesta funcionalidade é pedido pelo enunciado que se crie um procedimento armazenado (ficheiro </w:t>
      </w:r>
      <w:proofErr w:type="spellStart"/>
      <w:r>
        <w:t>p_CreatePlayerWithOptions.sql</w:t>
      </w:r>
      <w:proofErr w:type="spellEnd"/>
      <w:r>
        <w:t>) que crie um novo jogador, com as opções de passar um item e/ou um clã a associar ao jogador.</w:t>
      </w:r>
    </w:p>
    <w:p w14:paraId="656DECFF" w14:textId="20CB082B" w:rsidR="00950A62" w:rsidRDefault="00950A62" w:rsidP="00950A62">
      <w:pPr>
        <w:ind w:firstLine="709"/>
      </w:pPr>
      <w:r>
        <w:t xml:space="preserve">Se for passado um </w:t>
      </w:r>
      <w:proofErr w:type="spellStart"/>
      <w:r>
        <w:t>item_id</w:t>
      </w:r>
      <w:proofErr w:type="spellEnd"/>
      <w:r>
        <w:t xml:space="preserve">, e for um id válido, o item é associado ao jogador. O mesmo se passa com </w:t>
      </w:r>
      <w:proofErr w:type="spellStart"/>
      <w:r>
        <w:t>clan_id</w:t>
      </w:r>
      <w:proofErr w:type="spellEnd"/>
      <w:r>
        <w:t>.</w:t>
      </w:r>
    </w:p>
    <w:p w14:paraId="2A62B69C" w14:textId="77777777" w:rsidR="00950A62" w:rsidRPr="00950A62" w:rsidRDefault="00950A62" w:rsidP="00950A62"/>
    <w:p w14:paraId="2ACAAD52" w14:textId="66B98BD1" w:rsidR="00F808F6" w:rsidRDefault="00F808F6" w:rsidP="00F808F6">
      <w:pPr>
        <w:pStyle w:val="Ttulo1"/>
        <w:numPr>
          <w:ilvl w:val="2"/>
          <w:numId w:val="1"/>
        </w:numPr>
      </w:pPr>
      <w:r>
        <w:t>I</w:t>
      </w:r>
    </w:p>
    <w:p w14:paraId="7735BA0C" w14:textId="77777777" w:rsidR="00950A62" w:rsidRPr="00950A62" w:rsidRDefault="00950A62" w:rsidP="00950A62"/>
    <w:p w14:paraId="0987802F" w14:textId="77777777" w:rsidR="00950A62" w:rsidRPr="00950A62" w:rsidRDefault="00950A62" w:rsidP="00950A62"/>
    <w:p w14:paraId="4A64BE3D" w14:textId="11D23225" w:rsidR="00F808F6" w:rsidRDefault="00F808F6" w:rsidP="00F808F6">
      <w:pPr>
        <w:pStyle w:val="Ttulo1"/>
        <w:numPr>
          <w:ilvl w:val="2"/>
          <w:numId w:val="1"/>
        </w:numPr>
      </w:pPr>
      <w:r>
        <w:t>J</w:t>
      </w:r>
    </w:p>
    <w:p w14:paraId="47DA64F2" w14:textId="365635EE" w:rsidR="00950A62" w:rsidRDefault="00950A62" w:rsidP="00950A62"/>
    <w:p w14:paraId="245FB2B8" w14:textId="77777777" w:rsidR="00950A62" w:rsidRPr="00950A62" w:rsidRDefault="00950A62" w:rsidP="00950A62"/>
    <w:p w14:paraId="41DA2D20" w14:textId="0BD02A41" w:rsidR="00F808F6" w:rsidRDefault="00F808F6" w:rsidP="00F808F6">
      <w:pPr>
        <w:pStyle w:val="Ttulo1"/>
        <w:numPr>
          <w:ilvl w:val="2"/>
          <w:numId w:val="1"/>
        </w:numPr>
      </w:pPr>
      <w:r>
        <w:t>K</w:t>
      </w:r>
    </w:p>
    <w:p w14:paraId="4BF1AEF8" w14:textId="17A55E45" w:rsidR="00950A62" w:rsidRPr="00950A62" w:rsidRDefault="00950A62" w:rsidP="00950A62">
      <w:pPr>
        <w:ind w:firstLine="709"/>
      </w:pPr>
      <w:r>
        <w:t xml:space="preserve">De modo a satisfazer este requisito foi criada a função </w:t>
      </w:r>
      <w:proofErr w:type="spellStart"/>
      <w:r>
        <w:t>f_getPlayerGamesFromYear</w:t>
      </w:r>
      <w:proofErr w:type="spellEnd"/>
      <w:r>
        <w:t xml:space="preserve"> presente no ficheiro com o mesmo nome, que retorna uma tabela com toda a informação das matches encontradas onde o jogador especificado participou no ano determinado.</w:t>
      </w:r>
    </w:p>
    <w:p w14:paraId="29786BE6" w14:textId="77777777" w:rsidR="00950A62" w:rsidRPr="00950A62" w:rsidRDefault="00950A62" w:rsidP="00950A62"/>
    <w:p w14:paraId="0AE796F6" w14:textId="7C157A99" w:rsidR="00F808F6" w:rsidRDefault="00F808F6" w:rsidP="00F808F6">
      <w:pPr>
        <w:pStyle w:val="Ttulo1"/>
        <w:numPr>
          <w:ilvl w:val="2"/>
          <w:numId w:val="1"/>
        </w:numPr>
      </w:pPr>
      <w:r>
        <w:t>L</w:t>
      </w:r>
    </w:p>
    <w:p w14:paraId="5F0D488D" w14:textId="259C50BE" w:rsidR="00950A62" w:rsidRDefault="00950A62" w:rsidP="00950A62"/>
    <w:p w14:paraId="78D24962" w14:textId="77777777" w:rsidR="00950A62" w:rsidRPr="00950A62" w:rsidRDefault="00950A62" w:rsidP="00950A62"/>
    <w:p w14:paraId="6111EA80" w14:textId="1482228B" w:rsidR="00F808F6" w:rsidRDefault="00F808F6" w:rsidP="00F808F6">
      <w:pPr>
        <w:pStyle w:val="Ttulo1"/>
        <w:numPr>
          <w:ilvl w:val="2"/>
          <w:numId w:val="1"/>
        </w:numPr>
      </w:pPr>
      <w:r>
        <w:lastRenderedPageBreak/>
        <w:t>M</w:t>
      </w:r>
    </w:p>
    <w:p w14:paraId="37B8CA14" w14:textId="3ACFA1F5" w:rsidR="00950A62" w:rsidRDefault="00950A62" w:rsidP="00950A62">
      <w:pPr>
        <w:ind w:firstLine="709"/>
      </w:pPr>
      <w:r>
        <w:t>Esta transação foi definida com o isolamento SERIALIZABLE porque não podemos correr o risco</w:t>
      </w:r>
      <w:r>
        <w:t xml:space="preserve"> </w:t>
      </w:r>
      <w:r>
        <w:t xml:space="preserve">de apanhar </w:t>
      </w:r>
      <w:proofErr w:type="spellStart"/>
      <w:r w:rsidRPr="00950A62">
        <w:rPr>
          <w:i/>
          <w:iCs/>
        </w:rPr>
        <w:t>phantom</w:t>
      </w:r>
      <w:proofErr w:type="spellEnd"/>
      <w:r>
        <w:t xml:space="preserve"> </w:t>
      </w:r>
      <w:proofErr w:type="spellStart"/>
      <w:r w:rsidRPr="00950A62">
        <w:rPr>
          <w:i/>
          <w:iCs/>
        </w:rPr>
        <w:t>tuples</w:t>
      </w:r>
      <w:proofErr w:type="spellEnd"/>
      <w:r>
        <w:t xml:space="preserve"> no momento de verificação de quantos jogos o vencedor</w:t>
      </w:r>
      <w:r>
        <w:t xml:space="preserve"> </w:t>
      </w:r>
      <w:r>
        <w:t>fez no total de modo a calcular o seu nível.</w:t>
      </w:r>
    </w:p>
    <w:p w14:paraId="56183FF9" w14:textId="6E85B70E" w:rsidR="00950A62" w:rsidRDefault="00950A62" w:rsidP="00950A62">
      <w:pPr>
        <w:ind w:firstLine="709"/>
      </w:pPr>
      <w:r>
        <w:t xml:space="preserve">Primeiro é feito uma verificação no </w:t>
      </w:r>
      <w:proofErr w:type="spellStart"/>
      <w:r w:rsidRPr="00950A62">
        <w:rPr>
          <w:i/>
          <w:iCs/>
        </w:rPr>
        <w:t>trigger</w:t>
      </w:r>
      <w:proofErr w:type="spellEnd"/>
      <w:r>
        <w:t xml:space="preserve">, para caso </w:t>
      </w:r>
      <w:r>
        <w:t>do</w:t>
      </w:r>
      <w:r>
        <w:t xml:space="preserve"> vencedor passado como parâmetro</w:t>
      </w:r>
      <w:r>
        <w:t xml:space="preserve"> </w:t>
      </w:r>
      <w:r>
        <w:t>não se encontrar no match a atualizar. Nessa situação é lançada uma mensagem de erro</w:t>
      </w:r>
      <w:r>
        <w:t xml:space="preserve"> </w:t>
      </w:r>
      <w:r>
        <w:t>para o utilizador a informar do mesmo.</w:t>
      </w:r>
    </w:p>
    <w:p w14:paraId="26D57577" w14:textId="31C6F638" w:rsidR="00950A62" w:rsidRDefault="00950A62" w:rsidP="00950A62">
      <w:pPr>
        <w:ind w:firstLine="709"/>
      </w:pPr>
      <w:r>
        <w:t xml:space="preserve">Depois verificamos se o match ainda está a decorrer, para o efeito de não estar a contabilizar jogos por iniciar, ou já terminados/contabilizados. </w:t>
      </w:r>
    </w:p>
    <w:p w14:paraId="5F12A349" w14:textId="1AE033BE" w:rsidR="00950A62" w:rsidRDefault="00950A62" w:rsidP="00950A62">
      <w:pPr>
        <w:ind w:firstLine="709"/>
      </w:pPr>
      <w:r>
        <w:t>Para atualizar os atributos dos jogadores envolvidos na partida recorremos à uma função</w:t>
      </w:r>
      <w:r>
        <w:t xml:space="preserve"> </w:t>
      </w:r>
      <w:r>
        <w:t xml:space="preserve">que calcula o nível com base no seguinte algoritmo (1 + Nº Vitórias - Nº Derrotas % </w:t>
      </w:r>
      <w:proofErr w:type="spellStart"/>
      <w:r>
        <w:t>limit</w:t>
      </w:r>
      <w:proofErr w:type="spellEnd"/>
      <w:r>
        <w:t>).</w:t>
      </w:r>
    </w:p>
    <w:p w14:paraId="27EE2E06" w14:textId="7768581F" w:rsidR="00950A62" w:rsidRDefault="00950A62" w:rsidP="00950A62">
      <w:pPr>
        <w:ind w:firstLine="709"/>
      </w:pPr>
      <w:r>
        <w:t>De forma a simplificar o mecanismo foi assumido que num encontro entre dois jogadores,</w:t>
      </w:r>
      <w:r>
        <w:t xml:space="preserve"> </w:t>
      </w:r>
      <w:r>
        <w:t xml:space="preserve">apenas é incrementado os atributos e nível do vencedor. </w:t>
      </w:r>
    </w:p>
    <w:p w14:paraId="5F73E498" w14:textId="79098316" w:rsidR="00950A62" w:rsidRDefault="00950A62" w:rsidP="00950A62">
      <w:pPr>
        <w:ind w:firstLine="709"/>
      </w:pPr>
      <w:r>
        <w:t>Para calcular as vitórias contabilizamos todas as partidas em que o jogador venceu. No caso</w:t>
      </w:r>
      <w:r>
        <w:t xml:space="preserve"> </w:t>
      </w:r>
      <w:r>
        <w:t>das derrotas procuramos todas as partidas em que este esteve envolvido, e subtraímos às vitórias.</w:t>
      </w:r>
    </w:p>
    <w:p w14:paraId="7CF6DD7F" w14:textId="77777777" w:rsidR="00950A62" w:rsidRPr="00950A62" w:rsidRDefault="00950A62" w:rsidP="00950A62">
      <w:pPr>
        <w:ind w:firstLine="709"/>
      </w:pPr>
    </w:p>
    <w:p w14:paraId="1035135C" w14:textId="7D94E477" w:rsidR="001B7349" w:rsidRDefault="00F808F6" w:rsidP="00F808F6">
      <w:pPr>
        <w:pStyle w:val="Ttulo1"/>
        <w:numPr>
          <w:ilvl w:val="1"/>
          <w:numId w:val="1"/>
        </w:numPr>
      </w:pPr>
      <w:r>
        <w:t>Teste das Funcionalidades</w:t>
      </w:r>
    </w:p>
    <w:p w14:paraId="540D9A5F" w14:textId="28E81324" w:rsidR="00F808F6" w:rsidRDefault="00F808F6" w:rsidP="00F808F6"/>
    <w:p w14:paraId="6A3323BE" w14:textId="43D87B4F" w:rsidR="00F808F6" w:rsidRDefault="00F808F6" w:rsidP="00F808F6"/>
    <w:p w14:paraId="62FF6ADA" w14:textId="708F37E9" w:rsidR="00F808F6" w:rsidRDefault="00F808F6" w:rsidP="00F808F6"/>
    <w:p w14:paraId="4160DD15" w14:textId="492A6CE5" w:rsidR="00F808F6" w:rsidRDefault="00F808F6" w:rsidP="00F808F6"/>
    <w:p w14:paraId="7BA07616" w14:textId="6C2A7154" w:rsidR="00F808F6" w:rsidRDefault="00F808F6" w:rsidP="00F808F6"/>
    <w:p w14:paraId="334A9170" w14:textId="4EBA3B25" w:rsidR="00950A62" w:rsidRDefault="00950A62" w:rsidP="00F808F6"/>
    <w:p w14:paraId="597BE2E4" w14:textId="77777777" w:rsidR="00950A62" w:rsidRDefault="00950A62" w:rsidP="00F808F6"/>
    <w:p w14:paraId="5F4C2770" w14:textId="76782BCE" w:rsidR="00F808F6" w:rsidRDefault="00F808F6" w:rsidP="00F808F6"/>
    <w:p w14:paraId="7B357CFC" w14:textId="00BC269D" w:rsidR="00950A62" w:rsidRDefault="00950A62">
      <w:pPr>
        <w:spacing w:after="160" w:line="259" w:lineRule="auto"/>
        <w:jc w:val="left"/>
      </w:pPr>
      <w:r>
        <w:br w:type="page"/>
      </w:r>
    </w:p>
    <w:p w14:paraId="4D220A15" w14:textId="3AF402A7" w:rsidR="00F808F6" w:rsidRDefault="00950A62" w:rsidP="00950A62">
      <w:pPr>
        <w:pStyle w:val="Ttulo1"/>
      </w:pPr>
      <w:r>
        <w:lastRenderedPageBreak/>
        <w:t>Conclusões</w:t>
      </w:r>
    </w:p>
    <w:p w14:paraId="7A59ADE5" w14:textId="113ABCAE" w:rsidR="00950A62" w:rsidRDefault="00DD59F5" w:rsidP="00DD59F5">
      <w:pPr>
        <w:ind w:firstLine="360"/>
      </w:pPr>
      <w:r>
        <w:t>Neste documento foi apresentada uma solução possível de um sistema de gestão de base de dados relacional para suportar o novo jogo online da empresa “Jogos &amp; Joguinhos”. Para realizar este sistema foram explorados diversos tópicos, nomeadamente, controlo transacional, funções, procedimentos armazenados e gatilhos.</w:t>
      </w:r>
    </w:p>
    <w:p w14:paraId="15651D8E" w14:textId="472D8C96" w:rsidR="00DD59F5" w:rsidRDefault="00DD59F5" w:rsidP="00DD59F5">
      <w:pPr>
        <w:ind w:firstLine="360"/>
      </w:pPr>
      <w:r>
        <w:t xml:space="preserve">Apesar deste sistema ser funcional consideramos que ainda existe trabalho a ser desenvolvido nesta vertente, como por exemplo, diminuição de complexidade temporal de cálculo da pontuação de um clã em dado momento de O(n) para </w:t>
      </w:r>
      <w:proofErr w:type="gramStart"/>
      <w:r>
        <w:t>O(</w:t>
      </w:r>
      <w:proofErr w:type="gramEnd"/>
      <w:r>
        <w:t xml:space="preserve">1), em que n é o número de membros do clã, com recurso a </w:t>
      </w:r>
      <w:r>
        <w:rPr>
          <w:i/>
          <w:iCs/>
        </w:rPr>
        <w:t>caches</w:t>
      </w:r>
      <w:r>
        <w:t>.</w:t>
      </w:r>
    </w:p>
    <w:p w14:paraId="39772744" w14:textId="6FF69CA9" w:rsidR="00DD59F5" w:rsidRPr="00DD59F5" w:rsidRDefault="00DD59F5" w:rsidP="00DD59F5">
      <w:pPr>
        <w:ind w:firstLine="360"/>
      </w:pPr>
      <w:r>
        <w:t>Outro aspeto a melhorar será completar este documento com a justificação das alíneas em falta.</w:t>
      </w:r>
    </w:p>
    <w:p w14:paraId="16809B86" w14:textId="55DDE9AC" w:rsidR="00950A62" w:rsidRDefault="00950A62" w:rsidP="00F808F6"/>
    <w:p w14:paraId="3D5A4613" w14:textId="377D9040" w:rsidR="00950A62" w:rsidRDefault="00950A62" w:rsidP="00F808F6"/>
    <w:p w14:paraId="6713B626" w14:textId="20D93B86" w:rsidR="00950A62" w:rsidRDefault="00950A62" w:rsidP="00F808F6"/>
    <w:p w14:paraId="48CD3F8C" w14:textId="5CA1A617" w:rsidR="00950A62" w:rsidRDefault="00950A62" w:rsidP="00F808F6"/>
    <w:p w14:paraId="406DA7AF" w14:textId="79A6B312" w:rsidR="00950A62" w:rsidRDefault="00950A62" w:rsidP="00F808F6"/>
    <w:p w14:paraId="0B30BDF1" w14:textId="45CF418E" w:rsidR="00950A62" w:rsidRDefault="00950A62" w:rsidP="00F808F6"/>
    <w:p w14:paraId="3D5C04C5" w14:textId="45A7BB06" w:rsidR="00950A62" w:rsidRPr="00F808F6" w:rsidRDefault="00DD59F5" w:rsidP="00DD59F5">
      <w:pPr>
        <w:spacing w:after="160" w:line="259" w:lineRule="auto"/>
        <w:jc w:val="left"/>
      </w:pPr>
      <w:r>
        <w:br w:type="page"/>
      </w:r>
    </w:p>
    <w:p w14:paraId="4AF9B888" w14:textId="77777777" w:rsidR="00C85D97" w:rsidRDefault="00382891">
      <w:pPr>
        <w:pStyle w:val="Ttulo1"/>
        <w:rPr>
          <w:lang w:val="en-US"/>
        </w:rPr>
      </w:pPr>
      <w:bookmarkStart w:id="6" w:name="_Toc72096179"/>
      <w:proofErr w:type="spellStart"/>
      <w:r>
        <w:rPr>
          <w:lang w:val="en-US"/>
        </w:rPr>
        <w:lastRenderedPageBreak/>
        <w:t>Referências</w:t>
      </w:r>
      <w:bookmarkEnd w:id="6"/>
      <w:proofErr w:type="spellEnd"/>
    </w:p>
    <w:p w14:paraId="70D17352" w14:textId="1F4118BB" w:rsidR="00C85D97" w:rsidRPr="00137C20" w:rsidRDefault="00382891" w:rsidP="00CD1E72">
      <w:pPr>
        <w:rPr>
          <w:lang w:val="en-US"/>
        </w:rPr>
      </w:pPr>
      <w:r>
        <w:rPr>
          <w:lang w:val="en-US"/>
        </w:rPr>
        <w:t>[1</w:t>
      </w:r>
      <w:r w:rsidR="00137C20">
        <w:rPr>
          <w:lang w:val="en-US"/>
        </w:rPr>
        <w:t>] Fundamentals</w:t>
      </w:r>
      <w:r w:rsidR="00AC1EE6" w:rsidRPr="00AC1EE6">
        <w:rPr>
          <w:bCs/>
          <w:lang w:val="en-US"/>
        </w:rPr>
        <w:t xml:space="preserve"> of Database System 7th ed.</w:t>
      </w:r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 xml:space="preserve">R. </w:t>
      </w:r>
      <w:proofErr w:type="spellStart"/>
      <w:r w:rsidR="00AC1EE6" w:rsidRPr="00AC1EE6">
        <w:rPr>
          <w:bCs/>
          <w:lang w:val="en-US"/>
        </w:rPr>
        <w:t>Elmasri</w:t>
      </w:r>
      <w:proofErr w:type="spellEnd"/>
      <w:r w:rsidR="00AC1EE6" w:rsidRPr="00AC1EE6">
        <w:rPr>
          <w:bCs/>
          <w:lang w:val="en-US"/>
        </w:rPr>
        <w:t xml:space="preserve"> e </w:t>
      </w:r>
      <w:proofErr w:type="spellStart"/>
      <w:r w:rsidR="00AC1EE6" w:rsidRPr="00AC1EE6">
        <w:rPr>
          <w:bCs/>
          <w:lang w:val="en-US"/>
        </w:rPr>
        <w:t>Shamkant</w:t>
      </w:r>
      <w:proofErr w:type="spellEnd"/>
      <w:r w:rsidR="00AC1EE6" w:rsidRPr="00AC1EE6">
        <w:rPr>
          <w:bCs/>
          <w:lang w:val="en-US"/>
        </w:rPr>
        <w:t xml:space="preserve"> B. </w:t>
      </w:r>
      <w:proofErr w:type="spellStart"/>
      <w:r w:rsidR="00AC1EE6" w:rsidRPr="00AC1EE6">
        <w:rPr>
          <w:bCs/>
          <w:lang w:val="en-US"/>
        </w:rPr>
        <w:t>Navathe</w:t>
      </w:r>
      <w:proofErr w:type="spellEnd"/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>Pearson Education, 2016</w:t>
      </w:r>
      <w:r w:rsidR="00AC1EE6">
        <w:rPr>
          <w:bCs/>
          <w:lang w:val="en-US"/>
        </w:rPr>
        <w:t xml:space="preserve">, </w:t>
      </w:r>
      <w:r w:rsidR="00AC1EE6" w:rsidRPr="00AC1EE6">
        <w:rPr>
          <w:bCs/>
          <w:lang w:val="en-US"/>
        </w:rPr>
        <w:t>ISBN: 0-13-397077-9</w:t>
      </w:r>
    </w:p>
    <w:sectPr w:rsidR="00C85D97" w:rsidRPr="00137C20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3F296" w14:textId="77777777" w:rsidR="00325440" w:rsidRDefault="00325440">
      <w:pPr>
        <w:spacing w:after="0" w:line="240" w:lineRule="auto"/>
      </w:pPr>
      <w:r>
        <w:separator/>
      </w:r>
    </w:p>
  </w:endnote>
  <w:endnote w:type="continuationSeparator" w:id="0">
    <w:p w14:paraId="68542F73" w14:textId="77777777" w:rsidR="00325440" w:rsidRDefault="00325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2349F4" w14:textId="77777777" w:rsidR="00C85D97" w:rsidRDefault="0038289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AD8DFBE" w14:textId="77777777" w:rsidR="00C85D97" w:rsidRDefault="00C85D97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88669" w14:textId="77777777" w:rsidR="00C85D97" w:rsidRDefault="00C85D97">
    <w:pPr>
      <w:pStyle w:val="Rodap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230658769"/>
    </w:sdtPr>
    <w:sdtEndPr/>
    <w:sdtContent>
      <w:p w14:paraId="68C40B19" w14:textId="77777777" w:rsidR="000A12E9" w:rsidRDefault="000A12E9">
        <w:pPr>
          <w:pStyle w:val="Rodap"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tab/>
        </w: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PAGE   \* MERGEFORMAT </w:instrText>
        </w:r>
        <w:r>
          <w:rPr>
            <w:sz w:val="18"/>
            <w:szCs w:val="18"/>
          </w:rPr>
          <w:fldChar w:fldCharType="separate"/>
        </w:r>
        <w:r w:rsidR="000A5EBA">
          <w:rPr>
            <w:noProof/>
            <w:sz w:val="18"/>
            <w:szCs w:val="18"/>
          </w:rPr>
          <w:t>i</w:t>
        </w:r>
        <w:r>
          <w:rPr>
            <w:sz w:val="18"/>
            <w:szCs w:val="18"/>
          </w:rPr>
          <w:fldChar w:fldCharType="end"/>
        </w:r>
      </w:p>
    </w:sdtContent>
  </w:sdt>
  <w:p w14:paraId="43EAA4F5" w14:textId="77777777" w:rsidR="000A12E9" w:rsidRDefault="000A12E9">
    <w:pPr>
      <w:pStyle w:val="Rodap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0A25" w14:textId="77777777" w:rsidR="000A12E9" w:rsidRDefault="000A12E9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CAC94" w14:textId="77777777" w:rsidR="00C85D97" w:rsidRDefault="00382891">
    <w:pPr>
      <w:pStyle w:val="Rodap"/>
      <w:framePr w:wrap="around" w:vAnchor="text" w:hAnchor="margin" w:xAlign="right" w:y="1"/>
      <w:rPr>
        <w:rStyle w:val="Nmerodepgina"/>
        <w:sz w:val="16"/>
        <w:szCs w:val="16"/>
      </w:rPr>
    </w:pPr>
    <w:r>
      <w:rPr>
        <w:rStyle w:val="Nmerodepgina"/>
        <w:sz w:val="16"/>
        <w:szCs w:val="16"/>
      </w:rPr>
      <w:fldChar w:fldCharType="begin"/>
    </w:r>
    <w:r>
      <w:rPr>
        <w:rStyle w:val="Nmerodepgina"/>
        <w:sz w:val="16"/>
        <w:szCs w:val="16"/>
      </w:rPr>
      <w:instrText xml:space="preserve">PAGE  </w:instrText>
    </w:r>
    <w:r>
      <w:rPr>
        <w:rStyle w:val="Nmerodepgina"/>
        <w:sz w:val="16"/>
        <w:szCs w:val="16"/>
      </w:rPr>
      <w:fldChar w:fldCharType="separate"/>
    </w:r>
    <w:r w:rsidR="000A5EBA">
      <w:rPr>
        <w:rStyle w:val="Nmerodepgina"/>
        <w:noProof/>
        <w:sz w:val="16"/>
        <w:szCs w:val="16"/>
      </w:rPr>
      <w:t>1</w:t>
    </w:r>
    <w:r>
      <w:rPr>
        <w:rStyle w:val="Nmerodepgina"/>
        <w:sz w:val="16"/>
        <w:szCs w:val="16"/>
      </w:rPr>
      <w:fldChar w:fldCharType="end"/>
    </w:r>
  </w:p>
  <w:p w14:paraId="69056448" w14:textId="77777777" w:rsidR="00C85D97" w:rsidRDefault="00C85D97">
    <w:pPr>
      <w:pStyle w:val="Rodap"/>
      <w:ind w:right="36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68B4D" w14:textId="77777777" w:rsidR="00325440" w:rsidRDefault="00325440">
      <w:pPr>
        <w:spacing w:after="0" w:line="240" w:lineRule="auto"/>
      </w:pPr>
      <w:r>
        <w:separator/>
      </w:r>
    </w:p>
  </w:footnote>
  <w:footnote w:type="continuationSeparator" w:id="0">
    <w:p w14:paraId="168A918C" w14:textId="77777777" w:rsidR="00325440" w:rsidRDefault="003254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837F" w14:textId="77777777" w:rsidR="000A12E9" w:rsidRDefault="000A12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3ACA"/>
    <w:multiLevelType w:val="hybridMultilevel"/>
    <w:tmpl w:val="380686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A2C08"/>
    <w:multiLevelType w:val="hybridMultilevel"/>
    <w:tmpl w:val="88940C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B11AB"/>
    <w:multiLevelType w:val="hybridMultilevel"/>
    <w:tmpl w:val="D1FC45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24D71"/>
    <w:multiLevelType w:val="multilevel"/>
    <w:tmpl w:val="5E60F43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830BF7"/>
    <w:multiLevelType w:val="hybridMultilevel"/>
    <w:tmpl w:val="68D414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D620B"/>
    <w:multiLevelType w:val="hybridMultilevel"/>
    <w:tmpl w:val="335CA9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052D6"/>
    <w:multiLevelType w:val="hybridMultilevel"/>
    <w:tmpl w:val="35462B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226598"/>
    <w:multiLevelType w:val="hybridMultilevel"/>
    <w:tmpl w:val="85322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409"/>
    <w:multiLevelType w:val="hybridMultilevel"/>
    <w:tmpl w:val="9EE2BD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F2906"/>
    <w:multiLevelType w:val="hybridMultilevel"/>
    <w:tmpl w:val="EF2E3F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4307B"/>
    <w:multiLevelType w:val="hybridMultilevel"/>
    <w:tmpl w:val="492C85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7E69AF"/>
    <w:multiLevelType w:val="hybridMultilevel"/>
    <w:tmpl w:val="3A24DC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2078A"/>
    <w:multiLevelType w:val="hybridMultilevel"/>
    <w:tmpl w:val="D80E13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A341E"/>
    <w:multiLevelType w:val="hybridMultilevel"/>
    <w:tmpl w:val="2B6C35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3"/>
  </w:num>
  <w:num w:numId="4">
    <w:abstractNumId w:val="0"/>
  </w:num>
  <w:num w:numId="5">
    <w:abstractNumId w:val="7"/>
  </w:num>
  <w:num w:numId="6">
    <w:abstractNumId w:val="9"/>
  </w:num>
  <w:num w:numId="7">
    <w:abstractNumId w:val="4"/>
  </w:num>
  <w:num w:numId="8">
    <w:abstractNumId w:val="12"/>
  </w:num>
  <w:num w:numId="9">
    <w:abstractNumId w:val="1"/>
  </w:num>
  <w:num w:numId="10">
    <w:abstractNumId w:val="10"/>
  </w:num>
  <w:num w:numId="11">
    <w:abstractNumId w:val="8"/>
  </w:num>
  <w:num w:numId="12">
    <w:abstractNumId w:val="6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Gen Psyc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0fxzwvsnv920kees0apvde8repwd2wfpeee&quot;&gt;programacao&lt;record-ids&gt;&lt;item&gt;1&lt;/item&gt;&lt;item&gt;2&lt;/item&gt;&lt;item&gt;3&lt;/item&gt;&lt;/record-ids&gt;&lt;/item&gt;&lt;/Libraries&gt;"/>
  </w:docVars>
  <w:rsids>
    <w:rsidRoot w:val="00C66087"/>
    <w:rsid w:val="00006600"/>
    <w:rsid w:val="0001341A"/>
    <w:rsid w:val="0001405F"/>
    <w:rsid w:val="000143A8"/>
    <w:rsid w:val="000154CA"/>
    <w:rsid w:val="00021E18"/>
    <w:rsid w:val="00022136"/>
    <w:rsid w:val="00024E07"/>
    <w:rsid w:val="000472CB"/>
    <w:rsid w:val="00047366"/>
    <w:rsid w:val="00052DFD"/>
    <w:rsid w:val="0006256C"/>
    <w:rsid w:val="00063E95"/>
    <w:rsid w:val="00063EE4"/>
    <w:rsid w:val="00066AEC"/>
    <w:rsid w:val="0007098F"/>
    <w:rsid w:val="000736D1"/>
    <w:rsid w:val="00077D1D"/>
    <w:rsid w:val="000874B9"/>
    <w:rsid w:val="0009065F"/>
    <w:rsid w:val="0009353E"/>
    <w:rsid w:val="00097649"/>
    <w:rsid w:val="000A0A4F"/>
    <w:rsid w:val="000A12E9"/>
    <w:rsid w:val="000A5EBA"/>
    <w:rsid w:val="000A6D4A"/>
    <w:rsid w:val="000C1308"/>
    <w:rsid w:val="000C1EEE"/>
    <w:rsid w:val="000D1057"/>
    <w:rsid w:val="000E08A8"/>
    <w:rsid w:val="000F24CF"/>
    <w:rsid w:val="000F360E"/>
    <w:rsid w:val="000F3777"/>
    <w:rsid w:val="000F438B"/>
    <w:rsid w:val="000F6087"/>
    <w:rsid w:val="000F6EAF"/>
    <w:rsid w:val="001033B6"/>
    <w:rsid w:val="00110170"/>
    <w:rsid w:val="00117773"/>
    <w:rsid w:val="00125AAD"/>
    <w:rsid w:val="00135800"/>
    <w:rsid w:val="0013753D"/>
    <w:rsid w:val="00137C20"/>
    <w:rsid w:val="00137C2C"/>
    <w:rsid w:val="00140823"/>
    <w:rsid w:val="001432CD"/>
    <w:rsid w:val="00146E38"/>
    <w:rsid w:val="00151408"/>
    <w:rsid w:val="00164482"/>
    <w:rsid w:val="00164B10"/>
    <w:rsid w:val="00165782"/>
    <w:rsid w:val="00177A39"/>
    <w:rsid w:val="00184925"/>
    <w:rsid w:val="0019106B"/>
    <w:rsid w:val="0019559F"/>
    <w:rsid w:val="001A492A"/>
    <w:rsid w:val="001B70AA"/>
    <w:rsid w:val="001B7349"/>
    <w:rsid w:val="001C14D2"/>
    <w:rsid w:val="001C1A3F"/>
    <w:rsid w:val="001C36BB"/>
    <w:rsid w:val="001C60CA"/>
    <w:rsid w:val="001E4ADF"/>
    <w:rsid w:val="001E6E01"/>
    <w:rsid w:val="001F09CA"/>
    <w:rsid w:val="001F2D08"/>
    <w:rsid w:val="001F39FE"/>
    <w:rsid w:val="001F3FF4"/>
    <w:rsid w:val="00200B2D"/>
    <w:rsid w:val="00204EAF"/>
    <w:rsid w:val="00210E96"/>
    <w:rsid w:val="002156B8"/>
    <w:rsid w:val="00223EB1"/>
    <w:rsid w:val="00226264"/>
    <w:rsid w:val="00227711"/>
    <w:rsid w:val="00234802"/>
    <w:rsid w:val="00234E99"/>
    <w:rsid w:val="002354DF"/>
    <w:rsid w:val="00235C74"/>
    <w:rsid w:val="00237CD1"/>
    <w:rsid w:val="00242C7C"/>
    <w:rsid w:val="00253ECA"/>
    <w:rsid w:val="00255AD2"/>
    <w:rsid w:val="00265216"/>
    <w:rsid w:val="00265355"/>
    <w:rsid w:val="002725BE"/>
    <w:rsid w:val="0027770B"/>
    <w:rsid w:val="00282BA1"/>
    <w:rsid w:val="00283419"/>
    <w:rsid w:val="00296F58"/>
    <w:rsid w:val="002A3A7D"/>
    <w:rsid w:val="002A668C"/>
    <w:rsid w:val="002B3822"/>
    <w:rsid w:val="002B41AA"/>
    <w:rsid w:val="002C683D"/>
    <w:rsid w:val="002D1DA1"/>
    <w:rsid w:val="002D4004"/>
    <w:rsid w:val="002D634B"/>
    <w:rsid w:val="002E4CA5"/>
    <w:rsid w:val="002F2036"/>
    <w:rsid w:val="002F4A71"/>
    <w:rsid w:val="002F647C"/>
    <w:rsid w:val="00301BB1"/>
    <w:rsid w:val="00307A89"/>
    <w:rsid w:val="0031211F"/>
    <w:rsid w:val="00314CBB"/>
    <w:rsid w:val="00317A97"/>
    <w:rsid w:val="003206BF"/>
    <w:rsid w:val="00320B15"/>
    <w:rsid w:val="00324CBA"/>
    <w:rsid w:val="00325440"/>
    <w:rsid w:val="0032568C"/>
    <w:rsid w:val="0032581A"/>
    <w:rsid w:val="0033228B"/>
    <w:rsid w:val="003357E3"/>
    <w:rsid w:val="00344C2D"/>
    <w:rsid w:val="00346006"/>
    <w:rsid w:val="003513E1"/>
    <w:rsid w:val="00357BDD"/>
    <w:rsid w:val="00363659"/>
    <w:rsid w:val="00366CEC"/>
    <w:rsid w:val="003718AF"/>
    <w:rsid w:val="00371C0B"/>
    <w:rsid w:val="003737D3"/>
    <w:rsid w:val="003809DC"/>
    <w:rsid w:val="00382891"/>
    <w:rsid w:val="003840B8"/>
    <w:rsid w:val="0038540F"/>
    <w:rsid w:val="00394F6E"/>
    <w:rsid w:val="003A5EA3"/>
    <w:rsid w:val="003A7F55"/>
    <w:rsid w:val="003B19A9"/>
    <w:rsid w:val="003B19D3"/>
    <w:rsid w:val="003B6422"/>
    <w:rsid w:val="003C188B"/>
    <w:rsid w:val="003C1B46"/>
    <w:rsid w:val="003D0633"/>
    <w:rsid w:val="003D0863"/>
    <w:rsid w:val="003F52B6"/>
    <w:rsid w:val="003F664C"/>
    <w:rsid w:val="004032F8"/>
    <w:rsid w:val="00411653"/>
    <w:rsid w:val="00414080"/>
    <w:rsid w:val="00414F97"/>
    <w:rsid w:val="0042248F"/>
    <w:rsid w:val="0042365C"/>
    <w:rsid w:val="00426ECF"/>
    <w:rsid w:val="00433554"/>
    <w:rsid w:val="00437A7C"/>
    <w:rsid w:val="00446455"/>
    <w:rsid w:val="00452173"/>
    <w:rsid w:val="004546BB"/>
    <w:rsid w:val="004561E5"/>
    <w:rsid w:val="004564C4"/>
    <w:rsid w:val="0045729D"/>
    <w:rsid w:val="00463426"/>
    <w:rsid w:val="00474065"/>
    <w:rsid w:val="004761FC"/>
    <w:rsid w:val="004833E9"/>
    <w:rsid w:val="00484377"/>
    <w:rsid w:val="00485910"/>
    <w:rsid w:val="004935FD"/>
    <w:rsid w:val="00494D18"/>
    <w:rsid w:val="004A4C10"/>
    <w:rsid w:val="004A6BAC"/>
    <w:rsid w:val="004C2EB0"/>
    <w:rsid w:val="004C4792"/>
    <w:rsid w:val="004C510D"/>
    <w:rsid w:val="004D5F5C"/>
    <w:rsid w:val="004E021E"/>
    <w:rsid w:val="004E6A65"/>
    <w:rsid w:val="004F0CA1"/>
    <w:rsid w:val="004F24BB"/>
    <w:rsid w:val="00504477"/>
    <w:rsid w:val="00511230"/>
    <w:rsid w:val="00513BF3"/>
    <w:rsid w:val="00522218"/>
    <w:rsid w:val="00523D1F"/>
    <w:rsid w:val="00524298"/>
    <w:rsid w:val="00525159"/>
    <w:rsid w:val="00526C13"/>
    <w:rsid w:val="005308BB"/>
    <w:rsid w:val="00542DBD"/>
    <w:rsid w:val="00544D56"/>
    <w:rsid w:val="00551648"/>
    <w:rsid w:val="00553590"/>
    <w:rsid w:val="00556BF4"/>
    <w:rsid w:val="0056604A"/>
    <w:rsid w:val="00570854"/>
    <w:rsid w:val="0057238E"/>
    <w:rsid w:val="00575A8C"/>
    <w:rsid w:val="00577DFE"/>
    <w:rsid w:val="005807F9"/>
    <w:rsid w:val="00586E5C"/>
    <w:rsid w:val="00591032"/>
    <w:rsid w:val="00592475"/>
    <w:rsid w:val="00595374"/>
    <w:rsid w:val="005C145D"/>
    <w:rsid w:val="005C640C"/>
    <w:rsid w:val="005D3962"/>
    <w:rsid w:val="005D4DA8"/>
    <w:rsid w:val="005D6DD7"/>
    <w:rsid w:val="005D7119"/>
    <w:rsid w:val="005E4845"/>
    <w:rsid w:val="005F5DC0"/>
    <w:rsid w:val="0060228B"/>
    <w:rsid w:val="00605D16"/>
    <w:rsid w:val="00606409"/>
    <w:rsid w:val="00610016"/>
    <w:rsid w:val="00610891"/>
    <w:rsid w:val="00616275"/>
    <w:rsid w:val="00624D28"/>
    <w:rsid w:val="00626DFA"/>
    <w:rsid w:val="006301E6"/>
    <w:rsid w:val="00652750"/>
    <w:rsid w:val="006528C8"/>
    <w:rsid w:val="00654693"/>
    <w:rsid w:val="00656F4C"/>
    <w:rsid w:val="00663F37"/>
    <w:rsid w:val="006662DB"/>
    <w:rsid w:val="006676FA"/>
    <w:rsid w:val="006717E7"/>
    <w:rsid w:val="006743EE"/>
    <w:rsid w:val="00677844"/>
    <w:rsid w:val="00680912"/>
    <w:rsid w:val="00686694"/>
    <w:rsid w:val="006B1B43"/>
    <w:rsid w:val="006B3CF4"/>
    <w:rsid w:val="006C1227"/>
    <w:rsid w:val="006C6AB8"/>
    <w:rsid w:val="006C7637"/>
    <w:rsid w:val="006C7740"/>
    <w:rsid w:val="006C7CC7"/>
    <w:rsid w:val="006D0F77"/>
    <w:rsid w:val="006F2CDF"/>
    <w:rsid w:val="0070501D"/>
    <w:rsid w:val="00714A86"/>
    <w:rsid w:val="00716639"/>
    <w:rsid w:val="00716AB6"/>
    <w:rsid w:val="0072020A"/>
    <w:rsid w:val="00721261"/>
    <w:rsid w:val="007347EF"/>
    <w:rsid w:val="007666BE"/>
    <w:rsid w:val="0076732F"/>
    <w:rsid w:val="00780DE5"/>
    <w:rsid w:val="00786D6E"/>
    <w:rsid w:val="00795CEA"/>
    <w:rsid w:val="00796E59"/>
    <w:rsid w:val="007A1FA1"/>
    <w:rsid w:val="007A27D2"/>
    <w:rsid w:val="007A3B16"/>
    <w:rsid w:val="007A68EA"/>
    <w:rsid w:val="007B1005"/>
    <w:rsid w:val="007B7C31"/>
    <w:rsid w:val="007C4C82"/>
    <w:rsid w:val="007C5246"/>
    <w:rsid w:val="007C5D7A"/>
    <w:rsid w:val="007C73DA"/>
    <w:rsid w:val="007D2B82"/>
    <w:rsid w:val="007D2CC2"/>
    <w:rsid w:val="007E2C37"/>
    <w:rsid w:val="007F0AB8"/>
    <w:rsid w:val="007F6FF1"/>
    <w:rsid w:val="00806FC2"/>
    <w:rsid w:val="00831265"/>
    <w:rsid w:val="008324A5"/>
    <w:rsid w:val="00832628"/>
    <w:rsid w:val="00836595"/>
    <w:rsid w:val="00842289"/>
    <w:rsid w:val="008467DC"/>
    <w:rsid w:val="00846B8A"/>
    <w:rsid w:val="0085205A"/>
    <w:rsid w:val="00854C2F"/>
    <w:rsid w:val="008664F7"/>
    <w:rsid w:val="00871195"/>
    <w:rsid w:val="00880023"/>
    <w:rsid w:val="008810B7"/>
    <w:rsid w:val="00890522"/>
    <w:rsid w:val="00893C16"/>
    <w:rsid w:val="0089764F"/>
    <w:rsid w:val="008A7163"/>
    <w:rsid w:val="008B0AB7"/>
    <w:rsid w:val="008B3591"/>
    <w:rsid w:val="008B6D62"/>
    <w:rsid w:val="008D3D25"/>
    <w:rsid w:val="008D437E"/>
    <w:rsid w:val="008D5B94"/>
    <w:rsid w:val="008E2FF4"/>
    <w:rsid w:val="00917DA9"/>
    <w:rsid w:val="009217AA"/>
    <w:rsid w:val="00923327"/>
    <w:rsid w:val="00924828"/>
    <w:rsid w:val="0093079B"/>
    <w:rsid w:val="00932511"/>
    <w:rsid w:val="0093578A"/>
    <w:rsid w:val="00950A62"/>
    <w:rsid w:val="00953947"/>
    <w:rsid w:val="00964ACE"/>
    <w:rsid w:val="009654B3"/>
    <w:rsid w:val="00967744"/>
    <w:rsid w:val="00971801"/>
    <w:rsid w:val="009729DF"/>
    <w:rsid w:val="00973160"/>
    <w:rsid w:val="009734D2"/>
    <w:rsid w:val="00974AEC"/>
    <w:rsid w:val="00976023"/>
    <w:rsid w:val="0098458C"/>
    <w:rsid w:val="00984F8E"/>
    <w:rsid w:val="00997EA2"/>
    <w:rsid w:val="009A59D6"/>
    <w:rsid w:val="009A7AEB"/>
    <w:rsid w:val="009B7138"/>
    <w:rsid w:val="009C3144"/>
    <w:rsid w:val="009C4662"/>
    <w:rsid w:val="009C5944"/>
    <w:rsid w:val="009C7359"/>
    <w:rsid w:val="009E15CD"/>
    <w:rsid w:val="009E2899"/>
    <w:rsid w:val="009E4EB9"/>
    <w:rsid w:val="009F495E"/>
    <w:rsid w:val="00A03C69"/>
    <w:rsid w:val="00A03EC8"/>
    <w:rsid w:val="00A1518E"/>
    <w:rsid w:val="00A21C83"/>
    <w:rsid w:val="00A22F75"/>
    <w:rsid w:val="00A25F42"/>
    <w:rsid w:val="00A4355E"/>
    <w:rsid w:val="00A47846"/>
    <w:rsid w:val="00A672EC"/>
    <w:rsid w:val="00A67B3E"/>
    <w:rsid w:val="00A67C6C"/>
    <w:rsid w:val="00A7628B"/>
    <w:rsid w:val="00A810D5"/>
    <w:rsid w:val="00A8151B"/>
    <w:rsid w:val="00A82E5C"/>
    <w:rsid w:val="00A8453E"/>
    <w:rsid w:val="00A95392"/>
    <w:rsid w:val="00A965D4"/>
    <w:rsid w:val="00AC1EE6"/>
    <w:rsid w:val="00AC3DAC"/>
    <w:rsid w:val="00AC6996"/>
    <w:rsid w:val="00AC6F11"/>
    <w:rsid w:val="00AC7183"/>
    <w:rsid w:val="00AD22C0"/>
    <w:rsid w:val="00AD3D9C"/>
    <w:rsid w:val="00AE28D1"/>
    <w:rsid w:val="00AF0997"/>
    <w:rsid w:val="00AF3BC9"/>
    <w:rsid w:val="00B153F5"/>
    <w:rsid w:val="00B21C69"/>
    <w:rsid w:val="00B2393D"/>
    <w:rsid w:val="00B2443B"/>
    <w:rsid w:val="00B26F45"/>
    <w:rsid w:val="00B310DD"/>
    <w:rsid w:val="00B3536A"/>
    <w:rsid w:val="00B35B05"/>
    <w:rsid w:val="00B43523"/>
    <w:rsid w:val="00B5539C"/>
    <w:rsid w:val="00B61713"/>
    <w:rsid w:val="00B65B23"/>
    <w:rsid w:val="00B7032C"/>
    <w:rsid w:val="00B75A36"/>
    <w:rsid w:val="00B82FA5"/>
    <w:rsid w:val="00B83B27"/>
    <w:rsid w:val="00B83B2B"/>
    <w:rsid w:val="00B873D0"/>
    <w:rsid w:val="00B92888"/>
    <w:rsid w:val="00B94A68"/>
    <w:rsid w:val="00B95DC7"/>
    <w:rsid w:val="00BA2D55"/>
    <w:rsid w:val="00BB1B40"/>
    <w:rsid w:val="00BD0DFA"/>
    <w:rsid w:val="00BE27A6"/>
    <w:rsid w:val="00C0213A"/>
    <w:rsid w:val="00C0360A"/>
    <w:rsid w:val="00C057C4"/>
    <w:rsid w:val="00C10135"/>
    <w:rsid w:val="00C126FF"/>
    <w:rsid w:val="00C216E5"/>
    <w:rsid w:val="00C25BF5"/>
    <w:rsid w:val="00C26CD9"/>
    <w:rsid w:val="00C3412E"/>
    <w:rsid w:val="00C34544"/>
    <w:rsid w:val="00C36574"/>
    <w:rsid w:val="00C373E0"/>
    <w:rsid w:val="00C4585F"/>
    <w:rsid w:val="00C46A49"/>
    <w:rsid w:val="00C52E63"/>
    <w:rsid w:val="00C576EC"/>
    <w:rsid w:val="00C63A45"/>
    <w:rsid w:val="00C66087"/>
    <w:rsid w:val="00C71A6E"/>
    <w:rsid w:val="00C733BE"/>
    <w:rsid w:val="00C85D97"/>
    <w:rsid w:val="00C92369"/>
    <w:rsid w:val="00CA763B"/>
    <w:rsid w:val="00CC7DBD"/>
    <w:rsid w:val="00CD1E72"/>
    <w:rsid w:val="00CD2945"/>
    <w:rsid w:val="00CD688B"/>
    <w:rsid w:val="00CF7690"/>
    <w:rsid w:val="00D040D3"/>
    <w:rsid w:val="00D13460"/>
    <w:rsid w:val="00D260E6"/>
    <w:rsid w:val="00D27FE7"/>
    <w:rsid w:val="00D35492"/>
    <w:rsid w:val="00D35C63"/>
    <w:rsid w:val="00D421DC"/>
    <w:rsid w:val="00D52D19"/>
    <w:rsid w:val="00D55976"/>
    <w:rsid w:val="00D5702F"/>
    <w:rsid w:val="00D574F0"/>
    <w:rsid w:val="00D70E99"/>
    <w:rsid w:val="00D75636"/>
    <w:rsid w:val="00D824CE"/>
    <w:rsid w:val="00D90B49"/>
    <w:rsid w:val="00D9137A"/>
    <w:rsid w:val="00D96286"/>
    <w:rsid w:val="00DA25A0"/>
    <w:rsid w:val="00DA67D5"/>
    <w:rsid w:val="00DA7974"/>
    <w:rsid w:val="00DB0545"/>
    <w:rsid w:val="00DB5EE7"/>
    <w:rsid w:val="00DC6365"/>
    <w:rsid w:val="00DD547C"/>
    <w:rsid w:val="00DD59F5"/>
    <w:rsid w:val="00DE41EE"/>
    <w:rsid w:val="00DE7218"/>
    <w:rsid w:val="00DF0AFC"/>
    <w:rsid w:val="00DF7485"/>
    <w:rsid w:val="00E02B9E"/>
    <w:rsid w:val="00E03F42"/>
    <w:rsid w:val="00E13085"/>
    <w:rsid w:val="00E1444E"/>
    <w:rsid w:val="00E165F6"/>
    <w:rsid w:val="00E3201A"/>
    <w:rsid w:val="00E34281"/>
    <w:rsid w:val="00E353AC"/>
    <w:rsid w:val="00E56A8C"/>
    <w:rsid w:val="00E6245A"/>
    <w:rsid w:val="00E64F37"/>
    <w:rsid w:val="00E65E3A"/>
    <w:rsid w:val="00E67515"/>
    <w:rsid w:val="00E73476"/>
    <w:rsid w:val="00E73C67"/>
    <w:rsid w:val="00E7594A"/>
    <w:rsid w:val="00E802D2"/>
    <w:rsid w:val="00EA1017"/>
    <w:rsid w:val="00EA4F71"/>
    <w:rsid w:val="00EA78B7"/>
    <w:rsid w:val="00EB4F10"/>
    <w:rsid w:val="00EB56E0"/>
    <w:rsid w:val="00EB6237"/>
    <w:rsid w:val="00EC0664"/>
    <w:rsid w:val="00EC5250"/>
    <w:rsid w:val="00EC7375"/>
    <w:rsid w:val="00EC73A9"/>
    <w:rsid w:val="00EE2B97"/>
    <w:rsid w:val="00EE3444"/>
    <w:rsid w:val="00EE49C9"/>
    <w:rsid w:val="00EF0FBC"/>
    <w:rsid w:val="00EF6A23"/>
    <w:rsid w:val="00F001BD"/>
    <w:rsid w:val="00F00B2A"/>
    <w:rsid w:val="00F05B8E"/>
    <w:rsid w:val="00F05C9A"/>
    <w:rsid w:val="00F06C9E"/>
    <w:rsid w:val="00F10BA0"/>
    <w:rsid w:val="00F13446"/>
    <w:rsid w:val="00F1610A"/>
    <w:rsid w:val="00F30602"/>
    <w:rsid w:val="00F32548"/>
    <w:rsid w:val="00F3666C"/>
    <w:rsid w:val="00F374DB"/>
    <w:rsid w:val="00F45D04"/>
    <w:rsid w:val="00F515E8"/>
    <w:rsid w:val="00F67075"/>
    <w:rsid w:val="00F6783C"/>
    <w:rsid w:val="00F8075F"/>
    <w:rsid w:val="00F808F6"/>
    <w:rsid w:val="00F87E1F"/>
    <w:rsid w:val="00F9597D"/>
    <w:rsid w:val="00FA0DF4"/>
    <w:rsid w:val="00FA22E1"/>
    <w:rsid w:val="00FB2F56"/>
    <w:rsid w:val="00FB4304"/>
    <w:rsid w:val="00FC175A"/>
    <w:rsid w:val="00FC7F1D"/>
    <w:rsid w:val="00FD045A"/>
    <w:rsid w:val="00FD2A48"/>
    <w:rsid w:val="00FE22FD"/>
    <w:rsid w:val="00FE4DD9"/>
    <w:rsid w:val="00FE6F14"/>
    <w:rsid w:val="00FE6F40"/>
    <w:rsid w:val="00FF1CAC"/>
    <w:rsid w:val="00FF4B2B"/>
    <w:rsid w:val="00FF6B11"/>
    <w:rsid w:val="351D20DB"/>
    <w:rsid w:val="525D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77FD1F"/>
  <w15:docId w15:val="{2164B5FD-5C14-4DED-A99F-B5335DE7E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unhideWhenUsed="1" w:qFormat="1"/>
    <w:lsdException w:name="index 2" w:unhideWhenUsed="1"/>
    <w:lsdException w:name="index 3" w:unhideWhenUsed="1" w:qFormat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semiHidden="1" w:unhideWhenUsed="1"/>
    <w:lsdException w:name="envelope return" w:semiHidden="1" w:unhideWhenUsed="1"/>
    <w:lsdException w:name="footnote reference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82"/>
    <w:pPr>
      <w:spacing w:after="120" w:line="276" w:lineRule="auto"/>
      <w:jc w:val="both"/>
    </w:pPr>
    <w:rPr>
      <w:sz w:val="24"/>
      <w:szCs w:val="24"/>
      <w:lang w:val="pt-PT"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pPr>
      <w:keepNext/>
      <w:keepLines/>
      <w:numPr>
        <w:numId w:val="1"/>
      </w:numPr>
      <w:spacing w:before="360" w:after="60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pPr>
      <w:spacing w:line="240" w:lineRule="auto"/>
      <w:jc w:val="center"/>
    </w:pPr>
    <w:rPr>
      <w:color w:val="000000" w:themeColor="text1"/>
      <w:sz w:val="22"/>
      <w:szCs w:val="22"/>
    </w:rPr>
  </w:style>
  <w:style w:type="paragraph" w:styleId="Rodap">
    <w:name w:val="footer"/>
    <w:basedOn w:val="Normal"/>
    <w:link w:val="RodapCarte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Textodenotaderodap">
    <w:name w:val="footnote text"/>
    <w:basedOn w:val="Normal"/>
    <w:link w:val="TextodenotaderodapCarter"/>
    <w:uiPriority w:val="99"/>
    <w:unhideWhenUsed/>
    <w:pPr>
      <w:spacing w:after="0" w:line="240" w:lineRule="auto"/>
    </w:pPr>
    <w:rPr>
      <w:sz w:val="16"/>
      <w:szCs w:val="16"/>
    </w:rPr>
  </w:style>
  <w:style w:type="paragraph" w:styleId="Cabealho">
    <w:name w:val="header"/>
    <w:basedOn w:val="Normal"/>
    <w:link w:val="CabealhoCarte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ndiceremissivo1">
    <w:name w:val="index 1"/>
    <w:basedOn w:val="Normal"/>
    <w:next w:val="Normal"/>
    <w:uiPriority w:val="99"/>
    <w:unhideWhenUsed/>
    <w:qFormat/>
    <w:pPr>
      <w:ind w:left="240" w:hanging="240"/>
    </w:pPr>
  </w:style>
  <w:style w:type="paragraph" w:styleId="ndiceremissivo2">
    <w:name w:val="index 2"/>
    <w:basedOn w:val="Normal"/>
    <w:next w:val="Normal"/>
    <w:uiPriority w:val="99"/>
    <w:unhideWhenUsed/>
    <w:pPr>
      <w:ind w:left="480" w:hanging="240"/>
    </w:pPr>
  </w:style>
  <w:style w:type="paragraph" w:styleId="ndiceremissivo3">
    <w:name w:val="index 3"/>
    <w:basedOn w:val="Normal"/>
    <w:next w:val="Normal"/>
    <w:uiPriority w:val="99"/>
    <w:unhideWhenUsed/>
    <w:qFormat/>
    <w:pPr>
      <w:ind w:left="720" w:hanging="240"/>
    </w:pPr>
  </w:style>
  <w:style w:type="paragraph" w:styleId="ndiceremissivo4">
    <w:name w:val="index 4"/>
    <w:basedOn w:val="Normal"/>
    <w:next w:val="Normal"/>
    <w:uiPriority w:val="99"/>
    <w:unhideWhenUsed/>
    <w:pPr>
      <w:ind w:left="960" w:hanging="240"/>
    </w:pPr>
  </w:style>
  <w:style w:type="paragraph" w:styleId="ndiceremissivo5">
    <w:name w:val="index 5"/>
    <w:basedOn w:val="Normal"/>
    <w:next w:val="Normal"/>
    <w:uiPriority w:val="99"/>
    <w:unhideWhenUsed/>
    <w:pPr>
      <w:ind w:left="1200" w:hanging="240"/>
    </w:pPr>
  </w:style>
  <w:style w:type="paragraph" w:styleId="ndiceremissivo6">
    <w:name w:val="index 6"/>
    <w:basedOn w:val="Normal"/>
    <w:next w:val="Normal"/>
    <w:uiPriority w:val="99"/>
    <w:unhideWhenUsed/>
    <w:pPr>
      <w:ind w:left="1440" w:hanging="240"/>
    </w:pPr>
  </w:style>
  <w:style w:type="paragraph" w:styleId="ndiceremissivo7">
    <w:name w:val="index 7"/>
    <w:basedOn w:val="Normal"/>
    <w:next w:val="Normal"/>
    <w:uiPriority w:val="99"/>
    <w:unhideWhenUsed/>
    <w:pPr>
      <w:ind w:left="1680" w:hanging="240"/>
    </w:pPr>
  </w:style>
  <w:style w:type="paragraph" w:styleId="ndiceremissivo8">
    <w:name w:val="index 8"/>
    <w:basedOn w:val="Normal"/>
    <w:next w:val="Normal"/>
    <w:uiPriority w:val="99"/>
    <w:unhideWhenUsed/>
    <w:pPr>
      <w:ind w:left="1920" w:hanging="240"/>
    </w:pPr>
  </w:style>
  <w:style w:type="paragraph" w:styleId="ndiceremissivo9">
    <w:name w:val="index 9"/>
    <w:basedOn w:val="Normal"/>
    <w:next w:val="Normal"/>
    <w:uiPriority w:val="99"/>
    <w:unhideWhenUsed/>
    <w:pPr>
      <w:ind w:left="2160" w:hanging="240"/>
    </w:pPr>
  </w:style>
  <w:style w:type="paragraph" w:styleId="Cabealhodendiceremissivo">
    <w:name w:val="index heading"/>
    <w:basedOn w:val="Normal"/>
    <w:next w:val="ndiceremissivo1"/>
    <w:uiPriority w:val="99"/>
    <w:unhideWhenUsed/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ndicedeilustraes">
    <w:name w:val="table of figures"/>
    <w:basedOn w:val="Normal"/>
    <w:next w:val="Normal"/>
    <w:uiPriority w:val="99"/>
    <w:unhideWhenUsed/>
    <w:pPr>
      <w:ind w:left="440" w:hanging="440"/>
    </w:pPr>
  </w:style>
  <w:style w:type="paragraph" w:styleId="Ttulo">
    <w:name w:val="Title"/>
    <w:basedOn w:val="Normal"/>
    <w:next w:val="Normal"/>
    <w:link w:val="TtuloCarter"/>
    <w:uiPriority w:val="10"/>
    <w:qFormat/>
    <w:pPr>
      <w:spacing w:before="240" w:after="480"/>
      <w:jc w:val="left"/>
    </w:pPr>
    <w:rPr>
      <w:rFonts w:asciiTheme="majorHAnsi" w:hAnsiTheme="majorHAnsi"/>
      <w:b/>
      <w:sz w:val="28"/>
      <w:szCs w:val="28"/>
      <w:lang w:val="en-US"/>
    </w:rPr>
  </w:style>
  <w:style w:type="paragraph" w:styleId="ndice1">
    <w:name w:val="toc 1"/>
    <w:basedOn w:val="Normal"/>
    <w:next w:val="Normal"/>
    <w:uiPriority w:val="39"/>
    <w:unhideWhenUsed/>
    <w:qFormat/>
    <w:pPr>
      <w:spacing w:after="100"/>
    </w:pPr>
  </w:style>
  <w:style w:type="character" w:styleId="Refdenotaderodap">
    <w:name w:val="footnote reference"/>
    <w:basedOn w:val="Tipodeletrapredefinidodopargrafo"/>
    <w:uiPriority w:val="99"/>
    <w:unhideWhenUsed/>
    <w:rPr>
      <w:vertAlign w:val="superscript"/>
    </w:rPr>
  </w:style>
  <w:style w:type="character" w:styleId="Hiperligao">
    <w:name w:val="Hyperlink"/>
    <w:basedOn w:val="Tipodeletrapredefinidodopargrafo"/>
    <w:uiPriority w:val="99"/>
    <w:unhideWhenUsed/>
    <w:rPr>
      <w:color w:val="0000FF" w:themeColor="hyperlink"/>
      <w:u w:val="single"/>
    </w:rPr>
  </w:style>
  <w:style w:type="character" w:styleId="Nmerodepgina">
    <w:name w:val="page number"/>
    <w:basedOn w:val="Tipodeletrapredefinidodopargrafo"/>
    <w:uiPriority w:val="99"/>
    <w:semiHidden/>
    <w:unhideWhenUsed/>
  </w:style>
  <w:style w:type="table" w:styleId="TabelacomGrelha">
    <w:name w:val="Table Grid"/>
    <w:basedOn w:val="Tabela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TtuloCarter">
    <w:name w:val="Título Caráter"/>
    <w:basedOn w:val="Tipodeletrapredefinidodopargrafo"/>
    <w:link w:val="Ttulo"/>
    <w:uiPriority w:val="10"/>
    <w:qFormat/>
    <w:rPr>
      <w:rFonts w:asciiTheme="majorHAnsi" w:hAnsiTheme="majorHAnsi"/>
      <w:b/>
      <w:sz w:val="28"/>
      <w:szCs w:val="28"/>
      <w:lang w:val="en-US"/>
    </w:rPr>
  </w:style>
  <w:style w:type="character" w:customStyle="1" w:styleId="CabealhoCarter">
    <w:name w:val="Cabeçalho Caráter"/>
    <w:basedOn w:val="Tipodeletrapredefinidodopargrafo"/>
    <w:link w:val="Cabealho"/>
    <w:uiPriority w:val="99"/>
    <w:qFormat/>
  </w:style>
  <w:style w:type="character" w:customStyle="1" w:styleId="RodapCarter">
    <w:name w:val="Rodapé Caráter"/>
    <w:basedOn w:val="Tipodeletrapredefinidodopargrafo"/>
    <w:link w:val="Rodap"/>
    <w:uiPriority w:val="99"/>
    <w:qFormat/>
  </w:style>
  <w:style w:type="character" w:customStyle="1" w:styleId="Ttulo1Carter">
    <w:name w:val="Título 1 Caráter"/>
    <w:basedOn w:val="Tipodeletrapredefinidodopargrafo"/>
    <w:link w:val="Ttulo1"/>
    <w:uiPriority w:val="9"/>
    <w:qFormat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customStyle="1" w:styleId="Texto">
    <w:name w:val="Texto"/>
    <w:basedOn w:val="Normal"/>
    <w:link w:val="TextoCarcter"/>
    <w:qFormat/>
    <w:pPr>
      <w:spacing w:before="120" w:after="0"/>
    </w:pPr>
    <w:rPr>
      <w:b/>
    </w:rPr>
  </w:style>
  <w:style w:type="character" w:customStyle="1" w:styleId="TextoCarcter">
    <w:name w:val="Texto Carácter"/>
    <w:basedOn w:val="Tipodeletrapredefinidodopargrafo"/>
    <w:link w:val="Texto"/>
    <w:qFormat/>
    <w:rPr>
      <w:b/>
      <w:sz w:val="24"/>
      <w:szCs w:val="24"/>
    </w:rPr>
  </w:style>
  <w:style w:type="paragraph" w:customStyle="1" w:styleId="Bibliography1">
    <w:name w:val="Bibliography1"/>
    <w:basedOn w:val="Normal"/>
    <w:next w:val="Normal"/>
    <w:uiPriority w:val="37"/>
    <w:unhideWhenUsed/>
    <w:qFormat/>
  </w:style>
  <w:style w:type="character" w:styleId="TextodoMarcadordePosio">
    <w:name w:val="Placeholder Text"/>
    <w:basedOn w:val="Tipodeletrapredefinidodopargrafo"/>
    <w:uiPriority w:val="99"/>
    <w:semiHidden/>
    <w:qFormat/>
    <w:rPr>
      <w:color w:val="808080"/>
    </w:rPr>
  </w:style>
  <w:style w:type="paragraph" w:customStyle="1" w:styleId="Expresso">
    <w:name w:val="Expressão"/>
    <w:basedOn w:val="Texto"/>
    <w:link w:val="ExpressoChar"/>
    <w:qFormat/>
    <w:pPr>
      <w:tabs>
        <w:tab w:val="right" w:pos="1440"/>
        <w:tab w:val="right" w:pos="8505"/>
      </w:tabs>
      <w:jc w:val="center"/>
    </w:pPr>
  </w:style>
  <w:style w:type="paragraph" w:customStyle="1" w:styleId="Figura">
    <w:name w:val="Figura"/>
    <w:basedOn w:val="Texto"/>
    <w:link w:val="FiguraCarcter"/>
    <w:qFormat/>
    <w:pPr>
      <w:keepNext/>
      <w:jc w:val="center"/>
    </w:pPr>
  </w:style>
  <w:style w:type="character" w:customStyle="1" w:styleId="ExpressoChar">
    <w:name w:val="Expressão Char"/>
    <w:basedOn w:val="TextoCarcter"/>
    <w:link w:val="Expresso"/>
    <w:qFormat/>
    <w:rPr>
      <w:b/>
      <w:sz w:val="24"/>
      <w:szCs w:val="24"/>
    </w:rPr>
  </w:style>
  <w:style w:type="paragraph" w:customStyle="1" w:styleId="Tabela">
    <w:name w:val="Tabela"/>
    <w:basedOn w:val="Texto"/>
    <w:link w:val="TabelaCarcter"/>
    <w:qFormat/>
    <w:pPr>
      <w:jc w:val="center"/>
    </w:pPr>
    <w:rPr>
      <w:bCs/>
      <w:sz w:val="22"/>
      <w:szCs w:val="22"/>
    </w:rPr>
  </w:style>
  <w:style w:type="character" w:customStyle="1" w:styleId="FiguraCarcter">
    <w:name w:val="Figura Carácter"/>
    <w:basedOn w:val="TextoCarcter"/>
    <w:link w:val="Figura"/>
    <w:qFormat/>
    <w:rPr>
      <w:b/>
      <w:sz w:val="24"/>
      <w:szCs w:val="24"/>
    </w:rPr>
  </w:style>
  <w:style w:type="paragraph" w:customStyle="1" w:styleId="Programa">
    <w:name w:val="Programa"/>
    <w:basedOn w:val="Normal"/>
    <w:link w:val="ProgramaCarcter"/>
    <w:qFormat/>
    <w:pPr>
      <w:spacing w:after="0" w:line="324" w:lineRule="auto"/>
      <w:ind w:firstLine="284"/>
    </w:pPr>
    <w:rPr>
      <w:rFonts w:ascii="Courier New" w:hAnsi="Courier New" w:cs="Courier New"/>
      <w:sz w:val="16"/>
      <w:szCs w:val="16"/>
    </w:rPr>
  </w:style>
  <w:style w:type="character" w:customStyle="1" w:styleId="TabelaCarcter">
    <w:name w:val="Tabela Carácter"/>
    <w:basedOn w:val="TextoCarcter"/>
    <w:link w:val="Tabela"/>
    <w:qFormat/>
    <w:rPr>
      <w:b/>
      <w:bCs/>
      <w:sz w:val="24"/>
      <w:szCs w:val="24"/>
    </w:rPr>
  </w:style>
  <w:style w:type="character" w:customStyle="1" w:styleId="ProgramaCarcter">
    <w:name w:val="Programa Carácter"/>
    <w:basedOn w:val="Tipodeletrapredefinidodopargrafo"/>
    <w:link w:val="Programa"/>
    <w:qFormat/>
    <w:rPr>
      <w:rFonts w:ascii="Courier New" w:hAnsi="Courier New" w:cs="Courier New"/>
      <w:sz w:val="16"/>
      <w:szCs w:val="16"/>
    </w:rPr>
  </w:style>
  <w:style w:type="paragraph" w:customStyle="1" w:styleId="Ttulondice">
    <w:name w:val="Título Índice"/>
    <w:basedOn w:val="Normal"/>
    <w:link w:val="TtulondiceCarcter"/>
    <w:qFormat/>
    <w:pPr>
      <w:spacing w:before="480" w:after="600"/>
    </w:pPr>
    <w:rPr>
      <w:rFonts w:asciiTheme="majorHAnsi" w:hAnsiTheme="majorHAnsi"/>
      <w:b/>
      <w:bCs/>
      <w:sz w:val="32"/>
      <w:szCs w:val="32"/>
    </w:rPr>
  </w:style>
  <w:style w:type="character" w:customStyle="1" w:styleId="TtulondiceCarcter">
    <w:name w:val="Título Índice Carácter"/>
    <w:basedOn w:val="Ttulo1Carter"/>
    <w:link w:val="Ttulondic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Pr>
      <w:sz w:val="16"/>
      <w:szCs w:val="16"/>
    </w:rPr>
  </w:style>
  <w:style w:type="paragraph" w:customStyle="1" w:styleId="EndNoteBibliographyTitle">
    <w:name w:val="EndNote Bibliography Title"/>
    <w:basedOn w:val="Normal"/>
    <w:pPr>
      <w:spacing w:after="0"/>
      <w:jc w:val="center"/>
    </w:pPr>
    <w:rPr>
      <w:rFonts w:ascii="Times New Roman" w:hAnsi="Times New Roman" w:cs="Times New Roman"/>
    </w:rPr>
  </w:style>
  <w:style w:type="paragraph" w:customStyle="1" w:styleId="EndNoteBibliography">
    <w:name w:val="EndNote Bibliography"/>
    <w:basedOn w:val="Normal"/>
    <w:qFormat/>
    <w:pPr>
      <w:spacing w:line="240" w:lineRule="auto"/>
    </w:pPr>
    <w:rPr>
      <w:rFonts w:ascii="Times New Roman" w:hAnsi="Times New Roman" w:cs="Times New Roman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28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Hit15</b:Tag>
    <b:SourceType>InternetSite</b:SourceType>
    <b:Guid>{955CE200-7FDB-422A-9DEC-9733391AD322}</b:Guid>
    <b:LCID>uz-Cyrl-UZ</b:LCID>
    <b:Author>
      <b:Author>
        <b:Corporate>Hitachi, Matsushita , Philips, Silicon Image, Sony, Thomson, Toshiba</b:Corporate>
      </b:Author>
    </b:Author>
    <b:Title>High-Definition Multimedia Interface</b:Title>
    <b:YearAccessed>2015</b:YearAccessed>
    <b:MonthAccessed>10</b:MonthAccessed>
    <b:DayAccessed>13</b:DayAccessed>
    <b:URL>http://www.microprocessor.org/HDMISpecification13a.pdf</b:URL>
    <b:RefOrder>1</b:RefOrder>
  </b:Source>
  <b:Source>
    <b:Tag>ADE15</b:Tag>
    <b:SourceType>InternetSite</b:SourceType>
    <b:Guid>{8247156E-CE7B-4526-97C1-F7485D3B2C00}</b:Guid>
    <b:LCID>uz-Cyrl-UZ</b:LCID>
    <b:Title>ADEETC - Isel</b:Title>
    <b:YearAccessed>2015</b:YearAccessed>
    <b:MonthAccessed>10</b:MonthAccessed>
    <b:DayAccessed>13</b:DayAccessed>
    <b:URL>https://www.isel.pt/organizacao/areas-departamentais/adeetc</b:URL>
    <b:RefOrder>2</b:RefOrder>
  </b:Source>
  <b:Source>
    <b:Tag>Men15</b:Tag>
    <b:SourceType>InternetSite</b:SourceType>
    <b:Guid>{D1849B61-7CFD-42B9-A31B-C526160763AC}</b:Guid>
    <b:LCID>uz-Cyrl-UZ</b:LCID>
    <b:Author>
      <b:Author>
        <b:Corporate>Mendley</b:Corporate>
      </b:Author>
    </b:Author>
    <b:Title>Mendley</b:Title>
    <b:YearAccessed>2015</b:YearAccessed>
    <b:MonthAccessed>10</b:MonthAccessed>
    <b:DayAccessed>13</b:DayAccessed>
    <b:URL>https://www.mendeley.com/</b:URL>
    <b:RefOrder>3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5E260C-3124-47C0-B5CB-EEFDCC8C7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1807</Words>
  <Characters>9759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</dc:creator>
  <cp:lastModifiedBy>Marco Filipe Da Silva</cp:lastModifiedBy>
  <cp:revision>182</cp:revision>
  <cp:lastPrinted>2021-05-16T22:44:00Z</cp:lastPrinted>
  <dcterms:created xsi:type="dcterms:W3CDTF">2020-03-12T18:05:00Z</dcterms:created>
  <dcterms:modified xsi:type="dcterms:W3CDTF">2021-05-16T22:51:00Z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vsilva@deetc.isel.ipl.pt@www.mendeley.com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KSOProductBuildVer">
    <vt:lpwstr>2057-10.2.0.7635</vt:lpwstr>
  </property>
</Properties>
</file>