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051" w:rsidRDefault="00DD2051">
      <w:pPr>
        <w:rPr>
          <w:rStyle w:val="TitleChar"/>
          <w:u w:val="single"/>
        </w:rPr>
      </w:pPr>
      <w:r>
        <w:rPr>
          <w:rStyle w:val="TitleChar"/>
          <w:u w:val="single"/>
        </w:rPr>
        <w:t>Inlet Regime A: In high - Out low</w:t>
      </w:r>
    </w:p>
    <w:p w:rsidR="002A48DF" w:rsidRDefault="00AF6D56">
      <w:r w:rsidRPr="00AF6D56">
        <w:rPr>
          <w:rStyle w:val="TitleChar"/>
          <w:u w:val="single"/>
        </w:rPr>
        <w:t>Particle deposition</w:t>
      </w:r>
      <w:r w:rsidRPr="00AF6D56">
        <w:rPr>
          <w:u w:val="single"/>
        </w:rPr>
        <w:t>:</w:t>
      </w:r>
      <w:r>
        <w:t xml:space="preserve">  </w:t>
      </w:r>
      <w:r w:rsidRPr="00AF6D56">
        <w:rPr>
          <w:rStyle w:val="Heading2Char"/>
        </w:rPr>
        <w:t>0.5</w:t>
      </w:r>
      <w:r>
        <w:rPr>
          <w:rStyle w:val="Heading2Char"/>
        </w:rPr>
        <w:t xml:space="preserve"> microns, 1 micron &amp;</w:t>
      </w:r>
      <w:r w:rsidRPr="00AF6D56">
        <w:rPr>
          <w:rStyle w:val="Heading2Char"/>
        </w:rPr>
        <w:t xml:space="preserve"> 10microns</w:t>
      </w:r>
    </w:p>
    <w:p w:rsidR="00AF6D56" w:rsidRDefault="00AF6D56" w:rsidP="00AF6D56">
      <w:pPr>
        <w:jc w:val="both"/>
      </w:pPr>
      <w:r>
        <w:t xml:space="preserve">Transient deposition of a range of particle sizes is compared to </w:t>
      </w:r>
      <w:proofErr w:type="spellStart"/>
      <w:r>
        <w:t>bioaerosol</w:t>
      </w:r>
      <w:proofErr w:type="spellEnd"/>
      <w:r>
        <w:t xml:space="preserve"> tests run by Miller. Total water particles: 3600 released over 1 second with a burst velocity of 86m/s to resemble a sneeze.</w:t>
      </w:r>
    </w:p>
    <w:p w:rsidR="00AF6D56" w:rsidRDefault="00AF6D56"/>
    <w:tbl>
      <w:tblPr>
        <w:tblStyle w:val="TableGrid"/>
        <w:tblW w:w="0" w:type="auto"/>
        <w:tblLook w:val="04A0"/>
      </w:tblPr>
      <w:tblGrid>
        <w:gridCol w:w="4802"/>
        <w:gridCol w:w="4774"/>
      </w:tblGrid>
      <w:tr w:rsidR="002A48DF" w:rsidTr="002A48DF">
        <w:tc>
          <w:tcPr>
            <w:tcW w:w="4788" w:type="dxa"/>
          </w:tcPr>
          <w:p w:rsidR="002A48DF" w:rsidRDefault="00AF6D56">
            <w:r>
              <w:rPr>
                <w:noProof/>
              </w:rPr>
              <w:drawing>
                <wp:inline distT="0" distB="0" distL="0" distR="0">
                  <wp:extent cx="2783721" cy="2286000"/>
                  <wp:effectExtent l="19050" t="0" r="0" b="0"/>
                  <wp:docPr id="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144" cy="228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A48DF" w:rsidRDefault="002A48DF">
            <w:r>
              <w:rPr>
                <w:noProof/>
              </w:rPr>
              <w:drawing>
                <wp:inline distT="0" distB="0" distL="0" distR="0">
                  <wp:extent cx="3080177" cy="2571750"/>
                  <wp:effectExtent l="19050" t="0" r="5923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177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DF" w:rsidTr="002A48DF">
        <w:tc>
          <w:tcPr>
            <w:tcW w:w="4788" w:type="dxa"/>
          </w:tcPr>
          <w:p w:rsidR="002A48DF" w:rsidRDefault="002A48DF">
            <w:r>
              <w:rPr>
                <w:noProof/>
              </w:rPr>
              <w:drawing>
                <wp:inline distT="0" distB="0" distL="0" distR="0">
                  <wp:extent cx="3105150" cy="2458244"/>
                  <wp:effectExtent l="19050" t="0" r="0" b="0"/>
                  <wp:docPr id="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2458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A48DF" w:rsidRDefault="002A48DF">
            <w:r>
              <w:rPr>
                <w:noProof/>
              </w:rPr>
              <w:drawing>
                <wp:inline distT="0" distB="0" distL="0" distR="0">
                  <wp:extent cx="2883529" cy="2333625"/>
                  <wp:effectExtent l="19050" t="0" r="0" b="0"/>
                  <wp:docPr id="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529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8DF" w:rsidTr="002A48DF">
        <w:tc>
          <w:tcPr>
            <w:tcW w:w="4788" w:type="dxa"/>
          </w:tcPr>
          <w:p w:rsidR="002A48DF" w:rsidRDefault="00EF2905">
            <w:r>
              <w:rPr>
                <w:noProof/>
              </w:rPr>
              <w:lastRenderedPageBreak/>
              <w:drawing>
                <wp:inline distT="0" distB="0" distL="0" distR="0">
                  <wp:extent cx="2552700" cy="1714500"/>
                  <wp:effectExtent l="19050" t="0" r="0" b="0"/>
                  <wp:docPr id="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071" cy="1717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A48DF" w:rsidRDefault="00EF2905">
            <w:r>
              <w:rPr>
                <w:noProof/>
              </w:rPr>
              <w:drawing>
                <wp:inline distT="0" distB="0" distL="0" distR="0">
                  <wp:extent cx="2743200" cy="1657037"/>
                  <wp:effectExtent l="19050" t="0" r="0" b="0"/>
                  <wp:docPr id="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672" cy="1657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051" w:rsidRDefault="00DD2051" w:rsidP="00EF2905">
      <w:pPr>
        <w:pStyle w:val="Title"/>
      </w:pPr>
    </w:p>
    <w:p w:rsidR="00EF2905" w:rsidRDefault="00EF2905" w:rsidP="00EF2905">
      <w:pPr>
        <w:pStyle w:val="Title"/>
      </w:pPr>
      <w:r>
        <w:t xml:space="preserve">Species Transport </w:t>
      </w:r>
      <w:proofErr w:type="spellStart"/>
      <w:r>
        <w:t>vs</w:t>
      </w:r>
      <w:proofErr w:type="spellEnd"/>
      <w:r>
        <w:t xml:space="preserve"> Passive Scalar</w:t>
      </w:r>
    </w:p>
    <w:p w:rsidR="007A3D94" w:rsidRPr="007A3D94" w:rsidRDefault="007A3D94" w:rsidP="007A3D94">
      <w:r>
        <w:t>A pulse</w:t>
      </w:r>
      <w:r w:rsidR="00DD2051">
        <w:t xml:space="preserve"> (qualitative amount)</w:t>
      </w:r>
      <w:r>
        <w:t xml:space="preserve"> of both CO_</w:t>
      </w:r>
      <w:proofErr w:type="gramStart"/>
      <w:r>
        <w:t>2  and</w:t>
      </w:r>
      <w:proofErr w:type="gramEnd"/>
      <w:r>
        <w:t xml:space="preserve"> inert scalar are released at the centre of the room</w:t>
      </w:r>
      <w:r w:rsidR="00DD2051">
        <w:t xml:space="preserve"> at t_0.</w:t>
      </w:r>
    </w:p>
    <w:tbl>
      <w:tblPr>
        <w:tblStyle w:val="TableGrid"/>
        <w:tblW w:w="0" w:type="auto"/>
        <w:tblLook w:val="04A0"/>
      </w:tblPr>
      <w:tblGrid>
        <w:gridCol w:w="4896"/>
        <w:gridCol w:w="4680"/>
      </w:tblGrid>
      <w:tr w:rsidR="00EF2905" w:rsidTr="00EF2905">
        <w:tc>
          <w:tcPr>
            <w:tcW w:w="4896" w:type="dxa"/>
          </w:tcPr>
          <w:p w:rsidR="00EF2905" w:rsidRDefault="00EF2905">
            <w:r>
              <w:rPr>
                <w:noProof/>
              </w:rPr>
              <w:drawing>
                <wp:inline distT="0" distB="0" distL="0" distR="0">
                  <wp:extent cx="2597574" cy="2247900"/>
                  <wp:effectExtent l="19050" t="0" r="0" b="0"/>
                  <wp:docPr id="1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574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EF2905" w:rsidRDefault="00EF2905">
            <w:r>
              <w:rPr>
                <w:noProof/>
              </w:rPr>
              <w:drawing>
                <wp:inline distT="0" distB="0" distL="0" distR="0">
                  <wp:extent cx="2590800" cy="2212975"/>
                  <wp:effectExtent l="19050" t="0" r="0" b="0"/>
                  <wp:docPr id="1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21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905" w:rsidTr="00EF2905">
        <w:tc>
          <w:tcPr>
            <w:tcW w:w="4896" w:type="dxa"/>
          </w:tcPr>
          <w:p w:rsidR="00EF2905" w:rsidRDefault="00EF2905">
            <w:r>
              <w:rPr>
                <w:noProof/>
              </w:rPr>
              <w:drawing>
                <wp:inline distT="0" distB="0" distL="0" distR="0">
                  <wp:extent cx="2943225" cy="2513316"/>
                  <wp:effectExtent l="19050" t="0" r="9525" b="0"/>
                  <wp:docPr id="2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513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EF2905" w:rsidRDefault="00EF2905">
            <w:r>
              <w:rPr>
                <w:noProof/>
              </w:rPr>
              <w:drawing>
                <wp:inline distT="0" distB="0" distL="0" distR="0">
                  <wp:extent cx="2724150" cy="2514600"/>
                  <wp:effectExtent l="19050" t="0" r="0" b="0"/>
                  <wp:docPr id="2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671" cy="251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905" w:rsidTr="00EF2905">
        <w:tc>
          <w:tcPr>
            <w:tcW w:w="4896" w:type="dxa"/>
          </w:tcPr>
          <w:p w:rsidR="00EF2905" w:rsidRDefault="007A3D94">
            <w:r>
              <w:rPr>
                <w:noProof/>
              </w:rPr>
              <w:lastRenderedPageBreak/>
              <w:drawing>
                <wp:inline distT="0" distB="0" distL="0" distR="0">
                  <wp:extent cx="2552700" cy="2220808"/>
                  <wp:effectExtent l="19050" t="0" r="0" b="0"/>
                  <wp:docPr id="2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365" cy="2221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EF2905" w:rsidRDefault="00EF2905">
            <w:r w:rsidRPr="00EF2905">
              <w:drawing>
                <wp:inline distT="0" distB="0" distL="0" distR="0">
                  <wp:extent cx="2724150" cy="2181225"/>
                  <wp:effectExtent l="19050" t="0" r="0" b="0"/>
                  <wp:docPr id="2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490" cy="21838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8DF" w:rsidRDefault="002A48DF"/>
    <w:p w:rsidR="007A3D94" w:rsidRDefault="00DD2051" w:rsidP="00DD2051">
      <w:pPr>
        <w:pStyle w:val="Heading1"/>
      </w:pPr>
      <w:r>
        <w:t>Mean residence time (1/t) minutes, and ACH</w:t>
      </w:r>
      <w:r w:rsidR="00503F4A">
        <w:t xml:space="preserve"> from CFD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2051" w:rsidTr="00DD2051">
        <w:tc>
          <w:tcPr>
            <w:tcW w:w="4788" w:type="dxa"/>
          </w:tcPr>
          <w:p w:rsidR="00DD2051" w:rsidRDefault="00DD2051">
            <w:r>
              <w:t>CO2</w:t>
            </w:r>
          </w:p>
        </w:tc>
        <w:tc>
          <w:tcPr>
            <w:tcW w:w="4788" w:type="dxa"/>
          </w:tcPr>
          <w:p w:rsidR="00DD2051" w:rsidRDefault="00DD2051">
            <w:r>
              <w:t>UDS</w:t>
            </w:r>
          </w:p>
        </w:tc>
      </w:tr>
      <w:tr w:rsidR="00DD2051" w:rsidTr="00DD2051">
        <w:tc>
          <w:tcPr>
            <w:tcW w:w="4788" w:type="dxa"/>
          </w:tcPr>
          <w:p w:rsidR="00DD2051" w:rsidRDefault="00DD2051">
            <w:r>
              <w:t xml:space="preserve">4.7 </w:t>
            </w:r>
            <w:proofErr w:type="spellStart"/>
            <w:r>
              <w:t>mins</w:t>
            </w:r>
            <w:proofErr w:type="spellEnd"/>
            <w:r>
              <w:t>, 12.6 ACH</w:t>
            </w:r>
          </w:p>
        </w:tc>
        <w:tc>
          <w:tcPr>
            <w:tcW w:w="4788" w:type="dxa"/>
          </w:tcPr>
          <w:p w:rsidR="00DD2051" w:rsidRDefault="00503F4A">
            <w:r>
              <w:t>Inconclusive</w:t>
            </w:r>
          </w:p>
        </w:tc>
      </w:tr>
    </w:tbl>
    <w:p w:rsidR="00DD2051" w:rsidRDefault="00DD2051"/>
    <w:p w:rsidR="00503F4A" w:rsidRDefault="00503F4A"/>
    <w:p w:rsidR="00503F4A" w:rsidRDefault="00503F4A">
      <w:r>
        <w:br w:type="page"/>
      </w:r>
    </w:p>
    <w:p w:rsidR="00503F4A" w:rsidRDefault="00503F4A" w:rsidP="00503F4A">
      <w:pPr>
        <w:rPr>
          <w:rStyle w:val="TitleChar"/>
          <w:u w:val="single"/>
        </w:rPr>
      </w:pPr>
      <w:r>
        <w:rPr>
          <w:rStyle w:val="TitleChar"/>
          <w:u w:val="single"/>
        </w:rPr>
        <w:lastRenderedPageBreak/>
        <w:t>Inlet Regime B: In ceiling - Out low</w:t>
      </w:r>
    </w:p>
    <w:p w:rsidR="00503F4A" w:rsidRPr="00503F4A" w:rsidRDefault="00503F4A" w:rsidP="00503F4A">
      <w:pPr>
        <w:rPr>
          <w:rStyle w:val="TitleChar"/>
          <w:rFonts w:asciiTheme="minorHAnsi" w:hAnsiTheme="minorHAnsi"/>
          <w:color w:val="000000" w:themeColor="text1"/>
          <w:sz w:val="22"/>
          <w:szCs w:val="22"/>
        </w:rPr>
      </w:pPr>
      <w:r w:rsidRPr="00503F4A">
        <w:rPr>
          <w:rStyle w:val="TitleChar"/>
          <w:rFonts w:asciiTheme="minorHAnsi" w:hAnsiTheme="minorHAnsi"/>
          <w:color w:val="000000" w:themeColor="text1"/>
          <w:sz w:val="22"/>
          <w:szCs w:val="22"/>
        </w:rPr>
        <w:t>Air changes per hour from experimental set-up</w:t>
      </w:r>
    </w:p>
    <w:tbl>
      <w:tblPr>
        <w:tblStyle w:val="TableGrid"/>
        <w:tblW w:w="0" w:type="auto"/>
        <w:tblLook w:val="04A0"/>
      </w:tblPr>
      <w:tblGrid>
        <w:gridCol w:w="4896"/>
        <w:gridCol w:w="4680"/>
      </w:tblGrid>
      <w:tr w:rsidR="00503F4A" w:rsidTr="00503F4A">
        <w:tc>
          <w:tcPr>
            <w:tcW w:w="4896" w:type="dxa"/>
          </w:tcPr>
          <w:p w:rsidR="00503F4A" w:rsidRDefault="00503F4A" w:rsidP="00503F4A">
            <w:pPr>
              <w:keepNext/>
              <w:jc w:val="center"/>
            </w:pPr>
            <w:r w:rsidRPr="00503F4A">
              <w:drawing>
                <wp:inline distT="0" distB="0" distL="0" distR="0">
                  <wp:extent cx="2943225" cy="2305050"/>
                  <wp:effectExtent l="19050" t="0" r="9525" b="0"/>
                  <wp:docPr id="30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503F4A" w:rsidRDefault="00503F4A" w:rsidP="00503F4A">
            <w:pPr>
              <w:pStyle w:val="Caption"/>
              <w:jc w:val="center"/>
            </w:pPr>
            <w:r>
              <w:t>Figure Run 1</w:t>
            </w:r>
          </w:p>
          <w:p w:rsidR="00503F4A" w:rsidRDefault="00503F4A" w:rsidP="00503F4A">
            <w:pPr>
              <w:pStyle w:val="Heading1"/>
            </w:pPr>
            <w:r>
              <w:t>ACH=2.16</w:t>
            </w:r>
          </w:p>
        </w:tc>
        <w:tc>
          <w:tcPr>
            <w:tcW w:w="4680" w:type="dxa"/>
          </w:tcPr>
          <w:p w:rsidR="00503F4A" w:rsidRDefault="00503F4A" w:rsidP="00503F4A">
            <w:pPr>
              <w:keepNext/>
              <w:jc w:val="center"/>
            </w:pPr>
            <w:r w:rsidRPr="00503F4A">
              <w:drawing>
                <wp:inline distT="0" distB="0" distL="0" distR="0">
                  <wp:extent cx="2724150" cy="2305050"/>
                  <wp:effectExtent l="19050" t="0" r="19050" b="0"/>
                  <wp:docPr id="33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503F4A" w:rsidRDefault="00503F4A" w:rsidP="00503F4A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Run 2</w:t>
            </w:r>
          </w:p>
          <w:p w:rsidR="00503F4A" w:rsidRPr="00503F4A" w:rsidRDefault="00503F4A" w:rsidP="00503F4A">
            <w:pPr>
              <w:pStyle w:val="Heading1"/>
            </w:pPr>
            <w:r>
              <w:t>ACH=2.6</w:t>
            </w:r>
          </w:p>
        </w:tc>
      </w:tr>
    </w:tbl>
    <w:p w:rsidR="00503F4A" w:rsidRDefault="00503F4A"/>
    <w:p w:rsidR="00503F4A" w:rsidRPr="002A48DF" w:rsidRDefault="00503F4A"/>
    <w:sectPr w:rsidR="00503F4A" w:rsidRPr="002A48DF" w:rsidSect="00283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8DF"/>
    <w:rsid w:val="00233BD9"/>
    <w:rsid w:val="00283B2A"/>
    <w:rsid w:val="002A48DF"/>
    <w:rsid w:val="00503F4A"/>
    <w:rsid w:val="007A3D94"/>
    <w:rsid w:val="00A040C3"/>
    <w:rsid w:val="00AF6D56"/>
    <w:rsid w:val="00DD2051"/>
    <w:rsid w:val="00EF2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2A"/>
  </w:style>
  <w:style w:type="paragraph" w:styleId="Heading1">
    <w:name w:val="heading 1"/>
    <w:basedOn w:val="Normal"/>
    <w:next w:val="Normal"/>
    <w:link w:val="Heading1Char"/>
    <w:uiPriority w:val="9"/>
    <w:qFormat/>
    <w:rsid w:val="00EF2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8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6D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F6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2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03F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503F4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3F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F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hart" Target="charts/chart2.xml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surfaces\CD_ACH_CO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surfaces\CD_ACH_CO2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log(CO2) vs</a:t>
            </a:r>
            <a:r>
              <a:rPr lang="en-US" baseline="0"/>
              <a:t> time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Sheet1!$H$1</c:f>
              <c:strCache>
                <c:ptCount val="1"/>
                <c:pt idx="0">
                  <c:v>log(H)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Eq val="1"/>
            <c:trendlineLbl>
              <c:layout>
                <c:manualLayout>
                  <c:x val="-5.2325240594925632E-2"/>
                  <c:y val="2.9485272674249094E-2"/>
                </c:manualLayout>
              </c:layout>
              <c:numFmt formatCode="General" sourceLinked="0"/>
            </c:trendlineLbl>
          </c:trendline>
          <c:yVal>
            <c:numRef>
              <c:f>Sheet1!$H$1500:$H$2000</c:f>
              <c:numCache>
                <c:formatCode>General</c:formatCode>
                <c:ptCount val="501"/>
                <c:pt idx="0">
                  <c:v>6.6858609470683588</c:v>
                </c:pt>
                <c:pt idx="1">
                  <c:v>6.6846117276679262</c:v>
                </c:pt>
                <c:pt idx="2">
                  <c:v>6.6846117276679262</c:v>
                </c:pt>
                <c:pt idx="3">
                  <c:v>6.6808546787902134</c:v>
                </c:pt>
                <c:pt idx="4">
                  <c:v>6.6808546787902134</c:v>
                </c:pt>
                <c:pt idx="5">
                  <c:v>6.6808546787902134</c:v>
                </c:pt>
                <c:pt idx="6">
                  <c:v>6.6783421146543338</c:v>
                </c:pt>
                <c:pt idx="7">
                  <c:v>6.6783421146543338</c:v>
                </c:pt>
                <c:pt idx="8">
                  <c:v>6.6795991858443848</c:v>
                </c:pt>
                <c:pt idx="9">
                  <c:v>6.6795991858443848</c:v>
                </c:pt>
                <c:pt idx="10">
                  <c:v>6.6770834612471361</c:v>
                </c:pt>
                <c:pt idx="11">
                  <c:v>6.6770834612471361</c:v>
                </c:pt>
                <c:pt idx="12">
                  <c:v>6.6770834612471361</c:v>
                </c:pt>
                <c:pt idx="13">
                  <c:v>6.6770834612471361</c:v>
                </c:pt>
                <c:pt idx="14">
                  <c:v>6.6770834612471361</c:v>
                </c:pt>
                <c:pt idx="15">
                  <c:v>6.6732979677676543</c:v>
                </c:pt>
                <c:pt idx="16">
                  <c:v>6.6732979677676543</c:v>
                </c:pt>
                <c:pt idx="17">
                  <c:v>6.6732979677676543</c:v>
                </c:pt>
                <c:pt idx="18">
                  <c:v>6.6707663208458738</c:v>
                </c:pt>
                <c:pt idx="19">
                  <c:v>6.6707663208458738</c:v>
                </c:pt>
                <c:pt idx="20">
                  <c:v>6.6694980898578793</c:v>
                </c:pt>
                <c:pt idx="21">
                  <c:v>6.6694980898578793</c:v>
                </c:pt>
                <c:pt idx="22">
                  <c:v>6.6694980898578793</c:v>
                </c:pt>
                <c:pt idx="23">
                  <c:v>6.6694980898578793</c:v>
                </c:pt>
                <c:pt idx="24">
                  <c:v>6.6694980898578793</c:v>
                </c:pt>
                <c:pt idx="25">
                  <c:v>6.6707663208458738</c:v>
                </c:pt>
                <c:pt idx="26">
                  <c:v>6.6707663208458738</c:v>
                </c:pt>
                <c:pt idx="27">
                  <c:v>6.6707663208458738</c:v>
                </c:pt>
                <c:pt idx="28">
                  <c:v>6.6707663208458738</c:v>
                </c:pt>
                <c:pt idx="29">
                  <c:v>6.6707663208458738</c:v>
                </c:pt>
                <c:pt idx="30">
                  <c:v>6.6682282484174014</c:v>
                </c:pt>
                <c:pt idx="31">
                  <c:v>6.6682282484174014</c:v>
                </c:pt>
                <c:pt idx="32">
                  <c:v>6.6694980898578793</c:v>
                </c:pt>
                <c:pt idx="33">
                  <c:v>6.6694980898578793</c:v>
                </c:pt>
                <c:pt idx="34">
                  <c:v>6.6720329454610674</c:v>
                </c:pt>
                <c:pt idx="35">
                  <c:v>6.6720329454610674</c:v>
                </c:pt>
                <c:pt idx="36">
                  <c:v>6.6720329454610674</c:v>
                </c:pt>
                <c:pt idx="37">
                  <c:v>6.6707663208458738</c:v>
                </c:pt>
                <c:pt idx="38">
                  <c:v>6.6707663208458738</c:v>
                </c:pt>
                <c:pt idx="39">
                  <c:v>6.6694980898578793</c:v>
                </c:pt>
                <c:pt idx="40">
                  <c:v>6.6694980898578793</c:v>
                </c:pt>
                <c:pt idx="41">
                  <c:v>6.6694980898578793</c:v>
                </c:pt>
                <c:pt idx="42">
                  <c:v>6.6694980898578793</c:v>
                </c:pt>
                <c:pt idx="43">
                  <c:v>6.6694980898578793</c:v>
                </c:pt>
                <c:pt idx="44">
                  <c:v>6.6669567924292066</c:v>
                </c:pt>
                <c:pt idx="45">
                  <c:v>6.6669567924292066</c:v>
                </c:pt>
                <c:pt idx="46">
                  <c:v>6.6669567924292066</c:v>
                </c:pt>
                <c:pt idx="47">
                  <c:v>6.6669567924292066</c:v>
                </c:pt>
                <c:pt idx="48">
                  <c:v>6.6669567924292066</c:v>
                </c:pt>
                <c:pt idx="49">
                  <c:v>6.6682282484174014</c:v>
                </c:pt>
                <c:pt idx="50">
                  <c:v>6.6682282484174014</c:v>
                </c:pt>
                <c:pt idx="51">
                  <c:v>6.6707663208458738</c:v>
                </c:pt>
                <c:pt idx="52">
                  <c:v>6.6707663208458738</c:v>
                </c:pt>
                <c:pt idx="53">
                  <c:v>6.6707663208458738</c:v>
                </c:pt>
                <c:pt idx="54">
                  <c:v>6.6694980898578793</c:v>
                </c:pt>
                <c:pt idx="55">
                  <c:v>6.6694980898578793</c:v>
                </c:pt>
                <c:pt idx="56">
                  <c:v>6.6694980898578793</c:v>
                </c:pt>
                <c:pt idx="57">
                  <c:v>6.6694980898578793</c:v>
                </c:pt>
                <c:pt idx="58">
                  <c:v>6.6669567924292066</c:v>
                </c:pt>
                <c:pt idx="59">
                  <c:v>6.6669567924292066</c:v>
                </c:pt>
                <c:pt idx="60">
                  <c:v>6.6669567924292066</c:v>
                </c:pt>
                <c:pt idx="61">
                  <c:v>6.6669567924292066</c:v>
                </c:pt>
                <c:pt idx="62">
                  <c:v>6.6669567924292066</c:v>
                </c:pt>
                <c:pt idx="63">
                  <c:v>6.6682282484174014</c:v>
                </c:pt>
                <c:pt idx="64">
                  <c:v>6.6682282484174014</c:v>
                </c:pt>
                <c:pt idx="65">
                  <c:v>6.6656837177824073</c:v>
                </c:pt>
                <c:pt idx="66">
                  <c:v>6.6656837177824073</c:v>
                </c:pt>
                <c:pt idx="67">
                  <c:v>6.6656837177824073</c:v>
                </c:pt>
                <c:pt idx="68">
                  <c:v>6.6631326959908028</c:v>
                </c:pt>
                <c:pt idx="69">
                  <c:v>6.6631326959908028</c:v>
                </c:pt>
                <c:pt idx="70">
                  <c:v>6.6631326959908028</c:v>
                </c:pt>
                <c:pt idx="71">
                  <c:v>6.6631326959908028</c:v>
                </c:pt>
                <c:pt idx="72">
                  <c:v>6.6631326959908028</c:v>
                </c:pt>
                <c:pt idx="73">
                  <c:v>6.6592939196836394</c:v>
                </c:pt>
                <c:pt idx="74">
                  <c:v>6.6592939196836394</c:v>
                </c:pt>
                <c:pt idx="75">
                  <c:v>6.6580110458707473</c:v>
                </c:pt>
                <c:pt idx="76">
                  <c:v>6.6580110458707473</c:v>
                </c:pt>
                <c:pt idx="77">
                  <c:v>6.6592939196836394</c:v>
                </c:pt>
                <c:pt idx="78">
                  <c:v>6.6592939196836394</c:v>
                </c:pt>
                <c:pt idx="79">
                  <c:v>6.6592939196836394</c:v>
                </c:pt>
                <c:pt idx="80">
                  <c:v>6.6592939196836394</c:v>
                </c:pt>
                <c:pt idx="81">
                  <c:v>6.6592939196836394</c:v>
                </c:pt>
                <c:pt idx="82">
                  <c:v>6.6592939196836394</c:v>
                </c:pt>
                <c:pt idx="83">
                  <c:v>6.6592939196836394</c:v>
                </c:pt>
                <c:pt idx="84">
                  <c:v>6.6592939196836394</c:v>
                </c:pt>
                <c:pt idx="85">
                  <c:v>6.6592939196836394</c:v>
                </c:pt>
                <c:pt idx="86">
                  <c:v>6.6592939196836394</c:v>
                </c:pt>
                <c:pt idx="87">
                  <c:v>6.6580110458707473</c:v>
                </c:pt>
                <c:pt idx="88">
                  <c:v>6.6580110458707473</c:v>
                </c:pt>
                <c:pt idx="89">
                  <c:v>6.6541525201832172</c:v>
                </c:pt>
                <c:pt idx="90">
                  <c:v>6.6541525201832172</c:v>
                </c:pt>
                <c:pt idx="91">
                  <c:v>6.6541525201832172</c:v>
                </c:pt>
                <c:pt idx="92">
                  <c:v>6.6515718735897265</c:v>
                </c:pt>
                <c:pt idx="93">
                  <c:v>6.6515718735897265</c:v>
                </c:pt>
                <c:pt idx="94">
                  <c:v>6.6515718735897265</c:v>
                </c:pt>
                <c:pt idx="95">
                  <c:v>6.6515718735897265</c:v>
                </c:pt>
                <c:pt idx="96">
                  <c:v>6.6515718735897265</c:v>
                </c:pt>
                <c:pt idx="97">
                  <c:v>6.6489845500247746</c:v>
                </c:pt>
                <c:pt idx="98">
                  <c:v>6.6489845500247746</c:v>
                </c:pt>
                <c:pt idx="99">
                  <c:v>6.6489845500247746</c:v>
                </c:pt>
                <c:pt idx="100">
                  <c:v>6.6489845500247746</c:v>
                </c:pt>
                <c:pt idx="101">
                  <c:v>6.6463905148477291</c:v>
                </c:pt>
                <c:pt idx="102">
                  <c:v>6.6463905148477291</c:v>
                </c:pt>
                <c:pt idx="103">
                  <c:v>6.6463905148477291</c:v>
                </c:pt>
                <c:pt idx="104">
                  <c:v>6.6411821697405902</c:v>
                </c:pt>
                <c:pt idx="105">
                  <c:v>6.6411821697405902</c:v>
                </c:pt>
                <c:pt idx="106">
                  <c:v>6.6411821697405902</c:v>
                </c:pt>
                <c:pt idx="107">
                  <c:v>6.6411821697405902</c:v>
                </c:pt>
                <c:pt idx="108">
                  <c:v>6.6411821697405902</c:v>
                </c:pt>
                <c:pt idx="109">
                  <c:v>6.6411821697405902</c:v>
                </c:pt>
                <c:pt idx="110">
                  <c:v>6.6411821697405902</c:v>
                </c:pt>
                <c:pt idx="111">
                  <c:v>6.6424868013672542</c:v>
                </c:pt>
                <c:pt idx="112">
                  <c:v>6.6424868013672542</c:v>
                </c:pt>
                <c:pt idx="113">
                  <c:v>6.6424868013672542</c:v>
                </c:pt>
                <c:pt idx="114">
                  <c:v>6.6424868013672542</c:v>
                </c:pt>
                <c:pt idx="115">
                  <c:v>6.6424868013672542</c:v>
                </c:pt>
                <c:pt idx="116">
                  <c:v>6.6411821697405902</c:v>
                </c:pt>
                <c:pt idx="117">
                  <c:v>6.6411821697405902</c:v>
                </c:pt>
                <c:pt idx="118">
                  <c:v>6.6398758338265358</c:v>
                </c:pt>
                <c:pt idx="119">
                  <c:v>6.6398758338265358</c:v>
                </c:pt>
                <c:pt idx="120">
                  <c:v>6.6398758338265358</c:v>
                </c:pt>
                <c:pt idx="121">
                  <c:v>6.6372580312844569</c:v>
                </c:pt>
                <c:pt idx="122">
                  <c:v>6.6372580312844569</c:v>
                </c:pt>
                <c:pt idx="123">
                  <c:v>6.6359465556866466</c:v>
                </c:pt>
                <c:pt idx="124">
                  <c:v>6.6359465556866466</c:v>
                </c:pt>
                <c:pt idx="125">
                  <c:v>6.6346333578616861</c:v>
                </c:pt>
                <c:pt idx="126">
                  <c:v>6.6346333578616861</c:v>
                </c:pt>
                <c:pt idx="127">
                  <c:v>6.6346333578616861</c:v>
                </c:pt>
                <c:pt idx="128">
                  <c:v>6.6346333578616861</c:v>
                </c:pt>
                <c:pt idx="129">
                  <c:v>6.6346333578616861</c:v>
                </c:pt>
                <c:pt idx="130">
                  <c:v>6.6333184332803778</c:v>
                </c:pt>
                <c:pt idx="131">
                  <c:v>6.6333184332803778</c:v>
                </c:pt>
                <c:pt idx="132">
                  <c:v>6.6333184332803778</c:v>
                </c:pt>
                <c:pt idx="133">
                  <c:v>6.6293632534374485</c:v>
                </c:pt>
                <c:pt idx="134">
                  <c:v>6.6293632534374485</c:v>
                </c:pt>
                <c:pt idx="135">
                  <c:v>6.6240652277998917</c:v>
                </c:pt>
                <c:pt idx="136">
                  <c:v>6.6240652277998917</c:v>
                </c:pt>
                <c:pt idx="137">
                  <c:v>6.6174029779744767</c:v>
                </c:pt>
                <c:pt idx="138">
                  <c:v>6.6174029779744767</c:v>
                </c:pt>
                <c:pt idx="139">
                  <c:v>6.6174029779744767</c:v>
                </c:pt>
                <c:pt idx="140">
                  <c:v>6.6147256002037595</c:v>
                </c:pt>
                <c:pt idx="141">
                  <c:v>6.6147256002037595</c:v>
                </c:pt>
                <c:pt idx="142">
                  <c:v>6.6147256002037595</c:v>
                </c:pt>
                <c:pt idx="143">
                  <c:v>6.6147256002037595</c:v>
                </c:pt>
                <c:pt idx="144">
                  <c:v>6.6147256002037595</c:v>
                </c:pt>
                <c:pt idx="145">
                  <c:v>6.6080006252960866</c:v>
                </c:pt>
                <c:pt idx="146">
                  <c:v>6.6080006252960866</c:v>
                </c:pt>
                <c:pt idx="147">
                  <c:v>6.6039438246004725</c:v>
                </c:pt>
                <c:pt idx="148">
                  <c:v>6.6039438246004725</c:v>
                </c:pt>
                <c:pt idx="149">
                  <c:v>6.6012301187288775</c:v>
                </c:pt>
                <c:pt idx="150">
                  <c:v>6.6012301187288775</c:v>
                </c:pt>
                <c:pt idx="151">
                  <c:v>6.6012301187288775</c:v>
                </c:pt>
                <c:pt idx="152">
                  <c:v>6.5985090286145152</c:v>
                </c:pt>
                <c:pt idx="153">
                  <c:v>6.5985090286145152</c:v>
                </c:pt>
                <c:pt idx="154">
                  <c:v>6.5971457018866504</c:v>
                </c:pt>
                <c:pt idx="155">
                  <c:v>6.5971457018866504</c:v>
                </c:pt>
                <c:pt idx="156">
                  <c:v>6.5971457018866504</c:v>
                </c:pt>
                <c:pt idx="157">
                  <c:v>6.5971457018866504</c:v>
                </c:pt>
                <c:pt idx="158">
                  <c:v>6.5971457018866504</c:v>
                </c:pt>
                <c:pt idx="159">
                  <c:v>6.5998704992128383</c:v>
                </c:pt>
                <c:pt idx="160">
                  <c:v>6.5998704992128383</c:v>
                </c:pt>
                <c:pt idx="161">
                  <c:v>6.5985090286145152</c:v>
                </c:pt>
                <c:pt idx="162">
                  <c:v>6.5985090286145152</c:v>
                </c:pt>
                <c:pt idx="163">
                  <c:v>6.5985090286145152</c:v>
                </c:pt>
                <c:pt idx="164">
                  <c:v>6.5998704992128383</c:v>
                </c:pt>
                <c:pt idx="165">
                  <c:v>6.5998704992128383</c:v>
                </c:pt>
                <c:pt idx="166">
                  <c:v>6.5971457018866504</c:v>
                </c:pt>
                <c:pt idx="167">
                  <c:v>6.5971457018866504</c:v>
                </c:pt>
                <c:pt idx="168">
                  <c:v>6.5971457018866504</c:v>
                </c:pt>
                <c:pt idx="169">
                  <c:v>6.5944134597497772</c:v>
                </c:pt>
                <c:pt idx="170">
                  <c:v>6.5944134597497772</c:v>
                </c:pt>
                <c:pt idx="171">
                  <c:v>6.5944134597497772</c:v>
                </c:pt>
                <c:pt idx="172">
                  <c:v>6.5944134597497772</c:v>
                </c:pt>
                <c:pt idx="173">
                  <c:v>6.5916737320086591</c:v>
                </c:pt>
                <c:pt idx="174">
                  <c:v>6.5916737320086591</c:v>
                </c:pt>
                <c:pt idx="175">
                  <c:v>6.5916737320086591</c:v>
                </c:pt>
                <c:pt idx="176">
                  <c:v>6.5889264775335183</c:v>
                </c:pt>
                <c:pt idx="177">
                  <c:v>6.5889264775335183</c:v>
                </c:pt>
                <c:pt idx="178">
                  <c:v>6.584791392385716</c:v>
                </c:pt>
                <c:pt idx="179">
                  <c:v>6.584791392385716</c:v>
                </c:pt>
                <c:pt idx="180">
                  <c:v>6.584791392385716</c:v>
                </c:pt>
                <c:pt idx="181">
                  <c:v>6.5834092221587657</c:v>
                </c:pt>
                <c:pt idx="182">
                  <c:v>6.5834092221587657</c:v>
                </c:pt>
                <c:pt idx="183">
                  <c:v>6.584791392385716</c:v>
                </c:pt>
                <c:pt idx="184">
                  <c:v>6.584791392385716</c:v>
                </c:pt>
                <c:pt idx="185">
                  <c:v>6.584791392385716</c:v>
                </c:pt>
                <c:pt idx="186">
                  <c:v>6.584791392385716</c:v>
                </c:pt>
                <c:pt idx="187">
                  <c:v>6.584791392385716</c:v>
                </c:pt>
                <c:pt idx="188">
                  <c:v>6.5861716548546765</c:v>
                </c:pt>
                <c:pt idx="189">
                  <c:v>6.5861716548546765</c:v>
                </c:pt>
                <c:pt idx="190">
                  <c:v>6.5889264775335183</c:v>
                </c:pt>
                <c:pt idx="191">
                  <c:v>6.5889264775335183</c:v>
                </c:pt>
                <c:pt idx="192">
                  <c:v>6.5889264775335183</c:v>
                </c:pt>
                <c:pt idx="193">
                  <c:v>6.5889264775335183</c:v>
                </c:pt>
                <c:pt idx="194">
                  <c:v>6.5889264775335183</c:v>
                </c:pt>
                <c:pt idx="195">
                  <c:v>6.5889264775335183</c:v>
                </c:pt>
                <c:pt idx="196">
                  <c:v>6.5889264775335183</c:v>
                </c:pt>
                <c:pt idx="197">
                  <c:v>6.5889264775335183</c:v>
                </c:pt>
                <c:pt idx="198">
                  <c:v>6.5889264775335183</c:v>
                </c:pt>
                <c:pt idx="199">
                  <c:v>6.5889264775335183</c:v>
                </c:pt>
                <c:pt idx="200">
                  <c:v>6.5889264775335183</c:v>
                </c:pt>
                <c:pt idx="201">
                  <c:v>6.5889264775335183</c:v>
                </c:pt>
                <c:pt idx="202">
                  <c:v>6.5889264775335183</c:v>
                </c:pt>
                <c:pt idx="203">
                  <c:v>6.5889264775335183</c:v>
                </c:pt>
                <c:pt idx="204">
                  <c:v>6.5875500148247959</c:v>
                </c:pt>
                <c:pt idx="205">
                  <c:v>6.5875500148247959</c:v>
                </c:pt>
                <c:pt idx="206">
                  <c:v>6.5875500148247959</c:v>
                </c:pt>
                <c:pt idx="207">
                  <c:v>6.584791392385716</c:v>
                </c:pt>
                <c:pt idx="208">
                  <c:v>6.584791392385716</c:v>
                </c:pt>
                <c:pt idx="209">
                  <c:v>6.5792512120101021</c:v>
                </c:pt>
                <c:pt idx="210">
                  <c:v>6.5792512120101021</c:v>
                </c:pt>
                <c:pt idx="211">
                  <c:v>6.5792512120101021</c:v>
                </c:pt>
                <c:pt idx="212">
                  <c:v>6.5764695690482249</c:v>
                </c:pt>
                <c:pt idx="213">
                  <c:v>6.5764695690482249</c:v>
                </c:pt>
                <c:pt idx="214">
                  <c:v>6.5764695690482249</c:v>
                </c:pt>
                <c:pt idx="215">
                  <c:v>6.5764695690482249</c:v>
                </c:pt>
                <c:pt idx="216">
                  <c:v>6.5736801669606466</c:v>
                </c:pt>
                <c:pt idx="217">
                  <c:v>6.5736801669606466</c:v>
                </c:pt>
                <c:pt idx="218">
                  <c:v>6.5736801669606466</c:v>
                </c:pt>
                <c:pt idx="219">
                  <c:v>6.5708829623395841</c:v>
                </c:pt>
                <c:pt idx="220">
                  <c:v>6.5708829623395841</c:v>
                </c:pt>
                <c:pt idx="221">
                  <c:v>6.5666724298032415</c:v>
                </c:pt>
                <c:pt idx="222">
                  <c:v>6.5666724298032415</c:v>
                </c:pt>
                <c:pt idx="223">
                  <c:v>6.5666724298032415</c:v>
                </c:pt>
                <c:pt idx="224">
                  <c:v>6.5624440936937196</c:v>
                </c:pt>
                <c:pt idx="225">
                  <c:v>6.5624440936937196</c:v>
                </c:pt>
                <c:pt idx="226">
                  <c:v>6.5610306658965722</c:v>
                </c:pt>
                <c:pt idx="227">
                  <c:v>6.5610306658965722</c:v>
                </c:pt>
                <c:pt idx="228">
                  <c:v>6.5610306658965722</c:v>
                </c:pt>
                <c:pt idx="229">
                  <c:v>6.5610306658965722</c:v>
                </c:pt>
                <c:pt idx="230">
                  <c:v>6.5610306658965722</c:v>
                </c:pt>
                <c:pt idx="231">
                  <c:v>6.5610306658965722</c:v>
                </c:pt>
                <c:pt idx="232">
                  <c:v>6.5610306658965722</c:v>
                </c:pt>
                <c:pt idx="233">
                  <c:v>6.5610306658965722</c:v>
                </c:pt>
                <c:pt idx="234">
                  <c:v>6.5610306658965722</c:v>
                </c:pt>
                <c:pt idx="235">
                  <c:v>6.5610306658965722</c:v>
                </c:pt>
                <c:pt idx="236">
                  <c:v>6.5581978028122689</c:v>
                </c:pt>
                <c:pt idx="237">
                  <c:v>6.5581978028122689</c:v>
                </c:pt>
                <c:pt idx="238">
                  <c:v>6.5567783561580413</c:v>
                </c:pt>
                <c:pt idx="239">
                  <c:v>6.5567783561580413</c:v>
                </c:pt>
                <c:pt idx="240">
                  <c:v>6.5539334040258108</c:v>
                </c:pt>
                <c:pt idx="241">
                  <c:v>6.5539334040258108</c:v>
                </c:pt>
                <c:pt idx="242">
                  <c:v>6.5539334040258108</c:v>
                </c:pt>
                <c:pt idx="243">
                  <c:v>6.5539334040258108</c:v>
                </c:pt>
                <c:pt idx="244">
                  <c:v>6.5539334040258108</c:v>
                </c:pt>
                <c:pt idx="245">
                  <c:v>6.5496507422338111</c:v>
                </c:pt>
                <c:pt idx="246">
                  <c:v>6.5496507422338111</c:v>
                </c:pt>
                <c:pt idx="247">
                  <c:v>6.5496507422338111</c:v>
                </c:pt>
                <c:pt idx="248">
                  <c:v>6.5439118455647911</c:v>
                </c:pt>
                <c:pt idx="249">
                  <c:v>6.5439118455647911</c:v>
                </c:pt>
                <c:pt idx="250">
                  <c:v>6.5410299991899032</c:v>
                </c:pt>
                <c:pt idx="251">
                  <c:v>6.5410299991899032</c:v>
                </c:pt>
                <c:pt idx="252">
                  <c:v>6.5381398237676702</c:v>
                </c:pt>
                <c:pt idx="253">
                  <c:v>6.5381398237676702</c:v>
                </c:pt>
                <c:pt idx="254">
                  <c:v>6.5381398237676702</c:v>
                </c:pt>
                <c:pt idx="255">
                  <c:v>6.5381398237676702</c:v>
                </c:pt>
                <c:pt idx="256">
                  <c:v>6.5381398237676702</c:v>
                </c:pt>
                <c:pt idx="257">
                  <c:v>6.5381398237676702</c:v>
                </c:pt>
                <c:pt idx="258">
                  <c:v>6.5381398237676702</c:v>
                </c:pt>
                <c:pt idx="259">
                  <c:v>6.5381398237676702</c:v>
                </c:pt>
                <c:pt idx="260">
                  <c:v>6.5352412710136596</c:v>
                </c:pt>
                <c:pt idx="261">
                  <c:v>6.5352412710136596</c:v>
                </c:pt>
                <c:pt idx="262">
                  <c:v>6.5337888379333435</c:v>
                </c:pt>
                <c:pt idx="263">
                  <c:v>6.5337888379333435</c:v>
                </c:pt>
                <c:pt idx="264">
                  <c:v>6.5308776277258849</c:v>
                </c:pt>
                <c:pt idx="265">
                  <c:v>6.5308776277258849</c:v>
                </c:pt>
                <c:pt idx="266">
                  <c:v>6.5308776277258849</c:v>
                </c:pt>
                <c:pt idx="267">
                  <c:v>6.5294188382622256</c:v>
                </c:pt>
                <c:pt idx="268">
                  <c:v>6.5294188382622256</c:v>
                </c:pt>
                <c:pt idx="269">
                  <c:v>6.5279579176225484</c:v>
                </c:pt>
                <c:pt idx="270">
                  <c:v>6.5279579176225484</c:v>
                </c:pt>
                <c:pt idx="271">
                  <c:v>6.5279579176225484</c:v>
                </c:pt>
                <c:pt idx="272">
                  <c:v>6.5279579176225484</c:v>
                </c:pt>
                <c:pt idx="273">
                  <c:v>6.5279579176225484</c:v>
                </c:pt>
                <c:pt idx="274">
                  <c:v>6.5279579176225484</c:v>
                </c:pt>
                <c:pt idx="275">
                  <c:v>6.5279579176225484</c:v>
                </c:pt>
                <c:pt idx="276">
                  <c:v>6.5235623061495112</c:v>
                </c:pt>
                <c:pt idx="277">
                  <c:v>6.5235623061495112</c:v>
                </c:pt>
                <c:pt idx="278">
                  <c:v>6.5235623061495112</c:v>
                </c:pt>
                <c:pt idx="279">
                  <c:v>6.522092798170152</c:v>
                </c:pt>
                <c:pt idx="280">
                  <c:v>6.522092798170152</c:v>
                </c:pt>
                <c:pt idx="281">
                  <c:v>6.5206211275586963</c:v>
                </c:pt>
                <c:pt idx="282">
                  <c:v>6.5206211275586963</c:v>
                </c:pt>
                <c:pt idx="283">
                  <c:v>6.5206211275586963</c:v>
                </c:pt>
                <c:pt idx="284">
                  <c:v>6.5206211275586963</c:v>
                </c:pt>
                <c:pt idx="285">
                  <c:v>6.5206211275586963</c:v>
                </c:pt>
                <c:pt idx="286">
                  <c:v>6.5206211275586963</c:v>
                </c:pt>
                <c:pt idx="287">
                  <c:v>6.5206211275586963</c:v>
                </c:pt>
                <c:pt idx="288">
                  <c:v>6.5206211275586963</c:v>
                </c:pt>
                <c:pt idx="289">
                  <c:v>6.5206211275586963</c:v>
                </c:pt>
                <c:pt idx="290">
                  <c:v>6.5206211275586963</c:v>
                </c:pt>
                <c:pt idx="291">
                  <c:v>6.517671272912275</c:v>
                </c:pt>
                <c:pt idx="292">
                  <c:v>6.517671272912275</c:v>
                </c:pt>
                <c:pt idx="293">
                  <c:v>6.5132301109123079</c:v>
                </c:pt>
                <c:pt idx="294">
                  <c:v>6.5132301109123079</c:v>
                </c:pt>
                <c:pt idx="295">
                  <c:v>6.5132301109123079</c:v>
                </c:pt>
                <c:pt idx="296">
                  <c:v>6.5102583405231504</c:v>
                </c:pt>
                <c:pt idx="297">
                  <c:v>6.5102583405231504</c:v>
                </c:pt>
                <c:pt idx="298">
                  <c:v>6.5117453296447287</c:v>
                </c:pt>
                <c:pt idx="299">
                  <c:v>6.5117453296447287</c:v>
                </c:pt>
                <c:pt idx="300">
                  <c:v>6.5117453296447287</c:v>
                </c:pt>
                <c:pt idx="301">
                  <c:v>6.5117453296447287</c:v>
                </c:pt>
                <c:pt idx="302">
                  <c:v>6.5117453296447287</c:v>
                </c:pt>
                <c:pt idx="303">
                  <c:v>6.5132301109123079</c:v>
                </c:pt>
                <c:pt idx="304">
                  <c:v>6.5132301109123079</c:v>
                </c:pt>
                <c:pt idx="305">
                  <c:v>6.5102583405231504</c:v>
                </c:pt>
                <c:pt idx="306">
                  <c:v>6.5102583405231504</c:v>
                </c:pt>
                <c:pt idx="307">
                  <c:v>6.5102583405231504</c:v>
                </c:pt>
                <c:pt idx="308">
                  <c:v>6.5072777123850116</c:v>
                </c:pt>
                <c:pt idx="309">
                  <c:v>6.5072777123850116</c:v>
                </c:pt>
                <c:pt idx="310">
                  <c:v>6.5042881735366453</c:v>
                </c:pt>
                <c:pt idx="311">
                  <c:v>6.5042881735366453</c:v>
                </c:pt>
                <c:pt idx="312">
                  <c:v>6.5027900459156234</c:v>
                </c:pt>
                <c:pt idx="313">
                  <c:v>6.5027900459156234</c:v>
                </c:pt>
                <c:pt idx="314">
                  <c:v>6.5027900459156234</c:v>
                </c:pt>
                <c:pt idx="315">
                  <c:v>6.5027900459156234</c:v>
                </c:pt>
                <c:pt idx="316">
                  <c:v>6.5027900459156234</c:v>
                </c:pt>
                <c:pt idx="317">
                  <c:v>6.5027900459156234</c:v>
                </c:pt>
                <c:pt idx="318">
                  <c:v>6.5027900459156234</c:v>
                </c:pt>
                <c:pt idx="319">
                  <c:v>6.5027900459156234</c:v>
                </c:pt>
                <c:pt idx="320">
                  <c:v>6.4982821494764336</c:v>
                </c:pt>
                <c:pt idx="321">
                  <c:v>6.4982821494764336</c:v>
                </c:pt>
                <c:pt idx="322">
                  <c:v>6.4952655559370083</c:v>
                </c:pt>
                <c:pt idx="323">
                  <c:v>6.4952655559370083</c:v>
                </c:pt>
                <c:pt idx="324">
                  <c:v>6.4967749901858634</c:v>
                </c:pt>
                <c:pt idx="325">
                  <c:v>6.4967749901858634</c:v>
                </c:pt>
                <c:pt idx="326">
                  <c:v>6.4967749901858634</c:v>
                </c:pt>
                <c:pt idx="327">
                  <c:v>6.4967749901858634</c:v>
                </c:pt>
                <c:pt idx="328">
                  <c:v>6.4967749901858634</c:v>
                </c:pt>
                <c:pt idx="329">
                  <c:v>6.4967749901858634</c:v>
                </c:pt>
                <c:pt idx="330">
                  <c:v>6.4967749901858634</c:v>
                </c:pt>
                <c:pt idx="331">
                  <c:v>6.4967749901858634</c:v>
                </c:pt>
                <c:pt idx="332">
                  <c:v>6.4952655559370083</c:v>
                </c:pt>
                <c:pt idx="333">
                  <c:v>6.4952655559370083</c:v>
                </c:pt>
                <c:pt idx="334">
                  <c:v>6.4907235345025081</c:v>
                </c:pt>
                <c:pt idx="335">
                  <c:v>6.4907235345025081</c:v>
                </c:pt>
                <c:pt idx="336">
                  <c:v>6.4892049313253173</c:v>
                </c:pt>
                <c:pt idx="337">
                  <c:v>6.4892049313253173</c:v>
                </c:pt>
                <c:pt idx="338">
                  <c:v>6.4892049313253173</c:v>
                </c:pt>
                <c:pt idx="339">
                  <c:v>6.4907235345025081</c:v>
                </c:pt>
                <c:pt idx="340">
                  <c:v>6.4907235345025081</c:v>
                </c:pt>
                <c:pt idx="341">
                  <c:v>6.4907235345025081</c:v>
                </c:pt>
                <c:pt idx="342">
                  <c:v>6.4907235345025081</c:v>
                </c:pt>
                <c:pt idx="343">
                  <c:v>6.4907235345025081</c:v>
                </c:pt>
                <c:pt idx="344">
                  <c:v>6.4907235345025081</c:v>
                </c:pt>
                <c:pt idx="345">
                  <c:v>6.4907235345025081</c:v>
                </c:pt>
                <c:pt idx="346">
                  <c:v>6.4861607889440904</c:v>
                </c:pt>
                <c:pt idx="347">
                  <c:v>6.4861607889440904</c:v>
                </c:pt>
                <c:pt idx="348">
                  <c:v>6.4861607889440904</c:v>
                </c:pt>
                <c:pt idx="349">
                  <c:v>6.4861607889440904</c:v>
                </c:pt>
                <c:pt idx="350">
                  <c:v>6.4861607889440904</c:v>
                </c:pt>
                <c:pt idx="351">
                  <c:v>6.4876840184846101</c:v>
                </c:pt>
                <c:pt idx="352">
                  <c:v>6.4876840184846101</c:v>
                </c:pt>
                <c:pt idx="353">
                  <c:v>6.4846352356352508</c:v>
                </c:pt>
                <c:pt idx="354">
                  <c:v>6.4846352356352508</c:v>
                </c:pt>
                <c:pt idx="355">
                  <c:v>6.4846352356352508</c:v>
                </c:pt>
                <c:pt idx="356">
                  <c:v>6.4800445619266522</c:v>
                </c:pt>
                <c:pt idx="357">
                  <c:v>6.4800445619266522</c:v>
                </c:pt>
                <c:pt idx="358">
                  <c:v>6.4800445619266522</c:v>
                </c:pt>
                <c:pt idx="359">
                  <c:v>6.4800445619266522</c:v>
                </c:pt>
                <c:pt idx="360">
                  <c:v>6.4738906963522753</c:v>
                </c:pt>
                <c:pt idx="361">
                  <c:v>6.4738906963522753</c:v>
                </c:pt>
                <c:pt idx="362">
                  <c:v>6.4738906963522753</c:v>
                </c:pt>
                <c:pt idx="363">
                  <c:v>6.4692503167957716</c:v>
                </c:pt>
                <c:pt idx="364">
                  <c:v>6.4692503167957716</c:v>
                </c:pt>
                <c:pt idx="365">
                  <c:v>6.4692503167957716</c:v>
                </c:pt>
                <c:pt idx="366">
                  <c:v>6.4692503167957716</c:v>
                </c:pt>
                <c:pt idx="367">
                  <c:v>6.4676987261043539</c:v>
                </c:pt>
                <c:pt idx="368">
                  <c:v>6.4676987261043539</c:v>
                </c:pt>
                <c:pt idx="369">
                  <c:v>6.4676987261043539</c:v>
                </c:pt>
                <c:pt idx="370">
                  <c:v>6.4661447242376191</c:v>
                </c:pt>
                <c:pt idx="371">
                  <c:v>6.4661447242376191</c:v>
                </c:pt>
                <c:pt idx="372">
                  <c:v>6.4661447242376191</c:v>
                </c:pt>
                <c:pt idx="373">
                  <c:v>6.4661447242376191</c:v>
                </c:pt>
                <c:pt idx="374">
                  <c:v>6.4661447242376191</c:v>
                </c:pt>
                <c:pt idx="375">
                  <c:v>6.4661447242376191</c:v>
                </c:pt>
                <c:pt idx="376">
                  <c:v>6.4661447242376191</c:v>
                </c:pt>
                <c:pt idx="377">
                  <c:v>6.4676987261043539</c:v>
                </c:pt>
                <c:pt idx="378">
                  <c:v>6.4676987261043539</c:v>
                </c:pt>
                <c:pt idx="379">
                  <c:v>6.4676987261043539</c:v>
                </c:pt>
                <c:pt idx="380">
                  <c:v>6.4692503167957716</c:v>
                </c:pt>
                <c:pt idx="381">
                  <c:v>6.4692503167957716</c:v>
                </c:pt>
                <c:pt idx="382">
                  <c:v>6.4661447242376191</c:v>
                </c:pt>
                <c:pt idx="383">
                  <c:v>6.4661447242376191</c:v>
                </c:pt>
                <c:pt idx="384">
                  <c:v>6.4630294569206708</c:v>
                </c:pt>
                <c:pt idx="385">
                  <c:v>6.4630294569206708</c:v>
                </c:pt>
                <c:pt idx="386">
                  <c:v>6.4630294569206708</c:v>
                </c:pt>
                <c:pt idx="387">
                  <c:v>6.4630294569206708</c:v>
                </c:pt>
                <c:pt idx="388">
                  <c:v>6.4630294569206708</c:v>
                </c:pt>
                <c:pt idx="389">
                  <c:v>6.4583382833447907</c:v>
                </c:pt>
                <c:pt idx="390">
                  <c:v>6.4583382833447907</c:v>
                </c:pt>
                <c:pt idx="391">
                  <c:v>6.4583382833447907</c:v>
                </c:pt>
                <c:pt idx="392">
                  <c:v>6.4536249988926926</c:v>
                </c:pt>
                <c:pt idx="393">
                  <c:v>6.4536249988926926</c:v>
                </c:pt>
                <c:pt idx="394">
                  <c:v>6.4520489544372266</c:v>
                </c:pt>
                <c:pt idx="395">
                  <c:v>6.4520489544372266</c:v>
                </c:pt>
                <c:pt idx="396">
                  <c:v>6.4473058625412119</c:v>
                </c:pt>
                <c:pt idx="397">
                  <c:v>6.4473058625412119</c:v>
                </c:pt>
                <c:pt idx="398">
                  <c:v>6.4473058625412119</c:v>
                </c:pt>
                <c:pt idx="399">
                  <c:v>6.4457198193855785</c:v>
                </c:pt>
                <c:pt idx="400">
                  <c:v>6.4457198193855785</c:v>
                </c:pt>
                <c:pt idx="401">
                  <c:v>6.4457198193855785</c:v>
                </c:pt>
                <c:pt idx="402">
                  <c:v>6.4457198193855785</c:v>
                </c:pt>
                <c:pt idx="403">
                  <c:v>6.4457198193855785</c:v>
                </c:pt>
                <c:pt idx="404">
                  <c:v>6.4457198193855785</c:v>
                </c:pt>
                <c:pt idx="405">
                  <c:v>6.4457198193855785</c:v>
                </c:pt>
                <c:pt idx="406">
                  <c:v>6.4504704221441775</c:v>
                </c:pt>
                <c:pt idx="407">
                  <c:v>6.4504704221441775</c:v>
                </c:pt>
                <c:pt idx="408">
                  <c:v>6.4488893941468586</c:v>
                </c:pt>
                <c:pt idx="409">
                  <c:v>6.4488893941468586</c:v>
                </c:pt>
                <c:pt idx="410">
                  <c:v>6.4488893941468586</c:v>
                </c:pt>
                <c:pt idx="411">
                  <c:v>6.4488893941468586</c:v>
                </c:pt>
                <c:pt idx="412">
                  <c:v>6.4488893941468586</c:v>
                </c:pt>
                <c:pt idx="413">
                  <c:v>6.4504704221441775</c:v>
                </c:pt>
                <c:pt idx="414">
                  <c:v>6.4504704221441775</c:v>
                </c:pt>
                <c:pt idx="415">
                  <c:v>6.4504704221441775</c:v>
                </c:pt>
                <c:pt idx="416">
                  <c:v>6.4504704221441775</c:v>
                </c:pt>
                <c:pt idx="417">
                  <c:v>6.4504704221441775</c:v>
                </c:pt>
                <c:pt idx="418">
                  <c:v>6.4520489544372266</c:v>
                </c:pt>
                <c:pt idx="419">
                  <c:v>6.4520489544372266</c:v>
                </c:pt>
                <c:pt idx="420">
                  <c:v>6.4488893941468586</c:v>
                </c:pt>
                <c:pt idx="421">
                  <c:v>6.4488893941468586</c:v>
                </c:pt>
                <c:pt idx="422">
                  <c:v>6.4488893941468586</c:v>
                </c:pt>
                <c:pt idx="423">
                  <c:v>6.4473058625412119</c:v>
                </c:pt>
                <c:pt idx="424">
                  <c:v>6.4473058625412119</c:v>
                </c:pt>
                <c:pt idx="425">
                  <c:v>6.4425401664681985</c:v>
                </c:pt>
                <c:pt idx="426">
                  <c:v>6.4425401664681985</c:v>
                </c:pt>
                <c:pt idx="427">
                  <c:v>6.4425401664681985</c:v>
                </c:pt>
                <c:pt idx="428">
                  <c:v>6.4393503711000983</c:v>
                </c:pt>
                <c:pt idx="429">
                  <c:v>6.4393503711000983</c:v>
                </c:pt>
                <c:pt idx="430">
                  <c:v>6.4393503711000983</c:v>
                </c:pt>
                <c:pt idx="431">
                  <c:v>6.4393503711000983</c:v>
                </c:pt>
                <c:pt idx="432">
                  <c:v>6.4377516497364002</c:v>
                </c:pt>
                <c:pt idx="433">
                  <c:v>6.4377516497364002</c:v>
                </c:pt>
                <c:pt idx="434">
                  <c:v>6.4377516497364002</c:v>
                </c:pt>
                <c:pt idx="435">
                  <c:v>6.4297194780391385</c:v>
                </c:pt>
                <c:pt idx="436">
                  <c:v>6.4297194780391385</c:v>
                </c:pt>
                <c:pt idx="437">
                  <c:v>6.4216222678065176</c:v>
                </c:pt>
                <c:pt idx="438">
                  <c:v>6.4216222678065176</c:v>
                </c:pt>
                <c:pt idx="439">
                  <c:v>6.4183649359362116</c:v>
                </c:pt>
                <c:pt idx="440">
                  <c:v>6.4183649359362116</c:v>
                </c:pt>
                <c:pt idx="441">
                  <c:v>6.4183649359362116</c:v>
                </c:pt>
                <c:pt idx="442">
                  <c:v>6.4150969591715956</c:v>
                </c:pt>
                <c:pt idx="443">
                  <c:v>6.4150969591715956</c:v>
                </c:pt>
                <c:pt idx="444">
                  <c:v>6.4150969591715956</c:v>
                </c:pt>
                <c:pt idx="445">
                  <c:v>6.4150969591715956</c:v>
                </c:pt>
                <c:pt idx="446">
                  <c:v>6.4150969591715956</c:v>
                </c:pt>
                <c:pt idx="447">
                  <c:v>6.4118182677098963</c:v>
                </c:pt>
                <c:pt idx="448">
                  <c:v>6.4118182677098963</c:v>
                </c:pt>
                <c:pt idx="449">
                  <c:v>6.4085287910594984</c:v>
                </c:pt>
                <c:pt idx="450">
                  <c:v>6.4085287910594984</c:v>
                </c:pt>
                <c:pt idx="451">
                  <c:v>6.4085287910594984</c:v>
                </c:pt>
                <c:pt idx="452">
                  <c:v>6.4085287910594984</c:v>
                </c:pt>
                <c:pt idx="453">
                  <c:v>6.4085287910594984</c:v>
                </c:pt>
                <c:pt idx="454">
                  <c:v>6.4101748819661672</c:v>
                </c:pt>
                <c:pt idx="455">
                  <c:v>6.4101748819661672</c:v>
                </c:pt>
                <c:pt idx="456">
                  <c:v>6.4134589571673564</c:v>
                </c:pt>
                <c:pt idx="457">
                  <c:v>6.4134589571673564</c:v>
                </c:pt>
                <c:pt idx="458">
                  <c:v>6.4134589571673564</c:v>
                </c:pt>
                <c:pt idx="459">
                  <c:v>6.4134589571673564</c:v>
                </c:pt>
                <c:pt idx="460">
                  <c:v>6.4134589571673564</c:v>
                </c:pt>
                <c:pt idx="461">
                  <c:v>6.4101748819661672</c:v>
                </c:pt>
                <c:pt idx="462">
                  <c:v>6.4101748819661672</c:v>
                </c:pt>
                <c:pt idx="463">
                  <c:v>6.4101748819661672</c:v>
                </c:pt>
                <c:pt idx="464">
                  <c:v>6.4068799860693151</c:v>
                </c:pt>
                <c:pt idx="465">
                  <c:v>6.4068799860693151</c:v>
                </c:pt>
                <c:pt idx="466">
                  <c:v>6.4068799860693151</c:v>
                </c:pt>
                <c:pt idx="467">
                  <c:v>6.4068799860693151</c:v>
                </c:pt>
                <c:pt idx="468">
                  <c:v>6.4052284580308427</c:v>
                </c:pt>
                <c:pt idx="469">
                  <c:v>6.4052284580308427</c:v>
                </c:pt>
                <c:pt idx="470">
                  <c:v>6.4052284580308427</c:v>
                </c:pt>
                <c:pt idx="471">
                  <c:v>6.4019171967271866</c:v>
                </c:pt>
                <c:pt idx="472">
                  <c:v>6.4019171967271866</c:v>
                </c:pt>
                <c:pt idx="473">
                  <c:v>6.4019171967271866</c:v>
                </c:pt>
                <c:pt idx="474">
                  <c:v>6.4019171967271866</c:v>
                </c:pt>
                <c:pt idx="475">
                  <c:v>6.3969296552161463</c:v>
                </c:pt>
                <c:pt idx="476">
                  <c:v>6.3969296552161463</c:v>
                </c:pt>
                <c:pt idx="477">
                  <c:v>6.3969296552161463</c:v>
                </c:pt>
                <c:pt idx="478">
                  <c:v>6.3935907539506314</c:v>
                </c:pt>
                <c:pt idx="479">
                  <c:v>6.3935907539506314</c:v>
                </c:pt>
                <c:pt idx="480">
                  <c:v>6.3919171133926023</c:v>
                </c:pt>
                <c:pt idx="481">
                  <c:v>6.3919171133926023</c:v>
                </c:pt>
                <c:pt idx="482">
                  <c:v>6.3919171133926023</c:v>
                </c:pt>
                <c:pt idx="483">
                  <c:v>6.3902406670653491</c:v>
                </c:pt>
                <c:pt idx="484">
                  <c:v>6.3902406670653491</c:v>
                </c:pt>
                <c:pt idx="485">
                  <c:v>6.388561405545631</c:v>
                </c:pt>
                <c:pt idx="486">
                  <c:v>6.388561405545631</c:v>
                </c:pt>
                <c:pt idx="487">
                  <c:v>6.388561405545631</c:v>
                </c:pt>
                <c:pt idx="488">
                  <c:v>6.388561405545631</c:v>
                </c:pt>
                <c:pt idx="489">
                  <c:v>6.388561405545631</c:v>
                </c:pt>
                <c:pt idx="490">
                  <c:v>6.3851943989977258</c:v>
                </c:pt>
                <c:pt idx="491">
                  <c:v>6.3851943989977258</c:v>
                </c:pt>
                <c:pt idx="492">
                  <c:v>6.3851943989977258</c:v>
                </c:pt>
                <c:pt idx="493">
                  <c:v>6.3851943989977258</c:v>
                </c:pt>
                <c:pt idx="494">
                  <c:v>6.3851943989977258</c:v>
                </c:pt>
                <c:pt idx="495">
                  <c:v>6.3868793193626461</c:v>
                </c:pt>
                <c:pt idx="496">
                  <c:v>6.3868793193626461</c:v>
                </c:pt>
                <c:pt idx="497">
                  <c:v>6.3868793193626461</c:v>
                </c:pt>
                <c:pt idx="498">
                  <c:v>6.3868793193626461</c:v>
                </c:pt>
                <c:pt idx="499">
                  <c:v>6.388561405545631</c:v>
                </c:pt>
                <c:pt idx="500">
                  <c:v>6.388561405545631</c:v>
                </c:pt>
              </c:numCache>
            </c:numRef>
          </c:yVal>
        </c:ser>
        <c:axId val="58208640"/>
        <c:axId val="58210560"/>
      </c:scatterChart>
      <c:valAx>
        <c:axId val="58208640"/>
        <c:scaling>
          <c:orientation val="minMax"/>
        </c:scaling>
        <c:axPos val="b"/>
        <c:tickLblPos val="nextTo"/>
        <c:crossAx val="58210560"/>
        <c:crosses val="autoZero"/>
        <c:crossBetween val="midCat"/>
      </c:valAx>
      <c:valAx>
        <c:axId val="58210560"/>
        <c:scaling>
          <c:orientation val="minMax"/>
          <c:max val="7.1"/>
          <c:min val="6.1"/>
        </c:scaling>
        <c:axPos val="l"/>
        <c:majorGridlines/>
        <c:numFmt formatCode="General" sourceLinked="1"/>
        <c:tickLblPos val="nextTo"/>
        <c:crossAx val="58208640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log(CO2) vs Time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Sheet1!$H$1</c:f>
              <c:strCache>
                <c:ptCount val="1"/>
                <c:pt idx="0">
                  <c:v>log(D)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Eq val="1"/>
            <c:trendlineLbl>
              <c:layout>
                <c:manualLayout>
                  <c:x val="-3.893919510061245E-3"/>
                  <c:y val="9.3935185185185288E-2"/>
                </c:manualLayout>
              </c:layout>
              <c:numFmt formatCode="#,##0.00000" sourceLinked="0"/>
            </c:trendlineLbl>
          </c:trendline>
          <c:yVal>
            <c:numRef>
              <c:f>Sheet1!$H$1250:$H$1800</c:f>
              <c:numCache>
                <c:formatCode>General</c:formatCode>
                <c:ptCount val="551"/>
                <c:pt idx="0">
                  <c:v>6.9017372066565743</c:v>
                </c:pt>
                <c:pt idx="1">
                  <c:v>6.9017372066565743</c:v>
                </c:pt>
                <c:pt idx="2">
                  <c:v>6.9017372066565743</c:v>
                </c:pt>
                <c:pt idx="3">
                  <c:v>6.8977049431286357</c:v>
                </c:pt>
                <c:pt idx="4">
                  <c:v>6.8977049431286357</c:v>
                </c:pt>
                <c:pt idx="5">
                  <c:v>6.8977049431286357</c:v>
                </c:pt>
                <c:pt idx="6">
                  <c:v>6.8977049431286357</c:v>
                </c:pt>
                <c:pt idx="7">
                  <c:v>6.8977049431286357</c:v>
                </c:pt>
                <c:pt idx="8">
                  <c:v>6.8956826977478682</c:v>
                </c:pt>
                <c:pt idx="9">
                  <c:v>6.8956826977478682</c:v>
                </c:pt>
                <c:pt idx="10">
                  <c:v>6.8956826977478682</c:v>
                </c:pt>
                <c:pt idx="11">
                  <c:v>6.8936563546026361</c:v>
                </c:pt>
                <c:pt idx="12">
                  <c:v>6.8936563546026361</c:v>
                </c:pt>
                <c:pt idx="13">
                  <c:v>6.8916258970522524</c:v>
                </c:pt>
                <c:pt idx="14">
                  <c:v>6.8916258970522524</c:v>
                </c:pt>
                <c:pt idx="15">
                  <c:v>6.8916258970522524</c:v>
                </c:pt>
                <c:pt idx="16">
                  <c:v>6.8916258970522524</c:v>
                </c:pt>
                <c:pt idx="17">
                  <c:v>6.8916258970522524</c:v>
                </c:pt>
                <c:pt idx="18">
                  <c:v>6.8906091201471673</c:v>
                </c:pt>
                <c:pt idx="19">
                  <c:v>6.8906091201471673</c:v>
                </c:pt>
                <c:pt idx="20">
                  <c:v>6.8895913083544666</c:v>
                </c:pt>
                <c:pt idx="21">
                  <c:v>6.8895913083544666</c:v>
                </c:pt>
                <c:pt idx="22">
                  <c:v>6.8895913083544666</c:v>
                </c:pt>
                <c:pt idx="23">
                  <c:v>6.8875525716646164</c:v>
                </c:pt>
                <c:pt idx="24">
                  <c:v>6.8875525716646164</c:v>
                </c:pt>
                <c:pt idx="25">
                  <c:v>6.8834625864130921</c:v>
                </c:pt>
                <c:pt idx="26">
                  <c:v>6.8834625864130921</c:v>
                </c:pt>
                <c:pt idx="27">
                  <c:v>6.8814113036425359</c:v>
                </c:pt>
                <c:pt idx="28">
                  <c:v>6.8814113036425359</c:v>
                </c:pt>
                <c:pt idx="29">
                  <c:v>6.8814113036425359</c:v>
                </c:pt>
                <c:pt idx="30">
                  <c:v>6.8814113036425359</c:v>
                </c:pt>
                <c:pt idx="31">
                  <c:v>6.8814113036425359</c:v>
                </c:pt>
                <c:pt idx="32">
                  <c:v>6.8762646118907673</c:v>
                </c:pt>
                <c:pt idx="33">
                  <c:v>6.8762646118907673</c:v>
                </c:pt>
                <c:pt idx="34">
                  <c:v>6.8762646118907673</c:v>
                </c:pt>
                <c:pt idx="35">
                  <c:v>6.8700534117981276</c:v>
                </c:pt>
                <c:pt idx="36">
                  <c:v>6.8700534117981276</c:v>
                </c:pt>
                <c:pt idx="37">
                  <c:v>6.8658910748834385</c:v>
                </c:pt>
                <c:pt idx="38">
                  <c:v>6.8658910748834385</c:v>
                </c:pt>
                <c:pt idx="39">
                  <c:v>6.8627579130514</c:v>
                </c:pt>
                <c:pt idx="40">
                  <c:v>6.8627579130514</c:v>
                </c:pt>
                <c:pt idx="41">
                  <c:v>6.8627579130514</c:v>
                </c:pt>
                <c:pt idx="42">
                  <c:v>6.8617113404807295</c:v>
                </c:pt>
                <c:pt idx="43">
                  <c:v>6.8617113404807295</c:v>
                </c:pt>
                <c:pt idx="44">
                  <c:v>6.8617113404807295</c:v>
                </c:pt>
                <c:pt idx="45">
                  <c:v>6.8617113404807295</c:v>
                </c:pt>
                <c:pt idx="46">
                  <c:v>6.8617113404807295</c:v>
                </c:pt>
                <c:pt idx="47">
                  <c:v>6.8606636714482869</c:v>
                </c:pt>
                <c:pt idx="48">
                  <c:v>6.8606636714482869</c:v>
                </c:pt>
                <c:pt idx="49">
                  <c:v>6.8596149036542018</c:v>
                </c:pt>
                <c:pt idx="50">
                  <c:v>6.8596149036542018</c:v>
                </c:pt>
                <c:pt idx="51">
                  <c:v>6.8617113404807295</c:v>
                </c:pt>
                <c:pt idx="52">
                  <c:v>6.8617113404807295</c:v>
                </c:pt>
                <c:pt idx="53">
                  <c:v>6.8617113404807295</c:v>
                </c:pt>
                <c:pt idx="54">
                  <c:v>6.8617113404807295</c:v>
                </c:pt>
                <c:pt idx="55">
                  <c:v>6.8617113404807295</c:v>
                </c:pt>
                <c:pt idx="56">
                  <c:v>6.8617113404807295</c:v>
                </c:pt>
                <c:pt idx="57">
                  <c:v>6.8617113404807295</c:v>
                </c:pt>
                <c:pt idx="58">
                  <c:v>6.8617113404807295</c:v>
                </c:pt>
                <c:pt idx="59">
                  <c:v>6.8617113404807295</c:v>
                </c:pt>
                <c:pt idx="60">
                  <c:v>6.8617113404807295</c:v>
                </c:pt>
                <c:pt idx="61">
                  <c:v>6.8617113404807295</c:v>
                </c:pt>
                <c:pt idx="62">
                  <c:v>6.8617113404807295</c:v>
                </c:pt>
                <c:pt idx="63">
                  <c:v>6.8606636714482869</c:v>
                </c:pt>
                <c:pt idx="64">
                  <c:v>6.8606636714482869</c:v>
                </c:pt>
                <c:pt idx="65">
                  <c:v>6.8606636714482869</c:v>
                </c:pt>
                <c:pt idx="66">
                  <c:v>6.8575140625453876</c:v>
                </c:pt>
                <c:pt idx="67">
                  <c:v>6.8575140625453876</c:v>
                </c:pt>
                <c:pt idx="68">
                  <c:v>6.8554087986099281</c:v>
                </c:pt>
                <c:pt idx="69">
                  <c:v>6.8554087986099281</c:v>
                </c:pt>
                <c:pt idx="70">
                  <c:v>6.852242569051878</c:v>
                </c:pt>
                <c:pt idx="71">
                  <c:v>6.852242569051878</c:v>
                </c:pt>
                <c:pt idx="72">
                  <c:v>6.852242569051878</c:v>
                </c:pt>
                <c:pt idx="73">
                  <c:v>6.852242569051878</c:v>
                </c:pt>
                <c:pt idx="74">
                  <c:v>6.852242569051878</c:v>
                </c:pt>
                <c:pt idx="75">
                  <c:v>6.8511849274937413</c:v>
                </c:pt>
                <c:pt idx="76">
                  <c:v>6.8511849274937413</c:v>
                </c:pt>
                <c:pt idx="77">
                  <c:v>6.8511849274937413</c:v>
                </c:pt>
                <c:pt idx="78">
                  <c:v>6.8490662826334585</c:v>
                </c:pt>
                <c:pt idx="79">
                  <c:v>6.8490662826334585</c:v>
                </c:pt>
                <c:pt idx="80">
                  <c:v>6.8469431395853793</c:v>
                </c:pt>
                <c:pt idx="81">
                  <c:v>6.8469431395853793</c:v>
                </c:pt>
                <c:pt idx="82">
                  <c:v>6.8437499490062255</c:v>
                </c:pt>
                <c:pt idx="83">
                  <c:v>6.8437499490062255</c:v>
                </c:pt>
                <c:pt idx="84">
                  <c:v>6.8437499490062255</c:v>
                </c:pt>
                <c:pt idx="85">
                  <c:v>6.8405465292886865</c:v>
                </c:pt>
                <c:pt idx="86">
                  <c:v>6.8405465292886865</c:v>
                </c:pt>
                <c:pt idx="87">
                  <c:v>6.8405465292886865</c:v>
                </c:pt>
                <c:pt idx="88">
                  <c:v>6.8405465292886865</c:v>
                </c:pt>
                <c:pt idx="89">
                  <c:v>6.8405465292886865</c:v>
                </c:pt>
                <c:pt idx="90">
                  <c:v>6.8362592772770672</c:v>
                </c:pt>
                <c:pt idx="91">
                  <c:v>6.8362592772770672</c:v>
                </c:pt>
                <c:pt idx="92">
                  <c:v>6.8341087388138382</c:v>
                </c:pt>
                <c:pt idx="93">
                  <c:v>6.8341087388138382</c:v>
                </c:pt>
                <c:pt idx="94">
                  <c:v>6.831953565565855</c:v>
                </c:pt>
                <c:pt idx="95">
                  <c:v>6.831953565565855</c:v>
                </c:pt>
                <c:pt idx="96">
                  <c:v>6.831953565565855</c:v>
                </c:pt>
                <c:pt idx="97">
                  <c:v>6.8308742346461795</c:v>
                </c:pt>
                <c:pt idx="98">
                  <c:v>6.8308742346461795</c:v>
                </c:pt>
                <c:pt idx="99">
                  <c:v>6.828712071641684</c:v>
                </c:pt>
                <c:pt idx="100">
                  <c:v>6.828712071641684</c:v>
                </c:pt>
                <c:pt idx="101">
                  <c:v>6.828712071641684</c:v>
                </c:pt>
                <c:pt idx="102">
                  <c:v>6.828712071641684</c:v>
                </c:pt>
                <c:pt idx="103">
                  <c:v>6.828712071641684</c:v>
                </c:pt>
                <c:pt idx="104">
                  <c:v>6.8297937375124258</c:v>
                </c:pt>
                <c:pt idx="105">
                  <c:v>6.8297937375124258</c:v>
                </c:pt>
                <c:pt idx="106">
                  <c:v>6.828712071641684</c:v>
                </c:pt>
                <c:pt idx="107">
                  <c:v>6.828712071641684</c:v>
                </c:pt>
                <c:pt idx="108">
                  <c:v>6.828712071641684</c:v>
                </c:pt>
                <c:pt idx="109">
                  <c:v>6.8297937375124258</c:v>
                </c:pt>
                <c:pt idx="110">
                  <c:v>6.8297937375124258</c:v>
                </c:pt>
                <c:pt idx="111">
                  <c:v>6.8276292345028518</c:v>
                </c:pt>
                <c:pt idx="112">
                  <c:v>6.8276292345028518</c:v>
                </c:pt>
                <c:pt idx="113">
                  <c:v>6.8276292345028518</c:v>
                </c:pt>
                <c:pt idx="114">
                  <c:v>6.825460036255306</c:v>
                </c:pt>
                <c:pt idx="115">
                  <c:v>6.825460036255306</c:v>
                </c:pt>
                <c:pt idx="116">
                  <c:v>6.825460036255306</c:v>
                </c:pt>
                <c:pt idx="117">
                  <c:v>6.825460036255306</c:v>
                </c:pt>
                <c:pt idx="118">
                  <c:v>6.8232861223556869</c:v>
                </c:pt>
                <c:pt idx="119">
                  <c:v>6.8232861223556869</c:v>
                </c:pt>
                <c:pt idx="120">
                  <c:v>6.8232861223556869</c:v>
                </c:pt>
                <c:pt idx="121">
                  <c:v>6.8178305714541487</c:v>
                </c:pt>
                <c:pt idx="122">
                  <c:v>6.8178305714541487</c:v>
                </c:pt>
                <c:pt idx="123">
                  <c:v>6.8112443786012928</c:v>
                </c:pt>
                <c:pt idx="124">
                  <c:v>6.8112443786012928</c:v>
                </c:pt>
                <c:pt idx="125">
                  <c:v>6.8112443786012928</c:v>
                </c:pt>
                <c:pt idx="126">
                  <c:v>6.8079349436999248</c:v>
                </c:pt>
                <c:pt idx="127">
                  <c:v>6.8079349436999248</c:v>
                </c:pt>
                <c:pt idx="128">
                  <c:v>6.804614520062624</c:v>
                </c:pt>
                <c:pt idx="129">
                  <c:v>6.804614520062624</c:v>
                </c:pt>
                <c:pt idx="130">
                  <c:v>6.804614520062624</c:v>
                </c:pt>
                <c:pt idx="131">
                  <c:v>6.804614520062624</c:v>
                </c:pt>
                <c:pt idx="132">
                  <c:v>6.804614520062624</c:v>
                </c:pt>
                <c:pt idx="133">
                  <c:v>6.8057225534169845</c:v>
                </c:pt>
                <c:pt idx="134">
                  <c:v>6.8057225534169845</c:v>
                </c:pt>
                <c:pt idx="135">
                  <c:v>6.806829360392177</c:v>
                </c:pt>
                <c:pt idx="136">
                  <c:v>6.806829360392177</c:v>
                </c:pt>
                <c:pt idx="137">
                  <c:v>6.806829360392177</c:v>
                </c:pt>
                <c:pt idx="138">
                  <c:v>6.8057225534169845</c:v>
                </c:pt>
                <c:pt idx="139">
                  <c:v>6.8057225534169845</c:v>
                </c:pt>
                <c:pt idx="140">
                  <c:v>6.806829360392177</c:v>
                </c:pt>
                <c:pt idx="141">
                  <c:v>6.806829360392177</c:v>
                </c:pt>
                <c:pt idx="142">
                  <c:v>6.8101424501151362</c:v>
                </c:pt>
                <c:pt idx="143">
                  <c:v>6.8101424501151362</c:v>
                </c:pt>
                <c:pt idx="144">
                  <c:v>6.8101424501151362</c:v>
                </c:pt>
                <c:pt idx="145">
                  <c:v>6.8101424501151362</c:v>
                </c:pt>
                <c:pt idx="146">
                  <c:v>6.8101424501151362</c:v>
                </c:pt>
                <c:pt idx="147">
                  <c:v>6.8101424501151362</c:v>
                </c:pt>
                <c:pt idx="148">
                  <c:v>6.8101424501151362</c:v>
                </c:pt>
                <c:pt idx="149">
                  <c:v>6.8101424501151362</c:v>
                </c:pt>
                <c:pt idx="150">
                  <c:v>6.8090393060429797</c:v>
                </c:pt>
                <c:pt idx="151">
                  <c:v>6.8090393060429797</c:v>
                </c:pt>
                <c:pt idx="152">
                  <c:v>6.8057225534169845</c:v>
                </c:pt>
                <c:pt idx="153">
                  <c:v>6.8057225534169845</c:v>
                </c:pt>
                <c:pt idx="154">
                  <c:v>6.8001700683021991</c:v>
                </c:pt>
                <c:pt idx="155">
                  <c:v>6.8001700683021991</c:v>
                </c:pt>
                <c:pt idx="156">
                  <c:v>6.8001700683021991</c:v>
                </c:pt>
                <c:pt idx="157">
                  <c:v>6.7945865808764969</c:v>
                </c:pt>
                <c:pt idx="158">
                  <c:v>6.7945865808764969</c:v>
                </c:pt>
                <c:pt idx="159">
                  <c:v>6.7945865808764969</c:v>
                </c:pt>
                <c:pt idx="160">
                  <c:v>6.7945865808764969</c:v>
                </c:pt>
                <c:pt idx="161">
                  <c:v>6.7945865808764969</c:v>
                </c:pt>
                <c:pt idx="162">
                  <c:v>6.7923444274708089</c:v>
                </c:pt>
                <c:pt idx="163">
                  <c:v>6.7923444274708089</c:v>
                </c:pt>
                <c:pt idx="164">
                  <c:v>6.7855876450079284</c:v>
                </c:pt>
                <c:pt idx="165">
                  <c:v>6.7855876450079284</c:v>
                </c:pt>
                <c:pt idx="166">
                  <c:v>6.7799219074722519</c:v>
                </c:pt>
                <c:pt idx="167">
                  <c:v>6.7799219074722519</c:v>
                </c:pt>
                <c:pt idx="168">
                  <c:v>6.7799219074722519</c:v>
                </c:pt>
                <c:pt idx="169">
                  <c:v>6.7765069923721839</c:v>
                </c:pt>
                <c:pt idx="170">
                  <c:v>6.7765069923721839</c:v>
                </c:pt>
                <c:pt idx="171">
                  <c:v>6.774223886357615</c:v>
                </c:pt>
                <c:pt idx="172">
                  <c:v>6.774223886357615</c:v>
                </c:pt>
                <c:pt idx="173">
                  <c:v>6.774223886357615</c:v>
                </c:pt>
                <c:pt idx="174">
                  <c:v>6.774223886357615</c:v>
                </c:pt>
                <c:pt idx="175">
                  <c:v>6.774223886357615</c:v>
                </c:pt>
                <c:pt idx="176">
                  <c:v>6.7707894239089805</c:v>
                </c:pt>
                <c:pt idx="177">
                  <c:v>6.7707894239089805</c:v>
                </c:pt>
                <c:pt idx="178">
                  <c:v>6.7684932116486305</c:v>
                </c:pt>
                <c:pt idx="179">
                  <c:v>6.7684932116486305</c:v>
                </c:pt>
                <c:pt idx="180">
                  <c:v>6.7684932116486305</c:v>
                </c:pt>
                <c:pt idx="181">
                  <c:v>6.7650389767805397</c:v>
                </c:pt>
                <c:pt idx="182">
                  <c:v>6.7650389767805397</c:v>
                </c:pt>
                <c:pt idx="183">
                  <c:v>6.7650389767805397</c:v>
                </c:pt>
                <c:pt idx="184">
                  <c:v>6.7650389767805397</c:v>
                </c:pt>
                <c:pt idx="185">
                  <c:v>6.7638849085624342</c:v>
                </c:pt>
                <c:pt idx="186">
                  <c:v>6.7638849085624342</c:v>
                </c:pt>
                <c:pt idx="187">
                  <c:v>6.7638849085624342</c:v>
                </c:pt>
                <c:pt idx="188">
                  <c:v>6.7638849085624342</c:v>
                </c:pt>
                <c:pt idx="189">
                  <c:v>6.7638849085624342</c:v>
                </c:pt>
                <c:pt idx="190">
                  <c:v>6.7627295069318789</c:v>
                </c:pt>
                <c:pt idx="191">
                  <c:v>6.7627295069318789</c:v>
                </c:pt>
                <c:pt idx="192">
                  <c:v>6.7627295069318789</c:v>
                </c:pt>
                <c:pt idx="193">
                  <c:v>6.7615727688040552</c:v>
                </c:pt>
                <c:pt idx="194">
                  <c:v>6.7615727688040552</c:v>
                </c:pt>
                <c:pt idx="195">
                  <c:v>6.7615727688040552</c:v>
                </c:pt>
                <c:pt idx="196">
                  <c:v>6.7615727688040552</c:v>
                </c:pt>
                <c:pt idx="197">
                  <c:v>6.7592552706636928</c:v>
                </c:pt>
                <c:pt idx="198">
                  <c:v>6.7592552706636928</c:v>
                </c:pt>
                <c:pt idx="199">
                  <c:v>6.7592552706636928</c:v>
                </c:pt>
                <c:pt idx="200">
                  <c:v>6.7580945044277305</c:v>
                </c:pt>
                <c:pt idx="201">
                  <c:v>6.7580945044277305</c:v>
                </c:pt>
                <c:pt idx="202">
                  <c:v>6.7580945044277305</c:v>
                </c:pt>
                <c:pt idx="203">
                  <c:v>6.7580945044277305</c:v>
                </c:pt>
                <c:pt idx="204">
                  <c:v>6.7580945044277305</c:v>
                </c:pt>
                <c:pt idx="205">
                  <c:v>6.7557689219842558</c:v>
                </c:pt>
                <c:pt idx="206">
                  <c:v>6.7557689219842558</c:v>
                </c:pt>
                <c:pt idx="207">
                  <c:v>6.7569323892475524</c:v>
                </c:pt>
                <c:pt idx="208">
                  <c:v>6.7569323892475524</c:v>
                </c:pt>
                <c:pt idx="209">
                  <c:v>6.7546040994879615</c:v>
                </c:pt>
                <c:pt idx="210">
                  <c:v>6.7546040994879615</c:v>
                </c:pt>
                <c:pt idx="211">
                  <c:v>6.7546040994879615</c:v>
                </c:pt>
                <c:pt idx="212">
                  <c:v>6.7522703761417411</c:v>
                </c:pt>
                <c:pt idx="213">
                  <c:v>6.7522703761417411</c:v>
                </c:pt>
                <c:pt idx="214">
                  <c:v>6.751101468936759</c:v>
                </c:pt>
                <c:pt idx="215">
                  <c:v>6.751101468936759</c:v>
                </c:pt>
                <c:pt idx="216">
                  <c:v>6.751101468936759</c:v>
                </c:pt>
                <c:pt idx="217">
                  <c:v>6.751101468936759</c:v>
                </c:pt>
                <c:pt idx="218">
                  <c:v>6.751101468936759</c:v>
                </c:pt>
                <c:pt idx="219">
                  <c:v>6.7522703761417411</c:v>
                </c:pt>
                <c:pt idx="220">
                  <c:v>6.7522703761417411</c:v>
                </c:pt>
                <c:pt idx="221">
                  <c:v>6.751101468936759</c:v>
                </c:pt>
                <c:pt idx="222">
                  <c:v>6.751101468936759</c:v>
                </c:pt>
                <c:pt idx="223">
                  <c:v>6.751101468936759</c:v>
                </c:pt>
                <c:pt idx="224">
                  <c:v>6.7487595474916793</c:v>
                </c:pt>
                <c:pt idx="225">
                  <c:v>6.7487595474916793</c:v>
                </c:pt>
                <c:pt idx="226">
                  <c:v>6.7452363494843635</c:v>
                </c:pt>
                <c:pt idx="227">
                  <c:v>6.7452363494843635</c:v>
                </c:pt>
                <c:pt idx="228">
                  <c:v>6.7452363494843635</c:v>
                </c:pt>
                <c:pt idx="229">
                  <c:v>6.7428806357919022</c:v>
                </c:pt>
                <c:pt idx="230">
                  <c:v>6.7428806357919022</c:v>
                </c:pt>
                <c:pt idx="231">
                  <c:v>6.7428806357919022</c:v>
                </c:pt>
                <c:pt idx="232">
                  <c:v>6.7428806357919022</c:v>
                </c:pt>
                <c:pt idx="233">
                  <c:v>6.7417006946520566</c:v>
                </c:pt>
                <c:pt idx="234">
                  <c:v>6.7417006946520566</c:v>
                </c:pt>
                <c:pt idx="235">
                  <c:v>6.7417006946520566</c:v>
                </c:pt>
                <c:pt idx="236">
                  <c:v>6.7405193596062221</c:v>
                </c:pt>
                <c:pt idx="237">
                  <c:v>6.7405193596062221</c:v>
                </c:pt>
                <c:pt idx="238">
                  <c:v>6.7369669580018554</c:v>
                </c:pt>
                <c:pt idx="239">
                  <c:v>6.7369669580018554</c:v>
                </c:pt>
                <c:pt idx="240">
                  <c:v>6.7369669580018554</c:v>
                </c:pt>
                <c:pt idx="241">
                  <c:v>6.7381524945959574</c:v>
                </c:pt>
                <c:pt idx="242">
                  <c:v>6.7381524945959574</c:v>
                </c:pt>
                <c:pt idx="243">
                  <c:v>6.7393366273571749</c:v>
                </c:pt>
                <c:pt idx="244">
                  <c:v>6.7393366273571749</c:v>
                </c:pt>
                <c:pt idx="245">
                  <c:v>6.7393366273571749</c:v>
                </c:pt>
                <c:pt idx="246">
                  <c:v>6.7393366273571749</c:v>
                </c:pt>
                <c:pt idx="247">
                  <c:v>6.7393366273571749</c:v>
                </c:pt>
                <c:pt idx="248">
                  <c:v>6.7393366273571749</c:v>
                </c:pt>
                <c:pt idx="249">
                  <c:v>6.7393366273571749</c:v>
                </c:pt>
                <c:pt idx="250">
                  <c:v>6.7369669580018554</c:v>
                </c:pt>
                <c:pt idx="251">
                  <c:v>6.7369669580018554</c:v>
                </c:pt>
                <c:pt idx="252">
                  <c:v>6.7369669580018554</c:v>
                </c:pt>
                <c:pt idx="253">
                  <c:v>6.7334018918373593</c:v>
                </c:pt>
                <c:pt idx="254">
                  <c:v>6.7334018918373593</c:v>
                </c:pt>
                <c:pt idx="255">
                  <c:v>6.7298240704894745</c:v>
                </c:pt>
                <c:pt idx="256">
                  <c:v>6.7298240704894745</c:v>
                </c:pt>
                <c:pt idx="257">
                  <c:v>6.7286286130847026</c:v>
                </c:pt>
                <c:pt idx="258">
                  <c:v>6.7286286130847026</c:v>
                </c:pt>
                <c:pt idx="259">
                  <c:v>6.7286286130847026</c:v>
                </c:pt>
                <c:pt idx="260">
                  <c:v>6.7286286130847026</c:v>
                </c:pt>
                <c:pt idx="261">
                  <c:v>6.7286286130847026</c:v>
                </c:pt>
                <c:pt idx="262">
                  <c:v>6.7226297948554494</c:v>
                </c:pt>
                <c:pt idx="263">
                  <c:v>6.7226297948554494</c:v>
                </c:pt>
                <c:pt idx="264">
                  <c:v>6.7226297948554494</c:v>
                </c:pt>
                <c:pt idx="265">
                  <c:v>6.7178046950236912</c:v>
                </c:pt>
                <c:pt idx="266">
                  <c:v>6.7178046950236912</c:v>
                </c:pt>
                <c:pt idx="267">
                  <c:v>6.7141705299094703</c:v>
                </c:pt>
                <c:pt idx="268">
                  <c:v>6.7141705299094703</c:v>
                </c:pt>
                <c:pt idx="269">
                  <c:v>6.7093043402582975</c:v>
                </c:pt>
                <c:pt idx="270">
                  <c:v>6.7093043402582975</c:v>
                </c:pt>
                <c:pt idx="271">
                  <c:v>6.7093043402582975</c:v>
                </c:pt>
                <c:pt idx="272">
                  <c:v>6.705639094860004</c:v>
                </c:pt>
                <c:pt idx="273">
                  <c:v>6.705639094860004</c:v>
                </c:pt>
                <c:pt idx="274">
                  <c:v>6.705639094860004</c:v>
                </c:pt>
                <c:pt idx="275">
                  <c:v>6.705639094860004</c:v>
                </c:pt>
                <c:pt idx="276">
                  <c:v>6.705639094860004</c:v>
                </c:pt>
                <c:pt idx="277">
                  <c:v>6.7044143549641069</c:v>
                </c:pt>
                <c:pt idx="278">
                  <c:v>6.7044143549641069</c:v>
                </c:pt>
                <c:pt idx="279">
                  <c:v>6.7007311095478101</c:v>
                </c:pt>
                <c:pt idx="280">
                  <c:v>6.7007311095478101</c:v>
                </c:pt>
                <c:pt idx="281">
                  <c:v>6.6982680541154123</c:v>
                </c:pt>
                <c:pt idx="282">
                  <c:v>6.6982680541154123</c:v>
                </c:pt>
                <c:pt idx="283">
                  <c:v>6.6982680541154123</c:v>
                </c:pt>
                <c:pt idx="284">
                  <c:v>6.6933236682699482</c:v>
                </c:pt>
                <c:pt idx="285">
                  <c:v>6.6933236682699482</c:v>
                </c:pt>
                <c:pt idx="286">
                  <c:v>6.692083742506628</c:v>
                </c:pt>
                <c:pt idx="287">
                  <c:v>6.692083742506628</c:v>
                </c:pt>
                <c:pt idx="288">
                  <c:v>6.692083742506628</c:v>
                </c:pt>
                <c:pt idx="289">
                  <c:v>6.692083742506628</c:v>
                </c:pt>
                <c:pt idx="290">
                  <c:v>6.692083742506628</c:v>
                </c:pt>
                <c:pt idx="291">
                  <c:v>6.6908422774185627</c:v>
                </c:pt>
                <c:pt idx="292">
                  <c:v>6.6908422774185627</c:v>
                </c:pt>
                <c:pt idx="293">
                  <c:v>6.6908422774185627</c:v>
                </c:pt>
                <c:pt idx="294">
                  <c:v>6.6908422774185627</c:v>
                </c:pt>
                <c:pt idx="295">
                  <c:v>6.6908422774185627</c:v>
                </c:pt>
                <c:pt idx="296">
                  <c:v>6.6858609470683588</c:v>
                </c:pt>
                <c:pt idx="297">
                  <c:v>6.6858609470683588</c:v>
                </c:pt>
                <c:pt idx="298">
                  <c:v>6.6808546787902134</c:v>
                </c:pt>
                <c:pt idx="299">
                  <c:v>6.6808546787902134</c:v>
                </c:pt>
                <c:pt idx="300">
                  <c:v>6.6783421146543338</c:v>
                </c:pt>
                <c:pt idx="301">
                  <c:v>6.6783421146543338</c:v>
                </c:pt>
                <c:pt idx="302">
                  <c:v>6.6783421146543338</c:v>
                </c:pt>
                <c:pt idx="303">
                  <c:v>6.6783421146543338</c:v>
                </c:pt>
                <c:pt idx="304">
                  <c:v>6.6783421146543338</c:v>
                </c:pt>
                <c:pt idx="305">
                  <c:v>6.6783421146543338</c:v>
                </c:pt>
                <c:pt idx="306">
                  <c:v>6.6783421146543338</c:v>
                </c:pt>
                <c:pt idx="307">
                  <c:v>6.6783421146543338</c:v>
                </c:pt>
                <c:pt idx="308">
                  <c:v>6.6758232216348485</c:v>
                </c:pt>
                <c:pt idx="309">
                  <c:v>6.6758232216348485</c:v>
                </c:pt>
                <c:pt idx="310">
                  <c:v>6.6758232216348485</c:v>
                </c:pt>
                <c:pt idx="311">
                  <c:v>6.6758232216348485</c:v>
                </c:pt>
                <c:pt idx="312">
                  <c:v>6.6745613918144269</c:v>
                </c:pt>
                <c:pt idx="313">
                  <c:v>6.6745613918144269</c:v>
                </c:pt>
                <c:pt idx="314">
                  <c:v>6.6745613918144269</c:v>
                </c:pt>
                <c:pt idx="315">
                  <c:v>6.6732979677676543</c:v>
                </c:pt>
                <c:pt idx="316">
                  <c:v>6.6732979677676543</c:v>
                </c:pt>
                <c:pt idx="317">
                  <c:v>6.6732979677676543</c:v>
                </c:pt>
                <c:pt idx="318">
                  <c:v>6.6732979677676543</c:v>
                </c:pt>
                <c:pt idx="319">
                  <c:v>6.6732979677676543</c:v>
                </c:pt>
                <c:pt idx="320">
                  <c:v>6.6758232216348485</c:v>
                </c:pt>
                <c:pt idx="321">
                  <c:v>6.6758232216348485</c:v>
                </c:pt>
                <c:pt idx="322">
                  <c:v>6.6758232216348485</c:v>
                </c:pt>
                <c:pt idx="323">
                  <c:v>6.6758232216348485</c:v>
                </c:pt>
                <c:pt idx="324">
                  <c:v>6.6732979677676543</c:v>
                </c:pt>
                <c:pt idx="325">
                  <c:v>6.6732979677676543</c:v>
                </c:pt>
                <c:pt idx="326">
                  <c:v>6.6732979677676543</c:v>
                </c:pt>
                <c:pt idx="327">
                  <c:v>6.6694980898578793</c:v>
                </c:pt>
                <c:pt idx="328">
                  <c:v>6.6694980898578793</c:v>
                </c:pt>
                <c:pt idx="329">
                  <c:v>6.6631326959908028</c:v>
                </c:pt>
                <c:pt idx="330">
                  <c:v>6.6631326959908028</c:v>
                </c:pt>
                <c:pt idx="331">
                  <c:v>6.6631326959908028</c:v>
                </c:pt>
                <c:pt idx="332">
                  <c:v>6.6631326959908028</c:v>
                </c:pt>
                <c:pt idx="333">
                  <c:v>6.6631326959908028</c:v>
                </c:pt>
                <c:pt idx="334">
                  <c:v>6.6592939196836394</c:v>
                </c:pt>
                <c:pt idx="335">
                  <c:v>6.6592939196836394</c:v>
                </c:pt>
                <c:pt idx="336">
                  <c:v>6.6567265241783904</c:v>
                </c:pt>
                <c:pt idx="337">
                  <c:v>6.6567265241783904</c:v>
                </c:pt>
                <c:pt idx="338">
                  <c:v>6.6567265241783904</c:v>
                </c:pt>
                <c:pt idx="339">
                  <c:v>6.6528630293533473</c:v>
                </c:pt>
                <c:pt idx="340">
                  <c:v>6.6528630293533473</c:v>
                </c:pt>
                <c:pt idx="341">
                  <c:v>6.6502790485874215</c:v>
                </c:pt>
                <c:pt idx="342">
                  <c:v>6.6502790485874215</c:v>
                </c:pt>
                <c:pt idx="343">
                  <c:v>6.6502790485874215</c:v>
                </c:pt>
                <c:pt idx="344">
                  <c:v>6.6489845500247746</c:v>
                </c:pt>
                <c:pt idx="345">
                  <c:v>6.6489845500247746</c:v>
                </c:pt>
                <c:pt idx="346">
                  <c:v>6.6489845500247746</c:v>
                </c:pt>
                <c:pt idx="347">
                  <c:v>6.6489845500247746</c:v>
                </c:pt>
                <c:pt idx="348">
                  <c:v>6.6463905148477291</c:v>
                </c:pt>
                <c:pt idx="349">
                  <c:v>6.6463905148477291</c:v>
                </c:pt>
                <c:pt idx="350">
                  <c:v>6.6463905148477291</c:v>
                </c:pt>
                <c:pt idx="351">
                  <c:v>6.6463905148477291</c:v>
                </c:pt>
                <c:pt idx="352">
                  <c:v>6.6463905148477291</c:v>
                </c:pt>
                <c:pt idx="353">
                  <c:v>6.6450909695056435</c:v>
                </c:pt>
                <c:pt idx="354">
                  <c:v>6.6450909695056435</c:v>
                </c:pt>
                <c:pt idx="355">
                  <c:v>6.6450909695056435</c:v>
                </c:pt>
                <c:pt idx="356">
                  <c:v>6.6450909695056435</c:v>
                </c:pt>
                <c:pt idx="357">
                  <c:v>6.6450909695056435</c:v>
                </c:pt>
                <c:pt idx="358">
                  <c:v>6.6450909695056435</c:v>
                </c:pt>
                <c:pt idx="359">
                  <c:v>6.6450909695056435</c:v>
                </c:pt>
                <c:pt idx="360">
                  <c:v>6.6450909695056435</c:v>
                </c:pt>
                <c:pt idx="361">
                  <c:v>6.6450909695056435</c:v>
                </c:pt>
                <c:pt idx="362">
                  <c:v>6.6450909695056435</c:v>
                </c:pt>
                <c:pt idx="363">
                  <c:v>6.6424868013672542</c:v>
                </c:pt>
                <c:pt idx="364">
                  <c:v>6.6424868013672542</c:v>
                </c:pt>
                <c:pt idx="365">
                  <c:v>6.6398758338265358</c:v>
                </c:pt>
                <c:pt idx="366">
                  <c:v>6.6398758338265358</c:v>
                </c:pt>
                <c:pt idx="367">
                  <c:v>6.6398758338265358</c:v>
                </c:pt>
                <c:pt idx="368">
                  <c:v>6.6398758338265358</c:v>
                </c:pt>
                <c:pt idx="369">
                  <c:v>6.6398758338265358</c:v>
                </c:pt>
                <c:pt idx="370">
                  <c:v>6.6359465556866466</c:v>
                </c:pt>
                <c:pt idx="371">
                  <c:v>6.6359465556866466</c:v>
                </c:pt>
                <c:pt idx="372">
                  <c:v>6.6306833856423735</c:v>
                </c:pt>
                <c:pt idx="373">
                  <c:v>6.6306833856423735</c:v>
                </c:pt>
                <c:pt idx="374">
                  <c:v>6.6306833856423735</c:v>
                </c:pt>
                <c:pt idx="375">
                  <c:v>6.6306833856423735</c:v>
                </c:pt>
                <c:pt idx="376">
                  <c:v>6.6306833856423735</c:v>
                </c:pt>
                <c:pt idx="377">
                  <c:v>6.6253923680079545</c:v>
                </c:pt>
                <c:pt idx="378">
                  <c:v>6.6253923680079545</c:v>
                </c:pt>
                <c:pt idx="379">
                  <c:v>6.6253923680079545</c:v>
                </c:pt>
                <c:pt idx="380">
                  <c:v>6.6187389835172183</c:v>
                </c:pt>
                <c:pt idx="381">
                  <c:v>6.6187389835172183</c:v>
                </c:pt>
                <c:pt idx="382">
                  <c:v>6.6160651851328183</c:v>
                </c:pt>
                <c:pt idx="383">
                  <c:v>6.6160651851328183</c:v>
                </c:pt>
                <c:pt idx="384">
                  <c:v>6.6160651851328183</c:v>
                </c:pt>
                <c:pt idx="385">
                  <c:v>6.6160651851328183</c:v>
                </c:pt>
                <c:pt idx="386">
                  <c:v>6.6160651851328183</c:v>
                </c:pt>
                <c:pt idx="387">
                  <c:v>6.6147256002037595</c:v>
                </c:pt>
                <c:pt idx="388">
                  <c:v>6.6147256002037595</c:v>
                </c:pt>
                <c:pt idx="389">
                  <c:v>6.6147256002037595</c:v>
                </c:pt>
                <c:pt idx="390">
                  <c:v>6.6147256002037595</c:v>
                </c:pt>
                <c:pt idx="391">
                  <c:v>6.6147256002037595</c:v>
                </c:pt>
                <c:pt idx="392">
                  <c:v>6.6147256002037595</c:v>
                </c:pt>
                <c:pt idx="393">
                  <c:v>6.6147256002037595</c:v>
                </c:pt>
                <c:pt idx="394">
                  <c:v>6.6147256002037595</c:v>
                </c:pt>
                <c:pt idx="395">
                  <c:v>6.6147256002037595</c:v>
                </c:pt>
                <c:pt idx="396">
                  <c:v>6.6160651851328183</c:v>
                </c:pt>
                <c:pt idx="397">
                  <c:v>6.6160651851328183</c:v>
                </c:pt>
                <c:pt idx="398">
                  <c:v>6.6160651851328183</c:v>
                </c:pt>
                <c:pt idx="399">
                  <c:v>6.6174029779744767</c:v>
                </c:pt>
                <c:pt idx="400">
                  <c:v>6.6174029779744767</c:v>
                </c:pt>
                <c:pt idx="401">
                  <c:v>6.6187389835172183</c:v>
                </c:pt>
                <c:pt idx="402">
                  <c:v>6.6187389835172183</c:v>
                </c:pt>
                <c:pt idx="403">
                  <c:v>6.6187389835172183</c:v>
                </c:pt>
                <c:pt idx="404">
                  <c:v>6.6187389835172183</c:v>
                </c:pt>
                <c:pt idx="405">
                  <c:v>6.6187389835172183</c:v>
                </c:pt>
                <c:pt idx="406">
                  <c:v>6.6160651851328183</c:v>
                </c:pt>
                <c:pt idx="407">
                  <c:v>6.6160651851328183</c:v>
                </c:pt>
                <c:pt idx="408">
                  <c:v>6.6147256002037595</c:v>
                </c:pt>
                <c:pt idx="409">
                  <c:v>6.6147256002037595</c:v>
                </c:pt>
                <c:pt idx="410">
                  <c:v>6.6147256002037595</c:v>
                </c:pt>
                <c:pt idx="411">
                  <c:v>6.6106960447177583</c:v>
                </c:pt>
                <c:pt idx="412">
                  <c:v>6.6106960447177583</c:v>
                </c:pt>
                <c:pt idx="413">
                  <c:v>6.6080006252960866</c:v>
                </c:pt>
                <c:pt idx="414">
                  <c:v>6.6080006252960866</c:v>
                </c:pt>
                <c:pt idx="415">
                  <c:v>6.6052979209482015</c:v>
                </c:pt>
                <c:pt idx="416">
                  <c:v>6.6052979209482015</c:v>
                </c:pt>
                <c:pt idx="417">
                  <c:v>6.6052979209482015</c:v>
                </c:pt>
                <c:pt idx="418">
                  <c:v>6.6052979209482015</c:v>
                </c:pt>
                <c:pt idx="419">
                  <c:v>6.6052979209482015</c:v>
                </c:pt>
                <c:pt idx="420">
                  <c:v>6.6039438246004725</c:v>
                </c:pt>
                <c:pt idx="421">
                  <c:v>6.6039438246004725</c:v>
                </c:pt>
                <c:pt idx="422">
                  <c:v>6.6039438246004725</c:v>
                </c:pt>
                <c:pt idx="423">
                  <c:v>6.6012301187288775</c:v>
                </c:pt>
                <c:pt idx="424">
                  <c:v>6.6012301187288775</c:v>
                </c:pt>
                <c:pt idx="425">
                  <c:v>6.5998704992128383</c:v>
                </c:pt>
                <c:pt idx="426">
                  <c:v>6.5998704992128383</c:v>
                </c:pt>
                <c:pt idx="427">
                  <c:v>6.5998704992128383</c:v>
                </c:pt>
                <c:pt idx="428">
                  <c:v>6.5998704992128383</c:v>
                </c:pt>
                <c:pt idx="429">
                  <c:v>6.5998704992128383</c:v>
                </c:pt>
                <c:pt idx="430">
                  <c:v>6.5998704992128383</c:v>
                </c:pt>
                <c:pt idx="431">
                  <c:v>6.5998704992128383</c:v>
                </c:pt>
                <c:pt idx="432">
                  <c:v>6.5998704992128383</c:v>
                </c:pt>
                <c:pt idx="433">
                  <c:v>6.5998704992128383</c:v>
                </c:pt>
                <c:pt idx="434">
                  <c:v>6.5998704992128383</c:v>
                </c:pt>
                <c:pt idx="435">
                  <c:v>6.5985090286145152</c:v>
                </c:pt>
                <c:pt idx="436">
                  <c:v>6.5985090286145152</c:v>
                </c:pt>
                <c:pt idx="437">
                  <c:v>6.5971457018866504</c:v>
                </c:pt>
                <c:pt idx="438">
                  <c:v>6.5971457018866504</c:v>
                </c:pt>
                <c:pt idx="439">
                  <c:v>6.5957805139613104</c:v>
                </c:pt>
                <c:pt idx="440">
                  <c:v>6.5957805139613104</c:v>
                </c:pt>
                <c:pt idx="441">
                  <c:v>6.5957805139613104</c:v>
                </c:pt>
                <c:pt idx="442">
                  <c:v>6.5930445341424369</c:v>
                </c:pt>
                <c:pt idx="443">
                  <c:v>6.5930445341424369</c:v>
                </c:pt>
                <c:pt idx="444">
                  <c:v>6.5889264775335183</c:v>
                </c:pt>
                <c:pt idx="445">
                  <c:v>6.5889264775335183</c:v>
                </c:pt>
                <c:pt idx="446">
                  <c:v>6.5889264775335183</c:v>
                </c:pt>
                <c:pt idx="447">
                  <c:v>6.5889264775335183</c:v>
                </c:pt>
                <c:pt idx="448">
                  <c:v>6.5889264775335183</c:v>
                </c:pt>
                <c:pt idx="449">
                  <c:v>6.584791392385716</c:v>
                </c:pt>
                <c:pt idx="450">
                  <c:v>6.584791392385716</c:v>
                </c:pt>
                <c:pt idx="451">
                  <c:v>6.5820251388928268</c:v>
                </c:pt>
                <c:pt idx="452">
                  <c:v>6.5820251388928268</c:v>
                </c:pt>
                <c:pt idx="453">
                  <c:v>6.5820251388928268</c:v>
                </c:pt>
                <c:pt idx="454">
                  <c:v>6.577861357721047</c:v>
                </c:pt>
                <c:pt idx="455">
                  <c:v>6.577861357721047</c:v>
                </c:pt>
                <c:pt idx="456">
                  <c:v>6.5736801669606466</c:v>
                </c:pt>
                <c:pt idx="457">
                  <c:v>6.5736801669606466</c:v>
                </c:pt>
                <c:pt idx="458">
                  <c:v>6.5736801669606466</c:v>
                </c:pt>
                <c:pt idx="459">
                  <c:v>6.5694814204142959</c:v>
                </c:pt>
                <c:pt idx="460">
                  <c:v>6.5694814204142959</c:v>
                </c:pt>
                <c:pt idx="461">
                  <c:v>6.5694814204142959</c:v>
                </c:pt>
                <c:pt idx="462">
                  <c:v>6.5694814204142959</c:v>
                </c:pt>
                <c:pt idx="463">
                  <c:v>6.5666724298032415</c:v>
                </c:pt>
                <c:pt idx="464">
                  <c:v>6.5666724298032415</c:v>
                </c:pt>
                <c:pt idx="465">
                  <c:v>6.5666724298032415</c:v>
                </c:pt>
                <c:pt idx="466">
                  <c:v>6.5652649700353605</c:v>
                </c:pt>
                <c:pt idx="467">
                  <c:v>6.5652649700353605</c:v>
                </c:pt>
                <c:pt idx="468">
                  <c:v>6.5624440936937196</c:v>
                </c:pt>
                <c:pt idx="469">
                  <c:v>6.5624440936937196</c:v>
                </c:pt>
                <c:pt idx="470">
                  <c:v>6.5624440936937196</c:v>
                </c:pt>
                <c:pt idx="471">
                  <c:v>6.5610306658965722</c:v>
                </c:pt>
                <c:pt idx="472">
                  <c:v>6.5610306658965722</c:v>
                </c:pt>
                <c:pt idx="473">
                  <c:v>6.559615237493241</c:v>
                </c:pt>
                <c:pt idx="474">
                  <c:v>6.559615237493241</c:v>
                </c:pt>
                <c:pt idx="475">
                  <c:v>6.559615237493241</c:v>
                </c:pt>
                <c:pt idx="476">
                  <c:v>6.559615237493241</c:v>
                </c:pt>
                <c:pt idx="477">
                  <c:v>6.559615237493241</c:v>
                </c:pt>
                <c:pt idx="478">
                  <c:v>6.5581978028122689</c:v>
                </c:pt>
                <c:pt idx="479">
                  <c:v>6.5581978028122689</c:v>
                </c:pt>
                <c:pt idx="480">
                  <c:v>6.5567783561580413</c:v>
                </c:pt>
                <c:pt idx="481">
                  <c:v>6.5567783561580413</c:v>
                </c:pt>
                <c:pt idx="482">
                  <c:v>6.5567783561580413</c:v>
                </c:pt>
                <c:pt idx="483">
                  <c:v>6.5553568918106659</c:v>
                </c:pt>
                <c:pt idx="484">
                  <c:v>6.5553568918106659</c:v>
                </c:pt>
                <c:pt idx="485">
                  <c:v>6.5539334040258108</c:v>
                </c:pt>
                <c:pt idx="486">
                  <c:v>6.5539334040258108</c:v>
                </c:pt>
                <c:pt idx="487">
                  <c:v>6.5525078870345892</c:v>
                </c:pt>
                <c:pt idx="488">
                  <c:v>6.5525078870345892</c:v>
                </c:pt>
                <c:pt idx="489">
                  <c:v>6.5525078870345892</c:v>
                </c:pt>
                <c:pt idx="490">
                  <c:v>6.5525078870345892</c:v>
                </c:pt>
                <c:pt idx="491">
                  <c:v>6.5525078870345892</c:v>
                </c:pt>
                <c:pt idx="492">
                  <c:v>6.546785410760525</c:v>
                </c:pt>
                <c:pt idx="493">
                  <c:v>6.546785410760525</c:v>
                </c:pt>
                <c:pt idx="494">
                  <c:v>6.546785410760525</c:v>
                </c:pt>
                <c:pt idx="495">
                  <c:v>6.5439118455647911</c:v>
                </c:pt>
                <c:pt idx="496">
                  <c:v>6.5439118455647911</c:v>
                </c:pt>
                <c:pt idx="497">
                  <c:v>6.5439118455647911</c:v>
                </c:pt>
                <c:pt idx="498">
                  <c:v>6.5439118455647911</c:v>
                </c:pt>
                <c:pt idx="499">
                  <c:v>6.5424719605068047</c:v>
                </c:pt>
                <c:pt idx="500">
                  <c:v>6.5424719605068047</c:v>
                </c:pt>
                <c:pt idx="501">
                  <c:v>6.5424719605068047</c:v>
                </c:pt>
                <c:pt idx="502">
                  <c:v>6.5410299991899032</c:v>
                </c:pt>
                <c:pt idx="503">
                  <c:v>6.5410299991899032</c:v>
                </c:pt>
                <c:pt idx="504">
                  <c:v>6.5410299991899032</c:v>
                </c:pt>
                <c:pt idx="505">
                  <c:v>6.5410299991899032</c:v>
                </c:pt>
                <c:pt idx="506">
                  <c:v>6.5410299991899032</c:v>
                </c:pt>
                <c:pt idx="507">
                  <c:v>6.5395859556176692</c:v>
                </c:pt>
                <c:pt idx="508">
                  <c:v>6.5395859556176692</c:v>
                </c:pt>
                <c:pt idx="509">
                  <c:v>6.5366915975913065</c:v>
                </c:pt>
                <c:pt idx="510">
                  <c:v>6.5366915975913065</c:v>
                </c:pt>
                <c:pt idx="511">
                  <c:v>6.5366915975913065</c:v>
                </c:pt>
                <c:pt idx="512">
                  <c:v>6.5366915975913065</c:v>
                </c:pt>
                <c:pt idx="513">
                  <c:v>6.5366915975913065</c:v>
                </c:pt>
                <c:pt idx="514">
                  <c:v>6.5366915975913065</c:v>
                </c:pt>
                <c:pt idx="515">
                  <c:v>6.5366915975913065</c:v>
                </c:pt>
                <c:pt idx="516">
                  <c:v>6.5381398237676702</c:v>
                </c:pt>
                <c:pt idx="517">
                  <c:v>6.5381398237676702</c:v>
                </c:pt>
                <c:pt idx="518">
                  <c:v>6.5381398237676702</c:v>
                </c:pt>
                <c:pt idx="519">
                  <c:v>6.5381398237676702</c:v>
                </c:pt>
                <c:pt idx="520">
                  <c:v>6.5381398237676702</c:v>
                </c:pt>
                <c:pt idx="521">
                  <c:v>6.5366915975913065</c:v>
                </c:pt>
                <c:pt idx="522">
                  <c:v>6.5366915975913065</c:v>
                </c:pt>
                <c:pt idx="523">
                  <c:v>6.5308776277258849</c:v>
                </c:pt>
                <c:pt idx="524">
                  <c:v>6.5308776277258849</c:v>
                </c:pt>
                <c:pt idx="525">
                  <c:v>6.5308776277258849</c:v>
                </c:pt>
                <c:pt idx="526">
                  <c:v>6.5264948595707883</c:v>
                </c:pt>
                <c:pt idx="527">
                  <c:v>6.5264948595707883</c:v>
                </c:pt>
                <c:pt idx="528">
                  <c:v>6.5250296578434615</c:v>
                </c:pt>
                <c:pt idx="529">
                  <c:v>6.5250296578434615</c:v>
                </c:pt>
                <c:pt idx="530">
                  <c:v>6.5250296578434615</c:v>
                </c:pt>
                <c:pt idx="531">
                  <c:v>6.5264948595707883</c:v>
                </c:pt>
                <c:pt idx="532">
                  <c:v>6.5264948595707883</c:v>
                </c:pt>
                <c:pt idx="533">
                  <c:v>6.5264948595707883</c:v>
                </c:pt>
                <c:pt idx="534">
                  <c:v>6.5264948595707883</c:v>
                </c:pt>
                <c:pt idx="535">
                  <c:v>6.5250296578434615</c:v>
                </c:pt>
                <c:pt idx="536">
                  <c:v>6.5250296578434615</c:v>
                </c:pt>
                <c:pt idx="537">
                  <c:v>6.5250296578434615</c:v>
                </c:pt>
                <c:pt idx="538">
                  <c:v>6.517671272912275</c:v>
                </c:pt>
                <c:pt idx="539">
                  <c:v>6.517671272912275</c:v>
                </c:pt>
                <c:pt idx="540">
                  <c:v>6.5117453296447287</c:v>
                </c:pt>
                <c:pt idx="541">
                  <c:v>6.5117453296447287</c:v>
                </c:pt>
                <c:pt idx="542">
                  <c:v>6.5117453296447287</c:v>
                </c:pt>
                <c:pt idx="543">
                  <c:v>6.5117453296447287</c:v>
                </c:pt>
                <c:pt idx="544">
                  <c:v>6.5117453296447287</c:v>
                </c:pt>
                <c:pt idx="545">
                  <c:v>6.5117453296447287</c:v>
                </c:pt>
                <c:pt idx="546">
                  <c:v>6.5117453296447287</c:v>
                </c:pt>
                <c:pt idx="547">
                  <c:v>6.5117453296447287</c:v>
                </c:pt>
                <c:pt idx="548">
                  <c:v>6.5117453296447287</c:v>
                </c:pt>
                <c:pt idx="549">
                  <c:v>6.5117453296447287</c:v>
                </c:pt>
                <c:pt idx="550">
                  <c:v>6.505784060128228</c:v>
                </c:pt>
              </c:numCache>
            </c:numRef>
          </c:yVal>
        </c:ser>
        <c:axId val="63602048"/>
        <c:axId val="103326848"/>
      </c:scatterChart>
      <c:valAx>
        <c:axId val="63602048"/>
        <c:scaling>
          <c:orientation val="minMax"/>
        </c:scaling>
        <c:axPos val="b"/>
        <c:tickLblPos val="nextTo"/>
        <c:crossAx val="103326848"/>
        <c:crosses val="autoZero"/>
        <c:crossBetween val="midCat"/>
      </c:valAx>
      <c:valAx>
        <c:axId val="103326848"/>
        <c:scaling>
          <c:orientation val="minMax"/>
          <c:max val="7.1"/>
          <c:min val="6.1"/>
        </c:scaling>
        <c:axPos val="l"/>
        <c:majorGridlines/>
        <c:numFmt formatCode="General" sourceLinked="1"/>
        <c:tickLblPos val="nextTo"/>
        <c:crossAx val="6360204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bs07mfk</dc:creator>
  <cp:keywords/>
  <dc:description/>
  <cp:lastModifiedBy>bs07mfk</cp:lastModifiedBy>
  <cp:revision>1</cp:revision>
  <dcterms:created xsi:type="dcterms:W3CDTF">2010-09-16T14:02:00Z</dcterms:created>
  <dcterms:modified xsi:type="dcterms:W3CDTF">2010-09-16T15:03:00Z</dcterms:modified>
</cp:coreProperties>
</file>