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4513" w14:textId="3431BF14" w:rsidR="0029196D" w:rsidRPr="006A18A0" w:rsidRDefault="00E11EF0">
      <w:pPr>
        <w:rPr>
          <w:rFonts w:asciiTheme="majorHAnsi" w:hAnsiTheme="majorHAnsi" w:cstheme="majorHAnsi"/>
          <w:b/>
          <w:bCs/>
          <w:sz w:val="36"/>
          <w:szCs w:val="36"/>
        </w:rPr>
      </w:pPr>
      <w:r w:rsidRPr="006A18A0">
        <w:rPr>
          <w:rFonts w:asciiTheme="majorHAnsi" w:hAnsiTheme="majorHAnsi" w:cstheme="majorHAnsi"/>
          <w:b/>
          <w:bCs/>
          <w:sz w:val="36"/>
          <w:szCs w:val="36"/>
        </w:rPr>
        <w:t>Esercizio 1 – Modulo 1 @Epicode</w:t>
      </w:r>
    </w:p>
    <w:p w14:paraId="5973EE3A" w14:textId="77777777" w:rsidR="00024704" w:rsidRPr="00E11EF0" w:rsidRDefault="00024704">
      <w:pPr>
        <w:rPr>
          <w:rFonts w:asciiTheme="majorHAnsi" w:hAnsiTheme="majorHAnsi" w:cstheme="majorHAnsi"/>
          <w:sz w:val="28"/>
          <w:szCs w:val="28"/>
        </w:rPr>
      </w:pPr>
    </w:p>
    <w:p w14:paraId="77EE284C" w14:textId="7943DA35" w:rsidR="008724BB" w:rsidRDefault="008724BB">
      <w:pPr>
        <w:rPr>
          <w:rFonts w:asciiTheme="majorHAnsi" w:hAnsiTheme="majorHAnsi" w:cstheme="majorHAnsi"/>
          <w:sz w:val="28"/>
          <w:szCs w:val="28"/>
        </w:rPr>
      </w:pPr>
      <w:r>
        <w:rPr>
          <w:rFonts w:asciiTheme="majorHAnsi" w:hAnsiTheme="majorHAnsi" w:cstheme="majorHAnsi"/>
          <w:sz w:val="28"/>
          <w:szCs w:val="28"/>
        </w:rPr>
        <w:t xml:space="preserve">Argomento di interesse: </w:t>
      </w:r>
      <w:r w:rsidRPr="00024704">
        <w:rPr>
          <w:rFonts w:asciiTheme="majorHAnsi" w:hAnsiTheme="majorHAnsi" w:cstheme="majorHAnsi"/>
          <w:i/>
          <w:iCs/>
          <w:sz w:val="28"/>
          <w:szCs w:val="28"/>
        </w:rPr>
        <w:t>MotoGP</w:t>
      </w:r>
      <w:r w:rsidR="00024704" w:rsidRPr="00024704">
        <w:rPr>
          <w:rFonts w:asciiTheme="majorHAnsi" w:hAnsiTheme="majorHAnsi" w:cstheme="majorHAnsi"/>
          <w:i/>
          <w:iCs/>
          <w:sz w:val="28"/>
          <w:szCs w:val="28"/>
        </w:rPr>
        <w:t xml:space="preserve"> e Motomondiale</w:t>
      </w:r>
    </w:p>
    <w:p w14:paraId="7E3179DB" w14:textId="77777777" w:rsidR="00024704" w:rsidRDefault="00024704">
      <w:pPr>
        <w:rPr>
          <w:rFonts w:asciiTheme="majorHAnsi" w:hAnsiTheme="majorHAnsi" w:cstheme="majorHAnsi"/>
          <w:sz w:val="28"/>
          <w:szCs w:val="28"/>
        </w:rPr>
      </w:pPr>
    </w:p>
    <w:p w14:paraId="51269EC6" w14:textId="3C32FDA0" w:rsidR="00D9535F" w:rsidRPr="006A18A0" w:rsidRDefault="00D9535F">
      <w:pPr>
        <w:rPr>
          <w:rFonts w:asciiTheme="majorHAnsi" w:hAnsiTheme="majorHAnsi" w:cstheme="majorHAnsi"/>
          <w:b/>
          <w:bCs/>
          <w:sz w:val="32"/>
          <w:szCs w:val="32"/>
        </w:rPr>
      </w:pPr>
      <w:r w:rsidRPr="006A18A0">
        <w:rPr>
          <w:rFonts w:asciiTheme="majorHAnsi" w:hAnsiTheme="majorHAnsi" w:cstheme="majorHAnsi"/>
          <w:b/>
          <w:bCs/>
          <w:sz w:val="32"/>
          <w:szCs w:val="32"/>
        </w:rPr>
        <w:t xml:space="preserve">Informazioni </w:t>
      </w:r>
      <w:r w:rsidR="00A46004" w:rsidRPr="006A18A0">
        <w:rPr>
          <w:rFonts w:asciiTheme="majorHAnsi" w:hAnsiTheme="majorHAnsi" w:cstheme="majorHAnsi"/>
          <w:b/>
          <w:bCs/>
          <w:sz w:val="32"/>
          <w:szCs w:val="32"/>
        </w:rPr>
        <w:t xml:space="preserve">ottenibili mediante dataset di </w:t>
      </w:r>
      <w:r w:rsidRPr="006A18A0">
        <w:rPr>
          <w:rFonts w:asciiTheme="majorHAnsi" w:hAnsiTheme="majorHAnsi" w:cstheme="majorHAnsi"/>
          <w:b/>
          <w:bCs/>
          <w:sz w:val="32"/>
          <w:szCs w:val="32"/>
        </w:rPr>
        <w:t>Dati Strutturati</w:t>
      </w:r>
    </w:p>
    <w:p w14:paraId="651E9BC1" w14:textId="77777777" w:rsidR="00024704" w:rsidRPr="00E11EF0" w:rsidRDefault="00024704">
      <w:pPr>
        <w:rPr>
          <w:rFonts w:asciiTheme="majorHAnsi" w:hAnsiTheme="majorHAnsi" w:cstheme="majorHAnsi"/>
          <w:sz w:val="28"/>
          <w:szCs w:val="28"/>
        </w:rPr>
      </w:pPr>
    </w:p>
    <w:p w14:paraId="0129BAC1" w14:textId="1FD2E36E" w:rsidR="0029196D" w:rsidRPr="00E11EF0" w:rsidRDefault="008724BB">
      <w:pPr>
        <w:pStyle w:val="Paragrafoelenco"/>
        <w:numPr>
          <w:ilvl w:val="0"/>
          <w:numId w:val="1"/>
        </w:numPr>
        <w:rPr>
          <w:rFonts w:asciiTheme="majorHAnsi" w:hAnsiTheme="majorHAnsi" w:cstheme="majorHAnsi"/>
          <w:sz w:val="28"/>
          <w:szCs w:val="28"/>
        </w:rPr>
      </w:pPr>
      <w:r>
        <w:rPr>
          <w:rFonts w:asciiTheme="majorHAnsi" w:hAnsiTheme="majorHAnsi" w:cstheme="majorHAnsi"/>
          <w:sz w:val="28"/>
          <w:szCs w:val="28"/>
        </w:rPr>
        <w:t>Vincitori Campionato Piloti</w:t>
      </w:r>
    </w:p>
    <w:p w14:paraId="38EE3137" w14:textId="77777777" w:rsidR="0029196D" w:rsidRPr="00E11EF0" w:rsidRDefault="0029196D">
      <w:pPr>
        <w:pStyle w:val="Paragrafoelenco"/>
        <w:rPr>
          <w:rFonts w:asciiTheme="majorHAnsi" w:hAnsiTheme="majorHAnsi" w:cstheme="majorHAnsi"/>
          <w:sz w:val="28"/>
          <w:szCs w:val="28"/>
        </w:rPr>
      </w:pPr>
    </w:p>
    <w:p w14:paraId="24E2E02D" w14:textId="5840649D" w:rsidR="0029196D" w:rsidRPr="00E11EF0" w:rsidRDefault="008724BB" w:rsidP="008724BB">
      <w:pPr>
        <w:pStyle w:val="Paragrafoelenco"/>
        <w:ind w:left="330"/>
        <w:rPr>
          <w:rFonts w:asciiTheme="majorHAnsi" w:hAnsiTheme="majorHAnsi" w:cstheme="majorHAnsi"/>
          <w:sz w:val="28"/>
          <w:szCs w:val="28"/>
        </w:rPr>
      </w:pPr>
      <w:r w:rsidRPr="008724BB">
        <w:rPr>
          <w:rFonts w:asciiTheme="majorHAnsi" w:hAnsiTheme="majorHAnsi" w:cstheme="majorHAnsi"/>
          <w:sz w:val="28"/>
          <w:szCs w:val="28"/>
        </w:rPr>
        <w:drawing>
          <wp:inline distT="0" distB="0" distL="0" distR="0" wp14:anchorId="3960B147" wp14:editId="3DB98A94">
            <wp:extent cx="6120130" cy="1615440"/>
            <wp:effectExtent l="0" t="0" r="0" b="3810"/>
            <wp:docPr id="1469762017"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62017" name="Immagine 1" descr="Immagine che contiene testo, schermata, Carattere, numero&#10;&#10;Descrizione generata automaticamente"/>
                    <pic:cNvPicPr/>
                  </pic:nvPicPr>
                  <pic:blipFill>
                    <a:blip r:embed="rId7"/>
                    <a:stretch>
                      <a:fillRect/>
                    </a:stretch>
                  </pic:blipFill>
                  <pic:spPr>
                    <a:xfrm>
                      <a:off x="0" y="0"/>
                      <a:ext cx="6120130" cy="1615440"/>
                    </a:xfrm>
                    <a:prstGeom prst="rect">
                      <a:avLst/>
                    </a:prstGeom>
                  </pic:spPr>
                </pic:pic>
              </a:graphicData>
            </a:graphic>
          </wp:inline>
        </w:drawing>
      </w:r>
    </w:p>
    <w:p w14:paraId="554FF128" w14:textId="3117F241" w:rsidR="00E11EF0" w:rsidRPr="00E11EF0" w:rsidRDefault="00E11EF0" w:rsidP="00E11EF0">
      <w:pPr>
        <w:pStyle w:val="Paragrafoelenco"/>
        <w:rPr>
          <w:rFonts w:asciiTheme="majorHAnsi" w:hAnsiTheme="majorHAnsi" w:cstheme="majorHAnsi"/>
          <w:sz w:val="28"/>
          <w:szCs w:val="28"/>
        </w:rPr>
      </w:pPr>
      <w:r w:rsidRPr="00E11EF0">
        <w:rPr>
          <w:rFonts w:asciiTheme="majorHAnsi" w:hAnsiTheme="majorHAnsi" w:cstheme="majorHAnsi"/>
          <w:sz w:val="28"/>
          <w:szCs w:val="28"/>
        </w:rPr>
        <w:t xml:space="preserve">                                                                     </w:t>
      </w:r>
    </w:p>
    <w:p w14:paraId="1EA8A647" w14:textId="48AA7C66" w:rsidR="00024704" w:rsidRDefault="00024704">
      <w:pPr>
        <w:suppressAutoHyphens w:val="0"/>
        <w:rPr>
          <w:rFonts w:asciiTheme="majorHAnsi" w:hAnsiTheme="majorHAnsi" w:cstheme="majorHAnsi"/>
          <w:sz w:val="28"/>
          <w:szCs w:val="28"/>
        </w:rPr>
      </w:pPr>
      <w:r>
        <w:rPr>
          <w:rFonts w:asciiTheme="majorHAnsi" w:hAnsiTheme="majorHAnsi" w:cstheme="majorHAnsi"/>
          <w:sz w:val="28"/>
          <w:szCs w:val="28"/>
        </w:rPr>
        <w:t xml:space="preserve">In questo caso, l’identificativo è il nome del pilota che ha vinto il campionato piloti (nella tabella, “Winner”), mentre il circuito, la classe, il costruttore della moto guidata, il paese e l’anno della vittoria rappresentano gli attributi. </w:t>
      </w:r>
      <w:r>
        <w:rPr>
          <w:rFonts w:asciiTheme="majorHAnsi" w:hAnsiTheme="majorHAnsi" w:cstheme="majorHAnsi"/>
          <w:sz w:val="28"/>
          <w:szCs w:val="28"/>
        </w:rPr>
        <w:br w:type="page"/>
      </w:r>
    </w:p>
    <w:p w14:paraId="4E71C308" w14:textId="5095D211" w:rsidR="0029196D" w:rsidRDefault="008724BB" w:rsidP="008724BB">
      <w:pPr>
        <w:pStyle w:val="Paragrafoelenco"/>
        <w:numPr>
          <w:ilvl w:val="0"/>
          <w:numId w:val="1"/>
        </w:numPr>
        <w:rPr>
          <w:rFonts w:asciiTheme="majorHAnsi" w:hAnsiTheme="majorHAnsi" w:cstheme="majorHAnsi"/>
          <w:sz w:val="28"/>
          <w:szCs w:val="28"/>
        </w:rPr>
      </w:pPr>
      <w:r>
        <w:rPr>
          <w:rFonts w:asciiTheme="majorHAnsi" w:hAnsiTheme="majorHAnsi" w:cstheme="majorHAnsi"/>
          <w:sz w:val="28"/>
          <w:szCs w:val="28"/>
        </w:rPr>
        <w:lastRenderedPageBreak/>
        <w:t>Vincitori Campionato Costruttori</w:t>
      </w:r>
    </w:p>
    <w:p w14:paraId="54B78A0A" w14:textId="520D8F1A" w:rsidR="00D9535F" w:rsidRDefault="008724BB" w:rsidP="00D9535F">
      <w:pPr>
        <w:ind w:left="330"/>
        <w:rPr>
          <w:rFonts w:asciiTheme="majorHAnsi" w:hAnsiTheme="majorHAnsi" w:cstheme="majorHAnsi"/>
          <w:sz w:val="28"/>
          <w:szCs w:val="28"/>
        </w:rPr>
      </w:pPr>
      <w:r w:rsidRPr="008724BB">
        <w:rPr>
          <w:rFonts w:asciiTheme="majorHAnsi" w:hAnsiTheme="majorHAnsi" w:cstheme="majorHAnsi"/>
          <w:sz w:val="28"/>
          <w:szCs w:val="28"/>
        </w:rPr>
        <w:drawing>
          <wp:inline distT="0" distB="0" distL="0" distR="0" wp14:anchorId="1001A7E0" wp14:editId="5ECB4316">
            <wp:extent cx="3265200" cy="4500000"/>
            <wp:effectExtent l="0" t="0" r="0" b="0"/>
            <wp:docPr id="1492078064"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78064" name="Immagine 1" descr="Immagine che contiene testo, schermata, Carattere, numero&#10;&#10;Descrizione generata automaticamente"/>
                    <pic:cNvPicPr/>
                  </pic:nvPicPr>
                  <pic:blipFill>
                    <a:blip r:embed="rId8"/>
                    <a:stretch>
                      <a:fillRect/>
                    </a:stretch>
                  </pic:blipFill>
                  <pic:spPr>
                    <a:xfrm>
                      <a:off x="0" y="0"/>
                      <a:ext cx="3265200" cy="4500000"/>
                    </a:xfrm>
                    <a:prstGeom prst="rect">
                      <a:avLst/>
                    </a:prstGeom>
                  </pic:spPr>
                </pic:pic>
              </a:graphicData>
            </a:graphic>
          </wp:inline>
        </w:drawing>
      </w:r>
    </w:p>
    <w:p w14:paraId="743809F2" w14:textId="77777777" w:rsidR="00024704" w:rsidRDefault="00024704">
      <w:pPr>
        <w:suppressAutoHyphens w:val="0"/>
        <w:rPr>
          <w:rFonts w:asciiTheme="majorHAnsi" w:hAnsiTheme="majorHAnsi" w:cstheme="majorHAnsi"/>
          <w:sz w:val="28"/>
          <w:szCs w:val="28"/>
        </w:rPr>
      </w:pPr>
    </w:p>
    <w:p w14:paraId="6D37C2FE" w14:textId="50B751C5" w:rsidR="00D9535F" w:rsidRDefault="00024704">
      <w:pPr>
        <w:suppressAutoHyphens w:val="0"/>
        <w:rPr>
          <w:rFonts w:asciiTheme="majorHAnsi" w:hAnsiTheme="majorHAnsi" w:cstheme="majorHAnsi"/>
          <w:sz w:val="28"/>
          <w:szCs w:val="28"/>
        </w:rPr>
      </w:pPr>
      <w:r>
        <w:rPr>
          <w:rFonts w:asciiTheme="majorHAnsi" w:hAnsiTheme="majorHAnsi" w:cstheme="majorHAnsi"/>
          <w:sz w:val="28"/>
          <w:szCs w:val="28"/>
        </w:rPr>
        <w:t xml:space="preserve">In questo caso, il nome del costruttore rappresenta l’identificativo, mentre la classe e l’anno di vittoria del mondiale costruttori rappresentano gli attributi. </w:t>
      </w:r>
      <w:r w:rsidR="00D9535F">
        <w:rPr>
          <w:rFonts w:asciiTheme="majorHAnsi" w:hAnsiTheme="majorHAnsi" w:cstheme="majorHAnsi"/>
          <w:sz w:val="28"/>
          <w:szCs w:val="28"/>
        </w:rPr>
        <w:br w:type="page"/>
      </w:r>
    </w:p>
    <w:p w14:paraId="636FC60B" w14:textId="04DFB164" w:rsidR="008724BB" w:rsidRDefault="00D9535F" w:rsidP="00D9535F">
      <w:pPr>
        <w:pStyle w:val="Paragrafoelenco"/>
        <w:numPr>
          <w:ilvl w:val="0"/>
          <w:numId w:val="1"/>
        </w:numPr>
        <w:rPr>
          <w:rFonts w:asciiTheme="majorHAnsi" w:hAnsiTheme="majorHAnsi" w:cstheme="majorHAnsi"/>
          <w:sz w:val="28"/>
          <w:szCs w:val="28"/>
        </w:rPr>
      </w:pPr>
      <w:r>
        <w:rPr>
          <w:rFonts w:asciiTheme="majorHAnsi" w:hAnsiTheme="majorHAnsi" w:cstheme="majorHAnsi"/>
          <w:sz w:val="28"/>
          <w:szCs w:val="28"/>
        </w:rPr>
        <w:lastRenderedPageBreak/>
        <w:t>Totale Vittorie per Pilota</w:t>
      </w:r>
    </w:p>
    <w:p w14:paraId="1918B5C9" w14:textId="6032A2B7" w:rsidR="00D9535F" w:rsidRDefault="00D9535F" w:rsidP="00D9535F">
      <w:pPr>
        <w:ind w:left="330"/>
        <w:rPr>
          <w:rFonts w:asciiTheme="majorHAnsi" w:hAnsiTheme="majorHAnsi" w:cstheme="majorHAnsi"/>
          <w:sz w:val="28"/>
          <w:szCs w:val="28"/>
        </w:rPr>
      </w:pPr>
      <w:r w:rsidRPr="00D9535F">
        <w:rPr>
          <w:rFonts w:asciiTheme="majorHAnsi" w:hAnsiTheme="majorHAnsi" w:cstheme="majorHAnsi"/>
          <w:sz w:val="28"/>
          <w:szCs w:val="28"/>
        </w:rPr>
        <w:drawing>
          <wp:inline distT="0" distB="0" distL="0" distR="0" wp14:anchorId="11992A5D" wp14:editId="3BFAEA22">
            <wp:extent cx="5287113" cy="3029373"/>
            <wp:effectExtent l="0" t="0" r="8890" b="0"/>
            <wp:docPr id="442231188"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31188" name="Immagine 1" descr="Immagine che contiene testo, schermata, numero, Carattere&#10;&#10;Descrizione generata automaticamente"/>
                    <pic:cNvPicPr/>
                  </pic:nvPicPr>
                  <pic:blipFill>
                    <a:blip r:embed="rId9"/>
                    <a:stretch>
                      <a:fillRect/>
                    </a:stretch>
                  </pic:blipFill>
                  <pic:spPr>
                    <a:xfrm>
                      <a:off x="0" y="0"/>
                      <a:ext cx="5287113" cy="3029373"/>
                    </a:xfrm>
                    <a:prstGeom prst="rect">
                      <a:avLst/>
                    </a:prstGeom>
                  </pic:spPr>
                </pic:pic>
              </a:graphicData>
            </a:graphic>
          </wp:inline>
        </w:drawing>
      </w:r>
    </w:p>
    <w:p w14:paraId="04F2E860" w14:textId="77777777" w:rsidR="00D9535F" w:rsidRDefault="00D9535F" w:rsidP="00D9535F">
      <w:pPr>
        <w:ind w:left="330"/>
        <w:rPr>
          <w:rFonts w:asciiTheme="majorHAnsi" w:hAnsiTheme="majorHAnsi" w:cstheme="majorHAnsi"/>
          <w:sz w:val="28"/>
          <w:szCs w:val="28"/>
        </w:rPr>
      </w:pPr>
    </w:p>
    <w:p w14:paraId="4B1E1E62" w14:textId="252C81E8" w:rsidR="00D9535F" w:rsidRPr="00D9535F" w:rsidRDefault="00024704" w:rsidP="00D9535F">
      <w:pPr>
        <w:ind w:left="330"/>
        <w:rPr>
          <w:rFonts w:asciiTheme="majorHAnsi" w:hAnsiTheme="majorHAnsi" w:cstheme="majorHAnsi"/>
          <w:sz w:val="28"/>
          <w:szCs w:val="28"/>
        </w:rPr>
      </w:pPr>
      <w:r>
        <w:rPr>
          <w:rFonts w:asciiTheme="majorHAnsi" w:hAnsiTheme="majorHAnsi" w:cstheme="majorHAnsi"/>
          <w:sz w:val="28"/>
          <w:szCs w:val="28"/>
        </w:rPr>
        <w:t>In questo caso, il nome del pilota rappresenta l’identificativo, mentre le vittorie, i secondi posti, i terzi posti e il paese di origine rappresentano gli attributi.</w:t>
      </w:r>
    </w:p>
    <w:p w14:paraId="39897D3F" w14:textId="3425C4F1" w:rsidR="0029196D" w:rsidRPr="00E11EF0" w:rsidRDefault="0029196D" w:rsidP="00D9535F">
      <w:pPr>
        <w:suppressAutoHyphens w:val="0"/>
        <w:rPr>
          <w:rFonts w:asciiTheme="majorHAnsi" w:hAnsiTheme="majorHAnsi" w:cstheme="majorHAnsi"/>
          <w:sz w:val="28"/>
          <w:szCs w:val="28"/>
        </w:rPr>
      </w:pPr>
    </w:p>
    <w:p w14:paraId="6A96BCDD" w14:textId="77777777" w:rsidR="0029196D" w:rsidRPr="00E11EF0" w:rsidRDefault="0029196D">
      <w:pPr>
        <w:rPr>
          <w:rFonts w:asciiTheme="majorHAnsi" w:hAnsiTheme="majorHAnsi" w:cstheme="majorHAnsi"/>
          <w:sz w:val="28"/>
          <w:szCs w:val="28"/>
        </w:rPr>
      </w:pPr>
    </w:p>
    <w:p w14:paraId="33D86877" w14:textId="77777777" w:rsidR="0029196D" w:rsidRPr="00E11EF0" w:rsidRDefault="0029196D">
      <w:pPr>
        <w:rPr>
          <w:rFonts w:asciiTheme="majorHAnsi" w:hAnsiTheme="majorHAnsi" w:cstheme="majorHAnsi"/>
          <w:sz w:val="28"/>
          <w:szCs w:val="28"/>
        </w:rPr>
      </w:pPr>
    </w:p>
    <w:p w14:paraId="2A95BE2A" w14:textId="77777777" w:rsidR="00E11EF0" w:rsidRPr="00E11EF0" w:rsidRDefault="00E11EF0">
      <w:pPr>
        <w:suppressAutoHyphens w:val="0"/>
        <w:rPr>
          <w:rFonts w:asciiTheme="majorHAnsi" w:hAnsiTheme="majorHAnsi" w:cstheme="majorHAnsi"/>
          <w:sz w:val="28"/>
          <w:szCs w:val="28"/>
        </w:rPr>
      </w:pPr>
      <w:r w:rsidRPr="00E11EF0">
        <w:rPr>
          <w:rFonts w:asciiTheme="majorHAnsi" w:hAnsiTheme="majorHAnsi" w:cstheme="majorHAnsi"/>
          <w:sz w:val="28"/>
          <w:szCs w:val="28"/>
        </w:rPr>
        <w:br w:type="page"/>
      </w:r>
    </w:p>
    <w:p w14:paraId="102C7294" w14:textId="6A32A963" w:rsidR="0029196D" w:rsidRPr="006A18A0" w:rsidRDefault="00D9535F">
      <w:pPr>
        <w:rPr>
          <w:rFonts w:asciiTheme="majorHAnsi" w:hAnsiTheme="majorHAnsi" w:cstheme="majorHAnsi"/>
          <w:b/>
          <w:bCs/>
          <w:sz w:val="32"/>
          <w:szCs w:val="32"/>
        </w:rPr>
      </w:pPr>
      <w:r w:rsidRPr="006A18A0">
        <w:rPr>
          <w:rFonts w:asciiTheme="majorHAnsi" w:hAnsiTheme="majorHAnsi" w:cstheme="majorHAnsi"/>
          <w:b/>
          <w:bCs/>
          <w:sz w:val="32"/>
          <w:szCs w:val="32"/>
        </w:rPr>
        <w:lastRenderedPageBreak/>
        <w:t>Informazioni da Dati non Strutturati</w:t>
      </w:r>
    </w:p>
    <w:p w14:paraId="143446F9" w14:textId="77777777" w:rsidR="0029196D" w:rsidRPr="00E11EF0" w:rsidRDefault="0029196D">
      <w:pPr>
        <w:rPr>
          <w:rFonts w:asciiTheme="majorHAnsi" w:hAnsiTheme="majorHAnsi" w:cstheme="majorHAnsi"/>
          <w:sz w:val="28"/>
          <w:szCs w:val="28"/>
        </w:rPr>
      </w:pPr>
    </w:p>
    <w:p w14:paraId="34938291" w14:textId="6F933FEA" w:rsidR="0029196D" w:rsidRPr="00E11EF0" w:rsidRDefault="00D9535F">
      <w:pPr>
        <w:pStyle w:val="Paragrafoelenco"/>
        <w:numPr>
          <w:ilvl w:val="0"/>
          <w:numId w:val="6"/>
        </w:numPr>
        <w:rPr>
          <w:rFonts w:asciiTheme="majorHAnsi" w:hAnsiTheme="majorHAnsi" w:cstheme="majorHAnsi"/>
          <w:sz w:val="28"/>
          <w:szCs w:val="28"/>
        </w:rPr>
      </w:pPr>
      <w:r>
        <w:rPr>
          <w:rFonts w:asciiTheme="majorHAnsi" w:hAnsiTheme="majorHAnsi" w:cstheme="majorHAnsi"/>
          <w:sz w:val="28"/>
          <w:szCs w:val="28"/>
        </w:rPr>
        <w:t>Immagine</w:t>
      </w:r>
      <w:r w:rsidR="00024704">
        <w:rPr>
          <w:rFonts w:asciiTheme="majorHAnsi" w:hAnsiTheme="majorHAnsi" w:cstheme="majorHAnsi"/>
          <w:sz w:val="28"/>
          <w:szCs w:val="28"/>
        </w:rPr>
        <w:t xml:space="preserve"> del Circuito di Motegi</w:t>
      </w:r>
    </w:p>
    <w:p w14:paraId="1A04D2CA" w14:textId="77777777" w:rsidR="0029196D" w:rsidRPr="00E11EF0" w:rsidRDefault="0029196D">
      <w:pPr>
        <w:rPr>
          <w:rFonts w:asciiTheme="majorHAnsi" w:hAnsiTheme="majorHAnsi" w:cstheme="majorHAnsi"/>
          <w:sz w:val="28"/>
          <w:szCs w:val="28"/>
        </w:rPr>
      </w:pPr>
    </w:p>
    <w:p w14:paraId="46174841" w14:textId="77777777" w:rsidR="0029196D" w:rsidRPr="00E11EF0" w:rsidRDefault="00000000">
      <w:pPr>
        <w:rPr>
          <w:rFonts w:asciiTheme="majorHAnsi" w:hAnsiTheme="majorHAnsi" w:cstheme="majorHAnsi"/>
          <w:sz w:val="28"/>
          <w:szCs w:val="28"/>
        </w:rPr>
      </w:pPr>
      <w:r w:rsidRPr="00E11EF0">
        <w:rPr>
          <w:rFonts w:asciiTheme="majorHAnsi" w:hAnsiTheme="majorHAnsi" w:cstheme="majorHAnsi"/>
          <w:noProof/>
          <w:sz w:val="28"/>
          <w:szCs w:val="28"/>
        </w:rPr>
        <w:drawing>
          <wp:inline distT="0" distB="0" distL="0" distR="0" wp14:anchorId="6C3F74A8" wp14:editId="67FD25F3">
            <wp:extent cx="4144950" cy="3047996"/>
            <wp:effectExtent l="0" t="0" r="0" b="635"/>
            <wp:docPr id="313492997" name="Immagine 1696031238"/>
            <wp:cNvGraphicFramePr/>
            <a:graphic xmlns:a="http://schemas.openxmlformats.org/drawingml/2006/main">
              <a:graphicData uri="http://schemas.openxmlformats.org/drawingml/2006/picture">
                <pic:pic xmlns:pic="http://schemas.openxmlformats.org/drawingml/2006/picture">
                  <pic:nvPicPr>
                    <pic:cNvPr id="313492997" name="Immagine 16960312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4950" cy="3047996"/>
                    </a:xfrm>
                    <a:prstGeom prst="rect">
                      <a:avLst/>
                    </a:prstGeom>
                    <a:noFill/>
                    <a:ln>
                      <a:noFill/>
                      <a:prstDash/>
                    </a:ln>
                  </pic:spPr>
                </pic:pic>
              </a:graphicData>
            </a:graphic>
          </wp:inline>
        </w:drawing>
      </w:r>
    </w:p>
    <w:p w14:paraId="063BBA49" w14:textId="77777777" w:rsidR="0029196D" w:rsidRPr="00E11EF0" w:rsidRDefault="0029196D">
      <w:pPr>
        <w:rPr>
          <w:rFonts w:asciiTheme="majorHAnsi" w:hAnsiTheme="majorHAnsi" w:cstheme="majorHAnsi"/>
          <w:sz w:val="28"/>
          <w:szCs w:val="28"/>
        </w:rPr>
      </w:pPr>
    </w:p>
    <w:p w14:paraId="3C663FBD" w14:textId="4317B906" w:rsidR="0029196D" w:rsidRPr="00E11EF0" w:rsidRDefault="00000000">
      <w:pPr>
        <w:rPr>
          <w:rFonts w:asciiTheme="majorHAnsi" w:hAnsiTheme="majorHAnsi" w:cstheme="majorHAnsi"/>
          <w:sz w:val="28"/>
          <w:szCs w:val="28"/>
        </w:rPr>
      </w:pPr>
      <w:r w:rsidRPr="00E11EF0">
        <w:rPr>
          <w:rFonts w:asciiTheme="majorHAnsi" w:hAnsiTheme="majorHAnsi" w:cstheme="majorHAnsi"/>
          <w:sz w:val="28"/>
          <w:szCs w:val="28"/>
        </w:rPr>
        <w:t>In quest</w:t>
      </w:r>
      <w:r w:rsidR="00E11EF0">
        <w:rPr>
          <w:rFonts w:asciiTheme="majorHAnsi" w:hAnsiTheme="majorHAnsi" w:cstheme="majorHAnsi"/>
          <w:sz w:val="28"/>
          <w:szCs w:val="28"/>
        </w:rPr>
        <w:t xml:space="preserve">a immagine </w:t>
      </w:r>
      <w:r w:rsidR="00024704">
        <w:rPr>
          <w:rFonts w:asciiTheme="majorHAnsi" w:hAnsiTheme="majorHAnsi" w:cstheme="majorHAnsi"/>
          <w:sz w:val="28"/>
          <w:szCs w:val="28"/>
        </w:rPr>
        <w:t xml:space="preserve">è riportato il layout del Circuito di Motegi, in cui si svolge il Gran Premio del Giappone, e vengono </w:t>
      </w:r>
      <w:r w:rsidR="00A46004">
        <w:rPr>
          <w:rFonts w:asciiTheme="majorHAnsi" w:hAnsiTheme="majorHAnsi" w:cstheme="majorHAnsi"/>
          <w:sz w:val="28"/>
          <w:szCs w:val="28"/>
        </w:rPr>
        <w:t>riportati</w:t>
      </w:r>
      <w:r w:rsidR="00024704">
        <w:rPr>
          <w:rFonts w:asciiTheme="majorHAnsi" w:hAnsiTheme="majorHAnsi" w:cstheme="majorHAnsi"/>
          <w:sz w:val="28"/>
          <w:szCs w:val="28"/>
        </w:rPr>
        <w:t xml:space="preserve"> i nomi delle principali curve del circuito e la velocità con cui si percorrono le curve. </w:t>
      </w:r>
      <w:r w:rsidR="00A46004">
        <w:rPr>
          <w:rFonts w:asciiTheme="majorHAnsi" w:hAnsiTheme="majorHAnsi" w:cstheme="majorHAnsi"/>
          <w:sz w:val="28"/>
          <w:szCs w:val="28"/>
        </w:rPr>
        <w:t xml:space="preserve">In base ai dati riportati, e confrontandoli con i tempi del circuito segnati dai piloti e la loro velocità media di percorrenza, potrebbe essere possibile calcolare il tempo di decelerazione per impostare tutte le curve, e la forza a cui sono sottoposti i piloti in fase di frenata. </w:t>
      </w:r>
    </w:p>
    <w:p w14:paraId="39A7F87F" w14:textId="77777777" w:rsidR="0029196D" w:rsidRPr="00E11EF0" w:rsidRDefault="0029196D">
      <w:pPr>
        <w:rPr>
          <w:rFonts w:asciiTheme="majorHAnsi" w:hAnsiTheme="majorHAnsi" w:cstheme="majorHAnsi"/>
          <w:sz w:val="28"/>
          <w:szCs w:val="28"/>
        </w:rPr>
      </w:pPr>
    </w:p>
    <w:p w14:paraId="04B7AE26" w14:textId="77777777" w:rsidR="00E11EF0" w:rsidRPr="00E11EF0" w:rsidRDefault="00E11EF0">
      <w:pPr>
        <w:suppressAutoHyphens w:val="0"/>
        <w:rPr>
          <w:rFonts w:asciiTheme="majorHAnsi" w:hAnsiTheme="majorHAnsi" w:cstheme="majorHAnsi"/>
          <w:sz w:val="28"/>
          <w:szCs w:val="28"/>
        </w:rPr>
      </w:pPr>
      <w:r w:rsidRPr="00E11EF0">
        <w:rPr>
          <w:rFonts w:asciiTheme="majorHAnsi" w:hAnsiTheme="majorHAnsi" w:cstheme="majorHAnsi"/>
          <w:sz w:val="28"/>
          <w:szCs w:val="28"/>
        </w:rPr>
        <w:br w:type="page"/>
      </w:r>
    </w:p>
    <w:p w14:paraId="7BF4FADF" w14:textId="0AB60A43" w:rsidR="0029196D" w:rsidRPr="00E11EF0" w:rsidRDefault="00024704">
      <w:pPr>
        <w:pStyle w:val="Paragrafoelenco"/>
        <w:numPr>
          <w:ilvl w:val="0"/>
          <w:numId w:val="6"/>
        </w:numPr>
        <w:rPr>
          <w:rFonts w:asciiTheme="majorHAnsi" w:hAnsiTheme="majorHAnsi" w:cstheme="majorHAnsi"/>
          <w:sz w:val="28"/>
          <w:szCs w:val="28"/>
        </w:rPr>
      </w:pPr>
      <w:r>
        <w:rPr>
          <w:rFonts w:asciiTheme="majorHAnsi" w:hAnsiTheme="majorHAnsi" w:cstheme="majorHAnsi"/>
          <w:sz w:val="28"/>
          <w:szCs w:val="28"/>
        </w:rPr>
        <w:lastRenderedPageBreak/>
        <w:t>Risultati Survey Ufficiale MotoGP</w:t>
      </w:r>
    </w:p>
    <w:p w14:paraId="00493BF2" w14:textId="3CD8A998" w:rsidR="0029196D" w:rsidRPr="00E11EF0" w:rsidRDefault="00E11EF0">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5EEEF5DF" wp14:editId="78EBAFF9">
            <wp:extent cx="4449600" cy="2973234"/>
            <wp:effectExtent l="0" t="0" r="8255" b="0"/>
            <wp:docPr id="585594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9415"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4449600" cy="2973234"/>
                    </a:xfrm>
                    <a:prstGeom prst="rect">
                      <a:avLst/>
                    </a:prstGeom>
                  </pic:spPr>
                </pic:pic>
              </a:graphicData>
            </a:graphic>
          </wp:inline>
        </w:drawing>
      </w:r>
    </w:p>
    <w:p w14:paraId="3C3EF460" w14:textId="48C8CD0F" w:rsidR="0029196D" w:rsidRDefault="00000000" w:rsidP="00D9535F">
      <w:pPr>
        <w:rPr>
          <w:rFonts w:asciiTheme="majorHAnsi" w:eastAsia="Arial" w:hAnsiTheme="majorHAnsi" w:cstheme="majorHAnsi"/>
          <w:sz w:val="28"/>
          <w:szCs w:val="28"/>
        </w:rPr>
      </w:pPr>
      <w:r w:rsidRPr="00D9535F">
        <w:rPr>
          <w:rFonts w:asciiTheme="majorHAnsi" w:eastAsia="Arial" w:hAnsiTheme="majorHAnsi" w:cstheme="majorHAnsi"/>
          <w:sz w:val="28"/>
          <w:szCs w:val="28"/>
        </w:rPr>
        <w:t xml:space="preserve"> </w:t>
      </w:r>
    </w:p>
    <w:p w14:paraId="10E8DDE8" w14:textId="675116F4" w:rsidR="00024704" w:rsidRPr="00D9535F" w:rsidRDefault="00024704" w:rsidP="00D9535F">
      <w:pPr>
        <w:rPr>
          <w:rFonts w:asciiTheme="majorHAnsi" w:hAnsiTheme="majorHAnsi" w:cstheme="majorHAnsi"/>
          <w:sz w:val="28"/>
          <w:szCs w:val="28"/>
        </w:rPr>
      </w:pPr>
      <w:r>
        <w:rPr>
          <w:rFonts w:asciiTheme="majorHAnsi" w:eastAsia="Arial" w:hAnsiTheme="majorHAnsi" w:cstheme="majorHAnsi"/>
          <w:sz w:val="28"/>
          <w:szCs w:val="28"/>
        </w:rPr>
        <w:t xml:space="preserve">Analizzando i dati riportati nel file pdf pubblicato online in merito al survey condotto da Dorna Sport, società che gestisce il Motomondiale, </w:t>
      </w:r>
      <w:r w:rsidR="00A46004">
        <w:rPr>
          <w:rFonts w:asciiTheme="majorHAnsi" w:eastAsia="Arial" w:hAnsiTheme="majorHAnsi" w:cstheme="majorHAnsi"/>
          <w:sz w:val="28"/>
          <w:szCs w:val="28"/>
        </w:rPr>
        <w:t xml:space="preserve">è possibile ricavare informazioni utili sul pubblico che assiste ai Gran Premi e al suo interesse per le gare delle diverse classi. In base a dati di questo tipo, potrebbe essere possibile effettuare un’analisi di Business Intelligence per impostare ad esempio una strategia di Marketing che consenta di pubblicizzare maggiormente le classi che riscuotono un minore successo in termini di interesse del pubblico, e massimizzare la visibilità della classe regina (MotoGp), verso la quale si focalizza la maggior parte dell’interesse del pubblico. </w:t>
      </w:r>
    </w:p>
    <w:sectPr w:rsidR="00024704" w:rsidRPr="00D9535F">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618A" w14:textId="77777777" w:rsidR="0054119C" w:rsidRDefault="0054119C">
      <w:pPr>
        <w:spacing w:after="0" w:line="240" w:lineRule="auto"/>
      </w:pPr>
      <w:r>
        <w:separator/>
      </w:r>
    </w:p>
  </w:endnote>
  <w:endnote w:type="continuationSeparator" w:id="0">
    <w:p w14:paraId="62F5CC4C" w14:textId="77777777" w:rsidR="0054119C" w:rsidRDefault="00541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11593" w14:textId="77777777" w:rsidR="0054119C" w:rsidRDefault="0054119C">
      <w:pPr>
        <w:spacing w:after="0" w:line="240" w:lineRule="auto"/>
      </w:pPr>
      <w:r>
        <w:rPr>
          <w:color w:val="000000"/>
        </w:rPr>
        <w:separator/>
      </w:r>
    </w:p>
  </w:footnote>
  <w:footnote w:type="continuationSeparator" w:id="0">
    <w:p w14:paraId="749763A4" w14:textId="77777777" w:rsidR="0054119C" w:rsidRDefault="00541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77B5"/>
    <w:multiLevelType w:val="multilevel"/>
    <w:tmpl w:val="5B2C2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3A111F"/>
    <w:multiLevelType w:val="multilevel"/>
    <w:tmpl w:val="2B8AA408"/>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2" w15:restartNumberingAfterBreak="0">
    <w:nsid w:val="4A393FF4"/>
    <w:multiLevelType w:val="multilevel"/>
    <w:tmpl w:val="62D62F1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4D13149E"/>
    <w:multiLevelType w:val="multilevel"/>
    <w:tmpl w:val="2EF60B72"/>
    <w:lvl w:ilvl="0">
      <w:start w:val="1"/>
      <w:numFmt w:val="decimal"/>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4" w15:restartNumberingAfterBreak="0">
    <w:nsid w:val="55223271"/>
    <w:multiLevelType w:val="multilevel"/>
    <w:tmpl w:val="B92690F8"/>
    <w:lvl w:ilvl="0">
      <w:numFmt w:val="bullet"/>
      <w:lvlText w:val=""/>
      <w:lvlJc w:val="left"/>
      <w:pPr>
        <w:ind w:left="2025" w:hanging="360"/>
      </w:pPr>
      <w:rPr>
        <w:rFonts w:ascii="Symbol" w:hAnsi="Symbol"/>
      </w:rPr>
    </w:lvl>
    <w:lvl w:ilvl="1">
      <w:numFmt w:val="bullet"/>
      <w:lvlText w:val="o"/>
      <w:lvlJc w:val="left"/>
      <w:pPr>
        <w:ind w:left="2745" w:hanging="360"/>
      </w:pPr>
      <w:rPr>
        <w:rFonts w:ascii="Courier New" w:hAnsi="Courier New" w:cs="Courier New"/>
      </w:rPr>
    </w:lvl>
    <w:lvl w:ilvl="2">
      <w:numFmt w:val="bullet"/>
      <w:lvlText w:val=""/>
      <w:lvlJc w:val="left"/>
      <w:pPr>
        <w:ind w:left="3465" w:hanging="360"/>
      </w:pPr>
      <w:rPr>
        <w:rFonts w:ascii="Wingdings" w:hAnsi="Wingdings"/>
      </w:rPr>
    </w:lvl>
    <w:lvl w:ilvl="3">
      <w:numFmt w:val="bullet"/>
      <w:lvlText w:val=""/>
      <w:lvlJc w:val="left"/>
      <w:pPr>
        <w:ind w:left="4185" w:hanging="360"/>
      </w:pPr>
      <w:rPr>
        <w:rFonts w:ascii="Symbol" w:hAnsi="Symbol"/>
      </w:rPr>
    </w:lvl>
    <w:lvl w:ilvl="4">
      <w:numFmt w:val="bullet"/>
      <w:lvlText w:val="o"/>
      <w:lvlJc w:val="left"/>
      <w:pPr>
        <w:ind w:left="4905" w:hanging="360"/>
      </w:pPr>
      <w:rPr>
        <w:rFonts w:ascii="Courier New" w:hAnsi="Courier New" w:cs="Courier New"/>
      </w:rPr>
    </w:lvl>
    <w:lvl w:ilvl="5">
      <w:numFmt w:val="bullet"/>
      <w:lvlText w:val=""/>
      <w:lvlJc w:val="left"/>
      <w:pPr>
        <w:ind w:left="5625" w:hanging="360"/>
      </w:pPr>
      <w:rPr>
        <w:rFonts w:ascii="Wingdings" w:hAnsi="Wingdings"/>
      </w:rPr>
    </w:lvl>
    <w:lvl w:ilvl="6">
      <w:numFmt w:val="bullet"/>
      <w:lvlText w:val=""/>
      <w:lvlJc w:val="left"/>
      <w:pPr>
        <w:ind w:left="6345" w:hanging="360"/>
      </w:pPr>
      <w:rPr>
        <w:rFonts w:ascii="Symbol" w:hAnsi="Symbol"/>
      </w:rPr>
    </w:lvl>
    <w:lvl w:ilvl="7">
      <w:numFmt w:val="bullet"/>
      <w:lvlText w:val="o"/>
      <w:lvlJc w:val="left"/>
      <w:pPr>
        <w:ind w:left="7065" w:hanging="360"/>
      </w:pPr>
      <w:rPr>
        <w:rFonts w:ascii="Courier New" w:hAnsi="Courier New" w:cs="Courier New"/>
      </w:rPr>
    </w:lvl>
    <w:lvl w:ilvl="8">
      <w:numFmt w:val="bullet"/>
      <w:lvlText w:val=""/>
      <w:lvlJc w:val="left"/>
      <w:pPr>
        <w:ind w:left="7785" w:hanging="360"/>
      </w:pPr>
      <w:rPr>
        <w:rFonts w:ascii="Wingdings" w:hAnsi="Wingdings"/>
      </w:rPr>
    </w:lvl>
  </w:abstractNum>
  <w:abstractNum w:abstractNumId="5" w15:restartNumberingAfterBreak="0">
    <w:nsid w:val="6E7D7DF6"/>
    <w:multiLevelType w:val="multilevel"/>
    <w:tmpl w:val="43C2D1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74565307"/>
    <w:multiLevelType w:val="multilevel"/>
    <w:tmpl w:val="1A7C825C"/>
    <w:lvl w:ilvl="0">
      <w:numFmt w:val="bullet"/>
      <w:lvlText w:val=""/>
      <w:lvlJc w:val="left"/>
      <w:pPr>
        <w:ind w:left="2130" w:hanging="360"/>
      </w:pPr>
      <w:rPr>
        <w:rFonts w:ascii="Symbol" w:hAnsi="Symbol"/>
      </w:rPr>
    </w:lvl>
    <w:lvl w:ilvl="1">
      <w:numFmt w:val="bullet"/>
      <w:lvlText w:val="o"/>
      <w:lvlJc w:val="left"/>
      <w:pPr>
        <w:ind w:left="2850" w:hanging="360"/>
      </w:pPr>
      <w:rPr>
        <w:rFonts w:ascii="Courier New" w:hAnsi="Courier New" w:cs="Courier New"/>
      </w:rPr>
    </w:lvl>
    <w:lvl w:ilvl="2">
      <w:numFmt w:val="bullet"/>
      <w:lvlText w:val=""/>
      <w:lvlJc w:val="left"/>
      <w:pPr>
        <w:ind w:left="3570" w:hanging="360"/>
      </w:pPr>
      <w:rPr>
        <w:rFonts w:ascii="Wingdings" w:hAnsi="Wingdings"/>
      </w:rPr>
    </w:lvl>
    <w:lvl w:ilvl="3">
      <w:numFmt w:val="bullet"/>
      <w:lvlText w:val=""/>
      <w:lvlJc w:val="left"/>
      <w:pPr>
        <w:ind w:left="4290" w:hanging="360"/>
      </w:pPr>
      <w:rPr>
        <w:rFonts w:ascii="Symbol" w:hAnsi="Symbol"/>
      </w:rPr>
    </w:lvl>
    <w:lvl w:ilvl="4">
      <w:numFmt w:val="bullet"/>
      <w:lvlText w:val="o"/>
      <w:lvlJc w:val="left"/>
      <w:pPr>
        <w:ind w:left="5010" w:hanging="360"/>
      </w:pPr>
      <w:rPr>
        <w:rFonts w:ascii="Courier New" w:hAnsi="Courier New" w:cs="Courier New"/>
      </w:rPr>
    </w:lvl>
    <w:lvl w:ilvl="5">
      <w:numFmt w:val="bullet"/>
      <w:lvlText w:val=""/>
      <w:lvlJc w:val="left"/>
      <w:pPr>
        <w:ind w:left="5730" w:hanging="360"/>
      </w:pPr>
      <w:rPr>
        <w:rFonts w:ascii="Wingdings" w:hAnsi="Wingdings"/>
      </w:rPr>
    </w:lvl>
    <w:lvl w:ilvl="6">
      <w:numFmt w:val="bullet"/>
      <w:lvlText w:val=""/>
      <w:lvlJc w:val="left"/>
      <w:pPr>
        <w:ind w:left="6450" w:hanging="360"/>
      </w:pPr>
      <w:rPr>
        <w:rFonts w:ascii="Symbol" w:hAnsi="Symbol"/>
      </w:rPr>
    </w:lvl>
    <w:lvl w:ilvl="7">
      <w:numFmt w:val="bullet"/>
      <w:lvlText w:val="o"/>
      <w:lvlJc w:val="left"/>
      <w:pPr>
        <w:ind w:left="7170" w:hanging="360"/>
      </w:pPr>
      <w:rPr>
        <w:rFonts w:ascii="Courier New" w:hAnsi="Courier New" w:cs="Courier New"/>
      </w:rPr>
    </w:lvl>
    <w:lvl w:ilvl="8">
      <w:numFmt w:val="bullet"/>
      <w:lvlText w:val=""/>
      <w:lvlJc w:val="left"/>
      <w:pPr>
        <w:ind w:left="7890" w:hanging="360"/>
      </w:pPr>
      <w:rPr>
        <w:rFonts w:ascii="Wingdings" w:hAnsi="Wingdings"/>
      </w:rPr>
    </w:lvl>
  </w:abstractNum>
  <w:num w:numId="1" w16cid:durableId="1296179108">
    <w:abstractNumId w:val="3"/>
  </w:num>
  <w:num w:numId="2" w16cid:durableId="1267932155">
    <w:abstractNumId w:val="2"/>
  </w:num>
  <w:num w:numId="3" w16cid:durableId="773864942">
    <w:abstractNumId w:val="1"/>
  </w:num>
  <w:num w:numId="4" w16cid:durableId="1937786123">
    <w:abstractNumId w:val="4"/>
  </w:num>
  <w:num w:numId="5" w16cid:durableId="1153720796">
    <w:abstractNumId w:val="6"/>
  </w:num>
  <w:num w:numId="6" w16cid:durableId="236668391">
    <w:abstractNumId w:val="0"/>
  </w:num>
  <w:num w:numId="7" w16cid:durableId="493106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9196D"/>
    <w:rsid w:val="00024704"/>
    <w:rsid w:val="0029196D"/>
    <w:rsid w:val="0054119C"/>
    <w:rsid w:val="006A18A0"/>
    <w:rsid w:val="008724BB"/>
    <w:rsid w:val="00A46004"/>
    <w:rsid w:val="00D9535F"/>
    <w:rsid w:val="00E11E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0A90"/>
  <w15:docId w15:val="{4D167FCE-4DE4-43F3-BF5F-74B99414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it-IT"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pPr>
      <w:ind w:left="720"/>
      <w:contextualSpacing/>
    </w:pPr>
  </w:style>
  <w:style w:type="character" w:styleId="Collegamentoipertestuale">
    <w:name w:val="Hyperlink"/>
    <w:basedOn w:val="Carpredefinitoparagrafo"/>
    <w:rPr>
      <w:color w:val="0000FF"/>
      <w:u w:val="single"/>
    </w:rPr>
  </w:style>
  <w:style w:type="character" w:customStyle="1" w:styleId="gz-name-featured-data">
    <w:name w:val="gz-name-featured-data"/>
    <w:basedOn w:val="Carpredefinitoparagrafo"/>
  </w:style>
  <w:style w:type="character" w:styleId="Enfasigrassetto">
    <w:name w:val="Strong"/>
    <w:basedOn w:val="Carpredefinitoparagrafo"/>
    <w:rPr>
      <w:b/>
      <w:bCs/>
    </w:rPr>
  </w:style>
  <w:style w:type="character" w:styleId="Menzionenonrisolta">
    <w:name w:val="Unresolved Mention"/>
    <w:basedOn w:val="Carpredefinitoparagrafo"/>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328</Words>
  <Characters>1871</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vitamariaandriani@gmail.com</dc:creator>
  <dc:description/>
  <cp:lastModifiedBy>MARCO FERRACCI</cp:lastModifiedBy>
  <cp:revision>2</cp:revision>
  <dcterms:created xsi:type="dcterms:W3CDTF">2023-05-31T17:02:00Z</dcterms:created>
  <dcterms:modified xsi:type="dcterms:W3CDTF">2023-05-31T17:02:00Z</dcterms:modified>
</cp:coreProperties>
</file>