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BB78" w14:textId="011CA60E" w:rsidR="00DA0728" w:rsidRDefault="00DA0728">
      <w:pPr>
        <w:rPr>
          <w:b/>
          <w:bCs/>
          <w:lang w:val="en-US"/>
        </w:rPr>
      </w:pPr>
      <w:r w:rsidRPr="00DA0728">
        <w:rPr>
          <w:b/>
          <w:bCs/>
          <w:lang w:val="en-US"/>
        </w:rPr>
        <w:t>ESERCIZIO W3D1</w:t>
      </w:r>
    </w:p>
    <w:p w14:paraId="431B1C6F" w14:textId="2618F5B3" w:rsidR="00DA0728" w:rsidRDefault="00DA0728">
      <w:pPr>
        <w:rPr>
          <w:lang w:val="en-US"/>
        </w:rPr>
      </w:pPr>
      <w:r>
        <w:rPr>
          <w:lang w:val="en-US"/>
        </w:rPr>
        <w:t>Nome cliente: LETTURAOK (BIBLIOTECA)</w:t>
      </w:r>
    </w:p>
    <w:p w14:paraId="2696A939" w14:textId="6DF5F59F" w:rsidR="00DA0728" w:rsidRDefault="00DA0728">
      <w:r w:rsidRPr="00DA0728">
        <w:t>Il cliente chiede di sviluppare u</w:t>
      </w:r>
      <w:r>
        <w:t>n sistema in grado di gestire le problematiche interne.</w:t>
      </w:r>
    </w:p>
    <w:p w14:paraId="0FDCC05D" w14:textId="2FBD8F1A" w:rsidR="00DA0728" w:rsidRDefault="00DA0728">
      <w:pPr>
        <w:rPr>
          <w:b/>
          <w:bCs/>
        </w:rPr>
      </w:pPr>
      <w:r w:rsidRPr="00DA0728">
        <w:rPr>
          <w:b/>
          <w:bCs/>
        </w:rPr>
        <w:t>Fase di analisi e raccolta requisiti</w:t>
      </w:r>
    </w:p>
    <w:p w14:paraId="162799EF" w14:textId="56F182F6" w:rsidR="00DA0728" w:rsidRDefault="00700755">
      <w:r>
        <w:t>Per capire le richieste del cliente e le effettive problematiche farei:</w:t>
      </w:r>
    </w:p>
    <w:p w14:paraId="0A39FDCC" w14:textId="0B5B279F" w:rsidR="00700755" w:rsidRDefault="00700755" w:rsidP="00700755">
      <w:pPr>
        <w:pStyle w:val="Paragrafoelenco"/>
        <w:numPr>
          <w:ilvl w:val="0"/>
          <w:numId w:val="27"/>
        </w:numPr>
      </w:pPr>
      <w:r w:rsidRPr="00F12A7D">
        <w:rPr>
          <w:b/>
          <w:bCs/>
        </w:rPr>
        <w:t>OSSERVAZIONE SUL CAMPO</w:t>
      </w:r>
      <w:r>
        <w:t xml:space="preserve">: mi reco sul posto per conoscere in modo pratico i processi lavorativi che regolano l’azienda del cliente. Qui unirei anche la fase di </w:t>
      </w:r>
      <w:r w:rsidRPr="00F12A7D">
        <w:rPr>
          <w:b/>
          <w:bCs/>
        </w:rPr>
        <w:t>INTERVISTA INDIVIDUALE NON STRUTTURATA</w:t>
      </w:r>
      <w:r w:rsidR="00906FBF">
        <w:t xml:space="preserve">: alla persona incaricata di farmi conoscere il processo formativo pongo domande del tipo </w:t>
      </w:r>
      <w:r w:rsidR="00906FBF" w:rsidRPr="00F12A7D">
        <w:rPr>
          <w:u w:val="single"/>
        </w:rPr>
        <w:t>“Quali sono l’insieme di processi in ordine che regolano la vostra attività lavorativa?”</w:t>
      </w:r>
      <w:r w:rsidR="00906FBF">
        <w:t xml:space="preserve"> e faccio particolare attenzione a far venire fuori anche i singoli dettagli che potrebbero sembrare sottointesi o superflui da chi mi sta parlando. Una volta visti questi processi passerei a chiedere </w:t>
      </w:r>
      <w:r w:rsidR="00906FBF" w:rsidRPr="00F12A7D">
        <w:rPr>
          <w:u w:val="single"/>
        </w:rPr>
        <w:t>“Quali sono le principali problematiche riscontrate?”</w:t>
      </w:r>
      <w:r w:rsidR="00906FBF">
        <w:t>, sia al titolare dell’azienda e sia ai dipendenti, in modo da conoscere entrambi i punti di vista.</w:t>
      </w:r>
    </w:p>
    <w:p w14:paraId="430BBFCD" w14:textId="79D83E81" w:rsidR="00906FBF" w:rsidRDefault="00906FBF" w:rsidP="00700755">
      <w:pPr>
        <w:pStyle w:val="Paragrafoelenco"/>
        <w:numPr>
          <w:ilvl w:val="0"/>
          <w:numId w:val="27"/>
        </w:numPr>
      </w:pPr>
      <w:r w:rsidRPr="00F12A7D">
        <w:rPr>
          <w:b/>
          <w:bCs/>
        </w:rPr>
        <w:t>SUGGERIMENTI SPONTANEI UTENTI</w:t>
      </w:r>
      <w:r>
        <w:t xml:space="preserve">: per conoscere anche la prospettiva di chi usufruisce del servizio, procedo ad </w:t>
      </w:r>
      <w:r w:rsidRPr="00F12A7D">
        <w:rPr>
          <w:u w:val="single"/>
        </w:rPr>
        <w:t>analizzare ad esempio le recensioni presenti in rete</w:t>
      </w:r>
      <w:r>
        <w:t xml:space="preserve"> relative alla struttura. Da qui potrebbero emergere ad esempio una problematica principale e invece anche un punto di forza della struttura che quindi successivamente potrebbe essere un punto di partenza per la creazione di un nuovo modello.</w:t>
      </w:r>
    </w:p>
    <w:p w14:paraId="77E2CA34" w14:textId="5D0A126C" w:rsidR="00906FBF" w:rsidRDefault="00906FBF" w:rsidP="00700755">
      <w:pPr>
        <w:pStyle w:val="Paragrafoelenco"/>
        <w:numPr>
          <w:ilvl w:val="0"/>
          <w:numId w:val="27"/>
        </w:numPr>
      </w:pPr>
      <w:r w:rsidRPr="00F12A7D">
        <w:rPr>
          <w:b/>
          <w:bCs/>
        </w:rPr>
        <w:t>FOCUS GROUP</w:t>
      </w:r>
      <w:r>
        <w:t xml:space="preserve">: raccolti i riscontri sulle principali problematiche sia da parte del titolare sia da parte dei dipendenti e degli utenti, valuto le possibili soluzioni proposte da entrambe le parti facendo attenzione a </w:t>
      </w:r>
      <w:r w:rsidR="00FF2AEC">
        <w:t>prestare la parola in modo equo a tutti i partecipanti. Prendo in considerazione anche eventuali nuove problematiche riscontrate.</w:t>
      </w:r>
    </w:p>
    <w:p w14:paraId="6671ADF8" w14:textId="6F1958B3" w:rsidR="00FF2AEC" w:rsidRDefault="00FF2AEC" w:rsidP="00700755">
      <w:pPr>
        <w:pStyle w:val="Paragrafoelenco"/>
        <w:numPr>
          <w:ilvl w:val="0"/>
          <w:numId w:val="27"/>
        </w:numPr>
      </w:pPr>
      <w:r w:rsidRPr="00F12A7D">
        <w:rPr>
          <w:b/>
          <w:bCs/>
        </w:rPr>
        <w:t>ANALISI DELLA CONCORENZA E BEST PRACTICE</w:t>
      </w:r>
      <w:r>
        <w:t>:</w:t>
      </w:r>
      <w:r w:rsidR="00D42C53">
        <w:t xml:space="preserve"> </w:t>
      </w:r>
      <w:r w:rsidR="001D7010">
        <w:t xml:space="preserve">prima di procedere a creare un nuovo processo da zero, valuto </w:t>
      </w:r>
      <w:r w:rsidR="001D7010" w:rsidRPr="00F12A7D">
        <w:rPr>
          <w:u w:val="single"/>
        </w:rPr>
        <w:t>se è possibile ricavare un modello già funzionante</w:t>
      </w:r>
      <w:r w:rsidR="001D7010">
        <w:t xml:space="preserve"> analizzando la concorrenza e i suoi processi attualmente in uso. </w:t>
      </w:r>
    </w:p>
    <w:p w14:paraId="75C28F92" w14:textId="440ACC13" w:rsidR="00F30113" w:rsidRDefault="00F30113" w:rsidP="00F30113">
      <w:pPr>
        <w:ind w:left="360"/>
      </w:pPr>
    </w:p>
    <w:p w14:paraId="6D43CE70" w14:textId="5D53A136" w:rsidR="00F30113" w:rsidRDefault="00F30113" w:rsidP="00F30113">
      <w:pPr>
        <w:ind w:left="360"/>
      </w:pPr>
    </w:p>
    <w:tbl>
      <w:tblPr>
        <w:tblStyle w:val="Grigliatabella"/>
        <w:tblW w:w="8656" w:type="dxa"/>
        <w:tblInd w:w="360" w:type="dxa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</w:tblGrid>
      <w:tr w:rsidR="00F30113" w14:paraId="5C3C3B7B" w14:textId="77777777" w:rsidTr="00F30113">
        <w:tc>
          <w:tcPr>
            <w:tcW w:w="2164" w:type="dxa"/>
            <w:tcBorders>
              <w:right w:val="nil"/>
            </w:tcBorders>
          </w:tcPr>
          <w:p w14:paraId="6D68AAED" w14:textId="4077BFB9" w:rsidR="00F30113" w:rsidRPr="00F30113" w:rsidRDefault="00F30113" w:rsidP="00F30113">
            <w:pPr>
              <w:rPr>
                <w:b/>
                <w:bCs/>
              </w:rPr>
            </w:pPr>
            <w:r w:rsidRPr="00F30113">
              <w:rPr>
                <w:b/>
                <w:bCs/>
                <w:color w:val="FF0000"/>
              </w:rPr>
              <w:t>GLOSSARIO</w:t>
            </w:r>
          </w:p>
        </w:tc>
        <w:tc>
          <w:tcPr>
            <w:tcW w:w="2164" w:type="dxa"/>
            <w:tcBorders>
              <w:left w:val="nil"/>
              <w:right w:val="nil"/>
            </w:tcBorders>
          </w:tcPr>
          <w:p w14:paraId="6372282D" w14:textId="77777777" w:rsidR="00F30113" w:rsidRDefault="00F30113" w:rsidP="00F30113"/>
        </w:tc>
        <w:tc>
          <w:tcPr>
            <w:tcW w:w="2164" w:type="dxa"/>
            <w:tcBorders>
              <w:left w:val="nil"/>
              <w:right w:val="nil"/>
            </w:tcBorders>
          </w:tcPr>
          <w:p w14:paraId="2D7C3DB6" w14:textId="77777777" w:rsidR="00F30113" w:rsidRDefault="00F30113" w:rsidP="00F30113"/>
        </w:tc>
        <w:tc>
          <w:tcPr>
            <w:tcW w:w="2164" w:type="dxa"/>
            <w:tcBorders>
              <w:left w:val="nil"/>
            </w:tcBorders>
          </w:tcPr>
          <w:p w14:paraId="12583028" w14:textId="77777777" w:rsidR="00F30113" w:rsidRDefault="00F30113" w:rsidP="00F30113"/>
        </w:tc>
      </w:tr>
      <w:tr w:rsidR="00F30113" w14:paraId="312DC50C" w14:textId="77777777" w:rsidTr="00F30113">
        <w:tc>
          <w:tcPr>
            <w:tcW w:w="2164" w:type="dxa"/>
          </w:tcPr>
          <w:p w14:paraId="0DC2CC6E" w14:textId="0D89E82B" w:rsidR="00F30113" w:rsidRPr="00F30113" w:rsidRDefault="00F30113" w:rsidP="00F30113">
            <w:pPr>
              <w:rPr>
                <w:b/>
                <w:bCs/>
                <w:color w:val="4472C4" w:themeColor="accent5"/>
              </w:rPr>
            </w:pPr>
            <w:r w:rsidRPr="00F30113">
              <w:rPr>
                <w:b/>
                <w:bCs/>
                <w:color w:val="4472C4" w:themeColor="accent5"/>
              </w:rPr>
              <w:t>TERMINE</w:t>
            </w:r>
          </w:p>
        </w:tc>
        <w:tc>
          <w:tcPr>
            <w:tcW w:w="2164" w:type="dxa"/>
          </w:tcPr>
          <w:p w14:paraId="05295D46" w14:textId="542A040E" w:rsidR="00F30113" w:rsidRPr="00F30113" w:rsidRDefault="00F30113" w:rsidP="00F30113">
            <w:pPr>
              <w:rPr>
                <w:b/>
                <w:bCs/>
                <w:color w:val="4472C4" w:themeColor="accent5"/>
              </w:rPr>
            </w:pPr>
            <w:r w:rsidRPr="00F30113">
              <w:rPr>
                <w:b/>
                <w:bCs/>
                <w:color w:val="4472C4" w:themeColor="accent5"/>
              </w:rPr>
              <w:t>DESCRIZIONE</w:t>
            </w:r>
          </w:p>
        </w:tc>
        <w:tc>
          <w:tcPr>
            <w:tcW w:w="2164" w:type="dxa"/>
          </w:tcPr>
          <w:p w14:paraId="1EEBFA95" w14:textId="1CF377D6" w:rsidR="00F30113" w:rsidRPr="00F30113" w:rsidRDefault="00F30113" w:rsidP="00F30113">
            <w:pPr>
              <w:rPr>
                <w:b/>
                <w:bCs/>
                <w:color w:val="4472C4" w:themeColor="accent5"/>
              </w:rPr>
            </w:pPr>
            <w:r w:rsidRPr="00F30113">
              <w:rPr>
                <w:b/>
                <w:bCs/>
                <w:color w:val="4472C4" w:themeColor="accent5"/>
              </w:rPr>
              <w:t>SINONIMI</w:t>
            </w:r>
          </w:p>
        </w:tc>
        <w:tc>
          <w:tcPr>
            <w:tcW w:w="2164" w:type="dxa"/>
          </w:tcPr>
          <w:p w14:paraId="5DF8E9CA" w14:textId="26B66B18" w:rsidR="00F30113" w:rsidRPr="00F30113" w:rsidRDefault="00F30113" w:rsidP="00F30113">
            <w:pPr>
              <w:rPr>
                <w:b/>
                <w:bCs/>
                <w:color w:val="4472C4" w:themeColor="accent5"/>
              </w:rPr>
            </w:pPr>
            <w:r w:rsidRPr="00F30113">
              <w:rPr>
                <w:b/>
                <w:bCs/>
                <w:color w:val="4472C4" w:themeColor="accent5"/>
              </w:rPr>
              <w:t>COLLEGAMENTI</w:t>
            </w:r>
          </w:p>
        </w:tc>
      </w:tr>
      <w:tr w:rsidR="00F30113" w14:paraId="21FFAD20" w14:textId="77777777" w:rsidTr="00F30113">
        <w:tc>
          <w:tcPr>
            <w:tcW w:w="2164" w:type="dxa"/>
          </w:tcPr>
          <w:p w14:paraId="3314FA03" w14:textId="1FC47EAB" w:rsidR="00F30113" w:rsidRDefault="00F30113" w:rsidP="006C779E">
            <w:pPr>
              <w:jc w:val="center"/>
            </w:pPr>
            <w:r>
              <w:t>DIPENDENTE</w:t>
            </w:r>
          </w:p>
        </w:tc>
        <w:tc>
          <w:tcPr>
            <w:tcW w:w="2164" w:type="dxa"/>
          </w:tcPr>
          <w:p w14:paraId="46C81B8F" w14:textId="5C9F8CEC" w:rsidR="00F30113" w:rsidRDefault="00F30113" w:rsidP="00F30113">
            <w:r>
              <w:t>Sono 10, lavorano su turni</w:t>
            </w:r>
          </w:p>
        </w:tc>
        <w:tc>
          <w:tcPr>
            <w:tcW w:w="2164" w:type="dxa"/>
          </w:tcPr>
          <w:p w14:paraId="05D607F5" w14:textId="64474647" w:rsidR="00F30113" w:rsidRDefault="006C779E" w:rsidP="006C779E">
            <w:pPr>
              <w:jc w:val="center"/>
            </w:pPr>
            <w:r>
              <w:t>COMMESSO</w:t>
            </w:r>
          </w:p>
        </w:tc>
        <w:tc>
          <w:tcPr>
            <w:tcW w:w="2164" w:type="dxa"/>
          </w:tcPr>
          <w:p w14:paraId="7EFBEEA8" w14:textId="0DA4B24E" w:rsidR="00F30113" w:rsidRDefault="00F30113" w:rsidP="00F30113">
            <w:r>
              <w:t>Biblioteca; terminali</w:t>
            </w:r>
          </w:p>
        </w:tc>
      </w:tr>
      <w:tr w:rsidR="00F30113" w14:paraId="74FA399D" w14:textId="77777777" w:rsidTr="00F30113">
        <w:tc>
          <w:tcPr>
            <w:tcW w:w="2164" w:type="dxa"/>
          </w:tcPr>
          <w:p w14:paraId="43ED2EF5" w14:textId="041EF77A" w:rsidR="00F30113" w:rsidRDefault="00F30113" w:rsidP="006C779E">
            <w:pPr>
              <w:jc w:val="center"/>
            </w:pPr>
            <w:r>
              <w:t>DIRETTORE</w:t>
            </w:r>
          </w:p>
        </w:tc>
        <w:tc>
          <w:tcPr>
            <w:tcW w:w="2164" w:type="dxa"/>
          </w:tcPr>
          <w:p w14:paraId="7D2F3F6C" w14:textId="1927E808" w:rsidR="00F30113" w:rsidRDefault="00F30113" w:rsidP="00F30113">
            <w:r>
              <w:t>Un solo direttore</w:t>
            </w:r>
          </w:p>
        </w:tc>
        <w:tc>
          <w:tcPr>
            <w:tcW w:w="2164" w:type="dxa"/>
          </w:tcPr>
          <w:p w14:paraId="18A10AF2" w14:textId="77777777" w:rsidR="00F30113" w:rsidRDefault="00F30113" w:rsidP="006C779E">
            <w:pPr>
              <w:jc w:val="center"/>
            </w:pPr>
          </w:p>
        </w:tc>
        <w:tc>
          <w:tcPr>
            <w:tcW w:w="2164" w:type="dxa"/>
          </w:tcPr>
          <w:p w14:paraId="752DB15D" w14:textId="50905E31" w:rsidR="00F30113" w:rsidRDefault="00F30113" w:rsidP="00F30113">
            <w:r>
              <w:t>biblioteca</w:t>
            </w:r>
          </w:p>
        </w:tc>
      </w:tr>
      <w:tr w:rsidR="00F30113" w14:paraId="7560331E" w14:textId="77777777" w:rsidTr="00F30113">
        <w:tc>
          <w:tcPr>
            <w:tcW w:w="2164" w:type="dxa"/>
          </w:tcPr>
          <w:p w14:paraId="3E812D8D" w14:textId="1A0403F5" w:rsidR="00F30113" w:rsidRDefault="00F30113" w:rsidP="006C779E">
            <w:pPr>
              <w:jc w:val="center"/>
            </w:pPr>
            <w:r>
              <w:t>TERMINALI</w:t>
            </w:r>
          </w:p>
        </w:tc>
        <w:tc>
          <w:tcPr>
            <w:tcW w:w="2164" w:type="dxa"/>
          </w:tcPr>
          <w:p w14:paraId="7CBD5B40" w14:textId="0E0BB5CC" w:rsidR="00F30113" w:rsidRDefault="00F30113" w:rsidP="00F30113">
            <w:r>
              <w:t>Sono 3, rispondono alle esigenze dei clienti, sono utilizzati dai dipendenti</w:t>
            </w:r>
          </w:p>
        </w:tc>
        <w:tc>
          <w:tcPr>
            <w:tcW w:w="2164" w:type="dxa"/>
          </w:tcPr>
          <w:p w14:paraId="0762AF13" w14:textId="77777777" w:rsidR="00F30113" w:rsidRDefault="00F30113" w:rsidP="006C779E">
            <w:pPr>
              <w:jc w:val="center"/>
            </w:pPr>
          </w:p>
        </w:tc>
        <w:tc>
          <w:tcPr>
            <w:tcW w:w="2164" w:type="dxa"/>
          </w:tcPr>
          <w:p w14:paraId="6FE31316" w14:textId="502B946A" w:rsidR="00F30113" w:rsidRDefault="00F30113" w:rsidP="00F30113">
            <w:r>
              <w:t>Dipendenti, biblioteca, clienti</w:t>
            </w:r>
          </w:p>
        </w:tc>
      </w:tr>
      <w:tr w:rsidR="00F30113" w14:paraId="7327CE53" w14:textId="77777777" w:rsidTr="00F30113">
        <w:tc>
          <w:tcPr>
            <w:tcW w:w="2164" w:type="dxa"/>
          </w:tcPr>
          <w:p w14:paraId="0695F71E" w14:textId="167956AB" w:rsidR="00F30113" w:rsidRDefault="00F30113" w:rsidP="006C779E">
            <w:pPr>
              <w:jc w:val="center"/>
            </w:pPr>
            <w:r>
              <w:t>BIBLIOTECA</w:t>
            </w:r>
          </w:p>
        </w:tc>
        <w:tc>
          <w:tcPr>
            <w:tcW w:w="2164" w:type="dxa"/>
          </w:tcPr>
          <w:p w14:paraId="4235FF0F" w14:textId="08D61C8B" w:rsidR="00F30113" w:rsidRDefault="00F30113" w:rsidP="00F30113">
            <w:r>
              <w:t>È divisa su 2 piani, ha un lato interno ed esterno</w:t>
            </w:r>
          </w:p>
        </w:tc>
        <w:tc>
          <w:tcPr>
            <w:tcW w:w="2164" w:type="dxa"/>
          </w:tcPr>
          <w:p w14:paraId="2C86AF07" w14:textId="77777777" w:rsidR="00F30113" w:rsidRDefault="00F30113" w:rsidP="006C779E">
            <w:pPr>
              <w:jc w:val="center"/>
            </w:pPr>
          </w:p>
        </w:tc>
        <w:tc>
          <w:tcPr>
            <w:tcW w:w="2164" w:type="dxa"/>
          </w:tcPr>
          <w:p w14:paraId="45F56B72" w14:textId="63FD9583" w:rsidR="00F30113" w:rsidRDefault="00F30113" w:rsidP="00F30113">
            <w:r>
              <w:t>Dipendente, direttore, terminali, libri</w:t>
            </w:r>
          </w:p>
        </w:tc>
      </w:tr>
      <w:tr w:rsidR="00F30113" w14:paraId="318E364A" w14:textId="77777777" w:rsidTr="00F30113">
        <w:tc>
          <w:tcPr>
            <w:tcW w:w="2164" w:type="dxa"/>
          </w:tcPr>
          <w:p w14:paraId="59234528" w14:textId="082982ED" w:rsidR="00F30113" w:rsidRDefault="00F30113" w:rsidP="006C779E">
            <w:pPr>
              <w:jc w:val="center"/>
            </w:pPr>
            <w:r>
              <w:t>LIBRO</w:t>
            </w:r>
          </w:p>
        </w:tc>
        <w:tc>
          <w:tcPr>
            <w:tcW w:w="2164" w:type="dxa"/>
          </w:tcPr>
          <w:p w14:paraId="3920E4E0" w14:textId="06996ABF" w:rsidR="00F30113" w:rsidRDefault="00F30113" w:rsidP="00F30113">
            <w:r>
              <w:t>Esiste di ognuno una sola copia, sono contenuti in scaffali</w:t>
            </w:r>
          </w:p>
        </w:tc>
        <w:tc>
          <w:tcPr>
            <w:tcW w:w="2164" w:type="dxa"/>
          </w:tcPr>
          <w:p w14:paraId="3DF93AF2" w14:textId="5E8C3A1D" w:rsidR="00F30113" w:rsidRDefault="00F30113" w:rsidP="006C779E">
            <w:pPr>
              <w:jc w:val="center"/>
            </w:pPr>
            <w:r>
              <w:t>VOLUME</w:t>
            </w:r>
          </w:p>
        </w:tc>
        <w:tc>
          <w:tcPr>
            <w:tcW w:w="2164" w:type="dxa"/>
          </w:tcPr>
          <w:p w14:paraId="1D571A07" w14:textId="541989A3" w:rsidR="00F30113" w:rsidRDefault="00F30113" w:rsidP="00F30113">
            <w:r>
              <w:t>Biblioteca, cliente</w:t>
            </w:r>
          </w:p>
        </w:tc>
      </w:tr>
      <w:tr w:rsidR="00F30113" w14:paraId="0DE6D54E" w14:textId="77777777" w:rsidTr="00F30113">
        <w:tc>
          <w:tcPr>
            <w:tcW w:w="2164" w:type="dxa"/>
          </w:tcPr>
          <w:p w14:paraId="37C5941E" w14:textId="3AAEB5E8" w:rsidR="00F30113" w:rsidRDefault="00F30113" w:rsidP="006C779E">
            <w:pPr>
              <w:jc w:val="center"/>
            </w:pPr>
            <w:r>
              <w:t>CLIENTE</w:t>
            </w:r>
          </w:p>
        </w:tc>
        <w:tc>
          <w:tcPr>
            <w:tcW w:w="2164" w:type="dxa"/>
          </w:tcPr>
          <w:p w14:paraId="31D01792" w14:textId="006F4D37" w:rsidR="00F30113" w:rsidRDefault="00F30113" w:rsidP="00F30113">
            <w:r>
              <w:t>Ha una tessera associativa con dati cliente e suo codice, può prendere in prestito un solo libro alla volta</w:t>
            </w:r>
          </w:p>
        </w:tc>
        <w:tc>
          <w:tcPr>
            <w:tcW w:w="2164" w:type="dxa"/>
          </w:tcPr>
          <w:p w14:paraId="1724F942" w14:textId="77777777" w:rsidR="00F30113" w:rsidRDefault="00F30113" w:rsidP="006C779E">
            <w:pPr>
              <w:jc w:val="center"/>
            </w:pPr>
          </w:p>
        </w:tc>
        <w:tc>
          <w:tcPr>
            <w:tcW w:w="2164" w:type="dxa"/>
          </w:tcPr>
          <w:p w14:paraId="007B1BD1" w14:textId="312DF7F8" w:rsidR="00F30113" w:rsidRDefault="00F30113" w:rsidP="00F30113">
            <w:r>
              <w:t>Libro, terminale, biblioteca</w:t>
            </w:r>
          </w:p>
        </w:tc>
      </w:tr>
    </w:tbl>
    <w:p w14:paraId="6C5C7EA3" w14:textId="77777777" w:rsidR="00F30113" w:rsidRPr="00DA0728" w:rsidRDefault="00F30113" w:rsidP="00F30113">
      <w:pPr>
        <w:ind w:left="360"/>
      </w:pPr>
    </w:p>
    <w:p w14:paraId="452DB9C3" w14:textId="77777777" w:rsidR="00103D51" w:rsidRDefault="00103D51">
      <w:pPr>
        <w:rPr>
          <w:b/>
          <w:bCs/>
        </w:rPr>
      </w:pPr>
    </w:p>
    <w:p w14:paraId="16595110" w14:textId="1B9BDB03" w:rsidR="00103D51" w:rsidRPr="00103D51" w:rsidRDefault="00103D51">
      <w:pPr>
        <w:rPr>
          <w:b/>
          <w:bCs/>
        </w:rPr>
      </w:pPr>
      <w:r w:rsidRPr="00103D51">
        <w:rPr>
          <w:b/>
          <w:bCs/>
        </w:rPr>
        <w:lastRenderedPageBreak/>
        <w:t>FRASI RELATIVE ALLE ANALISI DELLE ESIGENZE DEL CLIENTE</w:t>
      </w:r>
    </w:p>
    <w:p w14:paraId="687D682D" w14:textId="73B79881" w:rsidR="00103D51" w:rsidRDefault="00103D51">
      <w:r>
        <w:t>Si vuole sapere se la biblioteca ha il libro, quanto tempo lo si può tenere, chi è l’autore del libro e quali libri si hanno dello stesso autore; si vuole avere la possibilità di cercare un libro di un genere in particolare specificando anche il numero di pagine; si vuole sapere in quale posizione si trova il libro.</w:t>
      </w:r>
    </w:p>
    <w:p w14:paraId="656282E0" w14:textId="6C3B6B02" w:rsidR="00103D51" w:rsidRDefault="00103D51">
      <w:pPr>
        <w:rPr>
          <w:b/>
          <w:bCs/>
        </w:rPr>
      </w:pPr>
      <w:r w:rsidRPr="00103D51">
        <w:rPr>
          <w:b/>
          <w:bCs/>
        </w:rPr>
        <w:t>FRASI RELATIVE ALLE ANALISI DELLE ESIGENZE DEI DIPENDENTI/DIRETTORE</w:t>
      </w:r>
    </w:p>
    <w:p w14:paraId="3E8518D3" w14:textId="3272D71A" w:rsidR="00103D51" w:rsidRPr="00103D51" w:rsidRDefault="006C779E">
      <w:r>
        <w:t>Si vuole poter registrare il nome del dipendente che ha gestito la transizione; conoscere i dati anagrafici di un dipendente; conoscere in che posizione si trova il libro; conoscere il codice del cliente che ha il libro</w:t>
      </w:r>
      <w:r w:rsidR="00F70D27">
        <w:t>.</w:t>
      </w:r>
    </w:p>
    <w:sectPr w:rsidR="00103D51" w:rsidRPr="00103D51" w:rsidSect="00AB757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51BB6" w14:textId="77777777" w:rsidR="003C6E88" w:rsidRDefault="003C6E88" w:rsidP="007115A4">
      <w:r>
        <w:separator/>
      </w:r>
    </w:p>
  </w:endnote>
  <w:endnote w:type="continuationSeparator" w:id="0">
    <w:p w14:paraId="29FF6758" w14:textId="77777777" w:rsidR="003C6E88" w:rsidRDefault="003C6E88" w:rsidP="0071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BD367" w14:textId="77777777" w:rsidR="003C6E88" w:rsidRDefault="003C6E88" w:rsidP="007115A4">
      <w:r>
        <w:separator/>
      </w:r>
    </w:p>
  </w:footnote>
  <w:footnote w:type="continuationSeparator" w:id="0">
    <w:p w14:paraId="73DB7ADB" w14:textId="77777777" w:rsidR="003C6E88" w:rsidRDefault="003C6E88" w:rsidP="00711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7C2C30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42BC74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602408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38BCA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C0CEB4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CEA3E8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12DD1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C64930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1AE11A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F43800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8A32A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CA1D2A"/>
    <w:multiLevelType w:val="multilevel"/>
    <w:tmpl w:val="04090023"/>
    <w:styleLink w:val="ArticoloSezion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E536A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C90227"/>
    <w:multiLevelType w:val="hybridMultilevel"/>
    <w:tmpl w:val="8506B8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9"/>
  </w:num>
  <w:num w:numId="22">
    <w:abstractNumId w:val="11"/>
  </w:num>
  <w:num w:numId="23">
    <w:abstractNumId w:val="26"/>
  </w:num>
  <w:num w:numId="24">
    <w:abstractNumId w:val="23"/>
  </w:num>
  <w:num w:numId="25">
    <w:abstractNumId w:val="16"/>
  </w:num>
  <w:num w:numId="26">
    <w:abstractNumId w:val="17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8"/>
    <w:rsid w:val="00103D51"/>
    <w:rsid w:val="001811C8"/>
    <w:rsid w:val="001D7010"/>
    <w:rsid w:val="003C6E88"/>
    <w:rsid w:val="004E108E"/>
    <w:rsid w:val="00645252"/>
    <w:rsid w:val="006C779E"/>
    <w:rsid w:val="006D3D74"/>
    <w:rsid w:val="00700755"/>
    <w:rsid w:val="007115A4"/>
    <w:rsid w:val="0083569A"/>
    <w:rsid w:val="008366BA"/>
    <w:rsid w:val="00906FBF"/>
    <w:rsid w:val="00A9204E"/>
    <w:rsid w:val="00AB7575"/>
    <w:rsid w:val="00B23BF0"/>
    <w:rsid w:val="00D42C53"/>
    <w:rsid w:val="00DA0728"/>
    <w:rsid w:val="00EC4C59"/>
    <w:rsid w:val="00F12A7D"/>
    <w:rsid w:val="00F30113"/>
    <w:rsid w:val="00F70D27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27A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15A4"/>
    <w:rPr>
      <w:rFonts w:ascii="Calibri" w:hAnsi="Calibri" w:cs="Calibr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115A4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15A4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115A4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115A4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115A4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115A4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7115A4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7115A4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7115A4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15A4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15A4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115A4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115A4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7115A4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115A4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7115A4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7115A4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rsid w:val="007115A4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15A4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15A4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15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15A4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7115A4"/>
    <w:rPr>
      <w:rFonts w:ascii="Calibri" w:hAnsi="Calibri" w:cs="Calibri"/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7115A4"/>
    <w:rPr>
      <w:rFonts w:ascii="Calibri" w:hAnsi="Calibri" w:cs="Calibri"/>
      <w:i/>
      <w:iCs/>
    </w:rPr>
  </w:style>
  <w:style w:type="character" w:styleId="Enfasiintensa">
    <w:name w:val="Intense Emphasis"/>
    <w:basedOn w:val="Carpredefinitoparagrafo"/>
    <w:uiPriority w:val="21"/>
    <w:qFormat/>
    <w:rsid w:val="007115A4"/>
    <w:rPr>
      <w:rFonts w:ascii="Calibri" w:hAnsi="Calibri" w:cs="Calibri"/>
      <w:i/>
      <w:iCs/>
      <w:color w:val="1F4E79" w:themeColor="accent1" w:themeShade="80"/>
    </w:rPr>
  </w:style>
  <w:style w:type="character" w:styleId="Enfasigrassetto">
    <w:name w:val="Strong"/>
    <w:basedOn w:val="Carpredefinitoparagrafo"/>
    <w:uiPriority w:val="22"/>
    <w:qFormat/>
    <w:rsid w:val="007115A4"/>
    <w:rPr>
      <w:rFonts w:ascii="Calibri" w:hAnsi="Calibri" w:cs="Calibri"/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15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15A4"/>
    <w:rPr>
      <w:rFonts w:ascii="Calibri" w:hAnsi="Calibri" w:cs="Calibri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15A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15A4"/>
    <w:rPr>
      <w:rFonts w:ascii="Calibri" w:hAnsi="Calibri" w:cs="Calibri"/>
      <w:i/>
      <w:iCs/>
      <w:color w:val="1F4E79" w:themeColor="accent1" w:themeShade="80"/>
    </w:rPr>
  </w:style>
  <w:style w:type="character" w:styleId="Riferimentodelicato">
    <w:name w:val="Subtle Reference"/>
    <w:basedOn w:val="Carpredefinitoparagrafo"/>
    <w:uiPriority w:val="31"/>
    <w:qFormat/>
    <w:rsid w:val="007115A4"/>
    <w:rPr>
      <w:rFonts w:ascii="Calibri" w:hAnsi="Calibri" w:cs="Calibri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7115A4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olodellibro">
    <w:name w:val="Book Title"/>
    <w:basedOn w:val="Carpredefinitoparagrafo"/>
    <w:uiPriority w:val="33"/>
    <w:qFormat/>
    <w:rsid w:val="007115A4"/>
    <w:rPr>
      <w:rFonts w:ascii="Calibri" w:hAnsi="Calibri" w:cs="Calibri"/>
      <w:b/>
      <w:bCs/>
      <w:i/>
      <w:iC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115A4"/>
    <w:rPr>
      <w:rFonts w:ascii="Calibri" w:hAnsi="Calibri" w:cs="Calibri"/>
      <w:color w:val="1F4E79" w:themeColor="accent1" w:themeShade="80"/>
      <w:u w:val="single"/>
    </w:rPr>
  </w:style>
  <w:style w:type="character" w:styleId="Collegamentovisitato">
    <w:name w:val="FollowedHyperlink"/>
    <w:basedOn w:val="Carpredefinitoparagrafo"/>
    <w:uiPriority w:val="99"/>
    <w:unhideWhenUsed/>
    <w:rsid w:val="007115A4"/>
    <w:rPr>
      <w:rFonts w:ascii="Calibri" w:hAnsi="Calibri" w:cs="Calibri"/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7115A4"/>
    <w:pPr>
      <w:spacing w:after="200"/>
    </w:pPr>
    <w:rPr>
      <w:i/>
      <w:iCs/>
      <w:color w:val="44546A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115A4"/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115A4"/>
    <w:rPr>
      <w:rFonts w:ascii="Segoe UI" w:hAnsi="Segoe UI" w:cs="Segoe UI"/>
      <w:szCs w:val="18"/>
    </w:rPr>
  </w:style>
  <w:style w:type="paragraph" w:styleId="Testodelblocco">
    <w:name w:val="Block Text"/>
    <w:basedOn w:val="Normale"/>
    <w:uiPriority w:val="99"/>
    <w:semiHidden/>
    <w:unhideWhenUsed/>
    <w:rsid w:val="007115A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7115A4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7115A4"/>
    <w:rPr>
      <w:rFonts w:ascii="Calibri" w:hAnsi="Calibri" w:cs="Calibri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7115A4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7115A4"/>
    <w:rPr>
      <w:rFonts w:ascii="Calibri" w:hAnsi="Calibri" w:cs="Calibri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7115A4"/>
    <w:rPr>
      <w:rFonts w:ascii="Calibri" w:hAnsi="Calibri" w:cs="Calibri"/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115A4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115A4"/>
    <w:rPr>
      <w:rFonts w:ascii="Calibri" w:hAnsi="Calibri" w:cs="Calibri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115A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115A4"/>
    <w:rPr>
      <w:rFonts w:ascii="Calibri" w:hAnsi="Calibri" w:cs="Calibri"/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115A4"/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115A4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7115A4"/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7115A4"/>
    <w:rPr>
      <w:rFonts w:ascii="Calibri" w:hAnsi="Calibri" w:cs="Calibri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7115A4"/>
    <w:rPr>
      <w:rFonts w:ascii="Calibri Light" w:eastAsiaTheme="majorEastAsia" w:hAnsi="Calibri Light" w:cs="Calibri Light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115A4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115A4"/>
    <w:rPr>
      <w:rFonts w:ascii="Calibri" w:hAnsi="Calibri" w:cs="Calibri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115A4"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115A4"/>
    <w:rPr>
      <w:rFonts w:ascii="Consolas" w:hAnsi="Consolas" w:cs="Calibri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7115A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7115A4"/>
    <w:rPr>
      <w:rFonts w:ascii="Consolas" w:hAnsi="Consolas" w:cs="Calibri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7115A4"/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7115A4"/>
    <w:rPr>
      <w:rFonts w:ascii="Consolas" w:hAnsi="Consolas" w:cs="Calibri"/>
      <w:szCs w:val="21"/>
    </w:rPr>
  </w:style>
  <w:style w:type="character" w:styleId="Testosegnaposto">
    <w:name w:val="Placeholder Text"/>
    <w:basedOn w:val="Carpredefinitoparagrafo"/>
    <w:uiPriority w:val="99"/>
    <w:semiHidden/>
    <w:rsid w:val="007115A4"/>
    <w:rPr>
      <w:rFonts w:ascii="Calibri" w:hAnsi="Calibri" w:cs="Calibri"/>
      <w:color w:val="3B3838" w:themeColor="background2" w:themeShade="40"/>
    </w:rPr>
  </w:style>
  <w:style w:type="paragraph" w:styleId="Intestazione">
    <w:name w:val="header"/>
    <w:basedOn w:val="Normale"/>
    <w:link w:val="IntestazioneCarattere"/>
    <w:uiPriority w:val="99"/>
    <w:unhideWhenUsed/>
    <w:rsid w:val="007115A4"/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15A4"/>
    <w:rPr>
      <w:rFonts w:ascii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115A4"/>
  </w:style>
  <w:style w:type="character" w:customStyle="1" w:styleId="PidipaginaCarattere">
    <w:name w:val="Piè di pagina Carattere"/>
    <w:basedOn w:val="Carpredefinitoparagrafo"/>
    <w:link w:val="Pidipagina"/>
    <w:uiPriority w:val="99"/>
    <w:rsid w:val="007115A4"/>
    <w:rPr>
      <w:rFonts w:ascii="Calibri" w:hAnsi="Calibri" w:cs="Calibr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7115A4"/>
    <w:pPr>
      <w:spacing w:after="120"/>
      <w:ind w:left="1757"/>
    </w:pPr>
  </w:style>
  <w:style w:type="character" w:styleId="Menzione">
    <w:name w:val="Mention"/>
    <w:basedOn w:val="Carpredefinitoparagrafo"/>
    <w:uiPriority w:val="99"/>
    <w:semiHidden/>
    <w:unhideWhenUsed/>
    <w:rsid w:val="007115A4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ssunelenco"/>
    <w:uiPriority w:val="99"/>
    <w:semiHidden/>
    <w:unhideWhenUsed/>
    <w:rsid w:val="007115A4"/>
    <w:pPr>
      <w:numPr>
        <w:numId w:val="24"/>
      </w:numPr>
    </w:pPr>
  </w:style>
  <w:style w:type="numbering" w:styleId="1ai">
    <w:name w:val="Outline List 1"/>
    <w:basedOn w:val="Nessunelenco"/>
    <w:uiPriority w:val="99"/>
    <w:semiHidden/>
    <w:unhideWhenUsed/>
    <w:rsid w:val="007115A4"/>
    <w:pPr>
      <w:numPr>
        <w:numId w:val="25"/>
      </w:numPr>
    </w:pPr>
  </w:style>
  <w:style w:type="character" w:styleId="VariabileHTML">
    <w:name w:val="HTML Variable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7115A4"/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7115A4"/>
    <w:rPr>
      <w:rFonts w:ascii="Calibri" w:hAnsi="Calibri" w:cs="Calibri"/>
      <w:i/>
      <w:iCs/>
    </w:rPr>
  </w:style>
  <w:style w:type="character" w:styleId="DefinizioneHTML">
    <w:name w:val="HTML Definition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character" w:styleId="EsempioHTML">
    <w:name w:val="HTML Sample"/>
    <w:basedOn w:val="Carpredefinitoparagrafo"/>
    <w:uiPriority w:val="99"/>
    <w:semiHidden/>
    <w:unhideWhenUsed/>
    <w:rsid w:val="007115A4"/>
    <w:rPr>
      <w:rFonts w:ascii="Consolas" w:hAnsi="Consolas" w:cs="Calibri"/>
      <w:sz w:val="24"/>
      <w:szCs w:val="24"/>
    </w:rPr>
  </w:style>
  <w:style w:type="character" w:styleId="AcronimoHTML">
    <w:name w:val="HTML Acronym"/>
    <w:basedOn w:val="Carpredefinitoparagrafo"/>
    <w:uiPriority w:val="99"/>
    <w:semiHidden/>
    <w:unhideWhenUsed/>
    <w:rsid w:val="007115A4"/>
    <w:rPr>
      <w:rFonts w:ascii="Calibri" w:hAnsi="Calibri" w:cs="Calibri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7115A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7115A4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7115A4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7115A4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7115A4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7115A4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7115A4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7115A4"/>
    <w:pPr>
      <w:spacing w:after="100"/>
      <w:ind w:left="15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115A4"/>
    <w:pPr>
      <w:outlineLvl w:val="9"/>
    </w:pPr>
    <w:rPr>
      <w:color w:val="2E74B5" w:themeColor="accent1" w:themeShade="BF"/>
    </w:rPr>
  </w:style>
  <w:style w:type="table" w:styleId="Tabellaprofessionale">
    <w:name w:val="Table Professional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lencomedio1">
    <w:name w:val="Medium List 1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7115A4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e"/>
    <w:next w:val="Normale"/>
    <w:uiPriority w:val="37"/>
    <w:semiHidden/>
    <w:unhideWhenUsed/>
    <w:rsid w:val="007115A4"/>
  </w:style>
  <w:style w:type="character" w:styleId="Hashtag">
    <w:name w:val="Hashtag"/>
    <w:basedOn w:val="Carpredefinitoparagrafo"/>
    <w:uiPriority w:val="99"/>
    <w:semiHidden/>
    <w:unhideWhenUsed/>
    <w:rsid w:val="007115A4"/>
    <w:rPr>
      <w:rFonts w:ascii="Calibri" w:hAnsi="Calibri" w:cs="Calibri"/>
      <w:color w:val="2B579A"/>
      <w:shd w:val="clear" w:color="auto" w:fill="E1DFDD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7115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7115A4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laelegante">
    <w:name w:val="Table Elegant"/>
    <w:basedOn w:val="Tabellanormale"/>
    <w:uiPriority w:val="99"/>
    <w:semiHidden/>
    <w:unhideWhenUsed/>
    <w:rsid w:val="007115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lenco">
    <w:name w:val="List"/>
    <w:basedOn w:val="Normale"/>
    <w:uiPriority w:val="99"/>
    <w:semiHidden/>
    <w:unhideWhenUsed/>
    <w:rsid w:val="007115A4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7115A4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7115A4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7115A4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7115A4"/>
    <w:pPr>
      <w:ind w:left="1800" w:hanging="360"/>
      <w:contextualSpacing/>
    </w:pPr>
  </w:style>
  <w:style w:type="table" w:styleId="Elencotabella1">
    <w:name w:val="Table List 1"/>
    <w:basedOn w:val="Tabellanormale"/>
    <w:uiPriority w:val="99"/>
    <w:semiHidden/>
    <w:unhideWhenUsed/>
    <w:rsid w:val="007115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7115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7115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7115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7115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Elencocontinua">
    <w:name w:val="List Continue"/>
    <w:basedOn w:val="Normale"/>
    <w:uiPriority w:val="99"/>
    <w:semiHidden/>
    <w:unhideWhenUsed/>
    <w:rsid w:val="007115A4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7115A4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7115A4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7115A4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7115A4"/>
    <w:pPr>
      <w:spacing w:after="120"/>
      <w:ind w:left="1800"/>
      <w:contextualSpacing/>
    </w:pPr>
  </w:style>
  <w:style w:type="paragraph" w:styleId="Paragrafoelenco">
    <w:name w:val="List Paragraph"/>
    <w:basedOn w:val="Normale"/>
    <w:uiPriority w:val="34"/>
    <w:unhideWhenUsed/>
    <w:qFormat/>
    <w:rsid w:val="007115A4"/>
    <w:pPr>
      <w:ind w:left="720"/>
      <w:contextualSpacing/>
    </w:pPr>
  </w:style>
  <w:style w:type="paragraph" w:styleId="Numeroelenco">
    <w:name w:val="List Number"/>
    <w:basedOn w:val="Normale"/>
    <w:uiPriority w:val="99"/>
    <w:semiHidden/>
    <w:unhideWhenUsed/>
    <w:rsid w:val="007115A4"/>
    <w:pPr>
      <w:numPr>
        <w:numId w:val="13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7115A4"/>
    <w:pPr>
      <w:numPr>
        <w:numId w:val="14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7115A4"/>
    <w:pPr>
      <w:numPr>
        <w:numId w:val="15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7115A4"/>
    <w:pPr>
      <w:numPr>
        <w:numId w:val="16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7115A4"/>
    <w:pPr>
      <w:numPr>
        <w:numId w:val="17"/>
      </w:numPr>
      <w:contextualSpacing/>
    </w:pPr>
  </w:style>
  <w:style w:type="paragraph" w:styleId="Puntoelenco">
    <w:name w:val="List Bullet"/>
    <w:basedOn w:val="Normale"/>
    <w:uiPriority w:val="99"/>
    <w:semiHidden/>
    <w:unhideWhenUsed/>
    <w:rsid w:val="007115A4"/>
    <w:pPr>
      <w:numPr>
        <w:numId w:val="8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rsid w:val="007115A4"/>
    <w:pPr>
      <w:numPr>
        <w:numId w:val="9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7115A4"/>
    <w:pPr>
      <w:numPr>
        <w:numId w:val="10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7115A4"/>
    <w:pPr>
      <w:numPr>
        <w:numId w:val="11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7115A4"/>
    <w:pPr>
      <w:numPr>
        <w:numId w:val="12"/>
      </w:numPr>
      <w:contextualSpacing/>
    </w:pPr>
  </w:style>
  <w:style w:type="table" w:styleId="Tabellaclassica1">
    <w:name w:val="Table Classic 1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7115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icedellefigure">
    <w:name w:val="table of figures"/>
    <w:basedOn w:val="Normale"/>
    <w:next w:val="Normale"/>
    <w:uiPriority w:val="99"/>
    <w:semiHidden/>
    <w:unhideWhenUsed/>
    <w:rsid w:val="007115A4"/>
  </w:style>
  <w:style w:type="character" w:styleId="Rimandonotadichiusura">
    <w:name w:val="endnote reference"/>
    <w:basedOn w:val="Carpredefinitoparagrafo"/>
    <w:uiPriority w:val="99"/>
    <w:semiHidden/>
    <w:unhideWhenUsed/>
    <w:rsid w:val="007115A4"/>
    <w:rPr>
      <w:rFonts w:ascii="Calibri" w:hAnsi="Calibri" w:cs="Calibri"/>
      <w:vertAlign w:val="superscript"/>
    </w:rPr>
  </w:style>
  <w:style w:type="paragraph" w:styleId="Indicefonti">
    <w:name w:val="table of authorities"/>
    <w:basedOn w:val="Normale"/>
    <w:next w:val="Normale"/>
    <w:uiPriority w:val="99"/>
    <w:semiHidden/>
    <w:unhideWhenUsed/>
    <w:rsid w:val="007115A4"/>
    <w:pPr>
      <w:ind w:left="220" w:hanging="220"/>
    </w:pPr>
  </w:style>
  <w:style w:type="paragraph" w:styleId="Titoloindicefonti">
    <w:name w:val="toa heading"/>
    <w:basedOn w:val="Normale"/>
    <w:next w:val="Normale"/>
    <w:uiPriority w:val="99"/>
    <w:semiHidden/>
    <w:unhideWhenUsed/>
    <w:rsid w:val="007115A4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Elencoacolori">
    <w:name w:val="Colorful List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7115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7115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7115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gliaacolori">
    <w:name w:val="Colorful Grid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Indirizzodestinatario">
    <w:name w:val="envelope address"/>
    <w:basedOn w:val="Normale"/>
    <w:uiPriority w:val="99"/>
    <w:semiHidden/>
    <w:unhideWhenUsed/>
    <w:rsid w:val="007115A4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oloSezione">
    <w:name w:val="Outline List 3"/>
    <w:basedOn w:val="Nessunelenco"/>
    <w:uiPriority w:val="99"/>
    <w:semiHidden/>
    <w:unhideWhenUsed/>
    <w:rsid w:val="007115A4"/>
    <w:pPr>
      <w:numPr>
        <w:numId w:val="26"/>
      </w:numPr>
    </w:pPr>
  </w:style>
  <w:style w:type="table" w:styleId="Tabellasemplice-1">
    <w:name w:val="Plain Table 1"/>
    <w:basedOn w:val="Tabellanormale"/>
    <w:uiPriority w:val="41"/>
    <w:rsid w:val="007115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7115A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7115A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7115A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7115A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essunaspaziatura">
    <w:name w:val="No Spacing"/>
    <w:uiPriority w:val="1"/>
    <w:qFormat/>
    <w:rsid w:val="007115A4"/>
    <w:rPr>
      <w:rFonts w:ascii="Calibri" w:hAnsi="Calibri" w:cs="Calibri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7115A4"/>
  </w:style>
  <w:style w:type="character" w:customStyle="1" w:styleId="DataCarattere">
    <w:name w:val="Data Carattere"/>
    <w:basedOn w:val="Carpredefinitoparagrafo"/>
    <w:link w:val="Data"/>
    <w:uiPriority w:val="99"/>
    <w:semiHidden/>
    <w:rsid w:val="007115A4"/>
    <w:rPr>
      <w:rFonts w:ascii="Calibri" w:hAnsi="Calibri" w:cs="Calibri"/>
    </w:rPr>
  </w:style>
  <w:style w:type="paragraph" w:styleId="NormaleWeb">
    <w:name w:val="Normal (Web)"/>
    <w:basedOn w:val="Normale"/>
    <w:uiPriority w:val="99"/>
    <w:semiHidden/>
    <w:unhideWhenUsed/>
    <w:rsid w:val="007115A4"/>
    <w:rPr>
      <w:rFonts w:ascii="Times New Roman" w:hAnsi="Times New Roman" w:cs="Times New Roman"/>
      <w:sz w:val="24"/>
      <w:szCs w:val="24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7115A4"/>
    <w:rPr>
      <w:rFonts w:ascii="Calibri" w:hAnsi="Calibri" w:cs="Calibri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15A4"/>
    <w:rPr>
      <w:rFonts w:ascii="Calibri" w:hAnsi="Calibri" w:cs="Calibri"/>
      <w:color w:val="605E5C"/>
      <w:shd w:val="clear" w:color="auto" w:fill="E1DFDD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7115A4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7115A4"/>
    <w:rPr>
      <w:rFonts w:ascii="Calibri" w:hAnsi="Calibri" w:cs="Calibri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7115A4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7115A4"/>
    <w:rPr>
      <w:rFonts w:ascii="Calibri" w:hAnsi="Calibri" w:cs="Calibri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7115A4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7115A4"/>
    <w:rPr>
      <w:rFonts w:ascii="Calibri" w:hAnsi="Calibri" w:cs="Calibri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7115A4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7115A4"/>
    <w:rPr>
      <w:rFonts w:ascii="Calibri" w:hAnsi="Calibri" w:cs="Calibri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7115A4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7115A4"/>
    <w:rPr>
      <w:rFonts w:ascii="Calibri" w:hAnsi="Calibri" w:cs="Calibri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7115A4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7115A4"/>
    <w:rPr>
      <w:rFonts w:ascii="Calibri" w:hAnsi="Calibri" w:cs="Calibri"/>
    </w:rPr>
  </w:style>
  <w:style w:type="paragraph" w:styleId="Rientronormale">
    <w:name w:val="Normal Indent"/>
    <w:basedOn w:val="Normale"/>
    <w:uiPriority w:val="99"/>
    <w:semiHidden/>
    <w:unhideWhenUsed/>
    <w:rsid w:val="007115A4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7115A4"/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7115A4"/>
    <w:rPr>
      <w:rFonts w:ascii="Calibri" w:hAnsi="Calibri" w:cs="Calibri"/>
    </w:rPr>
  </w:style>
  <w:style w:type="table" w:styleId="Tabellacontemporanea">
    <w:name w:val="Table Contemporary"/>
    <w:basedOn w:val="Tabellanormale"/>
    <w:uiPriority w:val="99"/>
    <w:semiHidden/>
    <w:unhideWhenUsed/>
    <w:rsid w:val="007115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ncochiaro">
    <w:name w:val="Light List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7115A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7115A4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7115A4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gliachiara">
    <w:name w:val="Light Grid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7115A4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Elencoscuro">
    <w:name w:val="Dark List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laelenco1chiara">
    <w:name w:val="List Table 1 Light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2">
    <w:name w:val="List Table 2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3">
    <w:name w:val="List Table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7115A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7115A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7115A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7115A4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7115A4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7115A4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7115A4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7115A4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7115A4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7115A4"/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7115A4"/>
    <w:rPr>
      <w:rFonts w:ascii="Calibri" w:hAnsi="Calibri" w:cs="Calibri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7115A4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7115A4"/>
    <w:rPr>
      <w:rFonts w:ascii="Calibri" w:hAnsi="Calibri" w:cs="Calibri"/>
    </w:rPr>
  </w:style>
  <w:style w:type="table" w:styleId="Tabellacolonne1">
    <w:name w:val="Table Columns 1"/>
    <w:basedOn w:val="Tabellanormale"/>
    <w:uiPriority w:val="99"/>
    <w:semiHidden/>
    <w:unhideWhenUsed/>
    <w:rsid w:val="007115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7115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7115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7115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7115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e"/>
    <w:link w:val="FirmaCarattere"/>
    <w:uiPriority w:val="99"/>
    <w:semiHidden/>
    <w:unhideWhenUsed/>
    <w:rsid w:val="007115A4"/>
    <w:pPr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7115A4"/>
    <w:rPr>
      <w:rFonts w:ascii="Calibri" w:hAnsi="Calibri" w:cs="Calibri"/>
    </w:rPr>
  </w:style>
  <w:style w:type="table" w:styleId="Tabellasemplice1">
    <w:name w:val="Table Simple 1"/>
    <w:basedOn w:val="Tabellanormale"/>
    <w:uiPriority w:val="99"/>
    <w:semiHidden/>
    <w:unhideWhenUsed/>
    <w:rsid w:val="007115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7115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7115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rsid w:val="007115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7115A4"/>
    <w:pPr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7115A4"/>
    <w:pPr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7115A4"/>
    <w:pPr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7115A4"/>
    <w:pPr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7115A4"/>
    <w:pPr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7115A4"/>
    <w:pPr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7115A4"/>
    <w:pPr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7115A4"/>
    <w:pPr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7115A4"/>
    <w:pPr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7115A4"/>
    <w:rPr>
      <w:rFonts w:ascii="Calibri Light" w:eastAsiaTheme="majorEastAsia" w:hAnsi="Calibri Light" w:cs="Calibri Light"/>
      <w:b/>
      <w:bCs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7115A4"/>
    <w:pPr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7115A4"/>
    <w:rPr>
      <w:rFonts w:ascii="Calibri" w:hAnsi="Calibri" w:cs="Calibri"/>
    </w:rPr>
  </w:style>
  <w:style w:type="table" w:styleId="Grigliatabella">
    <w:name w:val="Table Grid"/>
    <w:basedOn w:val="Tabellanormale"/>
    <w:uiPriority w:val="39"/>
    <w:rsid w:val="0071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7115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7115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7115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7115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7115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3">
    <w:name w:val="Grid Table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7115A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7115A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7115A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7115A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Web1">
    <w:name w:val="Table Web 1"/>
    <w:basedOn w:val="Tabellanormale"/>
    <w:uiPriority w:val="99"/>
    <w:semiHidden/>
    <w:unhideWhenUsed/>
    <w:rsid w:val="007115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7115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rsid w:val="007115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imandonotaapidipagina">
    <w:name w:val="footnote reference"/>
    <w:basedOn w:val="Carpredefinitoparagrafo"/>
    <w:uiPriority w:val="99"/>
    <w:semiHidden/>
    <w:unhideWhenUsed/>
    <w:rsid w:val="007115A4"/>
    <w:rPr>
      <w:rFonts w:ascii="Calibri" w:hAnsi="Calibri" w:cs="Calibri"/>
      <w:vertAlign w:val="superscript"/>
    </w:rPr>
  </w:style>
  <w:style w:type="character" w:styleId="Numeroriga">
    <w:name w:val="line number"/>
    <w:basedOn w:val="Carpredefinitoparagrafo"/>
    <w:uiPriority w:val="99"/>
    <w:semiHidden/>
    <w:unhideWhenUsed/>
    <w:rsid w:val="007115A4"/>
    <w:rPr>
      <w:rFonts w:ascii="Calibri" w:hAnsi="Calibri" w:cs="Calibri"/>
    </w:rPr>
  </w:style>
  <w:style w:type="table" w:styleId="Tabellaeffetti3D1">
    <w:name w:val="Table 3D effects 1"/>
    <w:basedOn w:val="Tabellanormale"/>
    <w:uiPriority w:val="99"/>
    <w:semiHidden/>
    <w:unhideWhenUsed/>
    <w:rsid w:val="007115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7115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71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7115A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enteP\AppData\Local\Microsoft\Office\16.0\DTS\it-IT%7bB855F146-C290-4241-89B3-833DC172FC69%7d\%7b5592B076-AE78-4A0D-9531-C06F9DCCD05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31BB99C-E89B-4174-ACC6-4104A06691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{5592B076-AE78-4A0D-9531-C06F9DCCD054}tf02786999_win32.dotx</Template>
  <TotalTime>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2023-11-07T12:38:00Z</dcterms:created>
  <dcterms:modified xsi:type="dcterms:W3CDTF">2023-11-07T14:02:00Z</dcterms:modified>
</cp:coreProperties>
</file>