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Header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Programma in c utilizzando il programma Visual Studio Code</w:t>
      </w:r>
    </w:p>
    <w:p>
      <w:pPr>
        <w:pStyle w:val="Header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/>
      </w:pPr>
      <w:r>
        <w:rPr/>
        <w:t xml:space="preserve">Con la simulazione odierna creeremo un programma utilizzando il linguaggio c </w:t>
      </w:r>
      <w:r>
        <w:rPr/>
        <w:t xml:space="preserve">(linguaggio di programmazione di basso livello) </w:t>
      </w:r>
      <w:r>
        <w:rPr/>
        <w:t xml:space="preserve">tramite il programma Visual Studio Code, </w:t>
      </w:r>
      <w:r>
        <w:rPr/>
        <w:t>direttamente collegato col terminale di linux che ci permetterà di lanciare il programma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Questo programma è diviso in due parti: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nella prima inseriremo due numeri da tastiera, con la quale il sistema dovrà calcolare e stampare l’area di tre poligoni definiti;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nella seconda parte verranno richiesti altri due numeri da inserire da tastiera e il sistema stamperà la media dei numeri inseriti in precedenza e gli ultimi inseriti. La stampa finale sarà in due modi differenti, una arrotondando a un numero intero, e l’altra lasciando anche le cifre decimali.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6092190</wp:posOffset>
                </wp:positionH>
                <wp:positionV relativeFrom="paragraph">
                  <wp:posOffset>330835</wp:posOffset>
                </wp:positionV>
                <wp:extent cx="483870" cy="222250"/>
                <wp:effectExtent l="0" t="0" r="0" b="0"/>
                <wp:wrapNone/>
                <wp:docPr id="1" name="Cornice di testo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color w:val="FFFFFF"/>
                              </w:rPr>
                              <w:t>Fig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Cornice di testo 1" stroked="f" o:allowincell="f" style="position:absolute;margin-left:479.7pt;margin-top:26.05pt;width:38.05pt;height:17.4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color w:val="FFFFFF"/>
                        </w:rPr>
                        <w:t>Fig 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t xml:space="preserve">In </w:t>
      </w:r>
      <w:r>
        <w:rPr>
          <w:b/>
          <w:bCs/>
          <w:sz w:val="20"/>
          <w:szCs w:val="20"/>
        </w:rPr>
        <w:t>Fig 1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>Fig 2</w:t>
      </w:r>
      <w:r>
        <w:rPr>
          <w:sz w:val="20"/>
          <w:szCs w:val="20"/>
        </w:rPr>
        <w:t xml:space="preserve"> possiamo vedere le stringhe di codice che abbiamo utilizzato per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2416810</wp:posOffset>
            </wp:positionH>
            <wp:positionV relativeFrom="paragraph">
              <wp:posOffset>219710</wp:posOffset>
            </wp:positionV>
            <wp:extent cx="4208780" cy="5318760"/>
            <wp:effectExtent l="0" t="0" r="0" b="0"/>
            <wp:wrapSquare wrapText="largest"/>
            <wp:docPr id="2" name="Immagin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5541" t="14863" r="32350" b="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8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la creazione del programma.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 Fig 1possiamo vedere che</w:t>
      </w:r>
      <w:r>
        <w:rPr>
          <w:sz w:val="20"/>
          <w:szCs w:val="20"/>
        </w:rPr>
        <w:t xml:space="preserve"> abbiamo utilizzato una sola libreria che è “</w:t>
      </w:r>
      <w:r>
        <w:rPr>
          <w:b/>
          <w:bCs/>
          <w:sz w:val="20"/>
          <w:szCs w:val="20"/>
        </w:rPr>
        <w:t>stdio.h</w:t>
      </w:r>
      <w:r>
        <w:rPr>
          <w:sz w:val="20"/>
          <w:szCs w:val="20"/>
        </w:rPr>
        <w:t>” essendo il programma abbastanza semplice da generare e con operazioni rapide, in caso ce ne fosse bisogno avremmo potuto utilizzare anche la libreria “</w:t>
      </w:r>
      <w:r>
        <w:rPr>
          <w:b/>
          <w:bCs/>
          <w:sz w:val="20"/>
          <w:szCs w:val="20"/>
        </w:rPr>
        <w:t>math.h</w:t>
      </w:r>
      <w:r>
        <w:rPr>
          <w:sz w:val="20"/>
          <w:szCs w:val="20"/>
        </w:rPr>
        <w:t>”, essendo più specifica può dare un aiuto con gli operatori di calcolo.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In secondo luogo abbiamo inizializzato il programma con </w:t>
      </w:r>
      <w:r>
        <w:rPr>
          <w:sz w:val="20"/>
          <w:szCs w:val="20"/>
        </w:rPr>
        <w:t>il comando “</w:t>
      </w:r>
      <w:r>
        <w:rPr>
          <w:b/>
          <w:bCs/>
          <w:sz w:val="20"/>
          <w:szCs w:val="20"/>
        </w:rPr>
        <w:t>int main</w:t>
      </w:r>
      <w:r>
        <w:rPr>
          <w:sz w:val="20"/>
          <w:szCs w:val="20"/>
        </w:rPr>
        <w:t>”.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Con i comandi </w:t>
      </w:r>
      <w:r>
        <w:rPr>
          <w:b/>
          <w:bCs/>
          <w:sz w:val="20"/>
          <w:szCs w:val="20"/>
        </w:rPr>
        <w:t>float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>int</w:t>
      </w:r>
      <w:r>
        <w:rPr>
          <w:sz w:val="20"/>
          <w:szCs w:val="20"/>
        </w:rPr>
        <w:t xml:space="preserve"> andiamo a definire le variabili e il tipo di variabile che utilizzeremo in seguito. </w:t>
      </w:r>
      <w:r>
        <w:rPr>
          <w:sz w:val="20"/>
          <w:szCs w:val="20"/>
        </w:rPr>
        <w:t>I</w:t>
      </w:r>
      <w:r>
        <w:rPr>
          <w:sz w:val="20"/>
          <w:szCs w:val="20"/>
        </w:rPr>
        <w:t>n questo caso abbiamo utilizzato int per i numeri interi e float per quelli decimali.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Altre istruzioni che utilizzeremo sono “</w:t>
      </w:r>
      <w:r>
        <w:rPr>
          <w:b/>
          <w:bCs/>
          <w:sz w:val="20"/>
          <w:szCs w:val="20"/>
        </w:rPr>
        <w:t>printf</w:t>
      </w:r>
      <w:r>
        <w:rPr>
          <w:sz w:val="20"/>
          <w:szCs w:val="20"/>
        </w:rPr>
        <w:t>” e “</w:t>
      </w:r>
      <w:r>
        <w:rPr>
          <w:b/>
          <w:bCs/>
          <w:sz w:val="20"/>
          <w:szCs w:val="20"/>
        </w:rPr>
        <w:t>scanf</w:t>
      </w:r>
      <w:r>
        <w:rPr>
          <w:sz w:val="20"/>
          <w:szCs w:val="20"/>
        </w:rPr>
        <w:t>” che sono usate rispettivamente per stampare a schermo e per richiedere all’ utente un dato da tastiera.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Infatti con le prime due istruzioni andremo a richiedere all’ utente di inserire due numeri (definiti con le variabili x e y), </w:t>
      </w:r>
      <w:r>
        <w:rPr>
          <w:sz w:val="20"/>
          <w:szCs w:val="20"/>
        </w:rPr>
        <w:t xml:space="preserve">mentre con gli ultimi due sulla riga </w:t>
      </w:r>
      <w:r>
        <w:rPr>
          <w:b/>
          <w:bCs/>
          <w:sz w:val="20"/>
          <w:szCs w:val="20"/>
        </w:rPr>
        <w:t>35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>36</w:t>
      </w:r>
      <w:r>
        <w:rPr>
          <w:sz w:val="20"/>
          <w:szCs w:val="20"/>
        </w:rPr>
        <w:t xml:space="preserve"> andremo a stampare il risultato delle operazioni, il primo con due cifre decimali e il secondo con quattro mediante l’istruzione “</w:t>
      </w:r>
      <w:r>
        <w:rPr>
          <w:b/>
          <w:bCs/>
          <w:sz w:val="20"/>
          <w:szCs w:val="20"/>
        </w:rPr>
        <w:t>%.2”</w:t>
      </w:r>
      <w:r>
        <w:rPr>
          <w:sz w:val="20"/>
          <w:szCs w:val="20"/>
        </w:rPr>
        <w:t xml:space="preserve"> e “</w:t>
      </w:r>
      <w:r>
        <w:rPr>
          <w:b/>
          <w:bCs/>
          <w:sz w:val="20"/>
          <w:szCs w:val="20"/>
        </w:rPr>
        <w:t>%.4”.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Con le linee </w:t>
      </w:r>
      <w:r>
        <w:rPr>
          <w:b/>
          <w:bCs/>
          <w:sz w:val="20"/>
          <w:szCs w:val="20"/>
        </w:rPr>
        <w:t>“29/30/31”</w:t>
      </w:r>
      <w:r>
        <w:rPr>
          <w:sz w:val="20"/>
          <w:szCs w:val="20"/>
        </w:rPr>
        <w:t xml:space="preserve"> utilizziamo le variabili “AQ-AC-AT” per calcolare le aree che sono richieste dal nostro problema utilizzando i due numeri inseriti dall’ esterno.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2501900</wp:posOffset>
            </wp:positionH>
            <wp:positionV relativeFrom="paragraph">
              <wp:posOffset>67945</wp:posOffset>
            </wp:positionV>
            <wp:extent cx="4211955" cy="4009390"/>
            <wp:effectExtent l="0" t="0" r="0" b="0"/>
            <wp:wrapSquare wrapText="largest"/>
            <wp:docPr id="3" name="Immagin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5364" t="16616" r="42465" b="6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5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5933440</wp:posOffset>
                </wp:positionH>
                <wp:positionV relativeFrom="paragraph">
                  <wp:posOffset>33020</wp:posOffset>
                </wp:positionV>
                <wp:extent cx="649605" cy="414020"/>
                <wp:effectExtent l="0" t="0" r="0" b="0"/>
                <wp:wrapNone/>
                <wp:docPr id="4" name="Cornice di testo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41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</w:rPr>
                              <w:t>Fig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ornice di testo 2" stroked="f" o:allowincell="f" style="position:absolute;margin-left:467.2pt;margin-top:2.6pt;width:51.1pt;height:32.5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color w:val="FFFFFF"/>
                        </w:rPr>
                        <w:t>Fig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In </w:t>
      </w:r>
      <w:r>
        <w:rPr>
          <w:b/>
          <w:bCs/>
          <w:sz w:val="20"/>
          <w:szCs w:val="20"/>
        </w:rPr>
        <w:t xml:space="preserve">Fig 2 </w:t>
      </w:r>
      <w:r>
        <w:rPr>
          <w:b w:val="false"/>
          <w:bCs w:val="false"/>
          <w:sz w:val="20"/>
          <w:szCs w:val="20"/>
        </w:rPr>
        <w:t xml:space="preserve">abbiamo la seconda parte della simulazione dove andremo </w:t>
      </w:r>
      <w:r>
        <w:rPr>
          <w:b w:val="false"/>
          <w:bCs w:val="false"/>
          <w:sz w:val="20"/>
          <w:szCs w:val="20"/>
        </w:rPr>
        <w:t>a far inserire all’operatore altri due numeri da tastiera e sommando i numeri inseriti all’inizio con quelli inseriti in seguito andremo a calcolare la media aritmetica, per permettere un calcolo coretto utilizziamo una variabile intera “</w:t>
      </w:r>
      <w:r>
        <w:rPr>
          <w:b/>
          <w:bCs/>
          <w:sz w:val="20"/>
          <w:szCs w:val="20"/>
        </w:rPr>
        <w:t>contatore”</w:t>
      </w:r>
      <w:r>
        <w:rPr>
          <w:b w:val="false"/>
          <w:bCs w:val="false"/>
          <w:sz w:val="20"/>
          <w:szCs w:val="20"/>
        </w:rPr>
        <w:t xml:space="preserve"> per controllare che la viariabile sia diversa da 0 in modo tale da non considerarla tra i valori.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Una volta completato il programma andiamo ad analizzare il risultato lanciandolo tramite il terminale mediante il comando “</w:t>
      </w:r>
      <w:r>
        <w:rPr>
          <w:b/>
          <w:bCs/>
          <w:sz w:val="20"/>
          <w:szCs w:val="20"/>
        </w:rPr>
        <w:t>gcc -o out Primo_esercizio.c” &amp;&amp; ./out rm out”.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5806440</wp:posOffset>
                </wp:positionH>
                <wp:positionV relativeFrom="paragraph">
                  <wp:posOffset>93980</wp:posOffset>
                </wp:positionV>
                <wp:extent cx="658495" cy="412750"/>
                <wp:effectExtent l="0" t="0" r="0" b="0"/>
                <wp:wrapNone/>
                <wp:docPr id="5" name="Cornice di testo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</w:rPr>
                              <w:t>Fig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ornice di testo 3" stroked="f" o:allowincell="f" style="position:absolute;margin-left:457.2pt;margin-top:7.4pt;width:51.8pt;height:32.4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color w:val="FFFFFF"/>
                        </w:rPr>
                        <w:t>Fig 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2472690</wp:posOffset>
            </wp:positionH>
            <wp:positionV relativeFrom="paragraph">
              <wp:posOffset>15240</wp:posOffset>
            </wp:positionV>
            <wp:extent cx="4112260" cy="3535045"/>
            <wp:effectExtent l="0" t="0" r="0" b="0"/>
            <wp:wrapSquare wrapText="largest"/>
            <wp:docPr id="6" name="Immagin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4463" t="5260" r="54917" b="47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26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 vari comandi servono per: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 “gcc” per far inizializzare il compilatore;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 “-o out” per richiamare il file eseguibile e nominarlo out;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 “Primo_esercizio.c” indica il file sorgente;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 “&amp;&amp;” è l’operatore logico che dice al compilatore di eseguire il comando successivo SE E SOLO SE quello precedente è andato a buon fine;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 “./out” va a cercare il file out eseguibile nella cartella corrente;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 “rm out” fa in modo che il file eseguibile venga cancellato in modo da non lasciare file inutili al termine.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5028565</wp:posOffset>
                </wp:positionH>
                <wp:positionV relativeFrom="paragraph">
                  <wp:posOffset>790575</wp:posOffset>
                </wp:positionV>
                <wp:extent cx="968375" cy="559435"/>
                <wp:effectExtent l="0" t="0" r="0" b="0"/>
                <wp:wrapNone/>
                <wp:docPr id="7" name="Cornice di testo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400" cy="55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</w:rPr>
                              <w:t>Fig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ornice di testo 4" stroked="f" o:allowincell="f" style="position:absolute;margin-left:395.95pt;margin-top:62.25pt;width:76.2pt;height:44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color w:val="FFFFFF"/>
                        </w:rPr>
                        <w:t>Fig 4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81915</wp:posOffset>
            </wp:positionH>
            <wp:positionV relativeFrom="paragraph">
              <wp:posOffset>790575</wp:posOffset>
            </wp:positionV>
            <wp:extent cx="5955030" cy="3187700"/>
            <wp:effectExtent l="0" t="0" r="0" b="0"/>
            <wp:wrapSquare wrapText="largest"/>
            <wp:docPr id="8" name="Immagin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4463" t="29081" r="38067" b="25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0"/>
          <w:szCs w:val="20"/>
        </w:rPr>
        <w:t xml:space="preserve">Come possiamo vedere dalla </w:t>
      </w:r>
      <w:r>
        <w:rPr>
          <w:b/>
          <w:bCs/>
          <w:sz w:val="20"/>
          <w:szCs w:val="20"/>
        </w:rPr>
        <w:t xml:space="preserve">Fig 4 </w:t>
      </w:r>
      <w:r>
        <w:rPr>
          <w:b w:val="false"/>
          <w:bCs w:val="false"/>
          <w:sz w:val="24"/>
          <w:szCs w:val="24"/>
        </w:rPr>
        <w:t>il programma funziona correttamente ed esegue tutte le istruzioni senza nessun errore.</w:t>
      </w:r>
    </w:p>
    <w:sectPr>
      <w:footerReference w:type="default" r:id="rId6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Operatore Marco Genovese</w:t>
      <w:tab/>
      <w:tab/>
      <w:t>23/01/2026</w:t>
    </w:r>
  </w:p>
</w:ftr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Intestazioneepidipagina">
    <w:name w:val="Intestazione e piè di pagina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Intestazioneepidipagina"/>
    <w:pPr>
      <w:suppressLineNumbers/>
    </w:pPr>
    <w:rPr/>
  </w:style>
  <w:style w:type="paragraph" w:styleId="Header">
    <w:name w:val="Header"/>
    <w:basedOn w:val="Intestazioneepidipagina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LibreOffice/24.2.2.2$Windows_X86_64 LibreOffice_project/d56cc158d8a96260b836f100ef4b4ef25d6f1a01</Application>
  <AppVersion>15.0000</AppVersion>
  <Pages>3</Pages>
  <Words>543</Words>
  <Characters>2831</Characters>
  <CharactersWithSpaces>3353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2026-01-23T16:49:48Z</dcterms:created>
  <dc:creator/>
  <dc:description/>
  <dc:language>it-IT</dc:language>
  <cp:lastModifiedBy/>
  <dcterms:modified xsi:type="dcterms:W3CDTF">2026-01-23T18:30:30Z</dcterms:modified>
  <cp:revision>2</cp:revision>
  <dc:subject/>
  <dc:title/>
</cp:coreProperties>
</file>