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D106F" w14:textId="649CC900" w:rsidR="00DB20CD" w:rsidRDefault="00000000" w:rsidP="007A1DD6">
      <w:pPr>
        <w:spacing w:after="16"/>
        <w:jc w:val="right"/>
      </w:pPr>
      <w:r>
        <w:rPr>
          <w:rFonts w:ascii="Arial" w:eastAsia="Arial" w:hAnsi="Arial" w:cs="Arial"/>
        </w:rPr>
        <w:t xml:space="preserve">COS30002 AI for Games </w:t>
      </w:r>
      <w:r>
        <w:rPr>
          <w:noProof/>
        </w:rPr>
        <mc:AlternateContent>
          <mc:Choice Requires="wpg">
            <w:drawing>
              <wp:anchor distT="0" distB="0" distL="114300" distR="114300" simplePos="0" relativeHeight="251658240" behindDoc="0" locked="0" layoutInCell="1" allowOverlap="1" wp14:anchorId="34CF8353" wp14:editId="17EDCAE4">
                <wp:simplePos x="0" y="0"/>
                <wp:positionH relativeFrom="page">
                  <wp:posOffset>438912</wp:posOffset>
                </wp:positionH>
                <wp:positionV relativeFrom="page">
                  <wp:posOffset>387096</wp:posOffset>
                </wp:positionV>
                <wp:extent cx="6684010" cy="6096"/>
                <wp:effectExtent l="0" t="0" r="0" b="0"/>
                <wp:wrapTopAndBottom/>
                <wp:docPr id="3430" name="Group 3430"/>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3645" name="Shape 3645"/>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0" style="width:526.3pt;height:0.47998pt;position:absolute;mso-position-horizontal-relative:page;mso-position-horizontal:absolute;margin-left:34.56pt;mso-position-vertical-relative:page;margin-top:30.48pt;" coordsize="66840,60">
                <v:shape id="Shape 3646" style="position:absolute;width:66840;height:91;left:0;top:0;" coordsize="6684010,9144" path="m0,0l6684010,0l6684010,9144l0,9144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59264" behindDoc="0" locked="0" layoutInCell="1" allowOverlap="1" wp14:anchorId="188D4819" wp14:editId="7F13B48E">
                <wp:simplePos x="0" y="0"/>
                <wp:positionH relativeFrom="page">
                  <wp:posOffset>438912</wp:posOffset>
                </wp:positionH>
                <wp:positionV relativeFrom="page">
                  <wp:posOffset>10058095</wp:posOffset>
                </wp:positionV>
                <wp:extent cx="6684010" cy="6097"/>
                <wp:effectExtent l="0" t="0" r="0" b="0"/>
                <wp:wrapTopAndBottom/>
                <wp:docPr id="3431" name="Group 3431"/>
                <wp:cNvGraphicFramePr/>
                <a:graphic xmlns:a="http://schemas.openxmlformats.org/drawingml/2006/main">
                  <a:graphicData uri="http://schemas.microsoft.com/office/word/2010/wordprocessingGroup">
                    <wpg:wgp>
                      <wpg:cNvGrpSpPr/>
                      <wpg:grpSpPr>
                        <a:xfrm>
                          <a:off x="0" y="0"/>
                          <a:ext cx="6684010" cy="6097"/>
                          <a:chOff x="0" y="0"/>
                          <a:chExt cx="6684010" cy="6097"/>
                        </a:xfrm>
                      </wpg:grpSpPr>
                      <wps:wsp>
                        <wps:cNvPr id="3647" name="Shape 3647"/>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1" style="width:526.3pt;height:0.480042pt;position:absolute;mso-position-horizontal-relative:page;mso-position-horizontal:absolute;margin-left:34.56pt;mso-position-vertical-relative:page;margin-top:791.976pt;" coordsize="66840,60">
                <v:shape id="Shape 3648" style="position:absolute;width:66840;height:91;left:0;top:0;" coordsize="6684010,9144" path="m0,0l6684010,0l6684010,9144l0,9144l0,0">
                  <v:stroke weight="0pt" endcap="flat" joinstyle="miter" miterlimit="10" on="false" color="#000000" opacity="0"/>
                  <v:fill on="true" color="#000000"/>
                </v:shape>
                <w10:wrap type="topAndBottom"/>
              </v:group>
            </w:pict>
          </mc:Fallback>
        </mc:AlternateContent>
      </w:r>
      <w:r>
        <w:rPr>
          <w:rFonts w:ascii="Arial" w:eastAsia="Arial" w:hAnsi="Arial" w:cs="Arial"/>
          <w:sz w:val="28"/>
        </w:rPr>
        <w:t xml:space="preserve"> </w:t>
      </w:r>
    </w:p>
    <w:tbl>
      <w:tblPr>
        <w:tblStyle w:val="TableGrid"/>
        <w:tblW w:w="10459" w:type="dxa"/>
        <w:tblInd w:w="14" w:type="dxa"/>
        <w:tblCellMar>
          <w:top w:w="48" w:type="dxa"/>
          <w:left w:w="108" w:type="dxa"/>
          <w:right w:w="115" w:type="dxa"/>
        </w:tblCellMar>
        <w:tblLook w:val="04A0" w:firstRow="1" w:lastRow="0" w:firstColumn="1" w:lastColumn="0" w:noHBand="0" w:noVBand="1"/>
      </w:tblPr>
      <w:tblGrid>
        <w:gridCol w:w="10459"/>
      </w:tblGrid>
      <w:tr w:rsidR="00DB20CD" w14:paraId="560D23B1" w14:textId="77777777">
        <w:trPr>
          <w:trHeight w:val="7321"/>
        </w:trPr>
        <w:tc>
          <w:tcPr>
            <w:tcW w:w="10459" w:type="dxa"/>
            <w:tcBorders>
              <w:top w:val="single" w:sz="4" w:space="0" w:color="000000"/>
              <w:left w:val="single" w:sz="4" w:space="0" w:color="000000"/>
              <w:bottom w:val="single" w:sz="4" w:space="0" w:color="000000"/>
              <w:right w:val="single" w:sz="4" w:space="0" w:color="000000"/>
            </w:tcBorders>
          </w:tcPr>
          <w:p w14:paraId="389C1CA9" w14:textId="77777777" w:rsidR="00DB20CD" w:rsidRDefault="00000000">
            <w:pPr>
              <w:ind w:left="9"/>
              <w:jc w:val="center"/>
            </w:pPr>
            <w:r>
              <w:t xml:space="preserve">Spike Extension Report </w:t>
            </w:r>
          </w:p>
          <w:p w14:paraId="58044AEC" w14:textId="11D62123" w:rsidR="00DB20CD" w:rsidRDefault="007A1DD6">
            <w:pPr>
              <w:ind w:left="6"/>
              <w:jc w:val="center"/>
            </w:pPr>
            <w:r>
              <w:t>Marco Giacoppo 104071453</w:t>
            </w:r>
          </w:p>
          <w:p w14:paraId="37BB1D2C" w14:textId="77777777" w:rsidR="00DB20CD" w:rsidRDefault="00000000">
            <w:pPr>
              <w:spacing w:after="244"/>
              <w:ind w:left="6"/>
              <w:jc w:val="center"/>
            </w:pPr>
            <w:r>
              <w:t xml:space="preserve">COS30002 - AI for Games </w:t>
            </w:r>
          </w:p>
          <w:p w14:paraId="205AE7DE" w14:textId="77777777" w:rsidR="00DB20CD" w:rsidRDefault="00000000">
            <w:r>
              <w:rPr>
                <w:b/>
              </w:rPr>
              <w:t xml:space="preserve">Introduction </w:t>
            </w:r>
          </w:p>
          <w:p w14:paraId="5A7E030B" w14:textId="5EB663DB" w:rsidR="00DB20CD" w:rsidRDefault="007A1DD6">
            <w:pPr>
              <w:spacing w:after="247"/>
            </w:pPr>
            <w:r w:rsidRPr="007A1DD6">
              <w:rPr>
                <w:i/>
              </w:rPr>
              <w:t xml:space="preserve">This report presents the spike extension work completed during the COS30002 - AI for Games unit. The purpose of this document is to demonstrate how each spike aligns with the unit’s Intended Learning Outcomes (ILOs), with a brief justification and explanation for each. </w:t>
            </w:r>
            <w:r>
              <w:rPr>
                <w:i/>
              </w:rPr>
              <w:t xml:space="preserve"> </w:t>
            </w:r>
          </w:p>
          <w:p w14:paraId="2F479D35" w14:textId="77777777" w:rsidR="00DB20CD" w:rsidRDefault="00000000">
            <w:r>
              <w:rPr>
                <w:b/>
              </w:rPr>
              <w:t xml:space="preserve">ILO’s </w:t>
            </w:r>
          </w:p>
          <w:p w14:paraId="70A150FA" w14:textId="71C89E5D" w:rsidR="007A1DD6" w:rsidRPr="007A1DD6" w:rsidRDefault="007A1DD6" w:rsidP="007A1DD6">
            <w:pPr>
              <w:spacing w:after="269" w:line="239" w:lineRule="auto"/>
              <w:rPr>
                <w:i/>
              </w:rPr>
            </w:pPr>
            <w:r w:rsidRPr="007A1DD6">
              <w:rPr>
                <w:i/>
              </w:rPr>
              <w:t>ILO1: Discuss and implement software development techniques to support the creation of AI behaviour in games.</w:t>
            </w:r>
          </w:p>
          <w:p w14:paraId="2FB3AF24" w14:textId="38703C83" w:rsidR="007A1DD6" w:rsidRPr="007A1DD6" w:rsidRDefault="007A1DD6" w:rsidP="007A1DD6">
            <w:pPr>
              <w:spacing w:after="269" w:line="239" w:lineRule="auto"/>
              <w:rPr>
                <w:i/>
              </w:rPr>
            </w:pPr>
            <w:r w:rsidRPr="007A1DD6">
              <w:rPr>
                <w:i/>
              </w:rPr>
              <w:t>ILO2: Understand and utilise a variety of graph and path-planning techniques.</w:t>
            </w:r>
          </w:p>
          <w:p w14:paraId="4EABAB53" w14:textId="44CE48A1" w:rsidR="007A1DD6" w:rsidRPr="007A1DD6" w:rsidRDefault="007A1DD6" w:rsidP="007A1DD6">
            <w:pPr>
              <w:spacing w:after="269" w:line="239" w:lineRule="auto"/>
              <w:rPr>
                <w:i/>
              </w:rPr>
            </w:pPr>
            <w:r w:rsidRPr="007A1DD6">
              <w:rPr>
                <w:i/>
              </w:rPr>
              <w:t>ILO3: Design and create realistic movements for agents using steering force models to simulate natural and responsive behaviour.</w:t>
            </w:r>
          </w:p>
          <w:p w14:paraId="4CAAD9A6" w14:textId="38C51690" w:rsidR="007A1DD6" w:rsidRPr="007A1DD6" w:rsidRDefault="007A1DD6" w:rsidP="007A1DD6">
            <w:pPr>
              <w:spacing w:after="269" w:line="239" w:lineRule="auto"/>
              <w:rPr>
                <w:i/>
              </w:rPr>
            </w:pPr>
            <w:r w:rsidRPr="007A1DD6">
              <w:rPr>
                <w:i/>
              </w:rPr>
              <w:t>ILO4: Design and develop agents capable of planning actions that require adaptive problem-solving techniques and innovative solutions.</w:t>
            </w:r>
          </w:p>
          <w:p w14:paraId="65E5A6AE" w14:textId="77777777" w:rsidR="007A1DD6" w:rsidRDefault="007A1DD6" w:rsidP="007A1DD6">
            <w:pPr>
              <w:rPr>
                <w:i/>
              </w:rPr>
            </w:pPr>
            <w:r w:rsidRPr="007A1DD6">
              <w:rPr>
                <w:i/>
              </w:rPr>
              <w:t>ILO5: Combine multiple AI techniques to develop sophisticated game AI capable of solving intricate, multi-layered problems that arise in dynamic game environments</w:t>
            </w:r>
            <w:r>
              <w:rPr>
                <w:i/>
              </w:rPr>
              <w:t>.</w:t>
            </w:r>
          </w:p>
          <w:p w14:paraId="6AE747A0" w14:textId="77777777" w:rsidR="007A1DD6" w:rsidRDefault="007A1DD6" w:rsidP="007A1DD6">
            <w:pPr>
              <w:rPr>
                <w:b/>
              </w:rPr>
            </w:pPr>
          </w:p>
          <w:p w14:paraId="2471219B" w14:textId="5E9A9231" w:rsidR="00DB20CD" w:rsidRPr="007A1DD6" w:rsidRDefault="00000000" w:rsidP="007A1DD6">
            <w:pPr>
              <w:rPr>
                <w:i/>
              </w:rPr>
            </w:pPr>
            <w:r>
              <w:rPr>
                <w:b/>
              </w:rPr>
              <w:t xml:space="preserve">Spike Extension Alignment: </w:t>
            </w:r>
          </w:p>
          <w:p w14:paraId="2322FF04" w14:textId="77777777" w:rsidR="00DB20CD" w:rsidRDefault="00000000">
            <w:r>
              <w:rPr>
                <w:i/>
              </w:rPr>
              <w:t xml:space="preserve">Include a list or table of the </w:t>
            </w:r>
            <w:proofErr w:type="gramStart"/>
            <w:r>
              <w:rPr>
                <w:i/>
              </w:rPr>
              <w:t>extensions, and</w:t>
            </w:r>
            <w:proofErr w:type="gramEnd"/>
            <w:r>
              <w:rPr>
                <w:i/>
              </w:rPr>
              <w:t xml:space="preserve"> indicate which ILO’s the work </w:t>
            </w:r>
            <w:proofErr w:type="gramStart"/>
            <w:r>
              <w:rPr>
                <w:i/>
              </w:rPr>
              <w:t>align</w:t>
            </w:r>
            <w:proofErr w:type="gramEnd"/>
            <w:r>
              <w:rPr>
                <w:i/>
              </w:rPr>
              <w:t xml:space="preserve"> with. If possible, see if you can indicate how much they support the </w:t>
            </w:r>
            <w:proofErr w:type="gramStart"/>
            <w:r>
              <w:rPr>
                <w:i/>
              </w:rPr>
              <w:t>ILO’s</w:t>
            </w:r>
            <w:proofErr w:type="gramEnd"/>
            <w:r>
              <w:rPr>
                <w:i/>
              </w:rPr>
              <w:t xml:space="preserve">. Here is a basic example: </w:t>
            </w:r>
          </w:p>
          <w:tbl>
            <w:tblPr>
              <w:tblStyle w:val="TableGrid"/>
              <w:tblW w:w="8301" w:type="dxa"/>
              <w:tblInd w:w="968" w:type="dxa"/>
              <w:tblCellMar>
                <w:top w:w="48" w:type="dxa"/>
                <w:left w:w="108" w:type="dxa"/>
                <w:right w:w="115" w:type="dxa"/>
              </w:tblCellMar>
              <w:tblLook w:val="04A0" w:firstRow="1" w:lastRow="0" w:firstColumn="1" w:lastColumn="0" w:noHBand="0" w:noVBand="1"/>
            </w:tblPr>
            <w:tblGrid>
              <w:gridCol w:w="3544"/>
              <w:gridCol w:w="951"/>
              <w:gridCol w:w="953"/>
              <w:gridCol w:w="950"/>
              <w:gridCol w:w="953"/>
              <w:gridCol w:w="950"/>
            </w:tblGrid>
            <w:tr w:rsidR="00DB20CD" w14:paraId="4249D822" w14:textId="77777777">
              <w:trPr>
                <w:trHeight w:val="281"/>
              </w:trPr>
              <w:tc>
                <w:tcPr>
                  <w:tcW w:w="3543" w:type="dxa"/>
                  <w:tcBorders>
                    <w:top w:val="single" w:sz="4" w:space="0" w:color="000000"/>
                    <w:left w:val="single" w:sz="4" w:space="0" w:color="000000"/>
                    <w:bottom w:val="single" w:sz="4" w:space="0" w:color="000000"/>
                    <w:right w:val="single" w:sz="4" w:space="0" w:color="000000"/>
                  </w:tcBorders>
                </w:tcPr>
                <w:p w14:paraId="109E0FC7" w14:textId="77777777" w:rsidR="00DB20CD" w:rsidRDefault="00000000">
                  <w:r>
                    <w:t xml:space="preserve">Spike Extension </w:t>
                  </w:r>
                </w:p>
              </w:tc>
              <w:tc>
                <w:tcPr>
                  <w:tcW w:w="951" w:type="dxa"/>
                  <w:tcBorders>
                    <w:top w:val="single" w:sz="4" w:space="0" w:color="000000"/>
                    <w:left w:val="single" w:sz="4" w:space="0" w:color="000000"/>
                    <w:bottom w:val="single" w:sz="4" w:space="0" w:color="000000"/>
                    <w:right w:val="single" w:sz="4" w:space="0" w:color="000000"/>
                  </w:tcBorders>
                </w:tcPr>
                <w:p w14:paraId="1ACFF82C" w14:textId="77777777" w:rsidR="00DB20CD" w:rsidRDefault="00000000">
                  <w:pPr>
                    <w:ind w:left="8"/>
                    <w:jc w:val="center"/>
                  </w:pPr>
                  <w:r>
                    <w:t xml:space="preserve">ILO 1 </w:t>
                  </w:r>
                </w:p>
              </w:tc>
              <w:tc>
                <w:tcPr>
                  <w:tcW w:w="953" w:type="dxa"/>
                  <w:tcBorders>
                    <w:top w:val="single" w:sz="4" w:space="0" w:color="000000"/>
                    <w:left w:val="single" w:sz="4" w:space="0" w:color="000000"/>
                    <w:bottom w:val="single" w:sz="4" w:space="0" w:color="000000"/>
                    <w:right w:val="single" w:sz="4" w:space="0" w:color="000000"/>
                  </w:tcBorders>
                </w:tcPr>
                <w:p w14:paraId="37707046" w14:textId="77777777" w:rsidR="00DB20CD" w:rsidRDefault="00000000">
                  <w:pPr>
                    <w:ind w:left="6"/>
                    <w:jc w:val="center"/>
                  </w:pPr>
                  <w:r>
                    <w:t xml:space="preserve">ILO 2 </w:t>
                  </w:r>
                </w:p>
              </w:tc>
              <w:tc>
                <w:tcPr>
                  <w:tcW w:w="950" w:type="dxa"/>
                  <w:tcBorders>
                    <w:top w:val="single" w:sz="4" w:space="0" w:color="000000"/>
                    <w:left w:val="single" w:sz="4" w:space="0" w:color="000000"/>
                    <w:bottom w:val="single" w:sz="4" w:space="0" w:color="000000"/>
                    <w:right w:val="single" w:sz="4" w:space="0" w:color="000000"/>
                  </w:tcBorders>
                </w:tcPr>
                <w:p w14:paraId="6F90016C" w14:textId="77777777" w:rsidR="00DB20CD" w:rsidRDefault="00000000">
                  <w:pPr>
                    <w:ind w:left="8"/>
                    <w:jc w:val="center"/>
                  </w:pPr>
                  <w:r>
                    <w:t xml:space="preserve">ILO 3 </w:t>
                  </w:r>
                </w:p>
              </w:tc>
              <w:tc>
                <w:tcPr>
                  <w:tcW w:w="953" w:type="dxa"/>
                  <w:tcBorders>
                    <w:top w:val="single" w:sz="4" w:space="0" w:color="000000"/>
                    <w:left w:val="single" w:sz="4" w:space="0" w:color="000000"/>
                    <w:bottom w:val="single" w:sz="4" w:space="0" w:color="000000"/>
                    <w:right w:val="single" w:sz="4" w:space="0" w:color="000000"/>
                  </w:tcBorders>
                </w:tcPr>
                <w:p w14:paraId="02937DD4" w14:textId="77777777" w:rsidR="00DB20CD" w:rsidRDefault="00000000">
                  <w:pPr>
                    <w:ind w:left="5"/>
                    <w:jc w:val="center"/>
                  </w:pPr>
                  <w:r>
                    <w:t xml:space="preserve">ILO 4 </w:t>
                  </w:r>
                </w:p>
              </w:tc>
              <w:tc>
                <w:tcPr>
                  <w:tcW w:w="950" w:type="dxa"/>
                  <w:tcBorders>
                    <w:top w:val="single" w:sz="4" w:space="0" w:color="000000"/>
                    <w:left w:val="single" w:sz="4" w:space="0" w:color="000000"/>
                    <w:bottom w:val="single" w:sz="4" w:space="0" w:color="000000"/>
                    <w:right w:val="single" w:sz="4" w:space="0" w:color="000000"/>
                  </w:tcBorders>
                </w:tcPr>
                <w:p w14:paraId="6F4EEF93" w14:textId="77777777" w:rsidR="00DB20CD" w:rsidRDefault="00000000">
                  <w:pPr>
                    <w:ind w:left="10"/>
                    <w:jc w:val="center"/>
                  </w:pPr>
                  <w:r>
                    <w:t xml:space="preserve">ILO5 </w:t>
                  </w:r>
                </w:p>
              </w:tc>
            </w:tr>
            <w:tr w:rsidR="00DB20CD" w14:paraId="26BD55ED" w14:textId="77777777" w:rsidTr="007A1DD6">
              <w:trPr>
                <w:trHeight w:val="522"/>
              </w:trPr>
              <w:tc>
                <w:tcPr>
                  <w:tcW w:w="3543" w:type="dxa"/>
                  <w:tcBorders>
                    <w:top w:val="single" w:sz="4" w:space="0" w:color="000000"/>
                    <w:left w:val="single" w:sz="4" w:space="0" w:color="000000"/>
                    <w:bottom w:val="single" w:sz="4" w:space="0" w:color="000000"/>
                    <w:right w:val="single" w:sz="4" w:space="0" w:color="000000"/>
                  </w:tcBorders>
                </w:tcPr>
                <w:p w14:paraId="25F5792E" w14:textId="77FFD4B7" w:rsidR="00DB20CD" w:rsidRDefault="007A1DD6">
                  <w:r>
                    <w:t xml:space="preserve">Task 3 – AI Battle </w:t>
                  </w:r>
                </w:p>
              </w:tc>
              <w:tc>
                <w:tcPr>
                  <w:tcW w:w="951" w:type="dxa"/>
                  <w:tcBorders>
                    <w:top w:val="single" w:sz="4" w:space="0" w:color="000000"/>
                    <w:left w:val="single" w:sz="4" w:space="0" w:color="000000"/>
                    <w:bottom w:val="single" w:sz="4" w:space="0" w:color="000000"/>
                    <w:right w:val="single" w:sz="4" w:space="0" w:color="000000"/>
                  </w:tcBorders>
                </w:tcPr>
                <w:p w14:paraId="5536919B" w14:textId="1CB630BF" w:rsidR="00DB20CD" w:rsidRDefault="00000000" w:rsidP="007A1DD6">
                  <w:pPr>
                    <w:ind w:left="6"/>
                    <w:jc w:val="center"/>
                  </w:pPr>
                  <w:r>
                    <w:t>X</w:t>
                  </w:r>
                </w:p>
              </w:tc>
              <w:tc>
                <w:tcPr>
                  <w:tcW w:w="953" w:type="dxa"/>
                  <w:tcBorders>
                    <w:top w:val="single" w:sz="4" w:space="0" w:color="000000"/>
                    <w:left w:val="single" w:sz="4" w:space="0" w:color="000000"/>
                    <w:bottom w:val="single" w:sz="4" w:space="0" w:color="000000"/>
                    <w:right w:val="single" w:sz="4" w:space="0" w:color="000000"/>
                  </w:tcBorders>
                </w:tcPr>
                <w:p w14:paraId="297CD47B" w14:textId="2C906FC9" w:rsidR="00DB20CD" w:rsidRDefault="00DB20CD" w:rsidP="007A1DD6">
                  <w:pPr>
                    <w:ind w:left="4"/>
                    <w:jc w:val="center"/>
                  </w:pPr>
                </w:p>
              </w:tc>
              <w:tc>
                <w:tcPr>
                  <w:tcW w:w="950" w:type="dxa"/>
                  <w:tcBorders>
                    <w:top w:val="single" w:sz="4" w:space="0" w:color="000000"/>
                    <w:left w:val="single" w:sz="4" w:space="0" w:color="000000"/>
                    <w:bottom w:val="single" w:sz="4" w:space="0" w:color="000000"/>
                    <w:right w:val="single" w:sz="4" w:space="0" w:color="000000"/>
                  </w:tcBorders>
                </w:tcPr>
                <w:p w14:paraId="34F03F1D" w14:textId="67F7CE79" w:rsidR="00DB20CD" w:rsidRDefault="00DB20CD" w:rsidP="007A1DD6">
                  <w:pPr>
                    <w:ind w:left="7"/>
                    <w:jc w:val="center"/>
                  </w:pPr>
                </w:p>
              </w:tc>
              <w:tc>
                <w:tcPr>
                  <w:tcW w:w="953" w:type="dxa"/>
                  <w:tcBorders>
                    <w:top w:val="single" w:sz="4" w:space="0" w:color="000000"/>
                    <w:left w:val="single" w:sz="4" w:space="0" w:color="000000"/>
                    <w:bottom w:val="single" w:sz="4" w:space="0" w:color="000000"/>
                    <w:right w:val="single" w:sz="4" w:space="0" w:color="000000"/>
                  </w:tcBorders>
                </w:tcPr>
                <w:p w14:paraId="7FB1F97F" w14:textId="28B8EE58" w:rsidR="00DB20CD" w:rsidRDefault="007A1DD6" w:rsidP="007A1DD6">
                  <w:pPr>
                    <w:jc w:val="center"/>
                  </w:pPr>
                  <w:r>
                    <w:t>X</w:t>
                  </w:r>
                </w:p>
              </w:tc>
              <w:tc>
                <w:tcPr>
                  <w:tcW w:w="950" w:type="dxa"/>
                  <w:tcBorders>
                    <w:top w:val="single" w:sz="4" w:space="0" w:color="000000"/>
                    <w:left w:val="single" w:sz="4" w:space="0" w:color="000000"/>
                    <w:bottom w:val="single" w:sz="4" w:space="0" w:color="000000"/>
                    <w:right w:val="single" w:sz="4" w:space="0" w:color="000000"/>
                  </w:tcBorders>
                </w:tcPr>
                <w:p w14:paraId="69BD85A7" w14:textId="599C7F82" w:rsidR="00DB20CD" w:rsidRDefault="007A1DD6" w:rsidP="007A1DD6">
                  <w:pPr>
                    <w:jc w:val="center"/>
                  </w:pPr>
                  <w:r>
                    <w:t>X</w:t>
                  </w:r>
                </w:p>
              </w:tc>
            </w:tr>
            <w:tr w:rsidR="00DB20CD" w14:paraId="7C7EA3B2" w14:textId="77777777">
              <w:trPr>
                <w:trHeight w:val="278"/>
              </w:trPr>
              <w:tc>
                <w:tcPr>
                  <w:tcW w:w="3543" w:type="dxa"/>
                  <w:tcBorders>
                    <w:top w:val="single" w:sz="4" w:space="0" w:color="000000"/>
                    <w:left w:val="single" w:sz="4" w:space="0" w:color="000000"/>
                    <w:bottom w:val="single" w:sz="4" w:space="0" w:color="000000"/>
                    <w:right w:val="single" w:sz="4" w:space="0" w:color="000000"/>
                  </w:tcBorders>
                </w:tcPr>
                <w:p w14:paraId="48961B0C" w14:textId="7E1C9AD7" w:rsidR="00DB20CD" w:rsidRDefault="007A1DD6">
                  <w:r>
                    <w:t xml:space="preserve">Task 4 – </w:t>
                  </w:r>
                  <w:r w:rsidR="00CF2BC3">
                    <w:t>Perfect AI Battles</w:t>
                  </w:r>
                </w:p>
              </w:tc>
              <w:tc>
                <w:tcPr>
                  <w:tcW w:w="951" w:type="dxa"/>
                  <w:tcBorders>
                    <w:top w:val="single" w:sz="4" w:space="0" w:color="000000"/>
                    <w:left w:val="single" w:sz="4" w:space="0" w:color="000000"/>
                    <w:bottom w:val="single" w:sz="4" w:space="0" w:color="000000"/>
                    <w:right w:val="single" w:sz="4" w:space="0" w:color="000000"/>
                  </w:tcBorders>
                </w:tcPr>
                <w:p w14:paraId="41986CCF" w14:textId="2DB6FF92" w:rsidR="00DB20CD" w:rsidRDefault="00DB20CD" w:rsidP="007A1DD6">
                  <w:pPr>
                    <w:ind w:left="6"/>
                    <w:jc w:val="center"/>
                  </w:pPr>
                </w:p>
              </w:tc>
              <w:tc>
                <w:tcPr>
                  <w:tcW w:w="953" w:type="dxa"/>
                  <w:tcBorders>
                    <w:top w:val="single" w:sz="4" w:space="0" w:color="000000"/>
                    <w:left w:val="single" w:sz="4" w:space="0" w:color="000000"/>
                    <w:bottom w:val="single" w:sz="4" w:space="0" w:color="000000"/>
                    <w:right w:val="single" w:sz="4" w:space="0" w:color="000000"/>
                  </w:tcBorders>
                </w:tcPr>
                <w:p w14:paraId="0F9305B0" w14:textId="3AD8E431" w:rsidR="00DB20CD" w:rsidRDefault="00DB20CD" w:rsidP="007A1DD6">
                  <w:pPr>
                    <w:ind w:left="4"/>
                    <w:jc w:val="center"/>
                  </w:pPr>
                </w:p>
              </w:tc>
              <w:tc>
                <w:tcPr>
                  <w:tcW w:w="950" w:type="dxa"/>
                  <w:tcBorders>
                    <w:top w:val="single" w:sz="4" w:space="0" w:color="000000"/>
                    <w:left w:val="single" w:sz="4" w:space="0" w:color="000000"/>
                    <w:bottom w:val="single" w:sz="4" w:space="0" w:color="000000"/>
                    <w:right w:val="single" w:sz="4" w:space="0" w:color="000000"/>
                  </w:tcBorders>
                </w:tcPr>
                <w:p w14:paraId="164DE52A" w14:textId="77777777" w:rsidR="00DB20CD" w:rsidRDefault="00DB20CD" w:rsidP="007A1DD6">
                  <w:pPr>
                    <w:jc w:val="center"/>
                  </w:pPr>
                </w:p>
              </w:tc>
              <w:tc>
                <w:tcPr>
                  <w:tcW w:w="953" w:type="dxa"/>
                  <w:tcBorders>
                    <w:top w:val="single" w:sz="4" w:space="0" w:color="000000"/>
                    <w:left w:val="single" w:sz="4" w:space="0" w:color="000000"/>
                    <w:bottom w:val="single" w:sz="4" w:space="0" w:color="000000"/>
                    <w:right w:val="single" w:sz="4" w:space="0" w:color="000000"/>
                  </w:tcBorders>
                </w:tcPr>
                <w:p w14:paraId="455D46E3" w14:textId="328D022E" w:rsidR="00DB20CD" w:rsidRDefault="00000000" w:rsidP="007A1DD6">
                  <w:pPr>
                    <w:ind w:left="4"/>
                    <w:jc w:val="center"/>
                  </w:pPr>
                  <w:r>
                    <w:t>X</w:t>
                  </w:r>
                </w:p>
              </w:tc>
              <w:tc>
                <w:tcPr>
                  <w:tcW w:w="950" w:type="dxa"/>
                  <w:tcBorders>
                    <w:top w:val="single" w:sz="4" w:space="0" w:color="000000"/>
                    <w:left w:val="single" w:sz="4" w:space="0" w:color="000000"/>
                    <w:bottom w:val="single" w:sz="4" w:space="0" w:color="000000"/>
                    <w:right w:val="single" w:sz="4" w:space="0" w:color="000000"/>
                  </w:tcBorders>
                </w:tcPr>
                <w:p w14:paraId="26754902" w14:textId="63D47A63" w:rsidR="00DB20CD" w:rsidRDefault="007A1DD6" w:rsidP="007A1DD6">
                  <w:pPr>
                    <w:jc w:val="center"/>
                  </w:pPr>
                  <w:r>
                    <w:t>X</w:t>
                  </w:r>
                </w:p>
              </w:tc>
            </w:tr>
            <w:tr w:rsidR="00DB20CD" w14:paraId="27BE5548" w14:textId="77777777">
              <w:trPr>
                <w:trHeight w:val="278"/>
              </w:trPr>
              <w:tc>
                <w:tcPr>
                  <w:tcW w:w="3543" w:type="dxa"/>
                  <w:tcBorders>
                    <w:top w:val="single" w:sz="4" w:space="0" w:color="000000"/>
                    <w:left w:val="single" w:sz="4" w:space="0" w:color="000000"/>
                    <w:bottom w:val="single" w:sz="4" w:space="0" w:color="000000"/>
                    <w:right w:val="single" w:sz="4" w:space="0" w:color="000000"/>
                  </w:tcBorders>
                </w:tcPr>
                <w:p w14:paraId="215AD8EE" w14:textId="6C94469F" w:rsidR="00DB20CD" w:rsidRDefault="007A1DD6">
                  <w:r>
                    <w:t>Task 6 – Death-based Path Cost</w:t>
                  </w:r>
                </w:p>
              </w:tc>
              <w:tc>
                <w:tcPr>
                  <w:tcW w:w="951" w:type="dxa"/>
                  <w:tcBorders>
                    <w:top w:val="single" w:sz="4" w:space="0" w:color="000000"/>
                    <w:left w:val="single" w:sz="4" w:space="0" w:color="000000"/>
                    <w:bottom w:val="single" w:sz="4" w:space="0" w:color="000000"/>
                    <w:right w:val="single" w:sz="4" w:space="0" w:color="000000"/>
                  </w:tcBorders>
                </w:tcPr>
                <w:p w14:paraId="3540E047" w14:textId="7F761B35" w:rsidR="00DB20CD" w:rsidRDefault="007A1DD6" w:rsidP="007A1DD6">
                  <w:pPr>
                    <w:jc w:val="center"/>
                  </w:pPr>
                  <w:r>
                    <w:t>X</w:t>
                  </w:r>
                </w:p>
              </w:tc>
              <w:tc>
                <w:tcPr>
                  <w:tcW w:w="953" w:type="dxa"/>
                  <w:tcBorders>
                    <w:top w:val="single" w:sz="4" w:space="0" w:color="000000"/>
                    <w:left w:val="single" w:sz="4" w:space="0" w:color="000000"/>
                    <w:bottom w:val="single" w:sz="4" w:space="0" w:color="000000"/>
                    <w:right w:val="single" w:sz="4" w:space="0" w:color="000000"/>
                  </w:tcBorders>
                </w:tcPr>
                <w:p w14:paraId="14E8D804" w14:textId="66995F5F" w:rsidR="00DB20CD" w:rsidRDefault="00000000" w:rsidP="007A1DD6">
                  <w:pPr>
                    <w:ind w:left="4"/>
                    <w:jc w:val="center"/>
                  </w:pPr>
                  <w:r>
                    <w:t>X</w:t>
                  </w:r>
                </w:p>
              </w:tc>
              <w:tc>
                <w:tcPr>
                  <w:tcW w:w="950" w:type="dxa"/>
                  <w:tcBorders>
                    <w:top w:val="single" w:sz="4" w:space="0" w:color="000000"/>
                    <w:left w:val="single" w:sz="4" w:space="0" w:color="000000"/>
                    <w:bottom w:val="single" w:sz="4" w:space="0" w:color="000000"/>
                    <w:right w:val="single" w:sz="4" w:space="0" w:color="000000"/>
                  </w:tcBorders>
                </w:tcPr>
                <w:p w14:paraId="43B3CB39" w14:textId="77777777" w:rsidR="00DB20CD" w:rsidRDefault="00DB20CD" w:rsidP="007A1DD6">
                  <w:pPr>
                    <w:jc w:val="center"/>
                  </w:pPr>
                </w:p>
              </w:tc>
              <w:tc>
                <w:tcPr>
                  <w:tcW w:w="953" w:type="dxa"/>
                  <w:tcBorders>
                    <w:top w:val="single" w:sz="4" w:space="0" w:color="000000"/>
                    <w:left w:val="single" w:sz="4" w:space="0" w:color="000000"/>
                    <w:bottom w:val="single" w:sz="4" w:space="0" w:color="000000"/>
                    <w:right w:val="single" w:sz="4" w:space="0" w:color="000000"/>
                  </w:tcBorders>
                </w:tcPr>
                <w:p w14:paraId="63882544" w14:textId="696811D6" w:rsidR="00DB20CD" w:rsidRDefault="007A1DD6" w:rsidP="007A1DD6">
                  <w:pPr>
                    <w:jc w:val="center"/>
                  </w:pPr>
                  <w:r>
                    <w:t>X</w:t>
                  </w:r>
                </w:p>
              </w:tc>
              <w:tc>
                <w:tcPr>
                  <w:tcW w:w="950" w:type="dxa"/>
                  <w:tcBorders>
                    <w:top w:val="single" w:sz="4" w:space="0" w:color="000000"/>
                    <w:left w:val="single" w:sz="4" w:space="0" w:color="000000"/>
                    <w:bottom w:val="single" w:sz="4" w:space="0" w:color="000000"/>
                    <w:right w:val="single" w:sz="4" w:space="0" w:color="000000"/>
                  </w:tcBorders>
                </w:tcPr>
                <w:p w14:paraId="790AA08E" w14:textId="70FEBAAF" w:rsidR="00DB20CD" w:rsidRDefault="00DB20CD" w:rsidP="007A1DD6">
                  <w:pPr>
                    <w:ind w:left="7"/>
                    <w:jc w:val="center"/>
                  </w:pPr>
                </w:p>
              </w:tc>
            </w:tr>
            <w:tr w:rsidR="00DB20CD" w14:paraId="31762EF9" w14:textId="77777777">
              <w:trPr>
                <w:trHeight w:val="278"/>
              </w:trPr>
              <w:tc>
                <w:tcPr>
                  <w:tcW w:w="3543" w:type="dxa"/>
                  <w:tcBorders>
                    <w:top w:val="single" w:sz="4" w:space="0" w:color="000000"/>
                    <w:left w:val="single" w:sz="4" w:space="0" w:color="000000"/>
                    <w:bottom w:val="single" w:sz="4" w:space="0" w:color="000000"/>
                    <w:right w:val="single" w:sz="4" w:space="0" w:color="000000"/>
                  </w:tcBorders>
                </w:tcPr>
                <w:p w14:paraId="4BDA81FF" w14:textId="69675A76" w:rsidR="00DB20CD" w:rsidRDefault="007A1DD6">
                  <w:r>
                    <w:t>Task 7 – OO Combat + RPG</w:t>
                  </w:r>
                </w:p>
              </w:tc>
              <w:tc>
                <w:tcPr>
                  <w:tcW w:w="951" w:type="dxa"/>
                  <w:tcBorders>
                    <w:top w:val="single" w:sz="4" w:space="0" w:color="000000"/>
                    <w:left w:val="single" w:sz="4" w:space="0" w:color="000000"/>
                    <w:bottom w:val="single" w:sz="4" w:space="0" w:color="000000"/>
                    <w:right w:val="single" w:sz="4" w:space="0" w:color="000000"/>
                  </w:tcBorders>
                </w:tcPr>
                <w:p w14:paraId="18BA017C" w14:textId="48343B00" w:rsidR="00DB20CD" w:rsidRDefault="007A1DD6" w:rsidP="007A1DD6">
                  <w:pPr>
                    <w:jc w:val="center"/>
                  </w:pPr>
                  <w:r>
                    <w:t>X</w:t>
                  </w:r>
                </w:p>
              </w:tc>
              <w:tc>
                <w:tcPr>
                  <w:tcW w:w="953" w:type="dxa"/>
                  <w:tcBorders>
                    <w:top w:val="single" w:sz="4" w:space="0" w:color="000000"/>
                    <w:left w:val="single" w:sz="4" w:space="0" w:color="000000"/>
                    <w:bottom w:val="single" w:sz="4" w:space="0" w:color="000000"/>
                    <w:right w:val="single" w:sz="4" w:space="0" w:color="000000"/>
                  </w:tcBorders>
                </w:tcPr>
                <w:p w14:paraId="32D7B077" w14:textId="77777777" w:rsidR="00DB20CD" w:rsidRDefault="00DB20CD" w:rsidP="007A1DD6">
                  <w:pPr>
                    <w:jc w:val="center"/>
                  </w:pPr>
                </w:p>
              </w:tc>
              <w:tc>
                <w:tcPr>
                  <w:tcW w:w="950" w:type="dxa"/>
                  <w:tcBorders>
                    <w:top w:val="single" w:sz="4" w:space="0" w:color="000000"/>
                    <w:left w:val="single" w:sz="4" w:space="0" w:color="000000"/>
                    <w:bottom w:val="single" w:sz="4" w:space="0" w:color="000000"/>
                    <w:right w:val="single" w:sz="4" w:space="0" w:color="000000"/>
                  </w:tcBorders>
                </w:tcPr>
                <w:p w14:paraId="17998479" w14:textId="77777777" w:rsidR="00DB20CD" w:rsidRDefault="00DB20CD" w:rsidP="007A1DD6">
                  <w:pPr>
                    <w:jc w:val="center"/>
                  </w:pPr>
                </w:p>
              </w:tc>
              <w:tc>
                <w:tcPr>
                  <w:tcW w:w="953" w:type="dxa"/>
                  <w:tcBorders>
                    <w:top w:val="single" w:sz="4" w:space="0" w:color="000000"/>
                    <w:left w:val="single" w:sz="4" w:space="0" w:color="000000"/>
                    <w:bottom w:val="single" w:sz="4" w:space="0" w:color="000000"/>
                    <w:right w:val="single" w:sz="4" w:space="0" w:color="000000"/>
                  </w:tcBorders>
                </w:tcPr>
                <w:p w14:paraId="777BD51E" w14:textId="588131D5" w:rsidR="00DB20CD" w:rsidRDefault="007A1DD6" w:rsidP="007A1DD6">
                  <w:pPr>
                    <w:jc w:val="center"/>
                  </w:pPr>
                  <w:r>
                    <w:t>X</w:t>
                  </w:r>
                </w:p>
              </w:tc>
              <w:tc>
                <w:tcPr>
                  <w:tcW w:w="950" w:type="dxa"/>
                  <w:tcBorders>
                    <w:top w:val="single" w:sz="4" w:space="0" w:color="000000"/>
                    <w:left w:val="single" w:sz="4" w:space="0" w:color="000000"/>
                    <w:bottom w:val="single" w:sz="4" w:space="0" w:color="000000"/>
                    <w:right w:val="single" w:sz="4" w:space="0" w:color="000000"/>
                  </w:tcBorders>
                </w:tcPr>
                <w:p w14:paraId="64ABE4D2" w14:textId="16C84971" w:rsidR="00DB20CD" w:rsidRDefault="007A1DD6" w:rsidP="007A1DD6">
                  <w:pPr>
                    <w:jc w:val="center"/>
                  </w:pPr>
                  <w:r>
                    <w:t>X</w:t>
                  </w:r>
                </w:p>
              </w:tc>
            </w:tr>
            <w:tr w:rsidR="007A1DD6" w14:paraId="538ECFCC" w14:textId="77777777">
              <w:trPr>
                <w:trHeight w:val="278"/>
              </w:trPr>
              <w:tc>
                <w:tcPr>
                  <w:tcW w:w="3543" w:type="dxa"/>
                  <w:tcBorders>
                    <w:top w:val="single" w:sz="4" w:space="0" w:color="000000"/>
                    <w:left w:val="single" w:sz="4" w:space="0" w:color="000000"/>
                    <w:bottom w:val="single" w:sz="4" w:space="0" w:color="000000"/>
                    <w:right w:val="single" w:sz="4" w:space="0" w:color="000000"/>
                  </w:tcBorders>
                </w:tcPr>
                <w:p w14:paraId="37BFB73E" w14:textId="5FC2137B" w:rsidR="007A1DD6" w:rsidRDefault="008F5812">
                  <w:r>
                    <w:t>Task 8 – GOAP Survival Sim</w:t>
                  </w:r>
                </w:p>
              </w:tc>
              <w:tc>
                <w:tcPr>
                  <w:tcW w:w="951" w:type="dxa"/>
                  <w:tcBorders>
                    <w:top w:val="single" w:sz="4" w:space="0" w:color="000000"/>
                    <w:left w:val="single" w:sz="4" w:space="0" w:color="000000"/>
                    <w:bottom w:val="single" w:sz="4" w:space="0" w:color="000000"/>
                    <w:right w:val="single" w:sz="4" w:space="0" w:color="000000"/>
                  </w:tcBorders>
                </w:tcPr>
                <w:p w14:paraId="50E5A2CF" w14:textId="33724F85" w:rsidR="007A1DD6" w:rsidRDefault="008F5812" w:rsidP="007A1DD6">
                  <w:pPr>
                    <w:jc w:val="center"/>
                  </w:pPr>
                  <w:r>
                    <w:t>X</w:t>
                  </w:r>
                </w:p>
              </w:tc>
              <w:tc>
                <w:tcPr>
                  <w:tcW w:w="953" w:type="dxa"/>
                  <w:tcBorders>
                    <w:top w:val="single" w:sz="4" w:space="0" w:color="000000"/>
                    <w:left w:val="single" w:sz="4" w:space="0" w:color="000000"/>
                    <w:bottom w:val="single" w:sz="4" w:space="0" w:color="000000"/>
                    <w:right w:val="single" w:sz="4" w:space="0" w:color="000000"/>
                  </w:tcBorders>
                </w:tcPr>
                <w:p w14:paraId="14A3BE83" w14:textId="43616221" w:rsidR="007A1DD6" w:rsidRDefault="008F5812" w:rsidP="007A1DD6">
                  <w:pPr>
                    <w:jc w:val="center"/>
                  </w:pPr>
                  <w:r>
                    <w:t>X</w:t>
                  </w:r>
                </w:p>
              </w:tc>
              <w:tc>
                <w:tcPr>
                  <w:tcW w:w="950" w:type="dxa"/>
                  <w:tcBorders>
                    <w:top w:val="single" w:sz="4" w:space="0" w:color="000000"/>
                    <w:left w:val="single" w:sz="4" w:space="0" w:color="000000"/>
                    <w:bottom w:val="single" w:sz="4" w:space="0" w:color="000000"/>
                    <w:right w:val="single" w:sz="4" w:space="0" w:color="000000"/>
                  </w:tcBorders>
                </w:tcPr>
                <w:p w14:paraId="68D05CDD" w14:textId="77777777" w:rsidR="007A1DD6" w:rsidRDefault="007A1DD6" w:rsidP="007A1DD6">
                  <w:pPr>
                    <w:jc w:val="center"/>
                  </w:pPr>
                </w:p>
              </w:tc>
              <w:tc>
                <w:tcPr>
                  <w:tcW w:w="953" w:type="dxa"/>
                  <w:tcBorders>
                    <w:top w:val="single" w:sz="4" w:space="0" w:color="000000"/>
                    <w:left w:val="single" w:sz="4" w:space="0" w:color="000000"/>
                    <w:bottom w:val="single" w:sz="4" w:space="0" w:color="000000"/>
                    <w:right w:val="single" w:sz="4" w:space="0" w:color="000000"/>
                  </w:tcBorders>
                </w:tcPr>
                <w:p w14:paraId="1C8769BF" w14:textId="09FE6A67" w:rsidR="007A1DD6" w:rsidRDefault="008F5812" w:rsidP="007A1DD6">
                  <w:pPr>
                    <w:jc w:val="center"/>
                  </w:pPr>
                  <w:r>
                    <w:t>X</w:t>
                  </w:r>
                </w:p>
              </w:tc>
              <w:tc>
                <w:tcPr>
                  <w:tcW w:w="950" w:type="dxa"/>
                  <w:tcBorders>
                    <w:top w:val="single" w:sz="4" w:space="0" w:color="000000"/>
                    <w:left w:val="single" w:sz="4" w:space="0" w:color="000000"/>
                    <w:bottom w:val="single" w:sz="4" w:space="0" w:color="000000"/>
                    <w:right w:val="single" w:sz="4" w:space="0" w:color="000000"/>
                  </w:tcBorders>
                </w:tcPr>
                <w:p w14:paraId="11F0879A" w14:textId="00449FCE" w:rsidR="007A1DD6" w:rsidRDefault="008F5812" w:rsidP="007A1DD6">
                  <w:pPr>
                    <w:jc w:val="center"/>
                  </w:pPr>
                  <w:r>
                    <w:t>X</w:t>
                  </w:r>
                </w:p>
              </w:tc>
            </w:tr>
            <w:tr w:rsidR="008F5812" w14:paraId="1D6F245A" w14:textId="77777777">
              <w:trPr>
                <w:trHeight w:val="278"/>
              </w:trPr>
              <w:tc>
                <w:tcPr>
                  <w:tcW w:w="3543" w:type="dxa"/>
                  <w:tcBorders>
                    <w:top w:val="single" w:sz="4" w:space="0" w:color="000000"/>
                    <w:left w:val="single" w:sz="4" w:space="0" w:color="000000"/>
                    <w:bottom w:val="single" w:sz="4" w:space="0" w:color="000000"/>
                    <w:right w:val="single" w:sz="4" w:space="0" w:color="000000"/>
                  </w:tcBorders>
                </w:tcPr>
                <w:p w14:paraId="366BF745" w14:textId="4CEC74AE" w:rsidR="008F5812" w:rsidRDefault="008F5812">
                  <w:r>
                    <w:t xml:space="preserve">Task 9 – </w:t>
                  </w:r>
                  <w:proofErr w:type="spellStart"/>
                  <w:r>
                    <w:t>PlanetWars</w:t>
                  </w:r>
                  <w:proofErr w:type="spellEnd"/>
                  <w:r>
                    <w:t xml:space="preserve"> Tactical AI</w:t>
                  </w:r>
                </w:p>
              </w:tc>
              <w:tc>
                <w:tcPr>
                  <w:tcW w:w="951" w:type="dxa"/>
                  <w:tcBorders>
                    <w:top w:val="single" w:sz="4" w:space="0" w:color="000000"/>
                    <w:left w:val="single" w:sz="4" w:space="0" w:color="000000"/>
                    <w:bottom w:val="single" w:sz="4" w:space="0" w:color="000000"/>
                    <w:right w:val="single" w:sz="4" w:space="0" w:color="000000"/>
                  </w:tcBorders>
                </w:tcPr>
                <w:p w14:paraId="66F9D43A" w14:textId="264522BC" w:rsidR="008F5812" w:rsidRDefault="008F5812" w:rsidP="007A1DD6">
                  <w:pPr>
                    <w:jc w:val="center"/>
                  </w:pPr>
                  <w:r>
                    <w:t>X</w:t>
                  </w:r>
                </w:p>
              </w:tc>
              <w:tc>
                <w:tcPr>
                  <w:tcW w:w="953" w:type="dxa"/>
                  <w:tcBorders>
                    <w:top w:val="single" w:sz="4" w:space="0" w:color="000000"/>
                    <w:left w:val="single" w:sz="4" w:space="0" w:color="000000"/>
                    <w:bottom w:val="single" w:sz="4" w:space="0" w:color="000000"/>
                    <w:right w:val="single" w:sz="4" w:space="0" w:color="000000"/>
                  </w:tcBorders>
                </w:tcPr>
                <w:p w14:paraId="194F9DD3" w14:textId="455252E0" w:rsidR="008F5812" w:rsidRDefault="008F5812" w:rsidP="007A1DD6">
                  <w:pPr>
                    <w:jc w:val="center"/>
                  </w:pPr>
                  <w:r>
                    <w:t>X</w:t>
                  </w:r>
                </w:p>
              </w:tc>
              <w:tc>
                <w:tcPr>
                  <w:tcW w:w="950" w:type="dxa"/>
                  <w:tcBorders>
                    <w:top w:val="single" w:sz="4" w:space="0" w:color="000000"/>
                    <w:left w:val="single" w:sz="4" w:space="0" w:color="000000"/>
                    <w:bottom w:val="single" w:sz="4" w:space="0" w:color="000000"/>
                    <w:right w:val="single" w:sz="4" w:space="0" w:color="000000"/>
                  </w:tcBorders>
                </w:tcPr>
                <w:p w14:paraId="1E665895" w14:textId="77777777" w:rsidR="008F5812" w:rsidRDefault="008F5812" w:rsidP="007A1DD6">
                  <w:pPr>
                    <w:jc w:val="center"/>
                  </w:pPr>
                </w:p>
              </w:tc>
              <w:tc>
                <w:tcPr>
                  <w:tcW w:w="953" w:type="dxa"/>
                  <w:tcBorders>
                    <w:top w:val="single" w:sz="4" w:space="0" w:color="000000"/>
                    <w:left w:val="single" w:sz="4" w:space="0" w:color="000000"/>
                    <w:bottom w:val="single" w:sz="4" w:space="0" w:color="000000"/>
                    <w:right w:val="single" w:sz="4" w:space="0" w:color="000000"/>
                  </w:tcBorders>
                </w:tcPr>
                <w:p w14:paraId="5761170E" w14:textId="02422748" w:rsidR="008F5812" w:rsidRDefault="008F5812" w:rsidP="007A1DD6">
                  <w:pPr>
                    <w:jc w:val="center"/>
                  </w:pPr>
                  <w:r>
                    <w:t>X</w:t>
                  </w:r>
                </w:p>
              </w:tc>
              <w:tc>
                <w:tcPr>
                  <w:tcW w:w="950" w:type="dxa"/>
                  <w:tcBorders>
                    <w:top w:val="single" w:sz="4" w:space="0" w:color="000000"/>
                    <w:left w:val="single" w:sz="4" w:space="0" w:color="000000"/>
                    <w:bottom w:val="single" w:sz="4" w:space="0" w:color="000000"/>
                    <w:right w:val="single" w:sz="4" w:space="0" w:color="000000"/>
                  </w:tcBorders>
                </w:tcPr>
                <w:p w14:paraId="42BE6680" w14:textId="60666389" w:rsidR="00A36F03" w:rsidRDefault="008F5812" w:rsidP="00A36F03">
                  <w:pPr>
                    <w:jc w:val="center"/>
                  </w:pPr>
                  <w:r>
                    <w:t>X</w:t>
                  </w:r>
                </w:p>
              </w:tc>
            </w:tr>
            <w:tr w:rsidR="00A36F03" w14:paraId="2080DD18" w14:textId="77777777">
              <w:trPr>
                <w:trHeight w:val="278"/>
              </w:trPr>
              <w:tc>
                <w:tcPr>
                  <w:tcW w:w="3543" w:type="dxa"/>
                  <w:tcBorders>
                    <w:top w:val="single" w:sz="4" w:space="0" w:color="000000"/>
                    <w:left w:val="single" w:sz="4" w:space="0" w:color="000000"/>
                    <w:bottom w:val="single" w:sz="4" w:space="0" w:color="000000"/>
                    <w:right w:val="single" w:sz="4" w:space="0" w:color="000000"/>
                  </w:tcBorders>
                </w:tcPr>
                <w:p w14:paraId="4DD67120" w14:textId="5DD6258A" w:rsidR="00A36F03" w:rsidRDefault="00A36F03">
                  <w:r>
                    <w:t>Task 16 – Enemy FSM + Resupply Mechanism</w:t>
                  </w:r>
                </w:p>
              </w:tc>
              <w:tc>
                <w:tcPr>
                  <w:tcW w:w="951" w:type="dxa"/>
                  <w:tcBorders>
                    <w:top w:val="single" w:sz="4" w:space="0" w:color="000000"/>
                    <w:left w:val="single" w:sz="4" w:space="0" w:color="000000"/>
                    <w:bottom w:val="single" w:sz="4" w:space="0" w:color="000000"/>
                    <w:right w:val="single" w:sz="4" w:space="0" w:color="000000"/>
                  </w:tcBorders>
                </w:tcPr>
                <w:p w14:paraId="36BEAA86" w14:textId="6649CF90" w:rsidR="00A36F03" w:rsidRDefault="006B5DB7" w:rsidP="007A1DD6">
                  <w:pPr>
                    <w:jc w:val="center"/>
                  </w:pPr>
                  <w:r>
                    <w:t>X</w:t>
                  </w:r>
                </w:p>
              </w:tc>
              <w:tc>
                <w:tcPr>
                  <w:tcW w:w="953" w:type="dxa"/>
                  <w:tcBorders>
                    <w:top w:val="single" w:sz="4" w:space="0" w:color="000000"/>
                    <w:left w:val="single" w:sz="4" w:space="0" w:color="000000"/>
                    <w:bottom w:val="single" w:sz="4" w:space="0" w:color="000000"/>
                    <w:right w:val="single" w:sz="4" w:space="0" w:color="000000"/>
                  </w:tcBorders>
                </w:tcPr>
                <w:p w14:paraId="4BA09E9C" w14:textId="77777777" w:rsidR="00A36F03" w:rsidRDefault="00A36F03" w:rsidP="007A1DD6">
                  <w:pPr>
                    <w:jc w:val="center"/>
                  </w:pPr>
                </w:p>
              </w:tc>
              <w:tc>
                <w:tcPr>
                  <w:tcW w:w="950" w:type="dxa"/>
                  <w:tcBorders>
                    <w:top w:val="single" w:sz="4" w:space="0" w:color="000000"/>
                    <w:left w:val="single" w:sz="4" w:space="0" w:color="000000"/>
                    <w:bottom w:val="single" w:sz="4" w:space="0" w:color="000000"/>
                    <w:right w:val="single" w:sz="4" w:space="0" w:color="000000"/>
                  </w:tcBorders>
                </w:tcPr>
                <w:p w14:paraId="6BF1AEE5" w14:textId="38ACBBC0" w:rsidR="00A36F03" w:rsidRDefault="006B5DB7" w:rsidP="007A1DD6">
                  <w:pPr>
                    <w:jc w:val="center"/>
                  </w:pPr>
                  <w:r>
                    <w:t>X</w:t>
                  </w:r>
                </w:p>
              </w:tc>
              <w:tc>
                <w:tcPr>
                  <w:tcW w:w="953" w:type="dxa"/>
                  <w:tcBorders>
                    <w:top w:val="single" w:sz="4" w:space="0" w:color="000000"/>
                    <w:left w:val="single" w:sz="4" w:space="0" w:color="000000"/>
                    <w:bottom w:val="single" w:sz="4" w:space="0" w:color="000000"/>
                    <w:right w:val="single" w:sz="4" w:space="0" w:color="000000"/>
                  </w:tcBorders>
                </w:tcPr>
                <w:p w14:paraId="31CF7A6F" w14:textId="55AB98EE" w:rsidR="00A36F03" w:rsidRDefault="006B5DB7" w:rsidP="007A1DD6">
                  <w:pPr>
                    <w:jc w:val="center"/>
                  </w:pPr>
                  <w:r>
                    <w:t>X</w:t>
                  </w:r>
                </w:p>
              </w:tc>
              <w:tc>
                <w:tcPr>
                  <w:tcW w:w="950" w:type="dxa"/>
                  <w:tcBorders>
                    <w:top w:val="single" w:sz="4" w:space="0" w:color="000000"/>
                    <w:left w:val="single" w:sz="4" w:space="0" w:color="000000"/>
                    <w:bottom w:val="single" w:sz="4" w:space="0" w:color="000000"/>
                    <w:right w:val="single" w:sz="4" w:space="0" w:color="000000"/>
                  </w:tcBorders>
                </w:tcPr>
                <w:p w14:paraId="7F98B5BC" w14:textId="3316B6AE" w:rsidR="00A36F03" w:rsidRDefault="006B5DB7" w:rsidP="00A36F03">
                  <w:pPr>
                    <w:jc w:val="center"/>
                  </w:pPr>
                  <w:r>
                    <w:t>X</w:t>
                  </w:r>
                </w:p>
              </w:tc>
            </w:tr>
          </w:tbl>
          <w:p w14:paraId="1DF4C267" w14:textId="77777777" w:rsidR="00DB20CD" w:rsidRDefault="00000000">
            <w:r>
              <w:rPr>
                <w:b/>
              </w:rPr>
              <w:t xml:space="preserve">Justification for Each Extension: </w:t>
            </w:r>
          </w:p>
          <w:p w14:paraId="6D4C5D2E" w14:textId="77777777" w:rsidR="008F5812" w:rsidRPr="008F5812" w:rsidRDefault="008F5812" w:rsidP="008F5812">
            <w:pPr>
              <w:rPr>
                <w:b/>
                <w:bCs/>
                <w:iCs/>
                <w:sz w:val="24"/>
                <w:szCs w:val="28"/>
              </w:rPr>
            </w:pPr>
            <w:r w:rsidRPr="008F5812">
              <w:rPr>
                <w:b/>
                <w:bCs/>
                <w:iCs/>
                <w:sz w:val="24"/>
                <w:szCs w:val="28"/>
              </w:rPr>
              <w:t>Task 3 – AI Bot Battle (Week 2)</w:t>
            </w:r>
          </w:p>
          <w:p w14:paraId="259FA7C5" w14:textId="77777777" w:rsidR="008F5812" w:rsidRPr="008F5812" w:rsidRDefault="008F5812" w:rsidP="008F5812">
            <w:pPr>
              <w:rPr>
                <w:i/>
              </w:rPr>
            </w:pPr>
          </w:p>
          <w:p w14:paraId="78F4065B" w14:textId="656E6967" w:rsidR="008F5812" w:rsidRPr="008F5812" w:rsidRDefault="008F5812" w:rsidP="008F5812">
            <w:pPr>
              <w:rPr>
                <w:i/>
              </w:rPr>
            </w:pPr>
            <w:r w:rsidRPr="008F5812">
              <w:rPr>
                <w:i/>
              </w:rPr>
              <w:t>This task involved designing two AI agents that battle based on predefined logic. The simulation did not require graphics but focused on internal decision-making and damage resolution. It demonstrates:</w:t>
            </w:r>
          </w:p>
          <w:p w14:paraId="44A4D070" w14:textId="77777777" w:rsidR="008F5812" w:rsidRPr="008F5812" w:rsidRDefault="008F5812" w:rsidP="008F5812">
            <w:pPr>
              <w:rPr>
                <w:i/>
              </w:rPr>
            </w:pPr>
          </w:p>
          <w:p w14:paraId="01DD2A70" w14:textId="77777777" w:rsidR="008F5812" w:rsidRPr="008F5812" w:rsidRDefault="008F5812" w:rsidP="008F5812">
            <w:pPr>
              <w:rPr>
                <w:i/>
              </w:rPr>
            </w:pPr>
            <w:r w:rsidRPr="008F5812">
              <w:rPr>
                <w:i/>
              </w:rPr>
              <w:t>ILO1: Procedural code for AI simulation and output.</w:t>
            </w:r>
          </w:p>
          <w:p w14:paraId="1CB1C4AF" w14:textId="77777777" w:rsidR="008F5812" w:rsidRPr="008F5812" w:rsidRDefault="008F5812" w:rsidP="008F5812">
            <w:pPr>
              <w:rPr>
                <w:i/>
              </w:rPr>
            </w:pPr>
          </w:p>
          <w:p w14:paraId="6AD337AE" w14:textId="77777777" w:rsidR="008F5812" w:rsidRPr="008F5812" w:rsidRDefault="008F5812" w:rsidP="008F5812">
            <w:pPr>
              <w:rPr>
                <w:i/>
              </w:rPr>
            </w:pPr>
            <w:r w:rsidRPr="008F5812">
              <w:rPr>
                <w:i/>
              </w:rPr>
              <w:t>ILO4: Agents assess and attack each other dynamically.</w:t>
            </w:r>
          </w:p>
          <w:p w14:paraId="440BF157" w14:textId="77777777" w:rsidR="008F5812" w:rsidRPr="008F5812" w:rsidRDefault="008F5812" w:rsidP="008F5812">
            <w:pPr>
              <w:rPr>
                <w:i/>
              </w:rPr>
            </w:pPr>
          </w:p>
          <w:p w14:paraId="19367C70" w14:textId="77777777" w:rsidR="008F5812" w:rsidRDefault="008F5812" w:rsidP="008F5812">
            <w:pPr>
              <w:rPr>
                <w:i/>
              </w:rPr>
            </w:pPr>
            <w:r w:rsidRPr="008F5812">
              <w:rPr>
                <w:i/>
              </w:rPr>
              <w:lastRenderedPageBreak/>
              <w:t>ILO5: Potential to run multiple battles and evolve tactics.</w:t>
            </w:r>
          </w:p>
          <w:p w14:paraId="63A2748D" w14:textId="77777777" w:rsidR="00335DD1" w:rsidRDefault="00335DD1" w:rsidP="008F5812">
            <w:pPr>
              <w:rPr>
                <w:i/>
              </w:rPr>
            </w:pPr>
          </w:p>
          <w:p w14:paraId="39478A10" w14:textId="7319166C" w:rsidR="00335DD1" w:rsidRPr="00335DD1" w:rsidRDefault="00335DD1" w:rsidP="008F5812">
            <w:pPr>
              <w:rPr>
                <w:iCs/>
              </w:rPr>
            </w:pPr>
            <w:r>
              <w:rPr>
                <w:iCs/>
              </w:rPr>
              <w:t xml:space="preserve">The extension codes related will be in </w:t>
            </w:r>
            <w:r>
              <w:rPr>
                <w:i/>
              </w:rPr>
              <w:t xml:space="preserve">main.py </w:t>
            </w:r>
            <w:r>
              <w:rPr>
                <w:iCs/>
              </w:rPr>
              <w:t>with comments on the relevant codes.</w:t>
            </w:r>
          </w:p>
          <w:p w14:paraId="5A508264" w14:textId="77777777" w:rsidR="008F5812" w:rsidRPr="008F5812" w:rsidRDefault="008F5812" w:rsidP="008F5812">
            <w:pPr>
              <w:rPr>
                <w:i/>
              </w:rPr>
            </w:pPr>
          </w:p>
          <w:p w14:paraId="5DA72EE3" w14:textId="58474F42" w:rsidR="008F5812" w:rsidRPr="008F5812" w:rsidRDefault="008F5812" w:rsidP="008F5812">
            <w:pPr>
              <w:rPr>
                <w:b/>
                <w:bCs/>
                <w:iCs/>
                <w:sz w:val="24"/>
                <w:szCs w:val="28"/>
              </w:rPr>
            </w:pPr>
            <w:r w:rsidRPr="008F5812">
              <w:rPr>
                <w:b/>
                <w:bCs/>
                <w:iCs/>
                <w:sz w:val="24"/>
                <w:szCs w:val="28"/>
              </w:rPr>
              <w:t xml:space="preserve">Task 4 – </w:t>
            </w:r>
            <w:r w:rsidR="00D30828">
              <w:rPr>
                <w:b/>
                <w:bCs/>
                <w:iCs/>
                <w:sz w:val="24"/>
                <w:szCs w:val="28"/>
              </w:rPr>
              <w:t>Perfect AI Battles</w:t>
            </w:r>
            <w:r w:rsidRPr="008F5812">
              <w:rPr>
                <w:b/>
                <w:bCs/>
                <w:iCs/>
                <w:sz w:val="24"/>
                <w:szCs w:val="28"/>
              </w:rPr>
              <w:t xml:space="preserve"> (Week 3)</w:t>
            </w:r>
          </w:p>
          <w:p w14:paraId="71BE9E44" w14:textId="77777777" w:rsidR="008F5812" w:rsidRPr="008F5812" w:rsidRDefault="008F5812" w:rsidP="008F5812">
            <w:pPr>
              <w:rPr>
                <w:i/>
              </w:rPr>
            </w:pPr>
          </w:p>
          <w:p w14:paraId="38CA94CF" w14:textId="01BE0535" w:rsidR="008F5812" w:rsidRPr="008F5812" w:rsidRDefault="00D30828" w:rsidP="008F5812">
            <w:pPr>
              <w:rPr>
                <w:i/>
              </w:rPr>
            </w:pPr>
            <w:r>
              <w:rPr>
                <w:i/>
              </w:rPr>
              <w:t>This task contains an AI agent that always plays the perfect game. A 4x4 board can also be played on, it just takes a long time to provide the output.</w:t>
            </w:r>
          </w:p>
          <w:p w14:paraId="0B2D1259" w14:textId="77777777" w:rsidR="008F5812" w:rsidRPr="008F5812" w:rsidRDefault="008F5812" w:rsidP="008F5812">
            <w:pPr>
              <w:rPr>
                <w:i/>
              </w:rPr>
            </w:pPr>
          </w:p>
          <w:p w14:paraId="5B259BF9" w14:textId="283469F4" w:rsidR="008F5812" w:rsidRPr="008F5812" w:rsidRDefault="008F5812" w:rsidP="008F5812">
            <w:pPr>
              <w:rPr>
                <w:i/>
              </w:rPr>
            </w:pPr>
            <w:r w:rsidRPr="008F5812">
              <w:rPr>
                <w:i/>
              </w:rPr>
              <w:t xml:space="preserve">ILO4: </w:t>
            </w:r>
            <w:r w:rsidR="00D30828">
              <w:rPr>
                <w:i/>
              </w:rPr>
              <w:t>A perfect-playing AI agent reflects advanced planning and problem-solving.</w:t>
            </w:r>
          </w:p>
          <w:p w14:paraId="4CDD8FC6" w14:textId="77777777" w:rsidR="008F5812" w:rsidRPr="008F5812" w:rsidRDefault="008F5812" w:rsidP="008F5812">
            <w:pPr>
              <w:rPr>
                <w:i/>
              </w:rPr>
            </w:pPr>
          </w:p>
          <w:p w14:paraId="6AE1837B" w14:textId="32E5F446" w:rsidR="008F5812" w:rsidRDefault="008F5812" w:rsidP="008F5812">
            <w:pPr>
              <w:rPr>
                <w:i/>
              </w:rPr>
            </w:pPr>
            <w:r w:rsidRPr="008F5812">
              <w:rPr>
                <w:i/>
              </w:rPr>
              <w:t xml:space="preserve">ILO5: </w:t>
            </w:r>
            <w:r w:rsidR="00D30828">
              <w:rPr>
                <w:i/>
              </w:rPr>
              <w:t xml:space="preserve">Handles both standard and 4x4 boards </w:t>
            </w:r>
            <w:r w:rsidR="00D30828" w:rsidRPr="00D30828">
              <w:rPr>
                <w:i/>
              </w:rPr>
              <w:t>suggests scaling algorithms to increased complexity</w:t>
            </w:r>
            <w:r w:rsidR="00D30828">
              <w:rPr>
                <w:i/>
              </w:rPr>
              <w:t>.</w:t>
            </w:r>
          </w:p>
          <w:p w14:paraId="1CCDF3D2" w14:textId="77777777" w:rsidR="00335DD1" w:rsidRDefault="00335DD1" w:rsidP="008F5812">
            <w:pPr>
              <w:rPr>
                <w:i/>
              </w:rPr>
            </w:pPr>
          </w:p>
          <w:p w14:paraId="048C6303" w14:textId="7476F105" w:rsidR="00335DD1" w:rsidRPr="00335DD1" w:rsidRDefault="00335DD1" w:rsidP="008F5812">
            <w:pPr>
              <w:rPr>
                <w:iCs/>
              </w:rPr>
            </w:pPr>
            <w:r>
              <w:rPr>
                <w:iCs/>
              </w:rPr>
              <w:t xml:space="preserve">The extension codes related will be in </w:t>
            </w:r>
            <w:r>
              <w:rPr>
                <w:i/>
              </w:rPr>
              <w:t xml:space="preserve">main.py </w:t>
            </w:r>
            <w:r>
              <w:rPr>
                <w:iCs/>
              </w:rPr>
              <w:t>with comments on the relevant codes.</w:t>
            </w:r>
          </w:p>
          <w:p w14:paraId="687DFCBE" w14:textId="77777777" w:rsidR="008F5812" w:rsidRPr="008F5812" w:rsidRDefault="008F5812" w:rsidP="008F5812">
            <w:pPr>
              <w:rPr>
                <w:i/>
              </w:rPr>
            </w:pPr>
          </w:p>
          <w:p w14:paraId="4455F6FD" w14:textId="77777777" w:rsidR="008F5812" w:rsidRPr="008F5812" w:rsidRDefault="008F5812" w:rsidP="008F5812">
            <w:pPr>
              <w:rPr>
                <w:b/>
                <w:bCs/>
                <w:iCs/>
                <w:sz w:val="24"/>
                <w:szCs w:val="28"/>
              </w:rPr>
            </w:pPr>
            <w:r w:rsidRPr="008F5812">
              <w:rPr>
                <w:b/>
                <w:bCs/>
                <w:iCs/>
                <w:sz w:val="24"/>
                <w:szCs w:val="28"/>
              </w:rPr>
              <w:t>Task 6 – Death-Based Pathfinding (Week 4)</w:t>
            </w:r>
          </w:p>
          <w:p w14:paraId="30F12C51" w14:textId="77777777" w:rsidR="008F5812" w:rsidRPr="008F5812" w:rsidRDefault="008F5812" w:rsidP="008F5812">
            <w:pPr>
              <w:rPr>
                <w:i/>
              </w:rPr>
            </w:pPr>
          </w:p>
          <w:p w14:paraId="2F3DE230" w14:textId="77777777" w:rsidR="008F5812" w:rsidRPr="008F5812" w:rsidRDefault="008F5812" w:rsidP="008F5812">
            <w:pPr>
              <w:rPr>
                <w:i/>
              </w:rPr>
            </w:pPr>
            <w:r w:rsidRPr="008F5812">
              <w:rPr>
                <w:i/>
              </w:rPr>
              <w:t>Here, agents that collide are marked as dead, and tiles where many agents die are avoided by others. This advanced the system via death-tracking:</w:t>
            </w:r>
          </w:p>
          <w:p w14:paraId="741B1F34" w14:textId="77777777" w:rsidR="008F5812" w:rsidRPr="008F5812" w:rsidRDefault="008F5812" w:rsidP="008F5812">
            <w:pPr>
              <w:rPr>
                <w:i/>
              </w:rPr>
            </w:pPr>
          </w:p>
          <w:p w14:paraId="4F8910F1" w14:textId="77777777" w:rsidR="008F5812" w:rsidRPr="008F5812" w:rsidRDefault="008F5812" w:rsidP="008F5812">
            <w:pPr>
              <w:rPr>
                <w:i/>
              </w:rPr>
            </w:pPr>
            <w:r w:rsidRPr="008F5812">
              <w:rPr>
                <w:i/>
              </w:rPr>
              <w:t>ILO1: Update to agent simulation and tracking structure.</w:t>
            </w:r>
          </w:p>
          <w:p w14:paraId="585BBB8D" w14:textId="77777777" w:rsidR="008F5812" w:rsidRPr="008F5812" w:rsidRDefault="008F5812" w:rsidP="008F5812">
            <w:pPr>
              <w:rPr>
                <w:i/>
              </w:rPr>
            </w:pPr>
          </w:p>
          <w:p w14:paraId="5236ED6F" w14:textId="77777777" w:rsidR="008F5812" w:rsidRPr="008F5812" w:rsidRDefault="008F5812" w:rsidP="008F5812">
            <w:pPr>
              <w:rPr>
                <w:i/>
              </w:rPr>
            </w:pPr>
            <w:r w:rsidRPr="008F5812">
              <w:rPr>
                <w:i/>
              </w:rPr>
              <w:t>ILO2: Integration of modified tile costs into A*.</w:t>
            </w:r>
          </w:p>
          <w:p w14:paraId="203F93AB" w14:textId="77777777" w:rsidR="008F5812" w:rsidRPr="008F5812" w:rsidRDefault="008F5812" w:rsidP="008F5812">
            <w:pPr>
              <w:rPr>
                <w:i/>
              </w:rPr>
            </w:pPr>
          </w:p>
          <w:p w14:paraId="4210C084" w14:textId="77777777" w:rsidR="008F5812" w:rsidRDefault="008F5812" w:rsidP="008F5812">
            <w:pPr>
              <w:rPr>
                <w:i/>
              </w:rPr>
            </w:pPr>
            <w:r w:rsidRPr="008F5812">
              <w:rPr>
                <w:i/>
              </w:rPr>
              <w:t>ILO4: Agents change paths to avoid lethal terrain.</w:t>
            </w:r>
          </w:p>
          <w:p w14:paraId="09BA0C1E" w14:textId="77777777" w:rsidR="00335DD1" w:rsidRDefault="00335DD1" w:rsidP="008F5812">
            <w:pPr>
              <w:rPr>
                <w:i/>
              </w:rPr>
            </w:pPr>
          </w:p>
          <w:p w14:paraId="72594C27" w14:textId="37F1BE02" w:rsidR="00335DD1" w:rsidRPr="00335DD1" w:rsidRDefault="00335DD1" w:rsidP="008F5812">
            <w:pPr>
              <w:rPr>
                <w:iCs/>
              </w:rPr>
            </w:pPr>
            <w:r>
              <w:rPr>
                <w:iCs/>
              </w:rPr>
              <w:t xml:space="preserve">The extension codes related will be in </w:t>
            </w:r>
            <w:r>
              <w:rPr>
                <w:i/>
              </w:rPr>
              <w:t>agent</w:t>
            </w:r>
            <w:r>
              <w:rPr>
                <w:i/>
              </w:rPr>
              <w:t>.py</w:t>
            </w:r>
            <w:r>
              <w:rPr>
                <w:i/>
              </w:rPr>
              <w:t xml:space="preserve">, game.py, and </w:t>
            </w:r>
            <w:proofErr w:type="gramStart"/>
            <w:r>
              <w:rPr>
                <w:i/>
              </w:rPr>
              <w:t xml:space="preserve">searches.py </w:t>
            </w:r>
            <w:r>
              <w:rPr>
                <w:i/>
              </w:rPr>
              <w:t xml:space="preserve"> </w:t>
            </w:r>
            <w:r>
              <w:rPr>
                <w:iCs/>
              </w:rPr>
              <w:t>with</w:t>
            </w:r>
            <w:proofErr w:type="gramEnd"/>
            <w:r>
              <w:rPr>
                <w:iCs/>
              </w:rPr>
              <w:t xml:space="preserve"> comments on the relevant codes.</w:t>
            </w:r>
          </w:p>
          <w:p w14:paraId="17B6670A" w14:textId="77777777" w:rsidR="008F5812" w:rsidRPr="008F5812" w:rsidRDefault="008F5812" w:rsidP="008F5812">
            <w:pPr>
              <w:rPr>
                <w:i/>
              </w:rPr>
            </w:pPr>
          </w:p>
          <w:p w14:paraId="4B9BB15D" w14:textId="77777777" w:rsidR="008F5812" w:rsidRPr="008F5812" w:rsidRDefault="008F5812" w:rsidP="008F5812">
            <w:pPr>
              <w:rPr>
                <w:b/>
                <w:bCs/>
                <w:iCs/>
                <w:sz w:val="24"/>
                <w:szCs w:val="28"/>
              </w:rPr>
            </w:pPr>
            <w:r w:rsidRPr="008F5812">
              <w:rPr>
                <w:b/>
                <w:bCs/>
                <w:iCs/>
                <w:sz w:val="24"/>
                <w:szCs w:val="28"/>
              </w:rPr>
              <w:t>Task 7 – OO Console Combat + RPG (Week 5)</w:t>
            </w:r>
          </w:p>
          <w:p w14:paraId="2EF0289C" w14:textId="77777777" w:rsidR="008F5812" w:rsidRPr="008F5812" w:rsidRDefault="008F5812" w:rsidP="008F5812">
            <w:pPr>
              <w:rPr>
                <w:i/>
              </w:rPr>
            </w:pPr>
          </w:p>
          <w:p w14:paraId="4E52AAC2" w14:textId="77777777" w:rsidR="008F5812" w:rsidRPr="008F5812" w:rsidRDefault="008F5812" w:rsidP="008F5812">
            <w:pPr>
              <w:rPr>
                <w:i/>
              </w:rPr>
            </w:pPr>
            <w:r w:rsidRPr="008F5812">
              <w:rPr>
                <w:i/>
              </w:rPr>
              <w:t>Created a structured, object-oriented battle simulation between two NPCs. Added both a planning system and combat resolution:</w:t>
            </w:r>
          </w:p>
          <w:p w14:paraId="546DB642" w14:textId="77777777" w:rsidR="008F5812" w:rsidRPr="008F5812" w:rsidRDefault="008F5812" w:rsidP="008F5812">
            <w:pPr>
              <w:rPr>
                <w:i/>
              </w:rPr>
            </w:pPr>
          </w:p>
          <w:p w14:paraId="0FF5DD64" w14:textId="77777777" w:rsidR="008F5812" w:rsidRPr="008F5812" w:rsidRDefault="008F5812" w:rsidP="008F5812">
            <w:pPr>
              <w:rPr>
                <w:i/>
              </w:rPr>
            </w:pPr>
            <w:r w:rsidRPr="008F5812">
              <w:rPr>
                <w:i/>
              </w:rPr>
              <w:t>ILO1: Clear OOP design with classes for NPC, Action, and Goal.</w:t>
            </w:r>
          </w:p>
          <w:p w14:paraId="663B0FE1" w14:textId="77777777" w:rsidR="008F5812" w:rsidRPr="008F5812" w:rsidRDefault="008F5812" w:rsidP="008F5812">
            <w:pPr>
              <w:rPr>
                <w:i/>
              </w:rPr>
            </w:pPr>
          </w:p>
          <w:p w14:paraId="02DD20AE" w14:textId="77777777" w:rsidR="008F5812" w:rsidRPr="008F5812" w:rsidRDefault="008F5812" w:rsidP="008F5812">
            <w:pPr>
              <w:rPr>
                <w:i/>
              </w:rPr>
            </w:pPr>
            <w:r w:rsidRPr="008F5812">
              <w:rPr>
                <w:i/>
              </w:rPr>
              <w:t>ILO4: Agents choose actions based on changing internal state.</w:t>
            </w:r>
          </w:p>
          <w:p w14:paraId="783B62F0" w14:textId="77777777" w:rsidR="008F5812" w:rsidRPr="008F5812" w:rsidRDefault="008F5812" w:rsidP="008F5812">
            <w:pPr>
              <w:rPr>
                <w:i/>
              </w:rPr>
            </w:pPr>
          </w:p>
          <w:p w14:paraId="194F8615" w14:textId="77777777" w:rsidR="008F5812" w:rsidRDefault="008F5812" w:rsidP="008F5812">
            <w:pPr>
              <w:rPr>
                <w:i/>
              </w:rPr>
            </w:pPr>
            <w:r w:rsidRPr="008F5812">
              <w:rPr>
                <w:i/>
              </w:rPr>
              <w:t>ILO5: Combines action planning and damage tracking.</w:t>
            </w:r>
          </w:p>
          <w:p w14:paraId="44C4BCF8" w14:textId="77777777" w:rsidR="00335DD1" w:rsidRDefault="00335DD1" w:rsidP="008F5812">
            <w:pPr>
              <w:rPr>
                <w:i/>
              </w:rPr>
            </w:pPr>
          </w:p>
          <w:p w14:paraId="1C3827BC" w14:textId="68F0E45F" w:rsidR="00335DD1" w:rsidRPr="00335DD1" w:rsidRDefault="00335DD1" w:rsidP="00335DD1">
            <w:pPr>
              <w:rPr>
                <w:iCs/>
              </w:rPr>
            </w:pPr>
            <w:r>
              <w:rPr>
                <w:iCs/>
              </w:rPr>
              <w:t>The extension codes related will be in</w:t>
            </w:r>
            <w:r>
              <w:rPr>
                <w:i/>
              </w:rPr>
              <w:t xml:space="preserve"> </w:t>
            </w:r>
            <w:proofErr w:type="gramStart"/>
            <w:r>
              <w:rPr>
                <w:iCs/>
              </w:rPr>
              <w:t>both of the files</w:t>
            </w:r>
            <w:proofErr w:type="gramEnd"/>
            <w:r>
              <w:rPr>
                <w:i/>
              </w:rPr>
              <w:t xml:space="preserve"> </w:t>
            </w:r>
            <w:r>
              <w:rPr>
                <w:iCs/>
              </w:rPr>
              <w:t>with comments on the relevant codes.</w:t>
            </w:r>
          </w:p>
          <w:p w14:paraId="6B61A65D" w14:textId="77777777" w:rsidR="00335DD1" w:rsidRPr="008F5812" w:rsidRDefault="00335DD1" w:rsidP="008F5812">
            <w:pPr>
              <w:rPr>
                <w:i/>
              </w:rPr>
            </w:pPr>
          </w:p>
          <w:p w14:paraId="1AD78575" w14:textId="77777777" w:rsidR="008F5812" w:rsidRPr="008F5812" w:rsidRDefault="008F5812" w:rsidP="008F5812">
            <w:pPr>
              <w:rPr>
                <w:i/>
              </w:rPr>
            </w:pPr>
          </w:p>
          <w:p w14:paraId="5927AB53" w14:textId="77777777" w:rsidR="008F5812" w:rsidRPr="008F5812" w:rsidRDefault="008F5812" w:rsidP="008F5812">
            <w:pPr>
              <w:rPr>
                <w:b/>
                <w:bCs/>
                <w:iCs/>
              </w:rPr>
            </w:pPr>
            <w:r w:rsidRPr="008F5812">
              <w:rPr>
                <w:b/>
                <w:bCs/>
                <w:iCs/>
                <w:sz w:val="24"/>
                <w:szCs w:val="28"/>
              </w:rPr>
              <w:t>Task 8 – ASCII GOAP Survival System (Week 5)</w:t>
            </w:r>
          </w:p>
          <w:p w14:paraId="61E4767A" w14:textId="77777777" w:rsidR="008F5812" w:rsidRPr="008F5812" w:rsidRDefault="008F5812" w:rsidP="008F5812">
            <w:pPr>
              <w:rPr>
                <w:i/>
              </w:rPr>
            </w:pPr>
          </w:p>
          <w:p w14:paraId="14A212AB" w14:textId="77777777" w:rsidR="008F5812" w:rsidRPr="008F5812" w:rsidRDefault="008F5812" w:rsidP="008F5812">
            <w:pPr>
              <w:rPr>
                <w:i/>
              </w:rPr>
            </w:pPr>
            <w:r w:rsidRPr="008F5812">
              <w:rPr>
                <w:i/>
              </w:rPr>
              <w:t>A fully interactive text-based agent that plans actions (gather, drink, cook) using GOAP and pathfinding:</w:t>
            </w:r>
          </w:p>
          <w:p w14:paraId="28B2F6A0" w14:textId="77777777" w:rsidR="008F5812" w:rsidRPr="008F5812" w:rsidRDefault="008F5812" w:rsidP="008F5812">
            <w:pPr>
              <w:rPr>
                <w:i/>
              </w:rPr>
            </w:pPr>
          </w:p>
          <w:p w14:paraId="74AC1D0E" w14:textId="77777777" w:rsidR="008F5812" w:rsidRPr="008F5812" w:rsidRDefault="008F5812" w:rsidP="008F5812">
            <w:pPr>
              <w:rPr>
                <w:i/>
              </w:rPr>
            </w:pPr>
            <w:r w:rsidRPr="008F5812">
              <w:rPr>
                <w:i/>
              </w:rPr>
              <w:t>ILO1: Complex system integration.</w:t>
            </w:r>
          </w:p>
          <w:p w14:paraId="09E3A67D" w14:textId="77777777" w:rsidR="008F5812" w:rsidRPr="008F5812" w:rsidRDefault="008F5812" w:rsidP="008F5812">
            <w:pPr>
              <w:rPr>
                <w:i/>
              </w:rPr>
            </w:pPr>
          </w:p>
          <w:p w14:paraId="7D76BB62" w14:textId="77777777" w:rsidR="008F5812" w:rsidRPr="008F5812" w:rsidRDefault="008F5812" w:rsidP="008F5812">
            <w:pPr>
              <w:rPr>
                <w:i/>
              </w:rPr>
            </w:pPr>
            <w:r w:rsidRPr="008F5812">
              <w:rPr>
                <w:i/>
              </w:rPr>
              <w:t>ILO2: Uses BFS to move agent across terrain.</w:t>
            </w:r>
          </w:p>
          <w:p w14:paraId="4EFFA4B9" w14:textId="77777777" w:rsidR="008F5812" w:rsidRPr="008F5812" w:rsidRDefault="008F5812" w:rsidP="008F5812">
            <w:pPr>
              <w:rPr>
                <w:i/>
              </w:rPr>
            </w:pPr>
          </w:p>
          <w:p w14:paraId="405F2C4B" w14:textId="77777777" w:rsidR="008F5812" w:rsidRPr="008F5812" w:rsidRDefault="008F5812" w:rsidP="008F5812">
            <w:pPr>
              <w:rPr>
                <w:i/>
              </w:rPr>
            </w:pPr>
            <w:r w:rsidRPr="008F5812">
              <w:rPr>
                <w:i/>
              </w:rPr>
              <w:t>ILO4: Predictive planning (e.g., cook before hunger).</w:t>
            </w:r>
          </w:p>
          <w:p w14:paraId="1E32FFFB" w14:textId="77777777" w:rsidR="008F5812" w:rsidRPr="008F5812" w:rsidRDefault="008F5812" w:rsidP="008F5812">
            <w:pPr>
              <w:rPr>
                <w:i/>
              </w:rPr>
            </w:pPr>
          </w:p>
          <w:p w14:paraId="259305A5" w14:textId="77777777" w:rsidR="008F5812" w:rsidRDefault="008F5812" w:rsidP="008F5812">
            <w:pPr>
              <w:rPr>
                <w:i/>
              </w:rPr>
            </w:pPr>
            <w:r w:rsidRPr="008F5812">
              <w:rPr>
                <w:i/>
              </w:rPr>
              <w:t>ILO5: Merges GOAP, resources, inventory, and world map.</w:t>
            </w:r>
          </w:p>
          <w:p w14:paraId="536FC792" w14:textId="77777777" w:rsidR="00335DD1" w:rsidRDefault="00335DD1" w:rsidP="008F5812">
            <w:pPr>
              <w:rPr>
                <w:i/>
              </w:rPr>
            </w:pPr>
          </w:p>
          <w:p w14:paraId="58DC0D44" w14:textId="03B0A74B" w:rsidR="00335DD1" w:rsidRPr="00335DD1" w:rsidRDefault="00335DD1" w:rsidP="00335DD1">
            <w:pPr>
              <w:rPr>
                <w:iCs/>
              </w:rPr>
            </w:pPr>
            <w:r>
              <w:rPr>
                <w:iCs/>
              </w:rPr>
              <w:t xml:space="preserve">The extension codes related will be in </w:t>
            </w:r>
            <w:r>
              <w:rPr>
                <w:i/>
              </w:rPr>
              <w:t xml:space="preserve">main.py </w:t>
            </w:r>
            <w:proofErr w:type="gramStart"/>
            <w:r>
              <w:rPr>
                <w:i/>
              </w:rPr>
              <w:t xml:space="preserve">with </w:t>
            </w:r>
            <w:r>
              <w:rPr>
                <w:iCs/>
              </w:rPr>
              <w:t xml:space="preserve"> comments</w:t>
            </w:r>
            <w:proofErr w:type="gramEnd"/>
            <w:r>
              <w:rPr>
                <w:iCs/>
              </w:rPr>
              <w:t xml:space="preserve"> on the relevant codes.</w:t>
            </w:r>
          </w:p>
          <w:p w14:paraId="24046D26" w14:textId="77777777" w:rsidR="00335DD1" w:rsidRPr="008F5812" w:rsidRDefault="00335DD1" w:rsidP="008F5812">
            <w:pPr>
              <w:rPr>
                <w:i/>
              </w:rPr>
            </w:pPr>
          </w:p>
          <w:p w14:paraId="144C4D08" w14:textId="77777777" w:rsidR="008F5812" w:rsidRPr="008F5812" w:rsidRDefault="008F5812" w:rsidP="008F5812">
            <w:pPr>
              <w:rPr>
                <w:i/>
              </w:rPr>
            </w:pPr>
          </w:p>
          <w:p w14:paraId="4E33E753" w14:textId="77777777" w:rsidR="008F5812" w:rsidRPr="008F5812" w:rsidRDefault="008F5812" w:rsidP="008F5812">
            <w:pPr>
              <w:rPr>
                <w:b/>
                <w:bCs/>
                <w:iCs/>
                <w:sz w:val="24"/>
                <w:szCs w:val="28"/>
              </w:rPr>
            </w:pPr>
            <w:r w:rsidRPr="008F5812">
              <w:rPr>
                <w:b/>
                <w:bCs/>
                <w:iCs/>
                <w:sz w:val="24"/>
                <w:szCs w:val="28"/>
              </w:rPr>
              <w:t xml:space="preserve">Task 9 – </w:t>
            </w:r>
            <w:proofErr w:type="spellStart"/>
            <w:r w:rsidRPr="008F5812">
              <w:rPr>
                <w:b/>
                <w:bCs/>
                <w:iCs/>
                <w:sz w:val="24"/>
                <w:szCs w:val="28"/>
              </w:rPr>
              <w:t>PlanetWars</w:t>
            </w:r>
            <w:proofErr w:type="spellEnd"/>
            <w:r w:rsidRPr="008F5812">
              <w:rPr>
                <w:b/>
                <w:bCs/>
                <w:iCs/>
                <w:sz w:val="24"/>
                <w:szCs w:val="28"/>
              </w:rPr>
              <w:t xml:space="preserve"> Tactical AI (Week 6)</w:t>
            </w:r>
          </w:p>
          <w:p w14:paraId="383E3691" w14:textId="77777777" w:rsidR="008F5812" w:rsidRPr="008F5812" w:rsidRDefault="008F5812" w:rsidP="008F5812">
            <w:pPr>
              <w:rPr>
                <w:i/>
              </w:rPr>
            </w:pPr>
          </w:p>
          <w:p w14:paraId="45C0233B" w14:textId="27854AE6" w:rsidR="008F5812" w:rsidRPr="008F5812" w:rsidRDefault="008F5812" w:rsidP="008F5812">
            <w:pPr>
              <w:rPr>
                <w:i/>
              </w:rPr>
            </w:pPr>
            <w:r w:rsidRPr="008F5812">
              <w:rPr>
                <w:i/>
              </w:rPr>
              <w:t xml:space="preserve">Developing a more strategic AI agent in the </w:t>
            </w:r>
            <w:proofErr w:type="spellStart"/>
            <w:r w:rsidRPr="008F5812">
              <w:rPr>
                <w:i/>
              </w:rPr>
              <w:t>PlanetWars</w:t>
            </w:r>
            <w:proofErr w:type="spellEnd"/>
            <w:r w:rsidRPr="008F5812">
              <w:rPr>
                <w:i/>
              </w:rPr>
              <w:t xml:space="preserve"> environment by:</w:t>
            </w:r>
          </w:p>
          <w:p w14:paraId="77145E01" w14:textId="77777777" w:rsidR="008F5812" w:rsidRPr="008F5812" w:rsidRDefault="008F5812" w:rsidP="008F5812">
            <w:pPr>
              <w:rPr>
                <w:i/>
              </w:rPr>
            </w:pPr>
          </w:p>
          <w:p w14:paraId="60CD0D97" w14:textId="619D8075" w:rsidR="008F5812" w:rsidRPr="008F5812" w:rsidRDefault="008F5812" w:rsidP="008F5812">
            <w:pPr>
              <w:rPr>
                <w:i/>
              </w:rPr>
            </w:pPr>
            <w:r w:rsidRPr="008F5812">
              <w:rPr>
                <w:i/>
              </w:rPr>
              <w:t>Avoiding far-distance attacks</w:t>
            </w:r>
            <w:r>
              <w:rPr>
                <w:i/>
              </w:rPr>
              <w:t>, s</w:t>
            </w:r>
            <w:r w:rsidRPr="008F5812">
              <w:rPr>
                <w:i/>
              </w:rPr>
              <w:t>ending scouts</w:t>
            </w:r>
            <w:r>
              <w:rPr>
                <w:i/>
              </w:rPr>
              <w:t>, c</w:t>
            </w:r>
            <w:r w:rsidRPr="008F5812">
              <w:rPr>
                <w:i/>
              </w:rPr>
              <w:t>hoosing weak targets</w:t>
            </w:r>
            <w:r>
              <w:rPr>
                <w:i/>
              </w:rPr>
              <w:t>, u</w:t>
            </w:r>
            <w:r w:rsidRPr="008F5812">
              <w:rPr>
                <w:i/>
              </w:rPr>
              <w:t>sing simulation-based planning.</w:t>
            </w:r>
          </w:p>
          <w:p w14:paraId="358F453B" w14:textId="77777777" w:rsidR="008F5812" w:rsidRPr="008F5812" w:rsidRDefault="008F5812" w:rsidP="008F5812">
            <w:pPr>
              <w:rPr>
                <w:i/>
              </w:rPr>
            </w:pPr>
          </w:p>
          <w:p w14:paraId="3500942A" w14:textId="77777777" w:rsidR="008F5812" w:rsidRPr="008F5812" w:rsidRDefault="008F5812" w:rsidP="008F5812">
            <w:pPr>
              <w:rPr>
                <w:i/>
              </w:rPr>
            </w:pPr>
            <w:r w:rsidRPr="008F5812">
              <w:rPr>
                <w:i/>
              </w:rPr>
              <w:t>While the current agent assumes full visibility, it has been designed with fog-of-war awareness in mind. For example, the bot incorporates conservative decision logic, avoids overcommitting forces, and could be extended with memory or probabilistic models to handle unknown or outdated data. These features support tactical decision-making even under incomplete information.</w:t>
            </w:r>
          </w:p>
          <w:p w14:paraId="7240ED71" w14:textId="77777777" w:rsidR="008F5812" w:rsidRPr="008F5812" w:rsidRDefault="008F5812" w:rsidP="008F5812">
            <w:pPr>
              <w:rPr>
                <w:i/>
              </w:rPr>
            </w:pPr>
          </w:p>
          <w:p w14:paraId="3FE1EE41" w14:textId="77777777" w:rsidR="008F5812" w:rsidRPr="008F5812" w:rsidRDefault="008F5812" w:rsidP="008F5812">
            <w:pPr>
              <w:rPr>
                <w:i/>
              </w:rPr>
            </w:pPr>
            <w:r w:rsidRPr="008F5812">
              <w:rPr>
                <w:i/>
              </w:rPr>
              <w:t>Supports:</w:t>
            </w:r>
          </w:p>
          <w:p w14:paraId="597E0429" w14:textId="77777777" w:rsidR="008F5812" w:rsidRPr="008F5812" w:rsidRDefault="008F5812" w:rsidP="008F5812">
            <w:pPr>
              <w:rPr>
                <w:i/>
              </w:rPr>
            </w:pPr>
          </w:p>
          <w:p w14:paraId="52727CD9" w14:textId="77777777" w:rsidR="008F5812" w:rsidRPr="008F5812" w:rsidRDefault="008F5812" w:rsidP="008F5812">
            <w:pPr>
              <w:rPr>
                <w:i/>
              </w:rPr>
            </w:pPr>
            <w:r w:rsidRPr="008F5812">
              <w:rPr>
                <w:i/>
              </w:rPr>
              <w:t>ILO1 &amp; ILO2: Uses planetary graphs and decision layers.</w:t>
            </w:r>
          </w:p>
          <w:p w14:paraId="0D2C7683" w14:textId="77777777" w:rsidR="008F5812" w:rsidRPr="008F5812" w:rsidRDefault="008F5812" w:rsidP="008F5812">
            <w:pPr>
              <w:rPr>
                <w:i/>
              </w:rPr>
            </w:pPr>
          </w:p>
          <w:p w14:paraId="7DCB45B8" w14:textId="77777777" w:rsidR="008F5812" w:rsidRPr="008F5812" w:rsidRDefault="008F5812" w:rsidP="008F5812">
            <w:pPr>
              <w:rPr>
                <w:i/>
              </w:rPr>
            </w:pPr>
            <w:r w:rsidRPr="008F5812">
              <w:rPr>
                <w:i/>
              </w:rPr>
              <w:t>ILO4: Chooses attack strategies based on game state.</w:t>
            </w:r>
          </w:p>
          <w:p w14:paraId="7A3EA4A4" w14:textId="77777777" w:rsidR="008F5812" w:rsidRPr="008F5812" w:rsidRDefault="008F5812" w:rsidP="008F5812">
            <w:pPr>
              <w:rPr>
                <w:i/>
              </w:rPr>
            </w:pPr>
          </w:p>
          <w:p w14:paraId="77926FDE" w14:textId="503F3112" w:rsidR="008F5812" w:rsidRDefault="008F5812" w:rsidP="008F5812">
            <w:pPr>
              <w:rPr>
                <w:i/>
              </w:rPr>
            </w:pPr>
            <w:r w:rsidRPr="008F5812">
              <w:rPr>
                <w:i/>
              </w:rPr>
              <w:t>ILO5: Combines tactical heuristics, goal-switching, and adaptive fleet management.</w:t>
            </w:r>
          </w:p>
          <w:p w14:paraId="3ABD5646" w14:textId="77777777" w:rsidR="00CF2BC3" w:rsidRDefault="00CF2BC3" w:rsidP="008F5812">
            <w:pPr>
              <w:rPr>
                <w:i/>
              </w:rPr>
            </w:pPr>
          </w:p>
          <w:p w14:paraId="55556453" w14:textId="0271C438" w:rsidR="00CF2BC3" w:rsidRDefault="00CF2BC3" w:rsidP="00CF2BC3">
            <w:pPr>
              <w:rPr>
                <w:b/>
                <w:bCs/>
                <w:iCs/>
                <w:sz w:val="24"/>
                <w:szCs w:val="28"/>
              </w:rPr>
            </w:pPr>
            <w:r w:rsidRPr="008F5812">
              <w:rPr>
                <w:b/>
                <w:bCs/>
                <w:iCs/>
                <w:sz w:val="24"/>
                <w:szCs w:val="28"/>
              </w:rPr>
              <w:t xml:space="preserve">Task </w:t>
            </w:r>
            <w:r>
              <w:rPr>
                <w:b/>
                <w:bCs/>
                <w:iCs/>
                <w:sz w:val="24"/>
                <w:szCs w:val="28"/>
              </w:rPr>
              <w:t>16</w:t>
            </w:r>
            <w:r w:rsidRPr="008F5812">
              <w:rPr>
                <w:b/>
                <w:bCs/>
                <w:iCs/>
                <w:sz w:val="24"/>
                <w:szCs w:val="28"/>
              </w:rPr>
              <w:t xml:space="preserve"> – </w:t>
            </w:r>
            <w:r w:rsidR="00A36F03">
              <w:rPr>
                <w:b/>
                <w:bCs/>
                <w:iCs/>
                <w:sz w:val="24"/>
                <w:szCs w:val="28"/>
              </w:rPr>
              <w:t xml:space="preserve">Enemy FSM + Soldier Resupply Mechanism </w:t>
            </w:r>
            <w:r w:rsidRPr="008F5812">
              <w:rPr>
                <w:b/>
                <w:bCs/>
                <w:iCs/>
                <w:sz w:val="24"/>
                <w:szCs w:val="28"/>
              </w:rPr>
              <w:t xml:space="preserve">(Week </w:t>
            </w:r>
            <w:r w:rsidR="00A36F03">
              <w:rPr>
                <w:b/>
                <w:bCs/>
                <w:iCs/>
                <w:sz w:val="24"/>
                <w:szCs w:val="28"/>
              </w:rPr>
              <w:t>11</w:t>
            </w:r>
            <w:r w:rsidRPr="008F5812">
              <w:rPr>
                <w:b/>
                <w:bCs/>
                <w:iCs/>
                <w:sz w:val="24"/>
                <w:szCs w:val="28"/>
              </w:rPr>
              <w:t>)</w:t>
            </w:r>
          </w:p>
          <w:p w14:paraId="6410D9F8" w14:textId="5D9EC463" w:rsidR="00A36F03" w:rsidRPr="00A36F03" w:rsidRDefault="00A36F03" w:rsidP="00CF2BC3">
            <w:pPr>
              <w:rPr>
                <w:b/>
                <w:bCs/>
                <w:iCs/>
                <w:sz w:val="24"/>
                <w:szCs w:val="28"/>
              </w:rPr>
            </w:pPr>
            <w:r>
              <w:rPr>
                <w:b/>
                <w:bCs/>
                <w:iCs/>
                <w:sz w:val="24"/>
                <w:szCs w:val="28"/>
              </w:rPr>
              <w:t xml:space="preserve">Extension codes will all be in </w:t>
            </w:r>
            <w:r>
              <w:rPr>
                <w:b/>
                <w:bCs/>
                <w:i/>
                <w:sz w:val="24"/>
                <w:szCs w:val="28"/>
              </w:rPr>
              <w:t xml:space="preserve">agent.py </w:t>
            </w:r>
            <w:r>
              <w:rPr>
                <w:b/>
                <w:bCs/>
                <w:iCs/>
                <w:sz w:val="24"/>
                <w:szCs w:val="28"/>
              </w:rPr>
              <w:t>with comments.</w:t>
            </w:r>
          </w:p>
          <w:p w14:paraId="56226D93" w14:textId="73DF7F24" w:rsidR="00A36F03" w:rsidRDefault="00A36F03" w:rsidP="00CF2BC3">
            <w:pPr>
              <w:rPr>
                <w:i/>
              </w:rPr>
            </w:pPr>
            <w:r>
              <w:rPr>
                <w:i/>
              </w:rPr>
              <w:t>This extension added a layered AI system to both enemies and the soldier agent.</w:t>
            </w:r>
          </w:p>
          <w:p w14:paraId="67EB04EF" w14:textId="1CFA8632" w:rsidR="00A36F03" w:rsidRDefault="00A36F03" w:rsidP="00A36F03">
            <w:pPr>
              <w:pStyle w:val="ListParagraph"/>
              <w:numPr>
                <w:ilvl w:val="0"/>
                <w:numId w:val="1"/>
              </w:numPr>
              <w:rPr>
                <w:b/>
                <w:bCs/>
                <w:i/>
                <w:sz w:val="24"/>
                <w:szCs w:val="28"/>
              </w:rPr>
            </w:pPr>
            <w:r>
              <w:rPr>
                <w:b/>
                <w:bCs/>
                <w:i/>
                <w:sz w:val="24"/>
                <w:szCs w:val="28"/>
              </w:rPr>
              <w:t>Enemy FSM (Finite State Machine):</w:t>
            </w:r>
          </w:p>
          <w:p w14:paraId="240E5DF6" w14:textId="7153D314" w:rsidR="00A36F03" w:rsidRDefault="00A36F03" w:rsidP="00A36F03">
            <w:pPr>
              <w:pStyle w:val="ListParagraph"/>
              <w:rPr>
                <w:i/>
                <w:sz w:val="24"/>
                <w:szCs w:val="28"/>
              </w:rPr>
            </w:pPr>
            <w:r>
              <w:rPr>
                <w:i/>
                <w:sz w:val="24"/>
                <w:szCs w:val="28"/>
              </w:rPr>
              <w:t>Implemented two high-level states (PATROL and EVADE), enemies switch to EVADE after being hit and flee at triple speed.</w:t>
            </w:r>
          </w:p>
          <w:p w14:paraId="17D398A0" w14:textId="25BE6455" w:rsidR="00A36F03" w:rsidRPr="00A36F03" w:rsidRDefault="00A36F03" w:rsidP="00A36F03">
            <w:pPr>
              <w:pStyle w:val="ListParagraph"/>
              <w:numPr>
                <w:ilvl w:val="0"/>
                <w:numId w:val="1"/>
              </w:numPr>
              <w:rPr>
                <w:i/>
                <w:sz w:val="24"/>
                <w:szCs w:val="28"/>
              </w:rPr>
            </w:pPr>
            <w:r>
              <w:rPr>
                <w:b/>
                <w:bCs/>
                <w:i/>
                <w:sz w:val="24"/>
                <w:szCs w:val="28"/>
              </w:rPr>
              <w:t>Soldier Resupply Logic:</w:t>
            </w:r>
          </w:p>
          <w:p w14:paraId="08BE836F" w14:textId="1AF54DD1" w:rsidR="00A36F03" w:rsidRDefault="00A36F03" w:rsidP="00A36F03">
            <w:pPr>
              <w:pStyle w:val="ListParagraph"/>
              <w:rPr>
                <w:i/>
                <w:sz w:val="24"/>
                <w:szCs w:val="28"/>
              </w:rPr>
            </w:pPr>
            <w:r>
              <w:rPr>
                <w:i/>
                <w:sz w:val="24"/>
                <w:szCs w:val="28"/>
              </w:rPr>
              <w:t>A new RESUPPLY state was added to the soldier’s FSM. After reloading twice, the soldier must move to a predefined resupply zone to resupply on ammunition.</w:t>
            </w:r>
          </w:p>
          <w:p w14:paraId="3E49D90D" w14:textId="77777777" w:rsidR="00A36F03" w:rsidRDefault="00A36F03" w:rsidP="00A36F03">
            <w:pPr>
              <w:pStyle w:val="ListParagraph"/>
              <w:rPr>
                <w:i/>
                <w:sz w:val="24"/>
                <w:szCs w:val="28"/>
              </w:rPr>
            </w:pPr>
          </w:p>
          <w:p w14:paraId="70A17324" w14:textId="77777777" w:rsidR="00A36F03" w:rsidRPr="00A36F03" w:rsidRDefault="00A36F03" w:rsidP="00A36F03">
            <w:pPr>
              <w:rPr>
                <w:i/>
                <w:sz w:val="24"/>
                <w:szCs w:val="28"/>
              </w:rPr>
            </w:pPr>
            <w:r w:rsidRPr="00A36F03">
              <w:rPr>
                <w:i/>
                <w:sz w:val="24"/>
                <w:szCs w:val="28"/>
              </w:rPr>
              <w:t xml:space="preserve">ILO1: New software architecture for state management and </w:t>
            </w:r>
            <w:proofErr w:type="spellStart"/>
            <w:r w:rsidRPr="00A36F03">
              <w:rPr>
                <w:i/>
                <w:sz w:val="24"/>
                <w:szCs w:val="28"/>
              </w:rPr>
              <w:t>behavior</w:t>
            </w:r>
            <w:proofErr w:type="spellEnd"/>
            <w:r w:rsidRPr="00A36F03">
              <w:rPr>
                <w:i/>
                <w:sz w:val="24"/>
                <w:szCs w:val="28"/>
              </w:rPr>
              <w:t xml:space="preserve"> switching.</w:t>
            </w:r>
          </w:p>
          <w:p w14:paraId="7CCB1041" w14:textId="77777777" w:rsidR="00A36F03" w:rsidRPr="00A36F03" w:rsidRDefault="00A36F03" w:rsidP="00A36F03">
            <w:pPr>
              <w:rPr>
                <w:i/>
                <w:sz w:val="24"/>
                <w:szCs w:val="28"/>
              </w:rPr>
            </w:pPr>
          </w:p>
          <w:p w14:paraId="153B8846" w14:textId="77777777" w:rsidR="00A36F03" w:rsidRPr="00A36F03" w:rsidRDefault="00A36F03" w:rsidP="00A36F03">
            <w:pPr>
              <w:rPr>
                <w:i/>
                <w:sz w:val="24"/>
                <w:szCs w:val="28"/>
              </w:rPr>
            </w:pPr>
            <w:r w:rsidRPr="00A36F03">
              <w:rPr>
                <w:i/>
                <w:sz w:val="24"/>
                <w:szCs w:val="28"/>
              </w:rPr>
              <w:t xml:space="preserve">ILO3: Realistic responsive </w:t>
            </w:r>
            <w:proofErr w:type="spellStart"/>
            <w:r w:rsidRPr="00A36F03">
              <w:rPr>
                <w:i/>
                <w:sz w:val="24"/>
                <w:szCs w:val="28"/>
              </w:rPr>
              <w:t>behaviors</w:t>
            </w:r>
            <w:proofErr w:type="spellEnd"/>
            <w:r w:rsidRPr="00A36F03">
              <w:rPr>
                <w:i/>
                <w:sz w:val="24"/>
                <w:szCs w:val="28"/>
              </w:rPr>
              <w:t xml:space="preserve"> using steering + state transitions.</w:t>
            </w:r>
          </w:p>
          <w:p w14:paraId="27E7A63F" w14:textId="77777777" w:rsidR="00A36F03" w:rsidRPr="00A36F03" w:rsidRDefault="00A36F03" w:rsidP="00A36F03">
            <w:pPr>
              <w:rPr>
                <w:i/>
                <w:sz w:val="24"/>
                <w:szCs w:val="28"/>
              </w:rPr>
            </w:pPr>
          </w:p>
          <w:p w14:paraId="7CE176EE" w14:textId="77777777" w:rsidR="00A36F03" w:rsidRPr="00A36F03" w:rsidRDefault="00A36F03" w:rsidP="00A36F03">
            <w:pPr>
              <w:rPr>
                <w:i/>
                <w:sz w:val="24"/>
                <w:szCs w:val="28"/>
              </w:rPr>
            </w:pPr>
            <w:r w:rsidRPr="00A36F03">
              <w:rPr>
                <w:i/>
                <w:sz w:val="24"/>
                <w:szCs w:val="28"/>
              </w:rPr>
              <w:t>ILO4: Adaptive planning (e.g., enemies fleeing, soldier needing to resupply).</w:t>
            </w:r>
          </w:p>
          <w:p w14:paraId="709C8391" w14:textId="77777777" w:rsidR="00A36F03" w:rsidRPr="00A36F03" w:rsidRDefault="00A36F03" w:rsidP="00A36F03">
            <w:pPr>
              <w:rPr>
                <w:i/>
                <w:sz w:val="24"/>
                <w:szCs w:val="28"/>
              </w:rPr>
            </w:pPr>
          </w:p>
          <w:p w14:paraId="774110AA" w14:textId="4FC61BBB" w:rsidR="00CF2BC3" w:rsidRPr="00A36F03" w:rsidRDefault="00A36F03" w:rsidP="008F5812">
            <w:pPr>
              <w:rPr>
                <w:i/>
                <w:sz w:val="24"/>
                <w:szCs w:val="28"/>
              </w:rPr>
            </w:pPr>
            <w:r w:rsidRPr="00A36F03">
              <w:rPr>
                <w:i/>
                <w:sz w:val="24"/>
                <w:szCs w:val="28"/>
              </w:rPr>
              <w:t>ILO5: Combining multiple AI models (FSM + steering + cooldowns + predictive targeting).</w:t>
            </w:r>
          </w:p>
          <w:p w14:paraId="6319E303" w14:textId="77777777" w:rsidR="008F5812" w:rsidRDefault="008F5812" w:rsidP="008F5812">
            <w:pPr>
              <w:rPr>
                <w:b/>
                <w:i/>
              </w:rPr>
            </w:pPr>
          </w:p>
          <w:p w14:paraId="05E3FC2F" w14:textId="3E0F99F7" w:rsidR="00DB20CD" w:rsidRDefault="00000000" w:rsidP="008F5812">
            <w:r>
              <w:rPr>
                <w:b/>
              </w:rPr>
              <w:t xml:space="preserve">Conclusion </w:t>
            </w:r>
          </w:p>
          <w:p w14:paraId="164E5485" w14:textId="7A73C718" w:rsidR="00DB20CD" w:rsidRPr="008F5812" w:rsidRDefault="008F5812" w:rsidP="008F5812">
            <w:pPr>
              <w:rPr>
                <w:i/>
              </w:rPr>
            </w:pPr>
            <w:r w:rsidRPr="008F5812">
              <w:rPr>
                <w:i/>
              </w:rPr>
              <w:t xml:space="preserve">Across the tasks, I have applied a range of AI techniques that align directly with the unit’s learning outcomes. From simple decision-making bots and FSMs to GOAP-driven simulations, and tactical planning in games like </w:t>
            </w:r>
            <w:proofErr w:type="spellStart"/>
            <w:r w:rsidRPr="008F5812">
              <w:rPr>
                <w:i/>
              </w:rPr>
              <w:t>PlanetWars</w:t>
            </w:r>
            <w:proofErr w:type="spellEnd"/>
            <w:r w:rsidRPr="008F5812">
              <w:rPr>
                <w:i/>
              </w:rPr>
              <w:t>, each spike task helped deepen my understanding of how AI systems are designed, integrated, and applied in game environments. These extensions reflect a progressive mastery of both foundational and advanced concepts in game AI..</w:t>
            </w:r>
          </w:p>
        </w:tc>
      </w:tr>
    </w:tbl>
    <w:p w14:paraId="511F320A" w14:textId="77777777" w:rsidR="00DB20CD" w:rsidRDefault="00000000">
      <w:pPr>
        <w:spacing w:after="0"/>
        <w:ind w:left="9"/>
      </w:pPr>
      <w:r>
        <w:rPr>
          <w:rFonts w:ascii="Arial" w:eastAsia="Arial" w:hAnsi="Arial" w:cs="Arial"/>
        </w:rPr>
        <w:lastRenderedPageBreak/>
        <w:t xml:space="preserve">© 2025, </w:t>
      </w:r>
      <w:proofErr w:type="spellStart"/>
      <w:r>
        <w:rPr>
          <w:rFonts w:ascii="Arial" w:eastAsia="Arial" w:hAnsi="Arial" w:cs="Arial"/>
        </w:rPr>
        <w:t>Ati</w:t>
      </w:r>
      <w:proofErr w:type="spellEnd"/>
      <w:r>
        <w:rPr>
          <w:rFonts w:ascii="Arial" w:eastAsia="Arial" w:hAnsi="Arial" w:cs="Arial"/>
        </w:rPr>
        <w:t xml:space="preserve"> Kia, Afzal Azeem Chowdhary, Swinburne SSCET </w:t>
      </w:r>
    </w:p>
    <w:sectPr w:rsidR="00DB20CD">
      <w:pgSz w:w="11906" w:h="16838"/>
      <w:pgMar w:top="1440" w:right="717" w:bottom="1440" w:left="7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A1E1D"/>
    <w:multiLevelType w:val="hybridMultilevel"/>
    <w:tmpl w:val="B0AE9C3E"/>
    <w:lvl w:ilvl="0" w:tplc="CAEA066C">
      <w:numFmt w:val="bullet"/>
      <w:lvlText w:val="-"/>
      <w:lvlJc w:val="left"/>
      <w:pPr>
        <w:ind w:left="720" w:hanging="360"/>
      </w:pPr>
      <w:rPr>
        <w:rFonts w:ascii="Calibri" w:eastAsia="Calibr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912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0CD"/>
    <w:rsid w:val="00335DD1"/>
    <w:rsid w:val="00666822"/>
    <w:rsid w:val="006B5DB7"/>
    <w:rsid w:val="007A1DD6"/>
    <w:rsid w:val="008F5812"/>
    <w:rsid w:val="00A36F03"/>
    <w:rsid w:val="00CF2BC3"/>
    <w:rsid w:val="00D30828"/>
    <w:rsid w:val="00D51B45"/>
    <w:rsid w:val="00DB20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29F8EA0"/>
  <w15:docId w15:val="{99966458-1A2C-8145-B173-7A082769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before="86" w:after="40" w:line="259" w:lineRule="auto"/>
      <w:outlineLvl w:val="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36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GIACOPPO</dc:creator>
  <cp:keywords/>
  <cp:lastModifiedBy>MARCO GIACOPPO</cp:lastModifiedBy>
  <cp:revision>3</cp:revision>
  <cp:lastPrinted>2025-05-22T06:10:00Z</cp:lastPrinted>
  <dcterms:created xsi:type="dcterms:W3CDTF">2025-05-22T06:10:00Z</dcterms:created>
  <dcterms:modified xsi:type="dcterms:W3CDTF">2025-05-22T06:10:00Z</dcterms:modified>
</cp:coreProperties>
</file>