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EBD6CD" w14:textId="77777777" w:rsidR="00D037C1" w:rsidRPr="00AB7BD2" w:rsidRDefault="00D037C1" w:rsidP="00764A91">
      <w:pPr>
        <w:spacing w:after="0" w:line="240" w:lineRule="auto"/>
        <w:jc w:val="both"/>
        <w:rPr>
          <w:rFonts w:cs="Calibri"/>
          <w:b/>
          <w:sz w:val="20"/>
        </w:rPr>
      </w:pPr>
    </w:p>
    <w:p w14:paraId="759C648A" w14:textId="77777777" w:rsidR="00D037C1" w:rsidRPr="00AB7BD2" w:rsidRDefault="00EA16BE" w:rsidP="00CC31DC">
      <w:pPr>
        <w:numPr>
          <w:ilvl w:val="0"/>
          <w:numId w:val="4"/>
        </w:numPr>
        <w:pBdr>
          <w:bottom w:val="single" w:sz="12" w:space="1" w:color="1F4E79"/>
        </w:pBdr>
        <w:spacing w:after="0" w:line="240" w:lineRule="auto"/>
        <w:ind w:hanging="720"/>
        <w:jc w:val="both"/>
        <w:rPr>
          <w:rFonts w:ascii="Ebrima" w:hAnsi="Ebrima" w:cs="Calibri"/>
          <w:b/>
          <w:color w:val="1F4E79"/>
          <w:sz w:val="32"/>
          <w:szCs w:val="32"/>
        </w:rPr>
      </w:pPr>
      <w:r>
        <w:rPr>
          <w:rFonts w:ascii="Ebrima" w:hAnsi="Ebrima" w:cs="Calibri"/>
          <w:b/>
          <w:color w:val="1F4E79"/>
          <w:sz w:val="32"/>
          <w:szCs w:val="32"/>
        </w:rPr>
        <w:t>SELF/</w:t>
      </w:r>
      <w:r w:rsidR="00AB7BD2" w:rsidRPr="00AB7BD2">
        <w:rPr>
          <w:rFonts w:ascii="Ebrima" w:hAnsi="Ebrima" w:cs="Calibri"/>
          <w:b/>
          <w:color w:val="1F4E79"/>
          <w:sz w:val="32"/>
          <w:szCs w:val="32"/>
        </w:rPr>
        <w:t>PEER ASSESSMENT FORM</w:t>
      </w:r>
    </w:p>
    <w:p w14:paraId="0BC9FBD2" w14:textId="77777777" w:rsidR="00D037C1" w:rsidRPr="00AB7BD2" w:rsidRDefault="00D037C1" w:rsidP="00764A91">
      <w:pPr>
        <w:spacing w:after="0" w:line="240" w:lineRule="auto"/>
        <w:jc w:val="both"/>
        <w:rPr>
          <w:rFonts w:cs="Calibri"/>
          <w:b/>
          <w:sz w:val="20"/>
        </w:rPr>
      </w:pPr>
    </w:p>
    <w:tbl>
      <w:tblPr>
        <w:tblW w:w="0" w:type="auto"/>
        <w:tblBorders>
          <w:top w:val="single" w:sz="12" w:space="0" w:color="1F4E79"/>
          <w:left w:val="single" w:sz="12" w:space="0" w:color="1F4E79"/>
          <w:bottom w:val="single" w:sz="12" w:space="0" w:color="1F4E79"/>
          <w:right w:val="single" w:sz="12" w:space="0" w:color="1F4E79"/>
          <w:insideH w:val="single" w:sz="12" w:space="0" w:color="1F4E79"/>
          <w:insideV w:val="single" w:sz="12" w:space="0" w:color="1F4E79"/>
        </w:tblBorders>
        <w:tblLook w:val="04A0" w:firstRow="1" w:lastRow="0" w:firstColumn="1" w:lastColumn="0" w:noHBand="0" w:noVBand="1"/>
      </w:tblPr>
      <w:tblGrid>
        <w:gridCol w:w="1749"/>
        <w:gridCol w:w="3188"/>
        <w:gridCol w:w="976"/>
        <w:gridCol w:w="3083"/>
      </w:tblGrid>
      <w:tr w:rsidR="005F4383" w:rsidRPr="00AB7BD2" w14:paraId="38E535A4" w14:textId="77777777" w:rsidTr="005F4383">
        <w:trPr>
          <w:trHeight w:hRule="exact" w:val="510"/>
        </w:trPr>
        <w:tc>
          <w:tcPr>
            <w:tcW w:w="1791" w:type="dxa"/>
            <w:shd w:val="clear" w:color="auto" w:fill="auto"/>
            <w:vAlign w:val="center"/>
          </w:tcPr>
          <w:p w14:paraId="5ECE5A2A" w14:textId="77777777" w:rsidR="005F4383" w:rsidRPr="00AB7BD2" w:rsidRDefault="005F4383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Project Name:</w:t>
            </w:r>
          </w:p>
        </w:tc>
        <w:tc>
          <w:tcPr>
            <w:tcW w:w="7451" w:type="dxa"/>
            <w:gridSpan w:val="3"/>
            <w:shd w:val="clear" w:color="auto" w:fill="auto"/>
            <w:vAlign w:val="center"/>
          </w:tcPr>
          <w:p w14:paraId="2D65E3E9" w14:textId="64849506" w:rsidR="005F4383" w:rsidRPr="00AB7BD2" w:rsidRDefault="0026646F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 xml:space="preserve">Genealogy Application/ Website </w:t>
            </w:r>
          </w:p>
        </w:tc>
      </w:tr>
      <w:tr w:rsidR="005F4383" w:rsidRPr="00AB7BD2" w14:paraId="5F13D534" w14:textId="77777777" w:rsidTr="005F4383">
        <w:trPr>
          <w:trHeight w:hRule="exact" w:val="510"/>
        </w:trPr>
        <w:tc>
          <w:tcPr>
            <w:tcW w:w="1791" w:type="dxa"/>
            <w:shd w:val="clear" w:color="auto" w:fill="auto"/>
            <w:vAlign w:val="center"/>
          </w:tcPr>
          <w:p w14:paraId="4C479FCE" w14:textId="77777777" w:rsidR="005F4383" w:rsidRPr="00AB7BD2" w:rsidRDefault="005F4383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Your Name:</w:t>
            </w:r>
          </w:p>
        </w:tc>
        <w:tc>
          <w:tcPr>
            <w:tcW w:w="7451" w:type="dxa"/>
            <w:gridSpan w:val="3"/>
            <w:shd w:val="clear" w:color="auto" w:fill="auto"/>
            <w:vAlign w:val="center"/>
          </w:tcPr>
          <w:p w14:paraId="72CA89C2" w14:textId="50E8BB5C" w:rsidR="005F4383" w:rsidRPr="00AB7BD2" w:rsidRDefault="0026646F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Marco Giacoppo</w:t>
            </w:r>
          </w:p>
        </w:tc>
      </w:tr>
      <w:tr w:rsidR="005F4383" w:rsidRPr="00AB7BD2" w14:paraId="737577EA" w14:textId="77777777" w:rsidTr="002D485F">
        <w:trPr>
          <w:trHeight w:hRule="exact" w:val="510"/>
        </w:trPr>
        <w:tc>
          <w:tcPr>
            <w:tcW w:w="1791" w:type="dxa"/>
            <w:shd w:val="clear" w:color="auto" w:fill="auto"/>
            <w:vAlign w:val="center"/>
          </w:tcPr>
          <w:p w14:paraId="16E7244E" w14:textId="77777777" w:rsidR="005F4383" w:rsidRPr="00AB7BD2" w:rsidRDefault="005F4383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Your ID</w:t>
            </w:r>
          </w:p>
        </w:tc>
        <w:tc>
          <w:tcPr>
            <w:tcW w:w="3279" w:type="dxa"/>
            <w:shd w:val="clear" w:color="auto" w:fill="auto"/>
            <w:vAlign w:val="center"/>
          </w:tcPr>
          <w:p w14:paraId="3C6873D7" w14:textId="179BD844" w:rsidR="005F4383" w:rsidRPr="00AB7BD2" w:rsidRDefault="0026646F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104071453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E30DF18" w14:textId="77777777" w:rsidR="005F4383" w:rsidRPr="00AB7BD2" w:rsidRDefault="005F4383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Date</w:t>
            </w:r>
          </w:p>
        </w:tc>
        <w:tc>
          <w:tcPr>
            <w:tcW w:w="3180" w:type="dxa"/>
            <w:shd w:val="clear" w:color="auto" w:fill="auto"/>
            <w:vAlign w:val="center"/>
          </w:tcPr>
          <w:p w14:paraId="03EB42FC" w14:textId="7EA6BB7C" w:rsidR="005F4383" w:rsidRPr="00AB7BD2" w:rsidRDefault="0026646F" w:rsidP="00AB7BD2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16</w:t>
            </w:r>
            <w:r w:rsidRPr="0026646F">
              <w:rPr>
                <w:rFonts w:cs="Calibri"/>
                <w:b/>
                <w:sz w:val="20"/>
                <w:vertAlign w:val="superscript"/>
              </w:rPr>
              <w:t>th</w:t>
            </w:r>
            <w:r>
              <w:rPr>
                <w:rFonts w:cs="Calibri"/>
                <w:b/>
                <w:sz w:val="20"/>
              </w:rPr>
              <w:t xml:space="preserve"> October 2024</w:t>
            </w:r>
          </w:p>
        </w:tc>
      </w:tr>
    </w:tbl>
    <w:p w14:paraId="7C8638F3" w14:textId="77777777" w:rsidR="00D037C1" w:rsidRPr="00AB7BD2" w:rsidRDefault="00D037C1" w:rsidP="00764A91">
      <w:pPr>
        <w:spacing w:after="0" w:line="240" w:lineRule="auto"/>
        <w:jc w:val="both"/>
        <w:rPr>
          <w:rFonts w:cs="Calibri"/>
          <w:b/>
          <w:sz w:val="20"/>
        </w:rPr>
      </w:pPr>
    </w:p>
    <w:p w14:paraId="4443C6AD" w14:textId="77777777" w:rsidR="00AB7BD2" w:rsidRPr="00AB7BD2" w:rsidRDefault="00EA16BE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b/>
          <w:sz w:val="20"/>
        </w:rPr>
      </w:pPr>
      <w:r>
        <w:rPr>
          <w:rFonts w:cs="Calibri"/>
          <w:b/>
          <w:sz w:val="20"/>
        </w:rPr>
        <w:t>Self/</w:t>
      </w:r>
      <w:r w:rsidR="00AB7BD2" w:rsidRPr="00AB7BD2">
        <w:rPr>
          <w:rFonts w:cs="Calibri"/>
          <w:b/>
          <w:sz w:val="20"/>
        </w:rPr>
        <w:t>Peer Assessment Form</w:t>
      </w:r>
    </w:p>
    <w:p w14:paraId="7729B32F" w14:textId="77777777" w:rsidR="00AB7BD2" w:rsidRPr="00AB7BD2" w:rsidRDefault="00AB7BD2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</w:p>
    <w:p w14:paraId="15CC1833" w14:textId="77777777" w:rsidR="00AB7BD2" w:rsidRPr="00AB7BD2" w:rsidRDefault="00AB7BD2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The main purpose of this form is for all Team members to reflect on </w:t>
      </w:r>
      <w:r>
        <w:rPr>
          <w:rFonts w:cs="Calibri"/>
          <w:sz w:val="20"/>
        </w:rPr>
        <w:t>their</w:t>
      </w:r>
      <w:r w:rsidRPr="00AB7BD2">
        <w:rPr>
          <w:rFonts w:cs="Calibri"/>
          <w:sz w:val="20"/>
        </w:rPr>
        <w:t xml:space="preserve"> interactions, but it may also be helpful in resolving disputes over the relative contributions of Team members.</w:t>
      </w:r>
    </w:p>
    <w:p w14:paraId="51C91566" w14:textId="77777777" w:rsidR="00AB7BD2" w:rsidRPr="00AB7BD2" w:rsidRDefault="00AB7BD2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</w:p>
    <w:p w14:paraId="2A46BEBA" w14:textId="77777777" w:rsidR="00AB7BD2" w:rsidRPr="00AB7BD2" w:rsidRDefault="00EA16BE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>
        <w:rPr>
          <w:rFonts w:cs="Calibri"/>
          <w:sz w:val="20"/>
        </w:rPr>
        <w:t>Using the</w:t>
      </w:r>
      <w:r w:rsidR="00AB7BD2" w:rsidRPr="00AB7BD2">
        <w:rPr>
          <w:rFonts w:cs="Calibri"/>
          <w:sz w:val="20"/>
        </w:rPr>
        <w:t xml:space="preserve"> </w:t>
      </w:r>
      <w:r w:rsidR="00AB7BD2" w:rsidRPr="00AB7BD2">
        <w:rPr>
          <w:rFonts w:cs="Calibri"/>
          <w:b/>
          <w:sz w:val="20"/>
        </w:rPr>
        <w:t>Self and Peer Assessment Form</w:t>
      </w:r>
      <w:r>
        <w:rPr>
          <w:rFonts w:cs="Calibri"/>
          <w:b/>
          <w:sz w:val="20"/>
        </w:rPr>
        <w:t xml:space="preserve"> </w:t>
      </w:r>
      <w:r w:rsidRPr="00EA16BE">
        <w:rPr>
          <w:rFonts w:cs="Calibri"/>
          <w:sz w:val="20"/>
        </w:rPr>
        <w:t>below</w:t>
      </w:r>
    </w:p>
    <w:p w14:paraId="770FA2C9" w14:textId="77777777" w:rsidR="00AB7BD2" w:rsidRPr="00AB7BD2" w:rsidRDefault="00AB7BD2" w:rsidP="00AB7BD2">
      <w:pPr>
        <w:pStyle w:val="ColorfulList-Accent11"/>
        <w:numPr>
          <w:ilvl w:val="0"/>
          <w:numId w:val="1"/>
        </w:num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List the members of your Project Team</w:t>
      </w:r>
    </w:p>
    <w:p w14:paraId="2DE4E238" w14:textId="183AB9B7" w:rsidR="00AB7BD2" w:rsidRDefault="00AB7BD2" w:rsidP="00AB7BD2">
      <w:pPr>
        <w:pStyle w:val="ColorfulList-Accent11"/>
        <w:numPr>
          <w:ilvl w:val="0"/>
          <w:numId w:val="1"/>
        </w:num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Enter a score between 0 and 5, for categories A to J for all members of the team</w:t>
      </w:r>
      <w:r w:rsidR="00CC31DC">
        <w:rPr>
          <w:rFonts w:cs="Calibri"/>
          <w:sz w:val="20"/>
        </w:rPr>
        <w:t xml:space="preserve"> (see Section </w:t>
      </w:r>
      <w:r w:rsidR="00A655E3">
        <w:rPr>
          <w:rFonts w:cs="Calibri"/>
          <w:sz w:val="20"/>
        </w:rPr>
        <w:t>2</w:t>
      </w:r>
      <w:r w:rsidR="00CC31DC">
        <w:rPr>
          <w:rFonts w:cs="Calibri"/>
          <w:sz w:val="20"/>
        </w:rPr>
        <w:t xml:space="preserve"> for definitions)</w:t>
      </w:r>
    </w:p>
    <w:p w14:paraId="40C75915" w14:textId="77777777" w:rsidR="00EA16BE" w:rsidRPr="00AB7BD2" w:rsidRDefault="00EA16BE" w:rsidP="00AB7BD2">
      <w:pPr>
        <w:pStyle w:val="ColorfulList-Accent11"/>
        <w:numPr>
          <w:ilvl w:val="0"/>
          <w:numId w:val="1"/>
        </w:num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>
        <w:rPr>
          <w:rFonts w:cs="Calibri"/>
          <w:sz w:val="20"/>
        </w:rPr>
        <w:t>Further provide detailed comments on each member</w:t>
      </w:r>
    </w:p>
    <w:p w14:paraId="3AB15332" w14:textId="77777777" w:rsidR="00AB7BD2" w:rsidRPr="00AB7BD2" w:rsidRDefault="00AB7BD2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i/>
          <w:sz w:val="20"/>
        </w:rPr>
      </w:pPr>
    </w:p>
    <w:p w14:paraId="3FD17377" w14:textId="77777777" w:rsidR="00AB7BD2" w:rsidRPr="00AB7BD2" w:rsidRDefault="00EA16BE" w:rsidP="00AB7BD2">
      <w:pPr>
        <w:pBdr>
          <w:top w:val="single" w:sz="12" w:space="1" w:color="1F4E79"/>
          <w:left w:val="single" w:sz="12" w:space="4" w:color="1F4E79"/>
          <w:bottom w:val="single" w:sz="12" w:space="1" w:color="1F4E79"/>
          <w:right w:val="single" w:sz="12" w:space="4" w:color="1F4E79"/>
        </w:pBdr>
        <w:spacing w:after="0" w:line="240" w:lineRule="auto"/>
        <w:jc w:val="both"/>
        <w:rPr>
          <w:rFonts w:cs="Calibri"/>
          <w:sz w:val="20"/>
        </w:rPr>
      </w:pPr>
      <w:r>
        <w:rPr>
          <w:rFonts w:cs="Calibri"/>
          <w:i/>
          <w:sz w:val="20"/>
        </w:rPr>
        <w:t xml:space="preserve">(adapted from </w:t>
      </w:r>
      <w:r w:rsidR="00AB7BD2" w:rsidRPr="00AB7BD2">
        <w:rPr>
          <w:rFonts w:cs="Calibri"/>
          <w:i/>
          <w:sz w:val="20"/>
        </w:rPr>
        <w:t xml:space="preserve">Winger-aunty, S. 1990. University of Wisconsin-Stout Modified by </w:t>
      </w:r>
      <w:proofErr w:type="spellStart"/>
      <w:r w:rsidR="00AB7BD2" w:rsidRPr="00AB7BD2">
        <w:rPr>
          <w:rFonts w:cs="Calibri"/>
          <w:i/>
          <w:sz w:val="20"/>
        </w:rPr>
        <w:t>Pheroza</w:t>
      </w:r>
      <w:proofErr w:type="spellEnd"/>
      <w:r w:rsidR="00AB7BD2" w:rsidRPr="00AB7BD2">
        <w:rPr>
          <w:rFonts w:cs="Calibri"/>
          <w:i/>
          <w:sz w:val="20"/>
        </w:rPr>
        <w:t xml:space="preserve"> </w:t>
      </w:r>
      <w:proofErr w:type="spellStart"/>
      <w:r w:rsidR="00AB7BD2" w:rsidRPr="00AB7BD2">
        <w:rPr>
          <w:rFonts w:cs="Calibri"/>
          <w:i/>
          <w:sz w:val="20"/>
        </w:rPr>
        <w:t>Daruwalla</w:t>
      </w:r>
      <w:proofErr w:type="spellEnd"/>
      <w:r w:rsidR="00AB7BD2" w:rsidRPr="00AB7BD2">
        <w:rPr>
          <w:rFonts w:cs="Calibri"/>
          <w:i/>
          <w:sz w:val="20"/>
        </w:rPr>
        <w:t xml:space="preserve"> and Ian </w:t>
      </w:r>
      <w:proofErr w:type="spellStart"/>
      <w:r w:rsidR="00AB7BD2" w:rsidRPr="00AB7BD2">
        <w:rPr>
          <w:rFonts w:cs="Calibri"/>
          <w:i/>
          <w:sz w:val="20"/>
        </w:rPr>
        <w:t>Knowd</w:t>
      </w:r>
      <w:proofErr w:type="spellEnd"/>
      <w:r w:rsidR="00AB7BD2" w:rsidRPr="00AB7BD2">
        <w:rPr>
          <w:rFonts w:cs="Calibri"/>
          <w:i/>
          <w:sz w:val="20"/>
        </w:rPr>
        <w:t>, 1994.</w:t>
      </w:r>
      <w:r>
        <w:rPr>
          <w:rFonts w:cs="Calibri"/>
          <w:sz w:val="20"/>
        </w:rPr>
        <w:t>)</w:t>
      </w:r>
    </w:p>
    <w:p w14:paraId="61476EF3" w14:textId="77777777" w:rsidR="00E663F0" w:rsidRPr="00AB7BD2" w:rsidRDefault="00E663F0" w:rsidP="00764A91">
      <w:pPr>
        <w:spacing w:after="0" w:line="240" w:lineRule="auto"/>
        <w:jc w:val="both"/>
        <w:rPr>
          <w:rFonts w:cs="Calibri"/>
          <w:sz w:val="20"/>
        </w:rPr>
      </w:pPr>
    </w:p>
    <w:tbl>
      <w:tblPr>
        <w:tblW w:w="0" w:type="auto"/>
        <w:tblBorders>
          <w:top w:val="single" w:sz="12" w:space="0" w:color="1F4E79"/>
          <w:left w:val="single" w:sz="12" w:space="0" w:color="1F4E79"/>
          <w:bottom w:val="single" w:sz="12" w:space="0" w:color="1F4E79"/>
          <w:right w:val="single" w:sz="12" w:space="0" w:color="1F4E79"/>
          <w:insideH w:val="single" w:sz="12" w:space="0" w:color="1F4E79"/>
          <w:insideV w:val="single" w:sz="12" w:space="0" w:color="1F4E79"/>
        </w:tblBorders>
        <w:tblLook w:val="04A0" w:firstRow="1" w:lastRow="0" w:firstColumn="1" w:lastColumn="0" w:noHBand="0" w:noVBand="1"/>
      </w:tblPr>
      <w:tblGrid>
        <w:gridCol w:w="533"/>
        <w:gridCol w:w="3908"/>
        <w:gridCol w:w="394"/>
        <w:gridCol w:w="390"/>
        <w:gridCol w:w="386"/>
        <w:gridCol w:w="397"/>
        <w:gridCol w:w="382"/>
        <w:gridCol w:w="380"/>
        <w:gridCol w:w="397"/>
        <w:gridCol w:w="397"/>
        <w:gridCol w:w="362"/>
        <w:gridCol w:w="368"/>
        <w:gridCol w:w="702"/>
      </w:tblGrid>
      <w:tr w:rsidR="00AB7BD2" w:rsidRPr="00AB7BD2" w14:paraId="7C591D8D" w14:textId="77777777" w:rsidTr="00AB7BD2">
        <w:trPr>
          <w:trHeight w:hRule="exact" w:val="510"/>
        </w:trPr>
        <w:tc>
          <w:tcPr>
            <w:tcW w:w="534" w:type="dxa"/>
            <w:vAlign w:val="center"/>
          </w:tcPr>
          <w:p w14:paraId="0C784E80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No.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7E683F64" w14:textId="77777777" w:rsidR="00A86B6A" w:rsidRPr="00AB7BD2" w:rsidRDefault="00A86B6A" w:rsidP="006D2B3D">
            <w:pPr>
              <w:spacing w:after="0" w:line="240" w:lineRule="auto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Team Member</w:t>
            </w:r>
            <w:r w:rsidR="00053A46">
              <w:rPr>
                <w:rFonts w:cs="Calibri"/>
                <w:b/>
                <w:sz w:val="20"/>
              </w:rPr>
              <w:t xml:space="preserve"> Names</w:t>
            </w:r>
            <w:r w:rsidR="00107C25">
              <w:rPr>
                <w:rFonts w:cs="Calibri"/>
                <w:b/>
                <w:sz w:val="20"/>
              </w:rPr>
              <w:t xml:space="preserve"> (including yourself)</w:t>
            </w:r>
          </w:p>
        </w:tc>
        <w:tc>
          <w:tcPr>
            <w:tcW w:w="398" w:type="dxa"/>
            <w:shd w:val="clear" w:color="auto" w:fill="auto"/>
            <w:vAlign w:val="center"/>
          </w:tcPr>
          <w:p w14:paraId="0054D6B1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A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51BD056A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B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5B85876D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C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2CA9599C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D</w:t>
            </w:r>
          </w:p>
        </w:tc>
        <w:tc>
          <w:tcPr>
            <w:tcW w:w="387" w:type="dxa"/>
            <w:shd w:val="clear" w:color="auto" w:fill="auto"/>
            <w:vAlign w:val="center"/>
          </w:tcPr>
          <w:p w14:paraId="77DF768F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E</w:t>
            </w:r>
          </w:p>
        </w:tc>
        <w:tc>
          <w:tcPr>
            <w:tcW w:w="384" w:type="dxa"/>
            <w:shd w:val="clear" w:color="auto" w:fill="auto"/>
            <w:vAlign w:val="center"/>
          </w:tcPr>
          <w:p w14:paraId="52D43154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F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31753437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G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7860ED81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H</w:t>
            </w:r>
          </w:p>
        </w:tc>
        <w:tc>
          <w:tcPr>
            <w:tcW w:w="365" w:type="dxa"/>
            <w:shd w:val="clear" w:color="auto" w:fill="auto"/>
            <w:vAlign w:val="center"/>
          </w:tcPr>
          <w:p w14:paraId="398471AA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I</w:t>
            </w:r>
          </w:p>
        </w:tc>
        <w:tc>
          <w:tcPr>
            <w:tcW w:w="372" w:type="dxa"/>
            <w:shd w:val="clear" w:color="auto" w:fill="auto"/>
            <w:vAlign w:val="center"/>
          </w:tcPr>
          <w:p w14:paraId="29094DB7" w14:textId="77777777" w:rsidR="00A86B6A" w:rsidRPr="00AB7BD2" w:rsidRDefault="00A86B6A" w:rsidP="006D2B3D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J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64F73FD8" w14:textId="77777777" w:rsidR="00A86B6A" w:rsidRPr="00AB7BD2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i/>
                <w:sz w:val="20"/>
              </w:rPr>
            </w:pPr>
            <w:r w:rsidRPr="00AB7BD2">
              <w:rPr>
                <w:rFonts w:cs="Calibri"/>
                <w:b/>
                <w:i/>
                <w:sz w:val="20"/>
              </w:rPr>
              <w:t>Total</w:t>
            </w:r>
          </w:p>
        </w:tc>
      </w:tr>
      <w:tr w:rsidR="00AB7BD2" w:rsidRPr="00AB7BD2" w14:paraId="36DD47E9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01CFB37F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1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1825B9A0" w14:textId="5E440C99" w:rsidR="00A86B6A" w:rsidRPr="0032694E" w:rsidRDefault="0026646F" w:rsidP="006D2B3D">
            <w:pPr>
              <w:spacing w:after="0" w:line="240" w:lineRule="auto"/>
              <w:jc w:val="both"/>
              <w:rPr>
                <w:rFonts w:cs="Calibri"/>
                <w:color w:val="1F4E79"/>
                <w:sz w:val="20"/>
              </w:rPr>
            </w:pPr>
            <w:r>
              <w:rPr>
                <w:rFonts w:cs="Calibri"/>
                <w:color w:val="1F4E79"/>
                <w:sz w:val="20"/>
              </w:rPr>
              <w:t>Marco Giacoppo</w:t>
            </w:r>
          </w:p>
        </w:tc>
        <w:tc>
          <w:tcPr>
            <w:tcW w:w="398" w:type="dxa"/>
            <w:shd w:val="clear" w:color="auto" w:fill="auto"/>
            <w:vAlign w:val="center"/>
          </w:tcPr>
          <w:p w14:paraId="7A4EE23A" w14:textId="302650F1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3F49B744" w14:textId="48FC0105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0A0890A3" w14:textId="06C003FF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05A16408" w14:textId="0F6605B0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7" w:type="dxa"/>
            <w:shd w:val="clear" w:color="auto" w:fill="auto"/>
            <w:vAlign w:val="center"/>
          </w:tcPr>
          <w:p w14:paraId="1B873DD5" w14:textId="57F4DF51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4" w:type="dxa"/>
            <w:shd w:val="clear" w:color="auto" w:fill="auto"/>
            <w:vAlign w:val="center"/>
          </w:tcPr>
          <w:p w14:paraId="2E5BCD53" w14:textId="682810F9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12E0C4CB" w14:textId="64200589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53EA58D7" w14:textId="3B8133E2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65" w:type="dxa"/>
            <w:shd w:val="clear" w:color="auto" w:fill="auto"/>
            <w:vAlign w:val="center"/>
          </w:tcPr>
          <w:p w14:paraId="605F19AE" w14:textId="66B03A25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72" w:type="dxa"/>
            <w:shd w:val="clear" w:color="auto" w:fill="auto"/>
            <w:vAlign w:val="center"/>
          </w:tcPr>
          <w:p w14:paraId="3B68FF6E" w14:textId="11B37D81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461BE2EC" w14:textId="24E27FC5" w:rsidR="00A86B6A" w:rsidRPr="00914D91" w:rsidRDefault="0026646F" w:rsidP="00EA0D6F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  <w:r>
              <w:rPr>
                <w:rFonts w:cs="Calibri"/>
                <w:b/>
                <w:color w:val="FF0000"/>
                <w:sz w:val="20"/>
              </w:rPr>
              <w:t>49</w:t>
            </w:r>
          </w:p>
        </w:tc>
      </w:tr>
      <w:tr w:rsidR="00AB7BD2" w:rsidRPr="00AB7BD2" w14:paraId="36E93C69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621C76C1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2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7904C465" w14:textId="727B29F6" w:rsidR="00A86B6A" w:rsidRPr="00AB7BD2" w:rsidRDefault="0026646F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Corey </w:t>
            </w:r>
            <w:proofErr w:type="spellStart"/>
            <w:r>
              <w:rPr>
                <w:rFonts w:cs="Calibri"/>
                <w:sz w:val="20"/>
              </w:rPr>
              <w:t>Santarossa</w:t>
            </w:r>
            <w:proofErr w:type="spellEnd"/>
          </w:p>
        </w:tc>
        <w:tc>
          <w:tcPr>
            <w:tcW w:w="398" w:type="dxa"/>
            <w:shd w:val="clear" w:color="auto" w:fill="auto"/>
            <w:vAlign w:val="center"/>
          </w:tcPr>
          <w:p w14:paraId="46EF4150" w14:textId="2DE26C18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63A9862F" w14:textId="6259B154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798D9708" w14:textId="25F4D0D7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47E80591" w14:textId="3BFC7C1B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7" w:type="dxa"/>
            <w:shd w:val="clear" w:color="auto" w:fill="auto"/>
            <w:vAlign w:val="center"/>
          </w:tcPr>
          <w:p w14:paraId="2B2A68AA" w14:textId="6031F3E5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4" w:type="dxa"/>
            <w:shd w:val="clear" w:color="auto" w:fill="auto"/>
            <w:vAlign w:val="center"/>
          </w:tcPr>
          <w:p w14:paraId="14FE0532" w14:textId="6824D4C4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701A14EB" w14:textId="12B40A01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33A17FB2" w14:textId="1FF07E2A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65" w:type="dxa"/>
            <w:shd w:val="clear" w:color="auto" w:fill="auto"/>
            <w:vAlign w:val="center"/>
          </w:tcPr>
          <w:p w14:paraId="55ACA11C" w14:textId="6803564A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72" w:type="dxa"/>
            <w:shd w:val="clear" w:color="auto" w:fill="auto"/>
            <w:vAlign w:val="center"/>
          </w:tcPr>
          <w:p w14:paraId="5AAD9A05" w14:textId="63125515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50FA8C67" w14:textId="2F0905ED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  <w:r>
              <w:rPr>
                <w:rFonts w:cs="Calibri"/>
                <w:b/>
                <w:color w:val="FF0000"/>
                <w:sz w:val="20"/>
              </w:rPr>
              <w:t>50</w:t>
            </w:r>
          </w:p>
        </w:tc>
      </w:tr>
      <w:tr w:rsidR="00AB7BD2" w:rsidRPr="00AB7BD2" w14:paraId="5AC6040C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2CBF5EB0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3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44A057E9" w14:textId="67F44788" w:rsidR="00A86B6A" w:rsidRPr="00AB7BD2" w:rsidRDefault="0026646F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Vivek Saini</w:t>
            </w:r>
          </w:p>
        </w:tc>
        <w:tc>
          <w:tcPr>
            <w:tcW w:w="398" w:type="dxa"/>
            <w:shd w:val="clear" w:color="auto" w:fill="auto"/>
            <w:vAlign w:val="center"/>
          </w:tcPr>
          <w:p w14:paraId="5659548B" w14:textId="5156FEAA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3C0D3C9A" w14:textId="11749927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62DAAD32" w14:textId="41241508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7A333B6A" w14:textId="20479FA9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3</w:t>
            </w:r>
          </w:p>
        </w:tc>
        <w:tc>
          <w:tcPr>
            <w:tcW w:w="387" w:type="dxa"/>
            <w:shd w:val="clear" w:color="auto" w:fill="auto"/>
            <w:vAlign w:val="center"/>
          </w:tcPr>
          <w:p w14:paraId="1A7B5310" w14:textId="33B2F249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84" w:type="dxa"/>
            <w:shd w:val="clear" w:color="auto" w:fill="auto"/>
            <w:vAlign w:val="center"/>
          </w:tcPr>
          <w:p w14:paraId="082E428A" w14:textId="7305B734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71BB64AC" w14:textId="3D523A2E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3D1211B2" w14:textId="168ECCF5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65" w:type="dxa"/>
            <w:shd w:val="clear" w:color="auto" w:fill="auto"/>
            <w:vAlign w:val="center"/>
          </w:tcPr>
          <w:p w14:paraId="793DB333" w14:textId="7F598919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72" w:type="dxa"/>
            <w:shd w:val="clear" w:color="auto" w:fill="auto"/>
            <w:vAlign w:val="center"/>
          </w:tcPr>
          <w:p w14:paraId="4F10AE0D" w14:textId="28ED89D5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4DF212BF" w14:textId="7734AE73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  <w:r>
              <w:rPr>
                <w:rFonts w:cs="Calibri"/>
                <w:b/>
                <w:color w:val="FF0000"/>
                <w:sz w:val="20"/>
              </w:rPr>
              <w:t>42</w:t>
            </w:r>
          </w:p>
        </w:tc>
      </w:tr>
      <w:tr w:rsidR="00AB7BD2" w:rsidRPr="00AB7BD2" w14:paraId="4B898889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79963851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12FB7437" w14:textId="263D5948" w:rsidR="00A86B6A" w:rsidRPr="00AB7BD2" w:rsidRDefault="0026646F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Levin </w:t>
            </w:r>
            <w:proofErr w:type="spellStart"/>
            <w:r>
              <w:rPr>
                <w:rFonts w:cs="Calibri"/>
                <w:sz w:val="20"/>
              </w:rPr>
              <w:t>Fubex</w:t>
            </w:r>
            <w:proofErr w:type="spellEnd"/>
          </w:p>
        </w:tc>
        <w:tc>
          <w:tcPr>
            <w:tcW w:w="398" w:type="dxa"/>
            <w:shd w:val="clear" w:color="auto" w:fill="auto"/>
            <w:vAlign w:val="center"/>
          </w:tcPr>
          <w:p w14:paraId="53A60DF6" w14:textId="3BCD6CB2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2472881C" w14:textId="52CFCAF8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58DC69AB" w14:textId="08AA71ED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1ACEBA9C" w14:textId="0DE13ECF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7" w:type="dxa"/>
            <w:shd w:val="clear" w:color="auto" w:fill="auto"/>
            <w:vAlign w:val="center"/>
          </w:tcPr>
          <w:p w14:paraId="07D9C552" w14:textId="15333709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84" w:type="dxa"/>
            <w:shd w:val="clear" w:color="auto" w:fill="auto"/>
            <w:vAlign w:val="center"/>
          </w:tcPr>
          <w:p w14:paraId="48739BAD" w14:textId="68D311B5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1628213A" w14:textId="045B4ADD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1C8F7EB2" w14:textId="3D53A84C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65" w:type="dxa"/>
            <w:shd w:val="clear" w:color="auto" w:fill="auto"/>
            <w:vAlign w:val="center"/>
          </w:tcPr>
          <w:p w14:paraId="47FC3739" w14:textId="4D6C454C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72" w:type="dxa"/>
            <w:shd w:val="clear" w:color="auto" w:fill="auto"/>
            <w:vAlign w:val="center"/>
          </w:tcPr>
          <w:p w14:paraId="31DF6744" w14:textId="4DAB5EB5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62896235" w14:textId="3DFF5BBF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  <w:r>
              <w:rPr>
                <w:rFonts w:cs="Calibri"/>
                <w:b/>
                <w:color w:val="FF0000"/>
                <w:sz w:val="20"/>
              </w:rPr>
              <w:t>43</w:t>
            </w:r>
          </w:p>
        </w:tc>
      </w:tr>
      <w:tr w:rsidR="00AB7BD2" w:rsidRPr="00AB7BD2" w14:paraId="7CD3DED3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7647BE37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39594B01" w14:textId="57F1148C" w:rsidR="00A86B6A" w:rsidRPr="00AB7BD2" w:rsidRDefault="0026646F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Nick Wijaya</w:t>
            </w:r>
          </w:p>
        </w:tc>
        <w:tc>
          <w:tcPr>
            <w:tcW w:w="398" w:type="dxa"/>
            <w:shd w:val="clear" w:color="auto" w:fill="auto"/>
            <w:vAlign w:val="center"/>
          </w:tcPr>
          <w:p w14:paraId="319F2521" w14:textId="425D2763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41602C91" w14:textId="0ABCCE72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219A9EC1" w14:textId="084897DA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43C9110E" w14:textId="63F62EA8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7" w:type="dxa"/>
            <w:shd w:val="clear" w:color="auto" w:fill="auto"/>
            <w:vAlign w:val="center"/>
          </w:tcPr>
          <w:p w14:paraId="13A00FBE" w14:textId="7668C02A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4" w:type="dxa"/>
            <w:shd w:val="clear" w:color="auto" w:fill="auto"/>
            <w:vAlign w:val="center"/>
          </w:tcPr>
          <w:p w14:paraId="7E88B4B3" w14:textId="2BA102FF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5D893E92" w14:textId="5AFCAE27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75325781" w14:textId="2AB1ECE1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65" w:type="dxa"/>
            <w:shd w:val="clear" w:color="auto" w:fill="auto"/>
            <w:vAlign w:val="center"/>
          </w:tcPr>
          <w:p w14:paraId="2753E25B" w14:textId="06D93DFF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72" w:type="dxa"/>
            <w:shd w:val="clear" w:color="auto" w:fill="auto"/>
            <w:vAlign w:val="center"/>
          </w:tcPr>
          <w:p w14:paraId="581F8583" w14:textId="572C1356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4C51E53B" w14:textId="3776E583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  <w:r>
              <w:rPr>
                <w:rFonts w:cs="Calibri"/>
                <w:b/>
                <w:color w:val="FF0000"/>
                <w:sz w:val="20"/>
              </w:rPr>
              <w:t>44</w:t>
            </w:r>
          </w:p>
        </w:tc>
      </w:tr>
      <w:tr w:rsidR="00AB7BD2" w:rsidRPr="00AB7BD2" w14:paraId="3089E744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67182F0C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6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25D1DCDE" w14:textId="01356CC0" w:rsidR="00A86B6A" w:rsidRPr="00AB7BD2" w:rsidRDefault="0026646F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proofErr w:type="spellStart"/>
            <w:r>
              <w:rPr>
                <w:rFonts w:cs="Calibri"/>
                <w:sz w:val="20"/>
              </w:rPr>
              <w:t>Rupayan</w:t>
            </w:r>
            <w:proofErr w:type="spellEnd"/>
            <w:r>
              <w:rPr>
                <w:rFonts w:cs="Calibri"/>
                <w:sz w:val="20"/>
              </w:rPr>
              <w:t xml:space="preserve"> Banerjee</w:t>
            </w:r>
          </w:p>
        </w:tc>
        <w:tc>
          <w:tcPr>
            <w:tcW w:w="398" w:type="dxa"/>
            <w:shd w:val="clear" w:color="auto" w:fill="auto"/>
            <w:vAlign w:val="center"/>
          </w:tcPr>
          <w:p w14:paraId="7F12EDA3" w14:textId="50EEB0D1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4" w:type="dxa"/>
            <w:shd w:val="clear" w:color="auto" w:fill="auto"/>
            <w:vAlign w:val="center"/>
          </w:tcPr>
          <w:p w14:paraId="143380E0" w14:textId="70023550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91" w:type="dxa"/>
            <w:shd w:val="clear" w:color="auto" w:fill="auto"/>
            <w:vAlign w:val="center"/>
          </w:tcPr>
          <w:p w14:paraId="16E3D231" w14:textId="1FC433C7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3D0359D9" w14:textId="45031A8E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3</w:t>
            </w:r>
          </w:p>
        </w:tc>
        <w:tc>
          <w:tcPr>
            <w:tcW w:w="387" w:type="dxa"/>
            <w:shd w:val="clear" w:color="auto" w:fill="auto"/>
            <w:vAlign w:val="center"/>
          </w:tcPr>
          <w:p w14:paraId="449AAE93" w14:textId="231E9B72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84" w:type="dxa"/>
            <w:shd w:val="clear" w:color="auto" w:fill="auto"/>
            <w:vAlign w:val="center"/>
          </w:tcPr>
          <w:p w14:paraId="7D2827F2" w14:textId="683E206E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08917A5C" w14:textId="326F08C2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401" w:type="dxa"/>
            <w:shd w:val="clear" w:color="auto" w:fill="auto"/>
            <w:vAlign w:val="center"/>
          </w:tcPr>
          <w:p w14:paraId="500FD03F" w14:textId="68AFCA6C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65" w:type="dxa"/>
            <w:shd w:val="clear" w:color="auto" w:fill="auto"/>
            <w:vAlign w:val="center"/>
          </w:tcPr>
          <w:p w14:paraId="09B4DCE7" w14:textId="3AF58A2B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72" w:type="dxa"/>
            <w:shd w:val="clear" w:color="auto" w:fill="auto"/>
            <w:vAlign w:val="center"/>
          </w:tcPr>
          <w:p w14:paraId="7A8B3F7D" w14:textId="35FE2F1F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706" w:type="dxa"/>
            <w:shd w:val="clear" w:color="auto" w:fill="auto"/>
            <w:vAlign w:val="center"/>
          </w:tcPr>
          <w:p w14:paraId="4B0F99BE" w14:textId="77E15AC2" w:rsidR="00A86B6A" w:rsidRPr="00914D91" w:rsidRDefault="0026646F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  <w:r>
              <w:rPr>
                <w:rFonts w:cs="Calibri"/>
                <w:b/>
                <w:color w:val="FF0000"/>
                <w:sz w:val="20"/>
              </w:rPr>
              <w:t>44</w:t>
            </w:r>
          </w:p>
        </w:tc>
      </w:tr>
      <w:tr w:rsidR="00AB7BD2" w:rsidRPr="00AB7BD2" w14:paraId="3E183DB3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3579DBFE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7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1EF97345" w14:textId="77777777" w:rsidR="00A86B6A" w:rsidRPr="00AB7BD2" w:rsidRDefault="00A86B6A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2C7E94B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2A4DCA2C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1" w:type="dxa"/>
            <w:shd w:val="clear" w:color="auto" w:fill="auto"/>
            <w:vAlign w:val="center"/>
          </w:tcPr>
          <w:p w14:paraId="0551D15B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ED93B98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7" w:type="dxa"/>
            <w:shd w:val="clear" w:color="auto" w:fill="auto"/>
            <w:vAlign w:val="center"/>
          </w:tcPr>
          <w:p w14:paraId="5ECFFE26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14:paraId="6C55E007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35805FC9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18E76396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14:paraId="7FE4227E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</w:tcPr>
          <w:p w14:paraId="6E0C3408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65350546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</w:p>
        </w:tc>
      </w:tr>
      <w:tr w:rsidR="00AB7BD2" w:rsidRPr="00AB7BD2" w14:paraId="0D7F770C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4303CBC0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8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03AC68C9" w14:textId="77777777" w:rsidR="00A86B6A" w:rsidRPr="00AB7BD2" w:rsidRDefault="00A86B6A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083C86F1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15118D91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1" w:type="dxa"/>
            <w:shd w:val="clear" w:color="auto" w:fill="auto"/>
            <w:vAlign w:val="center"/>
          </w:tcPr>
          <w:p w14:paraId="5D70A820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45EEB329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7" w:type="dxa"/>
            <w:shd w:val="clear" w:color="auto" w:fill="auto"/>
            <w:vAlign w:val="center"/>
          </w:tcPr>
          <w:p w14:paraId="715BF612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14:paraId="6FFC09FF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33186669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4A1D9DD7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14:paraId="6D3D16D2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</w:tcPr>
          <w:p w14:paraId="5BA16EB3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5B209EF8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</w:p>
        </w:tc>
      </w:tr>
      <w:tr w:rsidR="00AB7BD2" w:rsidRPr="00AB7BD2" w14:paraId="7643798E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6E06D0DD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9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16878F65" w14:textId="77777777" w:rsidR="00A86B6A" w:rsidRPr="00AB7BD2" w:rsidRDefault="00A86B6A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994D8C0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0E4C2D66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1" w:type="dxa"/>
            <w:shd w:val="clear" w:color="auto" w:fill="auto"/>
            <w:vAlign w:val="center"/>
          </w:tcPr>
          <w:p w14:paraId="1B7647E5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3B0EB9E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7" w:type="dxa"/>
            <w:shd w:val="clear" w:color="auto" w:fill="auto"/>
            <w:vAlign w:val="center"/>
          </w:tcPr>
          <w:p w14:paraId="554BD48E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14:paraId="5926225A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700BD93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627572F0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14:paraId="4EC7466A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</w:tcPr>
          <w:p w14:paraId="4DE5398F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6DDDEFC0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</w:p>
        </w:tc>
      </w:tr>
      <w:tr w:rsidR="00AB7BD2" w:rsidRPr="00AB7BD2" w14:paraId="3C404ED6" w14:textId="77777777" w:rsidTr="00EA0D6F">
        <w:trPr>
          <w:trHeight w:val="624"/>
        </w:trPr>
        <w:tc>
          <w:tcPr>
            <w:tcW w:w="534" w:type="dxa"/>
            <w:vAlign w:val="center"/>
          </w:tcPr>
          <w:p w14:paraId="159B3081" w14:textId="77777777" w:rsidR="00A86B6A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10</w:t>
            </w:r>
          </w:p>
        </w:tc>
        <w:tc>
          <w:tcPr>
            <w:tcW w:w="4108" w:type="dxa"/>
            <w:shd w:val="clear" w:color="auto" w:fill="auto"/>
            <w:vAlign w:val="center"/>
          </w:tcPr>
          <w:p w14:paraId="7DA07856" w14:textId="77777777" w:rsidR="00A86B6A" w:rsidRPr="00AB7BD2" w:rsidRDefault="00A86B6A" w:rsidP="006D2B3D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0357348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4" w:type="dxa"/>
            <w:shd w:val="clear" w:color="auto" w:fill="auto"/>
            <w:vAlign w:val="center"/>
          </w:tcPr>
          <w:p w14:paraId="6D944454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91" w:type="dxa"/>
            <w:shd w:val="clear" w:color="auto" w:fill="auto"/>
            <w:vAlign w:val="center"/>
          </w:tcPr>
          <w:p w14:paraId="6C0E4D0A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7BAE62A7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7" w:type="dxa"/>
            <w:shd w:val="clear" w:color="auto" w:fill="auto"/>
            <w:vAlign w:val="center"/>
          </w:tcPr>
          <w:p w14:paraId="6C0BA1C4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14:paraId="1549DB36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4D6B5599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401" w:type="dxa"/>
            <w:shd w:val="clear" w:color="auto" w:fill="auto"/>
            <w:vAlign w:val="center"/>
          </w:tcPr>
          <w:p w14:paraId="29BFA427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65" w:type="dxa"/>
            <w:shd w:val="clear" w:color="auto" w:fill="auto"/>
            <w:vAlign w:val="center"/>
          </w:tcPr>
          <w:p w14:paraId="38093047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372" w:type="dxa"/>
            <w:shd w:val="clear" w:color="auto" w:fill="auto"/>
            <w:vAlign w:val="center"/>
          </w:tcPr>
          <w:p w14:paraId="538DF1E7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sz w:val="20"/>
              </w:rPr>
            </w:pPr>
          </w:p>
        </w:tc>
        <w:tc>
          <w:tcPr>
            <w:tcW w:w="706" w:type="dxa"/>
            <w:shd w:val="clear" w:color="auto" w:fill="auto"/>
            <w:vAlign w:val="center"/>
          </w:tcPr>
          <w:p w14:paraId="07860A28" w14:textId="77777777" w:rsidR="00A86B6A" w:rsidRPr="00914D91" w:rsidRDefault="00A86B6A" w:rsidP="006D2B3D">
            <w:pPr>
              <w:spacing w:after="0" w:line="240" w:lineRule="auto"/>
              <w:jc w:val="both"/>
              <w:rPr>
                <w:rFonts w:cs="Calibri"/>
                <w:b/>
                <w:color w:val="FF0000"/>
                <w:sz w:val="20"/>
              </w:rPr>
            </w:pPr>
          </w:p>
        </w:tc>
      </w:tr>
    </w:tbl>
    <w:p w14:paraId="0A1D4B53" w14:textId="77777777" w:rsidR="00AB7BD2" w:rsidRPr="00AB7BD2" w:rsidRDefault="00AB7BD2" w:rsidP="00764A91">
      <w:pP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br w:type="page"/>
      </w:r>
    </w:p>
    <w:p w14:paraId="20DF71FE" w14:textId="77777777" w:rsidR="00E663F0" w:rsidRPr="00AB7BD2" w:rsidRDefault="006F0334" w:rsidP="00AB7BD2">
      <w:pPr>
        <w:pBdr>
          <w:bottom w:val="single" w:sz="12" w:space="1" w:color="1F4E79"/>
        </w:pBdr>
        <w:spacing w:after="0" w:line="240" w:lineRule="auto"/>
        <w:jc w:val="both"/>
        <w:rPr>
          <w:rFonts w:cs="Calibri"/>
          <w:b/>
          <w:color w:val="1F4E79"/>
          <w:sz w:val="28"/>
          <w:szCs w:val="28"/>
        </w:rPr>
      </w:pPr>
      <w:r w:rsidRPr="00AB7BD2">
        <w:rPr>
          <w:rFonts w:cs="Calibri"/>
          <w:b/>
          <w:color w:val="1F4E79"/>
          <w:sz w:val="28"/>
          <w:szCs w:val="28"/>
        </w:rPr>
        <w:lastRenderedPageBreak/>
        <w:t xml:space="preserve">Detailed </w:t>
      </w:r>
      <w:r w:rsidR="00E663F0" w:rsidRPr="00AB7BD2">
        <w:rPr>
          <w:rFonts w:cs="Calibri"/>
          <w:b/>
          <w:color w:val="1F4E79"/>
          <w:sz w:val="28"/>
          <w:szCs w:val="28"/>
        </w:rPr>
        <w:t>Comments</w:t>
      </w:r>
      <w:r w:rsidR="00C553B5" w:rsidRPr="00AB7BD2">
        <w:rPr>
          <w:rFonts w:cs="Calibri"/>
          <w:b/>
          <w:color w:val="1F4E79"/>
          <w:sz w:val="28"/>
          <w:szCs w:val="28"/>
        </w:rPr>
        <w:t>:</w:t>
      </w:r>
    </w:p>
    <w:p w14:paraId="3724D1A6" w14:textId="77777777" w:rsidR="00E663F0" w:rsidRPr="00AB7BD2" w:rsidRDefault="00E663F0" w:rsidP="00764A91">
      <w:pPr>
        <w:spacing w:after="0" w:line="240" w:lineRule="auto"/>
        <w:jc w:val="both"/>
        <w:rPr>
          <w:rFonts w:cs="Calibri"/>
          <w:sz w:val="20"/>
        </w:rPr>
      </w:pPr>
    </w:p>
    <w:tbl>
      <w:tblPr>
        <w:tblW w:w="9242" w:type="dxa"/>
        <w:tblBorders>
          <w:top w:val="single" w:sz="12" w:space="0" w:color="1F4E79"/>
          <w:left w:val="single" w:sz="12" w:space="0" w:color="1F4E79"/>
          <w:bottom w:val="single" w:sz="12" w:space="0" w:color="1F4E79"/>
          <w:right w:val="single" w:sz="12" w:space="0" w:color="1F4E79"/>
          <w:insideH w:val="single" w:sz="12" w:space="0" w:color="1F4E79"/>
          <w:insideV w:val="single" w:sz="12" w:space="0" w:color="1F4E79"/>
        </w:tblBorders>
        <w:tblLook w:val="04A0" w:firstRow="1" w:lastRow="0" w:firstColumn="1" w:lastColumn="0" w:noHBand="0" w:noVBand="1"/>
      </w:tblPr>
      <w:tblGrid>
        <w:gridCol w:w="568"/>
        <w:gridCol w:w="3509"/>
        <w:gridCol w:w="5165"/>
      </w:tblGrid>
      <w:tr w:rsidR="00AB7BD2" w:rsidRPr="00053A46" w14:paraId="3CEA13E0" w14:textId="77777777" w:rsidTr="00053A46">
        <w:trPr>
          <w:trHeight w:val="510"/>
          <w:tblHeader/>
        </w:trPr>
        <w:tc>
          <w:tcPr>
            <w:tcW w:w="568" w:type="dxa"/>
            <w:vAlign w:val="center"/>
          </w:tcPr>
          <w:p w14:paraId="1A8BA5DF" w14:textId="77777777" w:rsidR="00AB7BD2" w:rsidRPr="00053A46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4"/>
                <w:szCs w:val="24"/>
              </w:rPr>
            </w:pPr>
            <w:r w:rsidRPr="00053A46">
              <w:rPr>
                <w:rFonts w:cs="Calibri"/>
                <w:b/>
                <w:sz w:val="24"/>
                <w:szCs w:val="24"/>
              </w:rPr>
              <w:t>No.</w:t>
            </w:r>
          </w:p>
        </w:tc>
        <w:tc>
          <w:tcPr>
            <w:tcW w:w="3509" w:type="dxa"/>
            <w:shd w:val="clear" w:color="auto" w:fill="auto"/>
            <w:vAlign w:val="center"/>
          </w:tcPr>
          <w:p w14:paraId="7A672A4F" w14:textId="77777777" w:rsidR="00AB7BD2" w:rsidRPr="00053A46" w:rsidRDefault="00053A46" w:rsidP="00AB7BD2">
            <w:pPr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Team M</w:t>
            </w:r>
            <w:r w:rsidR="00AB7BD2" w:rsidRPr="00053A46">
              <w:rPr>
                <w:rFonts w:cs="Calibri"/>
                <w:b/>
                <w:sz w:val="24"/>
                <w:szCs w:val="24"/>
              </w:rPr>
              <w:t>ember</w:t>
            </w:r>
            <w:r w:rsidRPr="00053A46">
              <w:rPr>
                <w:rFonts w:cs="Calibri"/>
                <w:b/>
                <w:sz w:val="24"/>
                <w:szCs w:val="24"/>
              </w:rPr>
              <w:t xml:space="preserve"> Names</w:t>
            </w:r>
          </w:p>
        </w:tc>
        <w:tc>
          <w:tcPr>
            <w:tcW w:w="5165" w:type="dxa"/>
            <w:shd w:val="clear" w:color="auto" w:fill="auto"/>
            <w:vAlign w:val="center"/>
          </w:tcPr>
          <w:p w14:paraId="62CF11C8" w14:textId="77777777" w:rsidR="00AB7BD2" w:rsidRPr="00053A46" w:rsidRDefault="00AB7BD2" w:rsidP="00AB7BD2">
            <w:pPr>
              <w:spacing w:after="0" w:line="240" w:lineRule="auto"/>
              <w:jc w:val="both"/>
              <w:rPr>
                <w:rFonts w:cs="Calibri"/>
                <w:b/>
                <w:sz w:val="24"/>
                <w:szCs w:val="24"/>
              </w:rPr>
            </w:pPr>
            <w:r w:rsidRPr="00053A46">
              <w:rPr>
                <w:rFonts w:cs="Calibri"/>
                <w:b/>
                <w:sz w:val="24"/>
                <w:szCs w:val="24"/>
              </w:rPr>
              <w:t>Comments</w:t>
            </w:r>
          </w:p>
        </w:tc>
      </w:tr>
      <w:tr w:rsidR="00AB7BD2" w:rsidRPr="00AB7BD2" w14:paraId="2371B29F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7B0959A1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1</w:t>
            </w:r>
          </w:p>
        </w:tc>
        <w:tc>
          <w:tcPr>
            <w:tcW w:w="3509" w:type="dxa"/>
            <w:shd w:val="clear" w:color="auto" w:fill="auto"/>
          </w:tcPr>
          <w:p w14:paraId="76B9F295" w14:textId="77777777" w:rsid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30C06CDA" w14:textId="5BD49AED" w:rsidR="0026646F" w:rsidRPr="00211A88" w:rsidRDefault="0026646F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Corey </w:t>
            </w:r>
            <w:proofErr w:type="spellStart"/>
            <w:r>
              <w:rPr>
                <w:rFonts w:cs="Calibri"/>
                <w:sz w:val="20"/>
              </w:rPr>
              <w:t>Santarossa</w:t>
            </w:r>
            <w:proofErr w:type="spellEnd"/>
          </w:p>
        </w:tc>
        <w:tc>
          <w:tcPr>
            <w:tcW w:w="5165" w:type="dxa"/>
            <w:shd w:val="clear" w:color="auto" w:fill="auto"/>
          </w:tcPr>
          <w:p w14:paraId="611CA84E" w14:textId="2C7C0E16" w:rsidR="00AB7BD2" w:rsidRPr="00AB7BD2" w:rsidRDefault="0026646F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Corey’s been a great leader throughout the semester. No feedback for him</w:t>
            </w:r>
          </w:p>
        </w:tc>
      </w:tr>
      <w:tr w:rsidR="00AB7BD2" w:rsidRPr="00AB7BD2" w14:paraId="51695F19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5BDE4205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2</w:t>
            </w:r>
          </w:p>
        </w:tc>
        <w:tc>
          <w:tcPr>
            <w:tcW w:w="3509" w:type="dxa"/>
            <w:shd w:val="clear" w:color="auto" w:fill="auto"/>
          </w:tcPr>
          <w:p w14:paraId="32BFFD2C" w14:textId="77777777" w:rsidR="0026646F" w:rsidRDefault="0026646F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7897A5DC" w14:textId="765840EF" w:rsidR="00EA0D6F" w:rsidRDefault="0026646F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Vivek Saini</w:t>
            </w:r>
          </w:p>
          <w:p w14:paraId="6CC2E646" w14:textId="77777777" w:rsidR="00EA0D6F" w:rsidRPr="00AB7BD2" w:rsidRDefault="00EA0D6F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5165" w:type="dxa"/>
            <w:shd w:val="clear" w:color="auto" w:fill="auto"/>
          </w:tcPr>
          <w:p w14:paraId="0C09074A" w14:textId="2D42DB30" w:rsidR="00AB7BD2" w:rsidRPr="00AB7BD2" w:rsidRDefault="0026646F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Vik has shown quality in his work, but the only problem is the lack of communication and quite tight on deadlines.</w:t>
            </w:r>
          </w:p>
        </w:tc>
      </w:tr>
      <w:tr w:rsidR="00AB7BD2" w:rsidRPr="00AB7BD2" w14:paraId="3B059084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52722B48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3</w:t>
            </w:r>
          </w:p>
        </w:tc>
        <w:tc>
          <w:tcPr>
            <w:tcW w:w="3509" w:type="dxa"/>
            <w:shd w:val="clear" w:color="auto" w:fill="auto"/>
          </w:tcPr>
          <w:p w14:paraId="00F343E6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0F8080C3" w14:textId="3AB6F87B" w:rsidR="00AB7BD2" w:rsidRPr="00AB7BD2" w:rsidRDefault="0026646F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 xml:space="preserve">Levin </w:t>
            </w:r>
            <w:proofErr w:type="spellStart"/>
            <w:r>
              <w:rPr>
                <w:rFonts w:cs="Calibri"/>
                <w:sz w:val="20"/>
              </w:rPr>
              <w:t>Fubex</w:t>
            </w:r>
            <w:proofErr w:type="spellEnd"/>
          </w:p>
        </w:tc>
        <w:tc>
          <w:tcPr>
            <w:tcW w:w="5165" w:type="dxa"/>
            <w:shd w:val="clear" w:color="auto" w:fill="auto"/>
          </w:tcPr>
          <w:p w14:paraId="4FD860C7" w14:textId="4174FAA6" w:rsidR="00AB7BD2" w:rsidRPr="00AB7BD2" w:rsidRDefault="0026646F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Levin shows good understanding throughout the semester. He’s been giving ideas and suggestions here and there. More communication between each other would be better.</w:t>
            </w:r>
          </w:p>
        </w:tc>
      </w:tr>
      <w:tr w:rsidR="00AB7BD2" w:rsidRPr="00AB7BD2" w14:paraId="7D9186D2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5F85EE6B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4</w:t>
            </w:r>
          </w:p>
        </w:tc>
        <w:tc>
          <w:tcPr>
            <w:tcW w:w="3509" w:type="dxa"/>
            <w:shd w:val="clear" w:color="auto" w:fill="auto"/>
          </w:tcPr>
          <w:p w14:paraId="3018703D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3496A72F" w14:textId="2049DD31" w:rsidR="00AB7BD2" w:rsidRPr="00AB7BD2" w:rsidRDefault="0026646F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Nick Wijaya</w:t>
            </w:r>
          </w:p>
        </w:tc>
        <w:tc>
          <w:tcPr>
            <w:tcW w:w="5165" w:type="dxa"/>
            <w:shd w:val="clear" w:color="auto" w:fill="auto"/>
          </w:tcPr>
          <w:p w14:paraId="12987372" w14:textId="366B4758" w:rsidR="00AB7BD2" w:rsidRPr="00AB7BD2" w:rsidRDefault="0026646F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Nick been very helpful to everyone, there’s been days where he’s just gone but, in the end, he finishes up everything.</w:t>
            </w:r>
          </w:p>
        </w:tc>
      </w:tr>
      <w:tr w:rsidR="00AB7BD2" w:rsidRPr="00AB7BD2" w14:paraId="7EB84B9A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52EE1F26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5</w:t>
            </w:r>
          </w:p>
        </w:tc>
        <w:tc>
          <w:tcPr>
            <w:tcW w:w="3509" w:type="dxa"/>
            <w:shd w:val="clear" w:color="auto" w:fill="auto"/>
          </w:tcPr>
          <w:p w14:paraId="142DCE32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3C4C2264" w14:textId="3C1F1EAE" w:rsidR="00AB7BD2" w:rsidRPr="00AB7BD2" w:rsidRDefault="0026646F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proofErr w:type="spellStart"/>
            <w:r>
              <w:rPr>
                <w:rFonts w:cs="Calibri"/>
                <w:sz w:val="20"/>
              </w:rPr>
              <w:t>Rupayan</w:t>
            </w:r>
            <w:proofErr w:type="spellEnd"/>
            <w:r>
              <w:rPr>
                <w:rFonts w:cs="Calibri"/>
                <w:sz w:val="20"/>
              </w:rPr>
              <w:t xml:space="preserve"> Banerjee</w:t>
            </w:r>
          </w:p>
        </w:tc>
        <w:tc>
          <w:tcPr>
            <w:tcW w:w="5165" w:type="dxa"/>
            <w:shd w:val="clear" w:color="auto" w:fill="auto"/>
          </w:tcPr>
          <w:p w14:paraId="4FD02214" w14:textId="080B9EE9" w:rsidR="00AB7BD2" w:rsidRPr="00AB7BD2" w:rsidRDefault="0026646F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  <w:r>
              <w:rPr>
                <w:rFonts w:cs="Calibri"/>
                <w:sz w:val="20"/>
              </w:rPr>
              <w:t>Rup been a good teammate. There are a few key areas where needs to be improved, like the time management, etc. Overall very happy with everyone.</w:t>
            </w:r>
          </w:p>
        </w:tc>
      </w:tr>
      <w:tr w:rsidR="00AB7BD2" w:rsidRPr="00AB7BD2" w14:paraId="0FE2482B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7F395A30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6</w:t>
            </w:r>
          </w:p>
        </w:tc>
        <w:tc>
          <w:tcPr>
            <w:tcW w:w="3509" w:type="dxa"/>
            <w:shd w:val="clear" w:color="auto" w:fill="auto"/>
          </w:tcPr>
          <w:p w14:paraId="5645DE65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5165" w:type="dxa"/>
            <w:shd w:val="clear" w:color="auto" w:fill="auto"/>
          </w:tcPr>
          <w:p w14:paraId="5171A561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</w:tr>
      <w:tr w:rsidR="00AB7BD2" w:rsidRPr="00AB7BD2" w14:paraId="5056C61F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76F7497F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7</w:t>
            </w:r>
          </w:p>
        </w:tc>
        <w:tc>
          <w:tcPr>
            <w:tcW w:w="3509" w:type="dxa"/>
            <w:shd w:val="clear" w:color="auto" w:fill="auto"/>
          </w:tcPr>
          <w:p w14:paraId="07CB8FF7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275EAFE7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768EFB18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5165" w:type="dxa"/>
            <w:shd w:val="clear" w:color="auto" w:fill="auto"/>
          </w:tcPr>
          <w:p w14:paraId="6643C12D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</w:tr>
      <w:tr w:rsidR="00AB7BD2" w:rsidRPr="00AB7BD2" w14:paraId="01C35CD8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2BFB66E2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8</w:t>
            </w:r>
          </w:p>
        </w:tc>
        <w:tc>
          <w:tcPr>
            <w:tcW w:w="3509" w:type="dxa"/>
            <w:shd w:val="clear" w:color="auto" w:fill="auto"/>
          </w:tcPr>
          <w:p w14:paraId="66A6BAD9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255B135D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3202AC48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5165" w:type="dxa"/>
            <w:shd w:val="clear" w:color="auto" w:fill="auto"/>
          </w:tcPr>
          <w:p w14:paraId="2B98034D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</w:tr>
      <w:tr w:rsidR="00AB7BD2" w:rsidRPr="00AB7BD2" w14:paraId="21773749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3ECD82F7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9</w:t>
            </w:r>
          </w:p>
        </w:tc>
        <w:tc>
          <w:tcPr>
            <w:tcW w:w="3509" w:type="dxa"/>
            <w:shd w:val="clear" w:color="auto" w:fill="auto"/>
          </w:tcPr>
          <w:p w14:paraId="6D2615EC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5165" w:type="dxa"/>
            <w:shd w:val="clear" w:color="auto" w:fill="auto"/>
          </w:tcPr>
          <w:p w14:paraId="6923E78F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</w:tr>
      <w:tr w:rsidR="00AB7BD2" w:rsidRPr="00AB7BD2" w14:paraId="3EB10CBB" w14:textId="77777777" w:rsidTr="00053A46">
        <w:trPr>
          <w:cantSplit/>
          <w:trHeight w:val="1134"/>
          <w:tblHeader/>
        </w:trPr>
        <w:tc>
          <w:tcPr>
            <w:tcW w:w="568" w:type="dxa"/>
            <w:vAlign w:val="center"/>
          </w:tcPr>
          <w:p w14:paraId="7590B94B" w14:textId="77777777" w:rsidR="00AB7BD2" w:rsidRPr="00AB7BD2" w:rsidRDefault="00AB7BD2" w:rsidP="00AB7BD2">
            <w:pPr>
              <w:spacing w:after="0" w:line="240" w:lineRule="auto"/>
              <w:jc w:val="center"/>
              <w:rPr>
                <w:rFonts w:cs="Calibri"/>
                <w:b/>
                <w:sz w:val="20"/>
              </w:rPr>
            </w:pPr>
            <w:r w:rsidRPr="00AB7BD2">
              <w:rPr>
                <w:rFonts w:cs="Calibri"/>
                <w:b/>
                <w:sz w:val="20"/>
              </w:rPr>
              <w:t>10</w:t>
            </w:r>
          </w:p>
        </w:tc>
        <w:tc>
          <w:tcPr>
            <w:tcW w:w="3509" w:type="dxa"/>
            <w:shd w:val="clear" w:color="auto" w:fill="auto"/>
          </w:tcPr>
          <w:p w14:paraId="4C2160EA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378FD5CA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240965A0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  <w:p w14:paraId="178C6A4B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  <w:tc>
          <w:tcPr>
            <w:tcW w:w="5165" w:type="dxa"/>
            <w:shd w:val="clear" w:color="auto" w:fill="auto"/>
          </w:tcPr>
          <w:p w14:paraId="00D67772" w14:textId="77777777" w:rsidR="00AB7BD2" w:rsidRPr="00AB7BD2" w:rsidRDefault="00AB7BD2" w:rsidP="00AB7BD2">
            <w:pPr>
              <w:spacing w:after="0" w:line="240" w:lineRule="auto"/>
              <w:jc w:val="both"/>
              <w:rPr>
                <w:rFonts w:cs="Calibri"/>
                <w:sz w:val="20"/>
              </w:rPr>
            </w:pPr>
          </w:p>
        </w:tc>
      </w:tr>
    </w:tbl>
    <w:p w14:paraId="6E40C973" w14:textId="16147C66" w:rsidR="00A655E3" w:rsidRPr="00AB7BD2" w:rsidRDefault="00A655E3" w:rsidP="00A655E3">
      <w:pPr>
        <w:pStyle w:val="Heading1"/>
        <w:pBdr>
          <w:bottom w:val="single" w:sz="4" w:space="1" w:color="auto"/>
        </w:pBdr>
        <w:rPr>
          <w:rFonts w:cs="Calibri"/>
          <w:sz w:val="20"/>
        </w:rPr>
      </w:pPr>
    </w:p>
    <w:p w14:paraId="4D44150A" w14:textId="063298FE" w:rsidR="00E663F0" w:rsidRPr="00AB7BD2" w:rsidRDefault="00E663F0" w:rsidP="00764A91">
      <w:pPr>
        <w:spacing w:after="0" w:line="240" w:lineRule="auto"/>
        <w:jc w:val="both"/>
        <w:rPr>
          <w:rFonts w:cs="Calibri"/>
          <w:sz w:val="20"/>
        </w:rPr>
      </w:pPr>
    </w:p>
    <w:p w14:paraId="47E7FDEB" w14:textId="77777777" w:rsidR="00D037C1" w:rsidRPr="00CC31DC" w:rsidRDefault="00AB7BD2" w:rsidP="00CC31DC">
      <w:pPr>
        <w:numPr>
          <w:ilvl w:val="0"/>
          <w:numId w:val="6"/>
        </w:numPr>
        <w:pBdr>
          <w:bottom w:val="single" w:sz="12" w:space="1" w:color="1F4E79"/>
        </w:pBdr>
        <w:spacing w:after="0" w:line="240" w:lineRule="auto"/>
        <w:ind w:hanging="1080"/>
        <w:jc w:val="both"/>
        <w:rPr>
          <w:rFonts w:ascii="Ebrima" w:hAnsi="Ebrima" w:cs="Calibri"/>
          <w:b/>
          <w:color w:val="1F4E79"/>
          <w:sz w:val="32"/>
          <w:szCs w:val="32"/>
        </w:rPr>
      </w:pPr>
      <w:r w:rsidRPr="00CC31DC">
        <w:rPr>
          <w:rFonts w:ascii="Ebrima" w:hAnsi="Ebrima" w:cs="Calibri"/>
          <w:b/>
          <w:color w:val="1F4E79"/>
          <w:sz w:val="32"/>
          <w:szCs w:val="32"/>
        </w:rPr>
        <w:lastRenderedPageBreak/>
        <w:t>Categories</w:t>
      </w:r>
    </w:p>
    <w:p w14:paraId="2A04FFAE" w14:textId="77777777" w:rsidR="00AB7BD2" w:rsidRPr="00AB7BD2" w:rsidRDefault="00AB7BD2" w:rsidP="00AB7BD2">
      <w:pPr>
        <w:spacing w:after="0" w:line="240" w:lineRule="auto"/>
        <w:ind w:left="360"/>
        <w:jc w:val="both"/>
        <w:rPr>
          <w:rFonts w:cs="Calibri"/>
          <w:b/>
          <w:sz w:val="20"/>
        </w:rPr>
      </w:pPr>
    </w:p>
    <w:p w14:paraId="1CD191DA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Quantity of Work</w:t>
      </w:r>
    </w:p>
    <w:p w14:paraId="2ED5114B" w14:textId="77777777" w:rsidR="00764A91" w:rsidRPr="00AB7BD2" w:rsidRDefault="00DD0B07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>
        <w:rPr>
          <w:rFonts w:cs="Calibri"/>
          <w:sz w:val="20"/>
        </w:rPr>
        <w:t>0</w:t>
      </w:r>
      <w:r w:rsidR="00576A6C">
        <w:rPr>
          <w:rFonts w:cs="Calibri"/>
          <w:sz w:val="20"/>
        </w:rPr>
        <w:tab/>
        <w:t>– Did nothing,</w:t>
      </w:r>
      <w:r w:rsidR="00764A91" w:rsidRPr="00AB7BD2">
        <w:rPr>
          <w:rFonts w:cs="Calibri"/>
          <w:sz w:val="20"/>
        </w:rPr>
        <w:t xml:space="preserve"> </w:t>
      </w:r>
      <w:r w:rsidR="00576A6C">
        <w:rPr>
          <w:rFonts w:cs="Calibri"/>
          <w:sz w:val="20"/>
        </w:rPr>
        <w:t xml:space="preserve">was </w:t>
      </w:r>
      <w:r w:rsidR="00764A91" w:rsidRPr="00AB7BD2">
        <w:rPr>
          <w:rFonts w:cs="Calibri"/>
          <w:sz w:val="20"/>
        </w:rPr>
        <w:t>uninvolved</w:t>
      </w:r>
      <w:r w:rsidR="00283745" w:rsidRPr="00AB7BD2">
        <w:rPr>
          <w:rFonts w:cs="Calibri"/>
          <w:sz w:val="20"/>
        </w:rPr>
        <w:t>.</w:t>
      </w:r>
    </w:p>
    <w:p w14:paraId="3F052D75" w14:textId="77777777" w:rsidR="00764A91" w:rsidRPr="00AB7BD2" w:rsidRDefault="00764A91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>– Does enough to get by</w:t>
      </w:r>
      <w:r w:rsidR="00283745" w:rsidRPr="00AB7BD2">
        <w:rPr>
          <w:rFonts w:cs="Calibri"/>
          <w:sz w:val="20"/>
        </w:rPr>
        <w:t>.</w:t>
      </w:r>
    </w:p>
    <w:p w14:paraId="44ADB8B8" w14:textId="77777777" w:rsidR="00764A91" w:rsidRPr="00AB7BD2" w:rsidRDefault="00764A91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>– O</w:t>
      </w:r>
      <w:r w:rsidR="00576A6C">
        <w:rPr>
          <w:rFonts w:cs="Calibri"/>
          <w:sz w:val="20"/>
        </w:rPr>
        <w:t xml:space="preserve">ccasionally exceeds standards, </w:t>
      </w:r>
      <w:r w:rsidRPr="00AB7BD2">
        <w:rPr>
          <w:rFonts w:cs="Calibri"/>
          <w:sz w:val="20"/>
        </w:rPr>
        <w:t>needs improvement</w:t>
      </w:r>
      <w:r w:rsidR="00283745" w:rsidRPr="00AB7BD2">
        <w:rPr>
          <w:rFonts w:cs="Calibri"/>
          <w:sz w:val="20"/>
        </w:rPr>
        <w:t>.</w:t>
      </w:r>
    </w:p>
    <w:p w14:paraId="5794552A" w14:textId="77777777" w:rsidR="00764A91" w:rsidRPr="00AB7BD2" w:rsidRDefault="00764A91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>– Satisfactory. Does more than what is required</w:t>
      </w:r>
      <w:r w:rsidR="00283745" w:rsidRPr="00AB7BD2">
        <w:rPr>
          <w:rFonts w:cs="Calibri"/>
          <w:sz w:val="20"/>
        </w:rPr>
        <w:t>.</w:t>
      </w:r>
    </w:p>
    <w:p w14:paraId="709422CB" w14:textId="77777777" w:rsidR="00764A91" w:rsidRPr="00AB7BD2" w:rsidRDefault="00764A91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>– Very industrious. High Quality. Consistent</w:t>
      </w:r>
      <w:r w:rsidR="00283745" w:rsidRPr="00AB7BD2">
        <w:rPr>
          <w:rFonts w:cs="Calibri"/>
          <w:sz w:val="20"/>
        </w:rPr>
        <w:t>.</w:t>
      </w:r>
    </w:p>
    <w:p w14:paraId="7E07AD38" w14:textId="77777777" w:rsidR="00764A91" w:rsidRPr="00AB7BD2" w:rsidRDefault="00764A91" w:rsidP="00764A91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>– Always exceeds productivity standards. Outstanding.</w:t>
      </w:r>
    </w:p>
    <w:p w14:paraId="078D37B5" w14:textId="77777777" w:rsidR="00764A91" w:rsidRPr="00AB7BD2" w:rsidRDefault="00764A91" w:rsidP="00764A91">
      <w:pPr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4F9EBFB1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Quality of Work</w:t>
      </w:r>
    </w:p>
    <w:p w14:paraId="182CD833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Careless. Makes frequent mistakes. Assignment suffers.</w:t>
      </w:r>
    </w:p>
    <w:p w14:paraId="0B6EC96A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Mistakes frequent enough to question results.</w:t>
      </w:r>
    </w:p>
    <w:p w14:paraId="3431936B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Work is basically correct.</w:t>
      </w:r>
    </w:p>
    <w:p w14:paraId="6CF13447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Accurate when and where it really counts. Satisfactory.</w:t>
      </w:r>
    </w:p>
    <w:p w14:paraId="7C6F81C6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Almost always accurate in all areas of contribution.</w:t>
      </w:r>
    </w:p>
    <w:p w14:paraId="5CD27E0B" w14:textId="77777777" w:rsidR="00EA19C6" w:rsidRPr="00AB7BD2" w:rsidRDefault="00EA19C6" w:rsidP="00EA19C6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Outstanding. Perfect quality. No mistakes.</w:t>
      </w:r>
    </w:p>
    <w:p w14:paraId="123A423E" w14:textId="77777777" w:rsidR="00EA19C6" w:rsidRPr="00AB7BD2" w:rsidRDefault="00EA19C6" w:rsidP="00EA19C6">
      <w:p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600BFA9F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Communication Skills</w:t>
      </w:r>
    </w:p>
    <w:p w14:paraId="469A8525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Blunt, discourteous, does not listen, antagonistic, distant, aloof.</w:t>
      </w:r>
    </w:p>
    <w:p w14:paraId="30F2BF0C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>Sometime tactless. Approachable and friendly once known by others.</w:t>
      </w:r>
    </w:p>
    <w:p w14:paraId="6B980AB2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283745" w:rsidRPr="00AB7BD2">
        <w:rPr>
          <w:rFonts w:cs="Calibri"/>
          <w:sz w:val="20"/>
        </w:rPr>
        <w:t xml:space="preserve">Agreeable and pleasant. Warm, friendly, sociable and </w:t>
      </w:r>
      <w:r w:rsidR="00DB6678" w:rsidRPr="00AB7BD2">
        <w:rPr>
          <w:rFonts w:cs="Calibri"/>
          <w:sz w:val="20"/>
        </w:rPr>
        <w:t>listens.</w:t>
      </w:r>
    </w:p>
    <w:p w14:paraId="42DF389D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Always very polite and willing to help. Very sociable and outgoing. Listens and understands.</w:t>
      </w:r>
    </w:p>
    <w:p w14:paraId="088BB2E2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Courteous and very pleasant. Excellent at establishing good will.</w:t>
      </w:r>
    </w:p>
    <w:p w14:paraId="725A4564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Inspiring to others. Artful listener. Really understands.</w:t>
      </w:r>
    </w:p>
    <w:p w14:paraId="0C24FD80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021DC7D5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Initiative</w:t>
      </w:r>
    </w:p>
    <w:p w14:paraId="4B87EFEC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 xml:space="preserve">Displays no </w:t>
      </w:r>
      <w:r w:rsidR="00576A6C" w:rsidRPr="00AB7BD2">
        <w:rPr>
          <w:rFonts w:cs="Calibri"/>
          <w:sz w:val="20"/>
        </w:rPr>
        <w:t>self-starting</w:t>
      </w:r>
      <w:r w:rsidR="00DB6678" w:rsidRPr="00AB7BD2">
        <w:rPr>
          <w:rFonts w:cs="Calibri"/>
          <w:sz w:val="20"/>
        </w:rPr>
        <w:t xml:space="preserve"> characteristics. Acts without purpose.</w:t>
      </w:r>
    </w:p>
    <w:p w14:paraId="390C1DC2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Puts forth lit</w:t>
      </w:r>
      <w:r w:rsidR="00576A6C">
        <w:rPr>
          <w:rFonts w:cs="Calibri"/>
          <w:sz w:val="20"/>
        </w:rPr>
        <w:t xml:space="preserve">tle effort. Requires prodding, </w:t>
      </w:r>
      <w:r w:rsidR="00DB6678" w:rsidRPr="00AB7BD2">
        <w:rPr>
          <w:rFonts w:cs="Calibri"/>
          <w:sz w:val="20"/>
        </w:rPr>
        <w:t>sets no speed records.</w:t>
      </w:r>
    </w:p>
    <w:p w14:paraId="20DE70F9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Puts in minimal effort to get task completed.</w:t>
      </w:r>
    </w:p>
    <w:p w14:paraId="10A0BD9A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Strives hard. Desire to achieve.</w:t>
      </w:r>
    </w:p>
    <w:p w14:paraId="019678D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 xml:space="preserve">High desire to achieve. Always puts in a solid </w:t>
      </w:r>
      <w:proofErr w:type="gramStart"/>
      <w:r w:rsidR="00DB6678" w:rsidRPr="00AB7BD2">
        <w:rPr>
          <w:rFonts w:cs="Calibri"/>
          <w:sz w:val="20"/>
        </w:rPr>
        <w:t>days</w:t>
      </w:r>
      <w:proofErr w:type="gramEnd"/>
      <w:r w:rsidR="00DB6678" w:rsidRPr="00AB7BD2">
        <w:rPr>
          <w:rFonts w:cs="Calibri"/>
          <w:sz w:val="20"/>
        </w:rPr>
        <w:t xml:space="preserve"> work.</w:t>
      </w:r>
    </w:p>
    <w:p w14:paraId="04A5A26D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 xml:space="preserve">Sets high goals. </w:t>
      </w:r>
      <w:r w:rsidR="00576A6C" w:rsidRPr="00AB7BD2">
        <w:rPr>
          <w:rFonts w:cs="Calibri"/>
          <w:sz w:val="20"/>
        </w:rPr>
        <w:t>Self-starter</w:t>
      </w:r>
      <w:r w:rsidR="00DB6678" w:rsidRPr="00AB7BD2">
        <w:rPr>
          <w:rFonts w:cs="Calibri"/>
          <w:sz w:val="20"/>
        </w:rPr>
        <w:t xml:space="preserve"> with high motivation. Constantly goes beyond call of duty.</w:t>
      </w:r>
    </w:p>
    <w:p w14:paraId="6154E16D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1058EFEB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Efficiency</w:t>
      </w:r>
    </w:p>
    <w:p w14:paraId="3EF8D26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Work is invariably late.</w:t>
      </w:r>
    </w:p>
    <w:p w14:paraId="6AAB9C1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Work occasionally completed on schedule.</w:t>
      </w:r>
    </w:p>
    <w:p w14:paraId="548F274B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Work usually complete on schedule. Some contribution to minor problem solving.</w:t>
      </w:r>
    </w:p>
    <w:p w14:paraId="12E35066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Work always complete on schedule.</w:t>
      </w:r>
    </w:p>
    <w:p w14:paraId="35901EF7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Work complete. Consistent in defining and resolving major problems.</w:t>
      </w:r>
    </w:p>
    <w:p w14:paraId="7500AF43" w14:textId="77777777" w:rsidR="001720D2" w:rsidRPr="00AB7BD2" w:rsidRDefault="00576A6C" w:rsidP="00576A6C">
      <w:pPr>
        <w:tabs>
          <w:tab w:val="left" w:pos="709"/>
        </w:tabs>
        <w:spacing w:after="0" w:line="240" w:lineRule="auto"/>
        <w:ind w:left="851" w:hanging="491"/>
        <w:rPr>
          <w:rFonts w:cs="Calibri"/>
          <w:sz w:val="20"/>
        </w:rPr>
      </w:pPr>
      <w:r>
        <w:rPr>
          <w:rFonts w:cs="Calibri"/>
          <w:sz w:val="20"/>
        </w:rPr>
        <w:t>5</w:t>
      </w:r>
      <w:r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 xml:space="preserve">Work invariably done ahead of schedule. Imaginative. </w:t>
      </w:r>
      <w:r>
        <w:rPr>
          <w:rFonts w:cs="Calibri"/>
          <w:sz w:val="20"/>
        </w:rPr>
        <w:t xml:space="preserve">Can be counted on to make major </w:t>
      </w:r>
      <w:r w:rsidR="00DB6678" w:rsidRPr="00AB7BD2">
        <w:rPr>
          <w:rFonts w:cs="Calibri"/>
          <w:sz w:val="20"/>
        </w:rPr>
        <w:t>contributions.</w:t>
      </w:r>
    </w:p>
    <w:p w14:paraId="36508CC2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4B34CC36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Personal Relations</w:t>
      </w:r>
    </w:p>
    <w:p w14:paraId="438B165F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A very disruptive influence</w:t>
      </w:r>
    </w:p>
    <w:p w14:paraId="49E623C9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Is a source of some friction</w:t>
      </w:r>
    </w:p>
    <w:p w14:paraId="1CF7B7BA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Causes no problems.</w:t>
      </w:r>
    </w:p>
    <w:p w14:paraId="66502F03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Satisfactory, harmonious.</w:t>
      </w:r>
    </w:p>
    <w:p w14:paraId="2D287B2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Is a positive factor.</w:t>
      </w:r>
    </w:p>
    <w:p w14:paraId="0508703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Respected by others. Presence adds to environmental stability.</w:t>
      </w:r>
    </w:p>
    <w:p w14:paraId="2FC4BB0E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2948C4DB" w14:textId="77777777" w:rsidR="001720D2" w:rsidRPr="00AB7BD2" w:rsidRDefault="00764A91" w:rsidP="001720D2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Group Meeting Attendance</w:t>
      </w:r>
    </w:p>
    <w:p w14:paraId="67B4C4F2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Never attended any meetings. Showed no interest.</w:t>
      </w:r>
    </w:p>
    <w:p w14:paraId="1CF46B62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Occasionally attended. Would commit and then not show.</w:t>
      </w:r>
    </w:p>
    <w:p w14:paraId="67C83E8E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B6678" w:rsidRPr="00AB7BD2">
        <w:rPr>
          <w:rFonts w:cs="Calibri"/>
          <w:sz w:val="20"/>
        </w:rPr>
        <w:t>Sometimes uncoo</w:t>
      </w:r>
      <w:r w:rsidR="00D037C1" w:rsidRPr="00AB7BD2">
        <w:rPr>
          <w:rFonts w:cs="Calibri"/>
          <w:sz w:val="20"/>
        </w:rPr>
        <w:t>perative in planning schedule. Hard to get in touch with.</w:t>
      </w:r>
    </w:p>
    <w:p w14:paraId="0814B105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Would attend. Usually late.</w:t>
      </w:r>
    </w:p>
    <w:p w14:paraId="1CD7C1B8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lastRenderedPageBreak/>
        <w:t>4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Could be counted on to attend.</w:t>
      </w:r>
    </w:p>
    <w:p w14:paraId="1C2F6C77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Never missed a meeting. Always on time.</w:t>
      </w:r>
    </w:p>
    <w:p w14:paraId="6260C2AE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351988EB" w14:textId="77777777" w:rsidR="00764A91" w:rsidRPr="00AB7BD2" w:rsidRDefault="00764A91" w:rsidP="00764A91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 xml:space="preserve">Attitude and </w:t>
      </w:r>
      <w:r w:rsidR="00EA19C6" w:rsidRPr="00AB7BD2">
        <w:rPr>
          <w:rFonts w:cs="Calibri"/>
          <w:b/>
          <w:sz w:val="20"/>
        </w:rPr>
        <w:t>Enthusiasm</w:t>
      </w:r>
    </w:p>
    <w:p w14:paraId="2FA674F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Poor disposition, uninvolved, indifferent.</w:t>
      </w:r>
    </w:p>
    <w:p w14:paraId="1FE105AA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 xml:space="preserve">Unenthusiastic, </w:t>
      </w:r>
      <w:r w:rsidR="005550CA" w:rsidRPr="00AB7BD2">
        <w:rPr>
          <w:rFonts w:cs="Calibri"/>
          <w:sz w:val="20"/>
        </w:rPr>
        <w:t>biased</w:t>
      </w:r>
      <w:r w:rsidR="00D037C1" w:rsidRPr="00AB7BD2">
        <w:rPr>
          <w:rFonts w:cs="Calibri"/>
          <w:sz w:val="20"/>
        </w:rPr>
        <w:t>.</w:t>
      </w:r>
    </w:p>
    <w:p w14:paraId="16A30282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Half hearted.</w:t>
      </w:r>
    </w:p>
    <w:p w14:paraId="06A3EE1A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Positive demeanour.</w:t>
      </w:r>
    </w:p>
    <w:p w14:paraId="59F209C0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Positive attitude and spirited.</w:t>
      </w:r>
    </w:p>
    <w:p w14:paraId="356CEE55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Exuberant and eager. Positive influence. Inspiring to others. Team builder.</w:t>
      </w:r>
    </w:p>
    <w:p w14:paraId="2EFFF5B7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2C824838" w14:textId="77777777" w:rsidR="001720D2" w:rsidRPr="00AB7BD2" w:rsidRDefault="00EA19C6" w:rsidP="001720D2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Effort</w:t>
      </w:r>
    </w:p>
    <w:p w14:paraId="1D1964E9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Puts forth no effort. Expects others to carry the load.</w:t>
      </w:r>
    </w:p>
    <w:p w14:paraId="72410CF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Puts forth some effort.</w:t>
      </w:r>
    </w:p>
    <w:p w14:paraId="449A72A3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Displays enough effort to get by.</w:t>
      </w:r>
    </w:p>
    <w:p w14:paraId="742C9F1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>–</w:t>
      </w:r>
      <w:r w:rsidR="00D037C1" w:rsidRPr="00AB7BD2">
        <w:rPr>
          <w:rFonts w:cs="Calibri"/>
          <w:sz w:val="20"/>
        </w:rPr>
        <w:t xml:space="preserve"> Solid contributions.</w:t>
      </w:r>
    </w:p>
    <w:p w14:paraId="6EDF56CB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Strives very hard. Energetic.</w:t>
      </w:r>
    </w:p>
    <w:p w14:paraId="0911A143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Self starter. Consistently goes beyond call of duty.</w:t>
      </w:r>
    </w:p>
    <w:p w14:paraId="04643008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b/>
          <w:sz w:val="20"/>
        </w:rPr>
      </w:pPr>
    </w:p>
    <w:p w14:paraId="12934839" w14:textId="77777777" w:rsidR="00EA19C6" w:rsidRPr="00AB7BD2" w:rsidRDefault="00EA19C6" w:rsidP="001720D2">
      <w:pPr>
        <w:numPr>
          <w:ilvl w:val="0"/>
          <w:numId w:val="2"/>
        </w:numPr>
        <w:spacing w:after="0" w:line="240" w:lineRule="auto"/>
        <w:jc w:val="both"/>
        <w:rPr>
          <w:rFonts w:cs="Calibri"/>
          <w:b/>
          <w:sz w:val="20"/>
        </w:rPr>
      </w:pPr>
      <w:r w:rsidRPr="00AB7BD2">
        <w:rPr>
          <w:rFonts w:cs="Calibri"/>
          <w:b/>
          <w:sz w:val="20"/>
        </w:rPr>
        <w:t>Dependability</w:t>
      </w:r>
    </w:p>
    <w:p w14:paraId="374677B8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0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Uninvolved. Unreliable.</w:t>
      </w:r>
    </w:p>
    <w:p w14:paraId="256B8C7C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1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Unsteady, but tries somewhat.</w:t>
      </w:r>
    </w:p>
    <w:p w14:paraId="29F94531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2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Occasionally would come through. Inconsistent.</w:t>
      </w:r>
    </w:p>
    <w:p w14:paraId="5AE041F7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3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Needs some improvement. Suitable.</w:t>
      </w:r>
    </w:p>
    <w:p w14:paraId="684F8069" w14:textId="77777777" w:rsidR="00D037C1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4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Very trustworthy. Could be counted on to take responsibility.</w:t>
      </w:r>
    </w:p>
    <w:p w14:paraId="4CFE3A9F" w14:textId="77777777" w:rsidR="001720D2" w:rsidRPr="00AB7BD2" w:rsidRDefault="001720D2" w:rsidP="001720D2">
      <w:pPr>
        <w:tabs>
          <w:tab w:val="left" w:pos="709"/>
        </w:tabs>
        <w:spacing w:after="0" w:line="240" w:lineRule="auto"/>
        <w:ind w:left="360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>5</w:t>
      </w:r>
      <w:r w:rsidRPr="00AB7BD2">
        <w:rPr>
          <w:rFonts w:cs="Calibri"/>
          <w:sz w:val="20"/>
        </w:rPr>
        <w:tab/>
        <w:t xml:space="preserve">– </w:t>
      </w:r>
      <w:r w:rsidR="00D037C1" w:rsidRPr="00AB7BD2">
        <w:rPr>
          <w:rFonts w:cs="Calibri"/>
          <w:sz w:val="20"/>
        </w:rPr>
        <w:t>Always responsible. Kept the group together and in the right direction. Steady influence.</w:t>
      </w:r>
    </w:p>
    <w:p w14:paraId="501BD6FA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sz w:val="20"/>
        </w:rPr>
      </w:pPr>
      <w:r w:rsidRPr="00AB7BD2">
        <w:rPr>
          <w:rFonts w:cs="Calibri"/>
          <w:sz w:val="20"/>
        </w:rPr>
        <w:t xml:space="preserve"> </w:t>
      </w:r>
    </w:p>
    <w:p w14:paraId="57132044" w14:textId="77777777" w:rsidR="001720D2" w:rsidRPr="00AB7BD2" w:rsidRDefault="001720D2" w:rsidP="001720D2">
      <w:pPr>
        <w:spacing w:after="0" w:line="240" w:lineRule="auto"/>
        <w:jc w:val="both"/>
        <w:rPr>
          <w:rFonts w:cs="Calibri"/>
          <w:b/>
          <w:sz w:val="20"/>
        </w:rPr>
      </w:pPr>
    </w:p>
    <w:sectPr w:rsidR="001720D2" w:rsidRPr="00AB7BD2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038469" w14:textId="77777777" w:rsidR="00CB63B0" w:rsidRDefault="00CB63B0" w:rsidP="00E663F0">
      <w:pPr>
        <w:spacing w:after="0" w:line="240" w:lineRule="auto"/>
      </w:pPr>
      <w:r>
        <w:separator/>
      </w:r>
    </w:p>
  </w:endnote>
  <w:endnote w:type="continuationSeparator" w:id="0">
    <w:p w14:paraId="63D0296C" w14:textId="77777777" w:rsidR="00CB63B0" w:rsidRDefault="00CB63B0" w:rsidP="00E663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2F41F6" w14:textId="3E4C4A6E" w:rsidR="00E663F0" w:rsidRPr="00E663F0" w:rsidRDefault="00AB7BD2" w:rsidP="009A7D6A">
    <w:pPr>
      <w:pStyle w:val="Footer"/>
      <w:pBdr>
        <w:top w:val="single" w:sz="12" w:space="1" w:color="1F4E79"/>
      </w:pBdr>
      <w:tabs>
        <w:tab w:val="right" w:pos="9072"/>
      </w:tabs>
      <w:rPr>
        <w:rFonts w:ascii="Arial" w:hAnsi="Arial" w:cs="Arial"/>
      </w:rPr>
    </w:pP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FILENAME \* MERGEFORMAT </w:instrText>
    </w:r>
    <w:r>
      <w:rPr>
        <w:rFonts w:ascii="Arial" w:hAnsi="Arial" w:cs="Arial"/>
      </w:rPr>
      <w:fldChar w:fldCharType="separate"/>
    </w:r>
    <w:r w:rsidR="006316AA">
      <w:rPr>
        <w:rFonts w:ascii="Arial" w:hAnsi="Arial" w:cs="Arial"/>
        <w:noProof/>
      </w:rPr>
      <w:t>EAT_Self-Peer Assessment Form-1 (1).docx</w:t>
    </w:r>
    <w:r>
      <w:rPr>
        <w:rFonts w:ascii="Arial" w:hAnsi="Arial" w:cs="Arial"/>
      </w:rPr>
      <w:fldChar w:fldCharType="end"/>
    </w:r>
    <w:r w:rsidR="00E663F0">
      <w:rPr>
        <w:rFonts w:ascii="Arial" w:hAnsi="Arial" w:cs="Arial"/>
      </w:rPr>
      <w:tab/>
    </w:r>
    <w:r w:rsidR="00E663F0">
      <w:rPr>
        <w:rFonts w:ascii="Arial" w:hAnsi="Arial" w:cs="Arial"/>
      </w:rPr>
      <w:tab/>
      <w:t xml:space="preserve">Page </w:t>
    </w:r>
    <w:r w:rsidR="00E663F0">
      <w:rPr>
        <w:rFonts w:ascii="Arial" w:hAnsi="Arial" w:cs="Arial"/>
      </w:rPr>
      <w:fldChar w:fldCharType="begin"/>
    </w:r>
    <w:r w:rsidR="00E663F0">
      <w:rPr>
        <w:rFonts w:ascii="Arial" w:hAnsi="Arial" w:cs="Arial"/>
      </w:rPr>
      <w:instrText xml:space="preserve"> PAGE   \* MERGEFORMAT </w:instrText>
    </w:r>
    <w:r w:rsidR="00E663F0">
      <w:rPr>
        <w:rFonts w:ascii="Arial" w:hAnsi="Arial" w:cs="Arial"/>
      </w:rPr>
      <w:fldChar w:fldCharType="separate"/>
    </w:r>
    <w:r w:rsidR="00EA16BE">
      <w:rPr>
        <w:rFonts w:ascii="Arial" w:hAnsi="Arial" w:cs="Arial"/>
        <w:noProof/>
      </w:rPr>
      <w:t>5</w:t>
    </w:r>
    <w:r w:rsidR="00E663F0">
      <w:rPr>
        <w:rFonts w:ascii="Arial" w:hAnsi="Arial" w:cs="Arial"/>
        <w:noProof/>
      </w:rPr>
      <w:fldChar w:fldCharType="end"/>
    </w:r>
    <w:r w:rsidR="00E663F0">
      <w:rPr>
        <w:rFonts w:ascii="Arial" w:hAnsi="Arial" w:cs="Arial"/>
        <w:noProof/>
      </w:rPr>
      <w:t xml:space="preserve"> of </w:t>
    </w:r>
    <w:r w:rsidR="00E663F0">
      <w:rPr>
        <w:rFonts w:ascii="Arial" w:hAnsi="Arial" w:cs="Arial"/>
        <w:noProof/>
      </w:rPr>
      <w:fldChar w:fldCharType="begin"/>
    </w:r>
    <w:r w:rsidR="00E663F0">
      <w:rPr>
        <w:rFonts w:ascii="Arial" w:hAnsi="Arial" w:cs="Arial"/>
        <w:noProof/>
      </w:rPr>
      <w:instrText xml:space="preserve"> NUMPAGES  \* Arabic  \* MERGEFORMAT </w:instrText>
    </w:r>
    <w:r w:rsidR="00E663F0">
      <w:rPr>
        <w:rFonts w:ascii="Arial" w:hAnsi="Arial" w:cs="Arial"/>
        <w:noProof/>
      </w:rPr>
      <w:fldChar w:fldCharType="separate"/>
    </w:r>
    <w:r w:rsidR="00EA16BE">
      <w:rPr>
        <w:rFonts w:ascii="Arial" w:hAnsi="Arial" w:cs="Arial"/>
        <w:noProof/>
      </w:rPr>
      <w:t>5</w:t>
    </w:r>
    <w:r w:rsidR="00E663F0">
      <w:rPr>
        <w:rFonts w:ascii="Arial" w:hAnsi="Arial" w:cs="Arial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EB34B" w14:textId="77777777" w:rsidR="00CB63B0" w:rsidRDefault="00CB63B0" w:rsidP="00E663F0">
      <w:pPr>
        <w:spacing w:after="0" w:line="240" w:lineRule="auto"/>
      </w:pPr>
      <w:r>
        <w:separator/>
      </w:r>
    </w:p>
  </w:footnote>
  <w:footnote w:type="continuationSeparator" w:id="0">
    <w:p w14:paraId="1BA540C4" w14:textId="77777777" w:rsidR="00CB63B0" w:rsidRDefault="00CB63B0" w:rsidP="00E663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7C4799" w14:textId="75A25F2F" w:rsidR="00E663F0" w:rsidRPr="00E663F0" w:rsidRDefault="00EE6541" w:rsidP="00CC31DC">
    <w:pPr>
      <w:pStyle w:val="Header"/>
      <w:spacing w:after="0" w:line="240" w:lineRule="auto"/>
      <w:jc w:val="right"/>
      <w:rPr>
        <w:rFonts w:ascii="Arial" w:hAnsi="Arial" w:cs="Arial"/>
      </w:rPr>
    </w:pPr>
    <w:r>
      <w:rPr>
        <w:rFonts w:ascii="Arial" w:hAnsi="Arial" w:cs="Arial"/>
      </w:rPr>
      <w:t>Engineering Project</w:t>
    </w:r>
    <w:r w:rsidR="00CC31DC">
      <w:rPr>
        <w:rFonts w:ascii="Arial" w:hAnsi="Arial" w:cs="Arial"/>
      </w:rPr>
      <w:t xml:space="preserve"> A</w:t>
    </w:r>
  </w:p>
  <w:p w14:paraId="1DD39E90" w14:textId="77777777" w:rsidR="00E663F0" w:rsidRPr="00E663F0" w:rsidRDefault="00EA16BE" w:rsidP="00E663F0">
    <w:pPr>
      <w:pStyle w:val="Header"/>
      <w:spacing w:after="0" w:line="240" w:lineRule="auto"/>
      <w:rPr>
        <w:rFonts w:ascii="Arial" w:hAnsi="Arial" w:cs="Arial"/>
      </w:rPr>
    </w:pPr>
    <w:r>
      <w:rPr>
        <w:rFonts w:ascii="Arial" w:hAnsi="Arial" w:cs="Arial"/>
      </w:rPr>
      <w:t>Self/Peer</w:t>
    </w:r>
    <w:r w:rsidR="00E663F0">
      <w:rPr>
        <w:rFonts w:ascii="Arial" w:hAnsi="Arial" w:cs="Arial"/>
      </w:rPr>
      <w:t xml:space="preserve"> Review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AC70AEE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BF338A"/>
    <w:multiLevelType w:val="hybridMultilevel"/>
    <w:tmpl w:val="CDF01B7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F654B"/>
    <w:multiLevelType w:val="hybridMultilevel"/>
    <w:tmpl w:val="CF78C9E0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7A6BE4"/>
    <w:multiLevelType w:val="hybridMultilevel"/>
    <w:tmpl w:val="A93499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B373C7"/>
    <w:multiLevelType w:val="hybridMultilevel"/>
    <w:tmpl w:val="3AD087FC"/>
    <w:lvl w:ilvl="0" w:tplc="09B47E3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1861D9"/>
    <w:multiLevelType w:val="hybridMultilevel"/>
    <w:tmpl w:val="A142C984"/>
    <w:lvl w:ilvl="0" w:tplc="0C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08584922">
    <w:abstractNumId w:val="2"/>
  </w:num>
  <w:num w:numId="2" w16cid:durableId="1717310249">
    <w:abstractNumId w:val="5"/>
  </w:num>
  <w:num w:numId="3" w16cid:durableId="379748257">
    <w:abstractNumId w:val="0"/>
  </w:num>
  <w:num w:numId="4" w16cid:durableId="106241796">
    <w:abstractNumId w:val="3"/>
  </w:num>
  <w:num w:numId="5" w16cid:durableId="992760151">
    <w:abstractNumId w:val="1"/>
  </w:num>
  <w:num w:numId="6" w16cid:durableId="15408232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B78"/>
    <w:rsid w:val="00053A46"/>
    <w:rsid w:val="00107C25"/>
    <w:rsid w:val="001720D2"/>
    <w:rsid w:val="00194543"/>
    <w:rsid w:val="001D4B78"/>
    <w:rsid w:val="00211A88"/>
    <w:rsid w:val="00264730"/>
    <w:rsid w:val="0026646F"/>
    <w:rsid w:val="00283745"/>
    <w:rsid w:val="002D485F"/>
    <w:rsid w:val="0032694E"/>
    <w:rsid w:val="003814E1"/>
    <w:rsid w:val="00392073"/>
    <w:rsid w:val="00430F1F"/>
    <w:rsid w:val="005550CA"/>
    <w:rsid w:val="00576A6C"/>
    <w:rsid w:val="005C1EDC"/>
    <w:rsid w:val="005C558C"/>
    <w:rsid w:val="005F4383"/>
    <w:rsid w:val="006316AA"/>
    <w:rsid w:val="006352C1"/>
    <w:rsid w:val="00677964"/>
    <w:rsid w:val="00695608"/>
    <w:rsid w:val="006D2B3D"/>
    <w:rsid w:val="006F0334"/>
    <w:rsid w:val="00764A91"/>
    <w:rsid w:val="00805F1B"/>
    <w:rsid w:val="00862A2A"/>
    <w:rsid w:val="0088565C"/>
    <w:rsid w:val="00914D91"/>
    <w:rsid w:val="00995940"/>
    <w:rsid w:val="009A7D6A"/>
    <w:rsid w:val="00A655E3"/>
    <w:rsid w:val="00A86B6A"/>
    <w:rsid w:val="00A97F6C"/>
    <w:rsid w:val="00AB7BD2"/>
    <w:rsid w:val="00AF76D4"/>
    <w:rsid w:val="00B2046D"/>
    <w:rsid w:val="00B51E4C"/>
    <w:rsid w:val="00BA3B17"/>
    <w:rsid w:val="00C553B5"/>
    <w:rsid w:val="00CB63B0"/>
    <w:rsid w:val="00CC31DC"/>
    <w:rsid w:val="00D037C1"/>
    <w:rsid w:val="00DB6678"/>
    <w:rsid w:val="00DD0B07"/>
    <w:rsid w:val="00DD7691"/>
    <w:rsid w:val="00DE4369"/>
    <w:rsid w:val="00E663F0"/>
    <w:rsid w:val="00EA0D6F"/>
    <w:rsid w:val="00EA16BE"/>
    <w:rsid w:val="00EA19C6"/>
    <w:rsid w:val="00EE6541"/>
    <w:rsid w:val="00F05B47"/>
    <w:rsid w:val="00F12B1C"/>
    <w:rsid w:val="00FB2C23"/>
    <w:rsid w:val="00FB3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B1ADD2"/>
  <w15:chartTrackingRefBased/>
  <w15:docId w15:val="{14A56632-61CA-4C3F-B839-085D10F8A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1DC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1D4B78"/>
    <w:pPr>
      <w:ind w:left="720"/>
      <w:contextualSpacing/>
    </w:pPr>
  </w:style>
  <w:style w:type="table" w:styleId="TableGrid">
    <w:name w:val="Table Grid"/>
    <w:basedOn w:val="TableNormal"/>
    <w:uiPriority w:val="59"/>
    <w:rsid w:val="00E663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3F0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663F0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nhideWhenUsed/>
    <w:rsid w:val="00E663F0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E663F0"/>
    <w:rPr>
      <w:sz w:val="22"/>
      <w:szCs w:val="22"/>
      <w:lang w:eastAsia="en-US"/>
    </w:rPr>
  </w:style>
  <w:style w:type="character" w:styleId="PlaceholderText">
    <w:name w:val="Placeholder Text"/>
    <w:uiPriority w:val="99"/>
    <w:semiHidden/>
    <w:rsid w:val="00AB7BD2"/>
    <w:rPr>
      <w:color w:val="808080"/>
    </w:rPr>
  </w:style>
  <w:style w:type="character" w:customStyle="1" w:styleId="Heading1Char">
    <w:name w:val="Heading 1 Char"/>
    <w:link w:val="Heading1"/>
    <w:uiPriority w:val="9"/>
    <w:rsid w:val="00CC31DC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83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9FF901F214C743957BA58699663E36" ma:contentTypeVersion="14" ma:contentTypeDescription="Create a new document." ma:contentTypeScope="" ma:versionID="18f59caf16b4f28cd59c93d5c2968e00">
  <xsd:schema xmlns:xsd="http://www.w3.org/2001/XMLSchema" xmlns:xs="http://www.w3.org/2001/XMLSchema" xmlns:p="http://schemas.microsoft.com/office/2006/metadata/properties" xmlns:ns3="ac4245a9-d0fe-4b59-a0f5-835f3723c0b2" xmlns:ns4="77fc9a79-3209-42e0-a26f-066f57035a49" targetNamespace="http://schemas.microsoft.com/office/2006/metadata/properties" ma:root="true" ma:fieldsID="3c05f807050a58e72d399882efdbf08b" ns3:_="" ns4:_="">
    <xsd:import namespace="ac4245a9-d0fe-4b59-a0f5-835f3723c0b2"/>
    <xsd:import namespace="77fc9a79-3209-42e0-a26f-066f57035a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4245a9-d0fe-4b59-a0f5-835f3723c0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fc9a79-3209-42e0-a26f-066f57035a4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0A11DA-7E80-4344-A466-72E27FFE51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4245a9-d0fe-4b59-a0f5-835f3723c0b2"/>
    <ds:schemaRef ds:uri="77fc9a79-3209-42e0-a26f-066f57035a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E0C903-CE0C-4B09-A510-5A17EA3AE7F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4AF20D-6C4A-4F4B-B716-4A15EA636A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3D431D4-E702-4842-8F8C-F76E4C8F9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Caslon Chua</dc:creator>
  <cp:keywords/>
  <cp:lastModifiedBy>MARCO GIACOPPO</cp:lastModifiedBy>
  <cp:revision>3</cp:revision>
  <cp:lastPrinted>2024-10-16T12:28:00Z</cp:lastPrinted>
  <dcterms:created xsi:type="dcterms:W3CDTF">2024-10-16T12:28:00Z</dcterms:created>
  <dcterms:modified xsi:type="dcterms:W3CDTF">2024-10-16T12:28:00Z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0x0101001E9FF901F214C743957BA58699663E36</vt:lpwstr>
  </property>
  <property fmtid="{D5CDD505-2E9C-101B-9397-08002B2CF9AE}" pid="3" name="GrammarlyDocumentId">
    <vt:lpwstr>519a2017631c1f514839e34021cf5e406a1afcd4ae3defb8c40060cd43e0a892</vt:lpwstr>
  </property>
</Properties>
</file>