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377A4" w14:textId="77777777" w:rsidR="00A42A1E" w:rsidRDefault="00A42A1E" w:rsidP="00A42A1E"/>
    <w:p w14:paraId="5DA1AD70" w14:textId="77777777" w:rsidR="00A42A1E" w:rsidRDefault="00A42A1E" w:rsidP="00A42A1E">
      <w:pPr>
        <w:pStyle w:val="Title"/>
        <w:spacing w:line="312" w:lineRule="auto"/>
        <w:ind w:left="3600" w:firstLine="720"/>
        <w:rPr>
          <w:sz w:val="26"/>
          <w:szCs w:val="26"/>
        </w:rPr>
      </w:pPr>
      <w:bookmarkStart w:id="0" w:name="_tv1ktbhheqhg" w:colFirst="0" w:colLast="0"/>
      <w:bookmarkEnd w:id="0"/>
      <w:r>
        <w:rPr>
          <w:noProof/>
        </w:rPr>
        <w:drawing>
          <wp:anchor distT="114300" distB="114300" distL="114300" distR="114300" simplePos="0" relativeHeight="251659264" behindDoc="1" locked="0" layoutInCell="1" hidden="0" allowOverlap="1" wp14:anchorId="7E65DD8B" wp14:editId="24F10B0B">
            <wp:simplePos x="0" y="0"/>
            <wp:positionH relativeFrom="column">
              <wp:posOffset>1</wp:posOffset>
            </wp:positionH>
            <wp:positionV relativeFrom="paragraph">
              <wp:posOffset>114300</wp:posOffset>
            </wp:positionV>
            <wp:extent cx="1881188" cy="940594"/>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81188" cy="940594"/>
                    </a:xfrm>
                    <a:prstGeom prst="rect">
                      <a:avLst/>
                    </a:prstGeom>
                    <a:ln/>
                  </pic:spPr>
                </pic:pic>
              </a:graphicData>
            </a:graphic>
          </wp:anchor>
        </w:drawing>
      </w:r>
    </w:p>
    <w:p w14:paraId="1E8779E1" w14:textId="77777777" w:rsidR="00A42A1E" w:rsidRDefault="00A42A1E" w:rsidP="00A42A1E">
      <w:pPr>
        <w:pStyle w:val="Title"/>
        <w:spacing w:line="312" w:lineRule="auto"/>
        <w:ind w:left="3600" w:firstLine="720"/>
        <w:rPr>
          <w:sz w:val="26"/>
          <w:szCs w:val="26"/>
        </w:rPr>
      </w:pPr>
      <w:bookmarkStart w:id="1" w:name="_xyqdnj3460p1" w:colFirst="0" w:colLast="0"/>
      <w:bookmarkEnd w:id="1"/>
    </w:p>
    <w:p w14:paraId="4E5B7E8F" w14:textId="77777777" w:rsidR="00A42A1E" w:rsidRDefault="00A42A1E" w:rsidP="00A42A1E">
      <w:pPr>
        <w:pStyle w:val="Title"/>
        <w:spacing w:line="312" w:lineRule="auto"/>
        <w:ind w:left="3600" w:firstLine="720"/>
        <w:rPr>
          <w:sz w:val="26"/>
          <w:szCs w:val="26"/>
        </w:rPr>
      </w:pPr>
      <w:bookmarkStart w:id="2" w:name="_bk7wqbpxdzbv" w:colFirst="0" w:colLast="0"/>
      <w:bookmarkEnd w:id="2"/>
    </w:p>
    <w:p w14:paraId="27131B47" w14:textId="77777777" w:rsidR="00A42A1E" w:rsidRDefault="00A42A1E" w:rsidP="00A42A1E">
      <w:pPr>
        <w:pStyle w:val="Title"/>
        <w:spacing w:line="312" w:lineRule="auto"/>
        <w:ind w:left="4320"/>
        <w:rPr>
          <w:sz w:val="26"/>
          <w:szCs w:val="26"/>
        </w:rPr>
      </w:pPr>
      <w:bookmarkStart w:id="3" w:name="_ulz4jgughnto" w:colFirst="0" w:colLast="0"/>
      <w:bookmarkEnd w:id="3"/>
      <w:r>
        <w:rPr>
          <w:sz w:val="26"/>
          <w:szCs w:val="26"/>
        </w:rPr>
        <w:t xml:space="preserve">       Swinburne University of Technology</w:t>
      </w:r>
    </w:p>
    <w:p w14:paraId="230A38C7" w14:textId="77777777" w:rsidR="00A42A1E" w:rsidRDefault="00A42A1E" w:rsidP="00A42A1E">
      <w:pPr>
        <w:pStyle w:val="Title"/>
        <w:spacing w:line="312" w:lineRule="auto"/>
        <w:jc w:val="center"/>
        <w:rPr>
          <w:sz w:val="60"/>
          <w:szCs w:val="60"/>
        </w:rPr>
      </w:pPr>
      <w:bookmarkStart w:id="4" w:name="_ow58c6kbi8ws" w:colFirst="0" w:colLast="0"/>
      <w:bookmarkEnd w:id="4"/>
    </w:p>
    <w:p w14:paraId="5A30F6CB" w14:textId="77777777" w:rsidR="00A42A1E" w:rsidRDefault="00A42A1E" w:rsidP="00A42A1E">
      <w:pPr>
        <w:pStyle w:val="Title"/>
        <w:spacing w:line="312" w:lineRule="auto"/>
        <w:jc w:val="center"/>
        <w:rPr>
          <w:sz w:val="60"/>
          <w:szCs w:val="60"/>
        </w:rPr>
      </w:pPr>
      <w:bookmarkStart w:id="5" w:name="_1k7emqy8jtrj" w:colFirst="0" w:colLast="0"/>
      <w:bookmarkEnd w:id="5"/>
    </w:p>
    <w:p w14:paraId="2378B50C" w14:textId="77777777" w:rsidR="00A42A1E" w:rsidRDefault="00A42A1E" w:rsidP="00A42A1E">
      <w:pPr>
        <w:rPr>
          <w:lang w:val="en" w:eastAsia="en-GB"/>
        </w:rPr>
      </w:pPr>
    </w:p>
    <w:p w14:paraId="68C64507" w14:textId="77777777" w:rsidR="00A42A1E" w:rsidRDefault="00A42A1E" w:rsidP="00A42A1E">
      <w:pPr>
        <w:rPr>
          <w:lang w:val="en" w:eastAsia="en-GB"/>
        </w:rPr>
      </w:pPr>
    </w:p>
    <w:p w14:paraId="19531C2D" w14:textId="77777777" w:rsidR="00A42A1E" w:rsidRDefault="00A42A1E" w:rsidP="00A42A1E">
      <w:pPr>
        <w:rPr>
          <w:lang w:val="en" w:eastAsia="en-GB"/>
        </w:rPr>
      </w:pPr>
    </w:p>
    <w:p w14:paraId="246C9CC7" w14:textId="77777777" w:rsidR="00A42A1E" w:rsidRPr="00F23B74" w:rsidRDefault="00A42A1E" w:rsidP="00A42A1E">
      <w:pPr>
        <w:rPr>
          <w:lang w:val="en" w:eastAsia="en-GB"/>
        </w:rPr>
      </w:pPr>
    </w:p>
    <w:p w14:paraId="75C73B22" w14:textId="77777777" w:rsidR="00A42A1E" w:rsidRDefault="00A42A1E" w:rsidP="00A42A1E">
      <w:pPr>
        <w:spacing w:line="312" w:lineRule="auto"/>
      </w:pPr>
    </w:p>
    <w:p w14:paraId="4D02F37F" w14:textId="77777777" w:rsidR="00A42A1E" w:rsidRPr="00A42A1E" w:rsidRDefault="00A42A1E" w:rsidP="00A42A1E">
      <w:pPr>
        <w:shd w:val="clear" w:color="auto" w:fill="FFFFFF"/>
        <w:jc w:val="center"/>
        <w:outlineLvl w:val="0"/>
        <w:rPr>
          <w:rFonts w:ascii="Arial" w:eastAsia="Times New Roman" w:hAnsi="Arial" w:cs="Arial"/>
          <w:color w:val="000000"/>
          <w:kern w:val="36"/>
          <w:sz w:val="56"/>
          <w:szCs w:val="56"/>
          <w:lang w:eastAsia="en-GB"/>
          <w14:ligatures w14:val="none"/>
        </w:rPr>
      </w:pPr>
      <w:bookmarkStart w:id="6" w:name="_3vhmyylnsuij" w:colFirst="0" w:colLast="0"/>
      <w:bookmarkEnd w:id="6"/>
      <w:r w:rsidRPr="00A42A1E">
        <w:rPr>
          <w:rFonts w:ascii="Arial" w:eastAsia="Times New Roman" w:hAnsi="Arial" w:cs="Arial"/>
          <w:color w:val="000000"/>
          <w:kern w:val="36"/>
          <w:sz w:val="56"/>
          <w:szCs w:val="56"/>
          <w:lang w:eastAsia="en-GB"/>
          <w14:ligatures w14:val="none"/>
        </w:rPr>
        <w:t>Extension on mobile UX patterns</w:t>
      </w:r>
    </w:p>
    <w:p w14:paraId="3255C5F5" w14:textId="77777777" w:rsidR="00A42A1E" w:rsidRDefault="00A42A1E" w:rsidP="00A42A1E">
      <w:pPr>
        <w:spacing w:line="312" w:lineRule="auto"/>
        <w:jc w:val="both"/>
      </w:pPr>
    </w:p>
    <w:p w14:paraId="1F9825BE" w14:textId="1F93A35D" w:rsidR="00A42A1E" w:rsidRDefault="00F9361D" w:rsidP="00F9361D">
      <w:pPr>
        <w:spacing w:line="312" w:lineRule="auto"/>
        <w:jc w:val="center"/>
        <w:rPr>
          <w:sz w:val="32"/>
          <w:szCs w:val="32"/>
        </w:rPr>
      </w:pPr>
      <w:r>
        <w:rPr>
          <w:sz w:val="32"/>
          <w:szCs w:val="32"/>
        </w:rPr>
        <w:t>COS30017</w:t>
      </w:r>
    </w:p>
    <w:p w14:paraId="6B444F1D" w14:textId="46D6C617" w:rsidR="00F9361D" w:rsidRDefault="00F9361D" w:rsidP="00F9361D">
      <w:pPr>
        <w:spacing w:line="312" w:lineRule="auto"/>
        <w:jc w:val="center"/>
        <w:rPr>
          <w:sz w:val="32"/>
          <w:szCs w:val="32"/>
        </w:rPr>
      </w:pPr>
      <w:r>
        <w:rPr>
          <w:sz w:val="32"/>
          <w:szCs w:val="32"/>
        </w:rPr>
        <w:t>Software Development for Mobile Devices</w:t>
      </w:r>
    </w:p>
    <w:p w14:paraId="352131C0" w14:textId="77777777" w:rsidR="00F9361D" w:rsidRDefault="00F9361D" w:rsidP="00F9361D">
      <w:pPr>
        <w:spacing w:line="312" w:lineRule="auto"/>
        <w:jc w:val="center"/>
        <w:rPr>
          <w:sz w:val="32"/>
          <w:szCs w:val="32"/>
        </w:rPr>
      </w:pPr>
    </w:p>
    <w:p w14:paraId="2AECA66B" w14:textId="77777777" w:rsidR="00A42A1E" w:rsidRDefault="00A42A1E" w:rsidP="00A42A1E">
      <w:pPr>
        <w:spacing w:line="312" w:lineRule="auto"/>
        <w:jc w:val="both"/>
      </w:pPr>
    </w:p>
    <w:p w14:paraId="53B919C8" w14:textId="77777777" w:rsidR="00A42A1E" w:rsidRDefault="00A42A1E" w:rsidP="00A42A1E">
      <w:pPr>
        <w:spacing w:line="312" w:lineRule="auto"/>
        <w:jc w:val="both"/>
      </w:pPr>
    </w:p>
    <w:p w14:paraId="7F1EEF5C" w14:textId="77777777" w:rsidR="00A42A1E" w:rsidRDefault="00A42A1E" w:rsidP="00A42A1E">
      <w:pPr>
        <w:spacing w:line="312" w:lineRule="auto"/>
        <w:jc w:val="both"/>
      </w:pPr>
    </w:p>
    <w:p w14:paraId="60D1973A" w14:textId="77777777" w:rsidR="00A42A1E" w:rsidRDefault="00A42A1E" w:rsidP="00A42A1E">
      <w:pPr>
        <w:spacing w:line="312" w:lineRule="auto"/>
        <w:jc w:val="both"/>
      </w:pPr>
    </w:p>
    <w:p w14:paraId="63A3812E" w14:textId="77777777" w:rsidR="00A42A1E" w:rsidRDefault="00A42A1E" w:rsidP="00A42A1E">
      <w:pPr>
        <w:spacing w:line="312" w:lineRule="auto"/>
        <w:jc w:val="both"/>
      </w:pPr>
    </w:p>
    <w:p w14:paraId="2D0D7B3D" w14:textId="77777777" w:rsidR="00A42A1E" w:rsidRDefault="00A42A1E" w:rsidP="00A42A1E">
      <w:pPr>
        <w:spacing w:line="312" w:lineRule="auto"/>
        <w:jc w:val="both"/>
      </w:pPr>
    </w:p>
    <w:p w14:paraId="793D8BA7" w14:textId="77777777" w:rsidR="00A42A1E" w:rsidRDefault="00A42A1E" w:rsidP="00A42A1E">
      <w:pPr>
        <w:spacing w:line="312" w:lineRule="auto"/>
        <w:jc w:val="center"/>
      </w:pPr>
    </w:p>
    <w:p w14:paraId="49238439" w14:textId="77777777" w:rsidR="00A42A1E" w:rsidRDefault="00A42A1E" w:rsidP="00A42A1E">
      <w:pPr>
        <w:spacing w:line="312" w:lineRule="auto"/>
        <w:jc w:val="center"/>
      </w:pPr>
    </w:p>
    <w:p w14:paraId="58D87CA6" w14:textId="77777777" w:rsidR="00A42A1E" w:rsidRDefault="00A42A1E" w:rsidP="00A42A1E">
      <w:pPr>
        <w:spacing w:line="312" w:lineRule="auto"/>
        <w:jc w:val="center"/>
      </w:pPr>
    </w:p>
    <w:p w14:paraId="16FB3093" w14:textId="77777777" w:rsidR="00A42A1E" w:rsidRDefault="00A42A1E" w:rsidP="00A42A1E">
      <w:pPr>
        <w:spacing w:line="312" w:lineRule="auto"/>
        <w:jc w:val="center"/>
      </w:pPr>
    </w:p>
    <w:p w14:paraId="7294509A" w14:textId="77777777" w:rsidR="00A42A1E" w:rsidRDefault="00A42A1E" w:rsidP="00A42A1E">
      <w:pPr>
        <w:spacing w:line="312" w:lineRule="auto"/>
        <w:jc w:val="center"/>
        <w:rPr>
          <w:sz w:val="26"/>
          <w:szCs w:val="26"/>
        </w:rPr>
      </w:pPr>
      <w:r>
        <w:rPr>
          <w:sz w:val="26"/>
          <w:szCs w:val="26"/>
        </w:rPr>
        <w:t xml:space="preserve">Marco Giacoppo </w:t>
      </w:r>
      <w:r>
        <w:rPr>
          <w:sz w:val="26"/>
          <w:szCs w:val="26"/>
        </w:rPr>
        <w:tab/>
        <w:t>(104071453)</w:t>
      </w:r>
    </w:p>
    <w:p w14:paraId="260B20D8" w14:textId="77777777" w:rsidR="00A42A1E" w:rsidRDefault="00A42A1E" w:rsidP="00A42A1E">
      <w:pPr>
        <w:spacing w:line="312" w:lineRule="auto"/>
        <w:jc w:val="center"/>
        <w:rPr>
          <w:sz w:val="26"/>
          <w:szCs w:val="26"/>
        </w:rPr>
      </w:pPr>
    </w:p>
    <w:p w14:paraId="519B2923" w14:textId="77777777" w:rsidR="00A42A1E" w:rsidRDefault="00A42A1E" w:rsidP="00A42A1E">
      <w:pPr>
        <w:spacing w:line="312" w:lineRule="auto"/>
        <w:jc w:val="center"/>
        <w:rPr>
          <w:sz w:val="26"/>
          <w:szCs w:val="26"/>
        </w:rPr>
      </w:pPr>
    </w:p>
    <w:p w14:paraId="13F7BFE2" w14:textId="4D8617EE" w:rsidR="00A42A1E" w:rsidRDefault="00A42A1E" w:rsidP="00A42A1E">
      <w:pPr>
        <w:spacing w:line="312" w:lineRule="auto"/>
        <w:jc w:val="center"/>
        <w:rPr>
          <w:sz w:val="26"/>
          <w:szCs w:val="26"/>
        </w:rPr>
      </w:pPr>
      <w:r>
        <w:rPr>
          <w:sz w:val="26"/>
          <w:szCs w:val="26"/>
        </w:rPr>
        <w:t>Thursday 12:30</w:t>
      </w:r>
    </w:p>
    <w:p w14:paraId="22890A89" w14:textId="77777777" w:rsidR="00A42A1E" w:rsidRDefault="00A42A1E" w:rsidP="00A42A1E">
      <w:pPr>
        <w:spacing w:line="312" w:lineRule="auto"/>
        <w:jc w:val="center"/>
        <w:rPr>
          <w:sz w:val="26"/>
          <w:szCs w:val="26"/>
        </w:rPr>
      </w:pPr>
      <w:r>
        <w:rPr>
          <w:sz w:val="26"/>
          <w:szCs w:val="26"/>
        </w:rPr>
        <w:t>2023 Semester 2</w:t>
      </w:r>
    </w:p>
    <w:p w14:paraId="086E4004" w14:textId="62578DF9" w:rsidR="00897ACB" w:rsidRPr="0031323F" w:rsidRDefault="00A42A1E" w:rsidP="00A42A1E">
      <w:pPr>
        <w:pStyle w:val="Heading1"/>
        <w:rPr>
          <w:rFonts w:asciiTheme="minorHAnsi" w:hAnsiTheme="minorHAnsi" w:cstheme="minorHAnsi"/>
          <w:sz w:val="40"/>
          <w:szCs w:val="40"/>
        </w:rPr>
      </w:pPr>
      <w:r w:rsidRPr="0031323F">
        <w:rPr>
          <w:rFonts w:asciiTheme="minorHAnsi" w:hAnsiTheme="minorHAnsi" w:cstheme="minorHAnsi"/>
          <w:sz w:val="40"/>
          <w:szCs w:val="40"/>
        </w:rPr>
        <w:lastRenderedPageBreak/>
        <w:t>Introduction</w:t>
      </w:r>
    </w:p>
    <w:p w14:paraId="6D6A1295" w14:textId="33894E71" w:rsidR="00A42A1E" w:rsidRPr="00A42A1E" w:rsidRDefault="00A42A1E" w:rsidP="00A42A1E">
      <w:pPr>
        <w:jc w:val="both"/>
      </w:pPr>
      <w:r w:rsidRPr="00A42A1E">
        <w:t>Mobile UX patterns are crucial in determining how we interact with mobile apps and websites in our daily digital lives filled with smartphones and tablets. For designers and developers looking to improve user experiences on the smaller screens of our daily companions, these tried-and-true design solutions and interaction conventions—developed through extensive research—provide crucial guidance. To create user-friendly mobile interfaces that connect with today's tech-savvy users in their daily interactions, we will explore the fundamental elements and principles that form the basis of Mobile UX patterns throughout this journey.</w:t>
      </w:r>
    </w:p>
    <w:p w14:paraId="7C8F1ED4" w14:textId="760D213F" w:rsidR="00A42A1E" w:rsidRDefault="00A42A1E" w:rsidP="00A42A1E"/>
    <w:p w14:paraId="777ABE24" w14:textId="0C8CFA7D" w:rsidR="00A42A1E" w:rsidRDefault="00A42A1E" w:rsidP="00A42A1E">
      <w:pPr>
        <w:pStyle w:val="Heading2"/>
      </w:pPr>
      <w:r>
        <w:t>Pull-to-</w:t>
      </w:r>
      <w:proofErr w:type="gramStart"/>
      <w:r>
        <w:t>Refresh</w:t>
      </w:r>
      <w:proofErr w:type="gramEnd"/>
    </w:p>
    <w:p w14:paraId="10D15532" w14:textId="77777777" w:rsidR="0031323F" w:rsidRPr="0031323F" w:rsidRDefault="0031323F" w:rsidP="0031323F"/>
    <w:p w14:paraId="7315A432" w14:textId="5C8F5AE0" w:rsidR="00A42A1E" w:rsidRDefault="00A42A1E" w:rsidP="00A42A1E">
      <w:pPr>
        <w:jc w:val="both"/>
      </w:pPr>
      <w:r w:rsidRPr="00A42A1E">
        <w:t>The Pull-to-Refresh pattern allows users to update or reload content by dragging the screen downward and then releasing it, triggering a refresh action. This gesture provides a visually intuitive way for users to initiate content updates, making the user experience more efficient and engaging. It has become a widely recognized and expected interaction pattern in many mobile apps, contributing to the overall usability and convenience of the application</w:t>
      </w:r>
      <w:r>
        <w:t>.</w:t>
      </w:r>
    </w:p>
    <w:p w14:paraId="192668FD" w14:textId="77777777" w:rsidR="0032309A" w:rsidRDefault="0032309A" w:rsidP="00A42A1E">
      <w:pPr>
        <w:jc w:val="both"/>
      </w:pPr>
    </w:p>
    <w:p w14:paraId="390B8F16" w14:textId="6985D1B0" w:rsidR="0031323F" w:rsidRPr="0031323F" w:rsidRDefault="0031323F" w:rsidP="00A42A1E">
      <w:pPr>
        <w:jc w:val="both"/>
        <w:rPr>
          <w:b/>
          <w:bCs/>
        </w:rPr>
      </w:pPr>
      <w:r w:rsidRPr="0031323F">
        <w:rPr>
          <w:b/>
          <w:bCs/>
        </w:rPr>
        <w:t>Pros:</w:t>
      </w:r>
    </w:p>
    <w:p w14:paraId="4D92893C" w14:textId="74301542" w:rsidR="0032309A" w:rsidRDefault="0032309A" w:rsidP="0032309A">
      <w:pPr>
        <w:jc w:val="both"/>
      </w:pPr>
      <w:r>
        <w:t>Pull-to-Refresh is an intuitive gesture that mimics the physical action of pulling down a piece of paper to see new content. This familiarity makes it easy for users to understand and use.</w:t>
      </w:r>
    </w:p>
    <w:p w14:paraId="704E8A9B" w14:textId="77777777" w:rsidR="0032309A" w:rsidRDefault="0032309A" w:rsidP="0032309A">
      <w:pPr>
        <w:jc w:val="both"/>
      </w:pPr>
    </w:p>
    <w:p w14:paraId="6D093E5A" w14:textId="7A39A7EB" w:rsidR="0031323F" w:rsidRPr="0031323F" w:rsidRDefault="0031323F" w:rsidP="0032309A">
      <w:pPr>
        <w:jc w:val="both"/>
        <w:rPr>
          <w:b/>
          <w:bCs/>
        </w:rPr>
      </w:pPr>
      <w:r w:rsidRPr="0031323F">
        <w:rPr>
          <w:b/>
          <w:bCs/>
        </w:rPr>
        <w:t>Cons:</w:t>
      </w:r>
    </w:p>
    <w:p w14:paraId="0AE429D7" w14:textId="5CE74754" w:rsidR="0032309A" w:rsidRPr="0032309A" w:rsidRDefault="0031323F" w:rsidP="0032309A">
      <w:pPr>
        <w:jc w:val="both"/>
      </w:pPr>
      <w:r>
        <w:t>W</w:t>
      </w:r>
      <w:r w:rsidR="0032309A">
        <w:t>hile Pull-to-Refresh is intuitive for many</w:t>
      </w:r>
      <w:r>
        <w:t xml:space="preserve"> </w:t>
      </w:r>
      <w:r w:rsidR="0032309A">
        <w:t>users, it may not be immediately obvious to everyone, especially first-time users. Some users might need a tutorial to discover this feature.</w:t>
      </w:r>
    </w:p>
    <w:p w14:paraId="4AD7FC2C" w14:textId="77777777" w:rsidR="0032309A" w:rsidRDefault="0032309A" w:rsidP="0032309A"/>
    <w:p w14:paraId="7BB381D2" w14:textId="77777777" w:rsidR="0032309A" w:rsidRDefault="0032309A" w:rsidP="0032309A">
      <w:pPr>
        <w:keepNext/>
      </w:pPr>
      <w:r>
        <w:rPr>
          <w:noProof/>
        </w:rPr>
        <w:drawing>
          <wp:inline distT="0" distB="0" distL="0" distR="0" wp14:anchorId="7C5E2748" wp14:editId="56D95C5C">
            <wp:extent cx="1661532" cy="3596161"/>
            <wp:effectExtent l="0" t="0" r="2540" b="0"/>
            <wp:docPr id="325648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48082" name="Picture 3256480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8757" cy="3914809"/>
                    </a:xfrm>
                    <a:prstGeom prst="rect">
                      <a:avLst/>
                    </a:prstGeom>
                  </pic:spPr>
                </pic:pic>
              </a:graphicData>
            </a:graphic>
          </wp:inline>
        </w:drawing>
      </w:r>
    </w:p>
    <w:p w14:paraId="05C24968" w14:textId="325B97A3" w:rsidR="0032309A" w:rsidRDefault="0032309A" w:rsidP="0032309A">
      <w:pPr>
        <w:pStyle w:val="Caption"/>
      </w:pPr>
      <w:r>
        <w:t xml:space="preserve">Figure </w:t>
      </w:r>
      <w:fldSimple w:instr=" SEQ Figure \* ARABIC ">
        <w:r w:rsidR="00182C6E">
          <w:rPr>
            <w:noProof/>
          </w:rPr>
          <w:t>1</w:t>
        </w:r>
      </w:fldSimple>
      <w:r>
        <w:t>: Pull-to-Refresh on TikTok</w:t>
      </w:r>
    </w:p>
    <w:p w14:paraId="0B195506" w14:textId="5BDEE5F2" w:rsidR="0032309A" w:rsidRPr="0032309A" w:rsidRDefault="0032309A" w:rsidP="0032309A">
      <w:pPr>
        <w:jc w:val="both"/>
      </w:pPr>
      <w:r>
        <w:lastRenderedPageBreak/>
        <w:t>TikTok makes the Pull-to-Refresh pattern to update its feed seamlessly. Users can refresh their video feed by pulling down on the screen. As they pull, a refreshing animation appears along with a loading spinner, giving users real-time feedback. Once released, the feed updates, ensuring that users always have a stream of fresh, engaging content at their fingertips.</w:t>
      </w:r>
    </w:p>
    <w:p w14:paraId="6AF2CA3B" w14:textId="77777777" w:rsidR="0032309A" w:rsidRPr="0032309A" w:rsidRDefault="0032309A" w:rsidP="0032309A"/>
    <w:p w14:paraId="65C687F8" w14:textId="77777777" w:rsidR="0032309A" w:rsidRDefault="0032309A" w:rsidP="0032309A">
      <w:pPr>
        <w:keepNext/>
      </w:pPr>
      <w:r>
        <w:rPr>
          <w:noProof/>
        </w:rPr>
        <w:drawing>
          <wp:inline distT="0" distB="0" distL="0" distR="0" wp14:anchorId="2E5ED8D5" wp14:editId="770D5DEE">
            <wp:extent cx="1766106" cy="3822499"/>
            <wp:effectExtent l="0" t="0" r="0" b="635"/>
            <wp:docPr id="1222010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0026" name="Picture 12220100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8759" cy="3936459"/>
                    </a:xfrm>
                    <a:prstGeom prst="rect">
                      <a:avLst/>
                    </a:prstGeom>
                  </pic:spPr>
                </pic:pic>
              </a:graphicData>
            </a:graphic>
          </wp:inline>
        </w:drawing>
      </w:r>
    </w:p>
    <w:p w14:paraId="0C5B2A0F" w14:textId="7EAD3D06" w:rsidR="0032309A" w:rsidRDefault="0032309A" w:rsidP="0032309A">
      <w:pPr>
        <w:pStyle w:val="Caption"/>
      </w:pPr>
      <w:r>
        <w:t xml:space="preserve">Figure </w:t>
      </w:r>
      <w:fldSimple w:instr=" SEQ Figure \* ARABIC ">
        <w:r w:rsidR="00182C6E">
          <w:rPr>
            <w:noProof/>
          </w:rPr>
          <w:t>2</w:t>
        </w:r>
      </w:fldSimple>
      <w:r>
        <w:t>: Pull-to-Refresh on Twitter / X</w:t>
      </w:r>
    </w:p>
    <w:p w14:paraId="704BFF3F" w14:textId="77777777" w:rsidR="0031323F" w:rsidRDefault="0031323F" w:rsidP="00C062DD">
      <w:pPr>
        <w:jc w:val="both"/>
      </w:pPr>
      <w:r w:rsidRPr="0031323F">
        <w:t xml:space="preserve">To keep its feed dynamic and up-to-date, Twitter also uses the Pull-to-Refresh pattern. Users are clearly instructed to release when the loading spinner and "Pull to refresh" message appear when they pull down their timeline. Users always have access to the most </w:t>
      </w:r>
      <w:proofErr w:type="gramStart"/>
      <w:r w:rsidRPr="0031323F">
        <w:t>recent</w:t>
      </w:r>
      <w:proofErr w:type="gramEnd"/>
    </w:p>
    <w:p w14:paraId="0EB4EF92" w14:textId="644A601B" w:rsidR="0032309A" w:rsidRDefault="0031323F" w:rsidP="00C062DD">
      <w:pPr>
        <w:jc w:val="both"/>
      </w:pPr>
      <w:r w:rsidRPr="0031323F">
        <w:t xml:space="preserve">tweets, news, and conversations in their feed thanks to </w:t>
      </w:r>
      <w:r w:rsidR="00AE29DE" w:rsidRPr="0031323F">
        <w:t>this</w:t>
      </w:r>
      <w:r w:rsidRPr="0031323F">
        <w:t xml:space="preserve"> animation and sound effect.</w:t>
      </w:r>
    </w:p>
    <w:p w14:paraId="532D10C8" w14:textId="77777777" w:rsidR="0031323F" w:rsidRDefault="0031323F" w:rsidP="0031323F"/>
    <w:p w14:paraId="45672048" w14:textId="77777777" w:rsidR="0031323F" w:rsidRDefault="0031323F" w:rsidP="0031323F">
      <w:pPr>
        <w:keepNext/>
      </w:pPr>
      <w:r>
        <w:rPr>
          <w:noProof/>
        </w:rPr>
        <w:lastRenderedPageBreak/>
        <w:drawing>
          <wp:inline distT="0" distB="0" distL="0" distR="0" wp14:anchorId="4A225D9C" wp14:editId="547C7344">
            <wp:extent cx="1765935" cy="3822135"/>
            <wp:effectExtent l="0" t="0" r="0" b="635"/>
            <wp:docPr id="1779416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6785" name="Picture 17794167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9928" cy="4112146"/>
                    </a:xfrm>
                    <a:prstGeom prst="rect">
                      <a:avLst/>
                    </a:prstGeom>
                  </pic:spPr>
                </pic:pic>
              </a:graphicData>
            </a:graphic>
          </wp:inline>
        </w:drawing>
      </w:r>
    </w:p>
    <w:p w14:paraId="59D79F1D" w14:textId="66F8EBA8" w:rsidR="0031323F" w:rsidRDefault="0031323F" w:rsidP="0031323F">
      <w:pPr>
        <w:pStyle w:val="Caption"/>
      </w:pPr>
      <w:r>
        <w:t xml:space="preserve">Figure </w:t>
      </w:r>
      <w:fldSimple w:instr=" SEQ Figure \* ARABIC ">
        <w:r w:rsidR="00182C6E">
          <w:rPr>
            <w:noProof/>
          </w:rPr>
          <w:t>3</w:t>
        </w:r>
      </w:fldSimple>
      <w:r>
        <w:t>: Pull-to-Refresh on Instagram</w:t>
      </w:r>
    </w:p>
    <w:p w14:paraId="3FF81F30" w14:textId="296AE86C" w:rsidR="0031323F" w:rsidRDefault="0031323F" w:rsidP="00C062DD">
      <w:pPr>
        <w:jc w:val="both"/>
      </w:pPr>
      <w:r w:rsidRPr="0031323F">
        <w:t>The Pull-to-Refresh pattern is essential to Instagram's user interface. Users can easily pull down on their home feed to view new posts and stories. A subtle loading animation and refresh icon appear as they proceed, indicating the update process. Users can easily stay up to date on the most recent posts from their friends and the accounts they follow thanks to the fluid, intuitive motion.</w:t>
      </w:r>
    </w:p>
    <w:p w14:paraId="4C1C0F3E" w14:textId="77777777" w:rsidR="0031323F" w:rsidRDefault="0031323F" w:rsidP="00C062DD">
      <w:pPr>
        <w:jc w:val="both"/>
      </w:pPr>
    </w:p>
    <w:p w14:paraId="639053DD" w14:textId="50D7707E" w:rsidR="0031323F" w:rsidRDefault="0031323F" w:rsidP="00C062DD">
      <w:pPr>
        <w:pStyle w:val="Heading2"/>
        <w:jc w:val="both"/>
      </w:pPr>
      <w:r>
        <w:t>Tab Bar Navigation</w:t>
      </w:r>
    </w:p>
    <w:p w14:paraId="41588250" w14:textId="77777777" w:rsidR="0031323F" w:rsidRDefault="0031323F" w:rsidP="00C062DD">
      <w:pPr>
        <w:jc w:val="both"/>
      </w:pPr>
    </w:p>
    <w:p w14:paraId="46464D0A" w14:textId="59211CDA" w:rsidR="0031323F" w:rsidRDefault="0031323F" w:rsidP="00C062DD">
      <w:pPr>
        <w:jc w:val="both"/>
      </w:pPr>
      <w:r w:rsidRPr="0031323F">
        <w:t>Tab bar navigation is a common mobile UX pattern featuring a row of labelled icons or tabs at the bottom of the screen, each representing a distinct section or feature of the app. Users can easily switch between these tabs with a tap, providing quick access to different app functionalities.</w:t>
      </w:r>
    </w:p>
    <w:p w14:paraId="0C808DBD" w14:textId="77777777" w:rsidR="0031323F" w:rsidRDefault="0031323F" w:rsidP="00C062DD">
      <w:pPr>
        <w:jc w:val="both"/>
      </w:pPr>
    </w:p>
    <w:p w14:paraId="787881C8" w14:textId="77777777" w:rsidR="0031323F" w:rsidRPr="0031323F" w:rsidRDefault="0031323F" w:rsidP="00C062DD">
      <w:pPr>
        <w:jc w:val="both"/>
        <w:rPr>
          <w:b/>
          <w:bCs/>
        </w:rPr>
      </w:pPr>
      <w:r w:rsidRPr="0031323F">
        <w:rPr>
          <w:b/>
          <w:bCs/>
        </w:rPr>
        <w:t>Pros:</w:t>
      </w:r>
    </w:p>
    <w:p w14:paraId="4217C560" w14:textId="77777777" w:rsidR="0031323F" w:rsidRDefault="0031323F" w:rsidP="00C062DD">
      <w:pPr>
        <w:jc w:val="both"/>
      </w:pPr>
      <w:r>
        <w:t>Tab bar navigation offers straightforward and efficient navigation, reducing user effort in accessing key app areas. It provides clear visibility and context, making it ideal for apps with multiple core functions or content categories.</w:t>
      </w:r>
    </w:p>
    <w:p w14:paraId="24FBC71F" w14:textId="77777777" w:rsidR="0031323F" w:rsidRDefault="0031323F" w:rsidP="00C062DD">
      <w:pPr>
        <w:jc w:val="both"/>
      </w:pPr>
    </w:p>
    <w:p w14:paraId="6A12C288" w14:textId="46649B17" w:rsidR="0031323F" w:rsidRPr="0031323F" w:rsidRDefault="0031323F" w:rsidP="00C062DD">
      <w:pPr>
        <w:jc w:val="both"/>
        <w:rPr>
          <w:b/>
          <w:bCs/>
        </w:rPr>
      </w:pPr>
      <w:r w:rsidRPr="0031323F">
        <w:rPr>
          <w:b/>
          <w:bCs/>
        </w:rPr>
        <w:t>Cons:</w:t>
      </w:r>
    </w:p>
    <w:p w14:paraId="7B15FCB2" w14:textId="1509987C" w:rsidR="0031323F" w:rsidRDefault="0031323F" w:rsidP="00C062DD">
      <w:pPr>
        <w:jc w:val="both"/>
      </w:pPr>
      <w:r>
        <w:t>However, space constraints at the bottom of the screen can limit the number of tabs, potentially requiring designers to prioritize features. In apps with many sections, it may lead to cluttered interfaces, requiring thoughtful design to maintain usability.</w:t>
      </w:r>
    </w:p>
    <w:p w14:paraId="1A2D5D38" w14:textId="77777777" w:rsidR="00AE29DE" w:rsidRDefault="00AE29DE" w:rsidP="00AE29DE"/>
    <w:p w14:paraId="70ECC3F6" w14:textId="605FC62B" w:rsidR="00AE29DE" w:rsidRDefault="000F1A72" w:rsidP="00AE29DE">
      <w:pPr>
        <w:keepNext/>
      </w:pPr>
      <w:r>
        <w:rPr>
          <w:noProof/>
        </w:rPr>
        <w:lastRenderedPageBreak/>
        <mc:AlternateContent>
          <mc:Choice Requires="wps">
            <w:drawing>
              <wp:anchor distT="0" distB="0" distL="114300" distR="114300" simplePos="0" relativeHeight="251665408" behindDoc="0" locked="0" layoutInCell="1" allowOverlap="1" wp14:anchorId="6FC38013" wp14:editId="47728855">
                <wp:simplePos x="0" y="0"/>
                <wp:positionH relativeFrom="column">
                  <wp:posOffset>4076700</wp:posOffset>
                </wp:positionH>
                <wp:positionV relativeFrom="paragraph">
                  <wp:posOffset>3971925</wp:posOffset>
                </wp:positionV>
                <wp:extent cx="1864995" cy="635"/>
                <wp:effectExtent l="0" t="0" r="1905" b="12065"/>
                <wp:wrapSquare wrapText="bothSides"/>
                <wp:docPr id="561933106" name="Text Box 1"/>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6EE9467A" w14:textId="7341E02C" w:rsidR="00AE29DE" w:rsidRPr="002F4D35" w:rsidRDefault="00AE29DE" w:rsidP="00AE29DE">
                            <w:pPr>
                              <w:pStyle w:val="Caption"/>
                              <w:rPr>
                                <w:noProof/>
                              </w:rPr>
                            </w:pPr>
                            <w:r>
                              <w:t xml:space="preserve">Figure 6: </w:t>
                            </w:r>
                            <w:r w:rsidRPr="00AC3FFA">
                              <w:t>Tab Bar Nav on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38013" id="_x0000_t202" coordsize="21600,21600" o:spt="202" path="m,l,21600r21600,l21600,xe">
                <v:stroke joinstyle="miter"/>
                <v:path gradientshapeok="t" o:connecttype="rect"/>
              </v:shapetype>
              <v:shape id="Text Box 1" o:spid="_x0000_s1026" type="#_x0000_t202" style="position:absolute;margin-left:321pt;margin-top:312.75pt;width:146.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" stroked="f">
                <v:textbox style="mso-fit-shape-to-text:t" inset="0,0,0,0">
                  <w:txbxContent>
                    <w:p w14:paraId="6EE9467A" w14:textId="7341E02C" w:rsidR="00AE29DE" w:rsidRPr="002F4D35" w:rsidRDefault="00AE29DE" w:rsidP="00AE29DE">
                      <w:pPr>
                        <w:pStyle w:val="Caption"/>
                        <w:rPr>
                          <w:noProof/>
                        </w:rPr>
                      </w:pPr>
                      <w:r>
                        <w:t xml:space="preserve">Figure 6: </w:t>
                      </w:r>
                      <w:r w:rsidRPr="00AC3FFA">
                        <w:t>Tab Bar Nav on Facebook</w:t>
                      </w:r>
                    </w:p>
                  </w:txbxContent>
                </v:textbox>
                <w10:wrap type="square"/>
              </v:shape>
            </w:pict>
          </mc:Fallback>
        </mc:AlternateContent>
      </w:r>
      <w:r>
        <w:rPr>
          <w:noProof/>
        </w:rPr>
        <w:drawing>
          <wp:anchor distT="0" distB="0" distL="114300" distR="114300" simplePos="0" relativeHeight="251663360" behindDoc="0" locked="0" layoutInCell="1" allowOverlap="1" wp14:anchorId="275D9C12" wp14:editId="3F34373A">
            <wp:simplePos x="0" y="0"/>
            <wp:positionH relativeFrom="column">
              <wp:posOffset>4076700</wp:posOffset>
            </wp:positionH>
            <wp:positionV relativeFrom="paragraph">
              <wp:posOffset>0</wp:posOffset>
            </wp:positionV>
            <wp:extent cx="1837690" cy="3914775"/>
            <wp:effectExtent l="0" t="0" r="3810" b="0"/>
            <wp:wrapSquare wrapText="bothSides"/>
            <wp:docPr id="126475560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5600" name="Picture 10"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690" cy="3914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A6457A" wp14:editId="7E80E5E0">
                <wp:simplePos x="0" y="0"/>
                <wp:positionH relativeFrom="column">
                  <wp:posOffset>1995805</wp:posOffset>
                </wp:positionH>
                <wp:positionV relativeFrom="paragraph">
                  <wp:posOffset>3974465</wp:posOffset>
                </wp:positionV>
                <wp:extent cx="1873250" cy="635"/>
                <wp:effectExtent l="0" t="0" r="6350" b="12065"/>
                <wp:wrapSquare wrapText="bothSides"/>
                <wp:docPr id="95959383" name="Text Box 1"/>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6E670D31" w14:textId="0788B2C8" w:rsidR="00AE29DE" w:rsidRPr="003A6692" w:rsidRDefault="00AE29DE" w:rsidP="00AE29DE">
                            <w:pPr>
                              <w:pStyle w:val="Caption"/>
                              <w:rPr>
                                <w:noProof/>
                              </w:rPr>
                            </w:pPr>
                            <w:r>
                              <w:t xml:space="preserve">Figure 5: </w:t>
                            </w:r>
                            <w:r w:rsidRPr="006E4BEF">
                              <w:t>Tab Bar Nav on WhatsApp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6457A" id="_x0000_s1027" type="#_x0000_t202" style="position:absolute;margin-left:157.15pt;margin-top:312.95pt;width:1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" stroked="f">
                <v:textbox style="mso-fit-shape-to-text:t" inset="0,0,0,0">
                  <w:txbxContent>
                    <w:p w14:paraId="6E670D31" w14:textId="0788B2C8" w:rsidR="00AE29DE" w:rsidRPr="003A6692" w:rsidRDefault="00AE29DE" w:rsidP="00AE29DE">
                      <w:pPr>
                        <w:pStyle w:val="Caption"/>
                        <w:rPr>
                          <w:noProof/>
                        </w:rPr>
                      </w:pPr>
                      <w:r>
                        <w:t xml:space="preserve">Figure 5: </w:t>
                      </w:r>
                      <w:r w:rsidRPr="006E4BEF">
                        <w:t>Tab Bar Nav on WhatsApp</w:t>
                      </w:r>
                    </w:p>
                  </w:txbxContent>
                </v:textbox>
                <w10:wrap type="square"/>
              </v:shape>
            </w:pict>
          </mc:Fallback>
        </mc:AlternateContent>
      </w:r>
      <w:r>
        <w:rPr>
          <w:noProof/>
        </w:rPr>
        <w:drawing>
          <wp:anchor distT="0" distB="0" distL="114300" distR="114300" simplePos="0" relativeHeight="251660288" behindDoc="0" locked="0" layoutInCell="1" allowOverlap="1" wp14:anchorId="515FD9CE" wp14:editId="3F3A6B53">
            <wp:simplePos x="0" y="0"/>
            <wp:positionH relativeFrom="column">
              <wp:posOffset>2000250</wp:posOffset>
            </wp:positionH>
            <wp:positionV relativeFrom="paragraph">
              <wp:posOffset>0</wp:posOffset>
            </wp:positionV>
            <wp:extent cx="1819275" cy="3914775"/>
            <wp:effectExtent l="0" t="0" r="0" b="0"/>
            <wp:wrapSquare wrapText="bothSides"/>
            <wp:docPr id="611661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1124" name="Picture 6116611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9275" cy="3914775"/>
                    </a:xfrm>
                    <a:prstGeom prst="rect">
                      <a:avLst/>
                    </a:prstGeom>
                  </pic:spPr>
                </pic:pic>
              </a:graphicData>
            </a:graphic>
            <wp14:sizeRelH relativeFrom="page">
              <wp14:pctWidth>0</wp14:pctWidth>
            </wp14:sizeRelH>
            <wp14:sizeRelV relativeFrom="page">
              <wp14:pctHeight>0</wp14:pctHeight>
            </wp14:sizeRelV>
          </wp:anchor>
        </w:drawing>
      </w:r>
      <w:r w:rsidR="00AE29DE">
        <w:rPr>
          <w:noProof/>
        </w:rPr>
        <w:drawing>
          <wp:inline distT="0" distB="0" distL="0" distR="0" wp14:anchorId="6B08647A" wp14:editId="7702BDDB">
            <wp:extent cx="1838325" cy="3978809"/>
            <wp:effectExtent l="0" t="0" r="3175" b="0"/>
            <wp:docPr id="1899389861" name="Picture 8" descr="Screens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9861" name="Picture 8" descr="Screens screenshot of a social media po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2204" cy="4052136"/>
                    </a:xfrm>
                    <a:prstGeom prst="rect">
                      <a:avLst/>
                    </a:prstGeom>
                  </pic:spPr>
                </pic:pic>
              </a:graphicData>
            </a:graphic>
          </wp:inline>
        </w:drawing>
      </w:r>
    </w:p>
    <w:p w14:paraId="4626AA87" w14:textId="34770F2C" w:rsidR="00AE29DE" w:rsidRDefault="00AE29DE" w:rsidP="00AE29DE">
      <w:pPr>
        <w:pStyle w:val="Caption"/>
      </w:pPr>
      <w:r>
        <w:t>Figure 4: Tab Bar Nav on LinkedIn</w:t>
      </w:r>
    </w:p>
    <w:p w14:paraId="00EF528C" w14:textId="67EE52F6" w:rsidR="00AE29DE" w:rsidRDefault="00AE29DE" w:rsidP="00AE29DE">
      <w:pPr>
        <w:keepNext/>
      </w:pPr>
    </w:p>
    <w:p w14:paraId="35EE7DDE" w14:textId="77777777" w:rsidR="000F1A72" w:rsidRPr="000F1A72" w:rsidRDefault="000F1A72" w:rsidP="000F1A72">
      <w:pPr>
        <w:keepNext/>
        <w:jc w:val="both"/>
        <w:rPr>
          <w:b/>
          <w:bCs/>
        </w:rPr>
      </w:pPr>
      <w:r w:rsidRPr="000F1A72">
        <w:rPr>
          <w:b/>
          <w:bCs/>
        </w:rPr>
        <w:t>LinkedIn:</w:t>
      </w:r>
    </w:p>
    <w:p w14:paraId="195F77E8" w14:textId="17D75F6C" w:rsidR="000F1A72" w:rsidRDefault="00874549" w:rsidP="000F1A72">
      <w:pPr>
        <w:keepNext/>
        <w:jc w:val="both"/>
      </w:pPr>
      <w:r w:rsidRPr="00874549">
        <w:t>LinkedIn utilizes the Tab Bar Navigation pattern to offer users a seamless experience when navigating through its professional networking platform</w:t>
      </w:r>
      <w:r>
        <w:t xml:space="preserve">. </w:t>
      </w:r>
      <w:r w:rsidR="000F1A72">
        <w:t>At the bottom of the screen, users can easily switch between tabs, including "Home," "My Network," "Post," "Notifications," and "Jobs." This intuitive navigation ensures quick access to key features, from connecting with professionals to job searching, all within a few taps.</w:t>
      </w:r>
    </w:p>
    <w:p w14:paraId="7E87B2FA" w14:textId="77777777" w:rsidR="000F1A72" w:rsidRDefault="000F1A72" w:rsidP="000F1A72">
      <w:pPr>
        <w:keepNext/>
        <w:jc w:val="both"/>
      </w:pPr>
    </w:p>
    <w:p w14:paraId="538932AE" w14:textId="77777777" w:rsidR="000F1A72" w:rsidRPr="000F1A72" w:rsidRDefault="000F1A72" w:rsidP="000F1A72">
      <w:pPr>
        <w:keepNext/>
        <w:jc w:val="both"/>
        <w:rPr>
          <w:b/>
          <w:bCs/>
        </w:rPr>
      </w:pPr>
      <w:r w:rsidRPr="000F1A72">
        <w:rPr>
          <w:b/>
          <w:bCs/>
        </w:rPr>
        <w:t>WhatsApp:</w:t>
      </w:r>
    </w:p>
    <w:p w14:paraId="516A1567" w14:textId="7EEC092F" w:rsidR="000F1A72" w:rsidRDefault="000F1A72" w:rsidP="000F1A72">
      <w:pPr>
        <w:keepNext/>
        <w:jc w:val="both"/>
      </w:pPr>
      <w:r>
        <w:t>WhatsApp adopts a simple and effective Tab Bar Navigation pattern in its user interface. At the bottom, users find tabs for "Updates," "Calls," "Communities,</w:t>
      </w:r>
      <w:proofErr w:type="gramStart"/>
      <w:r>
        <w:t>" ”Chats</w:t>
      </w:r>
      <w:proofErr w:type="gramEnd"/>
      <w:r>
        <w:t>,” and "Settings." This layout ensures that users can effortlessly transition between messaging, checking the status updates of contacts, making calls, and managing their account settings, offering a user-friendly and intuitive messaging experience.</w:t>
      </w:r>
    </w:p>
    <w:p w14:paraId="24EA81FB" w14:textId="77777777" w:rsidR="000F1A72" w:rsidRDefault="000F1A72" w:rsidP="000F1A72">
      <w:pPr>
        <w:keepNext/>
        <w:jc w:val="both"/>
      </w:pPr>
    </w:p>
    <w:p w14:paraId="5AA2547F" w14:textId="4549FDA9" w:rsidR="00874549" w:rsidRPr="000F1A72" w:rsidRDefault="00874549" w:rsidP="00874549">
      <w:pPr>
        <w:keepNext/>
        <w:rPr>
          <w:b/>
          <w:bCs/>
        </w:rPr>
      </w:pPr>
      <w:r w:rsidRPr="000F1A72">
        <w:rPr>
          <w:b/>
          <w:bCs/>
        </w:rPr>
        <w:t>Facebook:</w:t>
      </w:r>
    </w:p>
    <w:p w14:paraId="18D61A3E" w14:textId="4EAA54A0" w:rsidR="00874549" w:rsidRDefault="00874549" w:rsidP="00874549">
      <w:pPr>
        <w:keepNext/>
        <w:jc w:val="both"/>
      </w:pPr>
      <w:r>
        <w:t xml:space="preserve">Facebook employs the Tab Bar Navigation pattern as a fundamental part of its user interface. The app's tabs, located at the bottom, provides essential sections such as "Home," "Friends," "Video," "Marketplace," “Notifications,” and "Menu." By tapping on this tab, users can explore and engage with content, making it easy to stay </w:t>
      </w:r>
      <w:proofErr w:type="spellStart"/>
      <w:r>
        <w:t>conncted</w:t>
      </w:r>
      <w:proofErr w:type="spellEnd"/>
      <w:r>
        <w:t xml:space="preserve"> with friends, discover new content, </w:t>
      </w:r>
    </w:p>
    <w:p w14:paraId="15FDA23D" w14:textId="597F47AC" w:rsidR="000F1A72" w:rsidRDefault="00874549" w:rsidP="000F1A72">
      <w:pPr>
        <w:keepNext/>
        <w:jc w:val="both"/>
      </w:pPr>
      <w:r>
        <w:t>and interact with communities of interest.</w:t>
      </w:r>
    </w:p>
    <w:p w14:paraId="4A4919DE" w14:textId="77777777" w:rsidR="000F1A72" w:rsidRDefault="000F1A72" w:rsidP="000F1A72">
      <w:pPr>
        <w:keepNext/>
        <w:jc w:val="both"/>
      </w:pPr>
    </w:p>
    <w:p w14:paraId="48B76236" w14:textId="2FC6AF66" w:rsidR="000F1A72" w:rsidRDefault="000F1A72" w:rsidP="00AE29DE">
      <w:pPr>
        <w:keepNext/>
      </w:pPr>
    </w:p>
    <w:p w14:paraId="74439CCA" w14:textId="54391A02" w:rsidR="000F1A72" w:rsidRDefault="000F1A72" w:rsidP="00874549">
      <w:pPr>
        <w:pStyle w:val="Heading2"/>
      </w:pPr>
      <w:r>
        <w:br w:type="page"/>
      </w:r>
    </w:p>
    <w:p w14:paraId="47DE21E2" w14:textId="2DA7A24F" w:rsidR="00AE29DE" w:rsidRDefault="00874549" w:rsidP="00874549">
      <w:pPr>
        <w:pStyle w:val="Heading2"/>
      </w:pPr>
      <w:r>
        <w:lastRenderedPageBreak/>
        <w:t>Floating Action Button (FAB)</w:t>
      </w:r>
    </w:p>
    <w:p w14:paraId="12FF2983" w14:textId="77777777" w:rsidR="00874549" w:rsidRDefault="00874549" w:rsidP="00874549"/>
    <w:p w14:paraId="39D7CBD7" w14:textId="02B0CB22" w:rsidR="00874549" w:rsidRDefault="00874549" w:rsidP="00874549">
      <w:pPr>
        <w:jc w:val="both"/>
      </w:pPr>
      <w:r>
        <w:t xml:space="preserve">The Floating Action Button (FAB) is a large, circular button that frequently appears in the bottom-right corner of an app, hovering above the main content. It acts as a convenient entry point into the app for a primary or high-priority action. The FAB's distinctive layout and placement make it simple for users to carry out important tasks like starting a new </w:t>
      </w:r>
      <w:proofErr w:type="gramStart"/>
      <w:r>
        <w:t>message, or</w:t>
      </w:r>
      <w:proofErr w:type="gramEnd"/>
      <w:r>
        <w:t xml:space="preserve"> getting directions.</w:t>
      </w:r>
    </w:p>
    <w:p w14:paraId="2E622272" w14:textId="77777777" w:rsidR="00874549" w:rsidRDefault="00874549" w:rsidP="00874549">
      <w:pPr>
        <w:jc w:val="both"/>
      </w:pPr>
    </w:p>
    <w:p w14:paraId="4BE251CB" w14:textId="77777777" w:rsidR="00874549" w:rsidRPr="00874549" w:rsidRDefault="00874549" w:rsidP="00874549">
      <w:pPr>
        <w:jc w:val="both"/>
        <w:rPr>
          <w:b/>
          <w:bCs/>
        </w:rPr>
      </w:pPr>
      <w:r w:rsidRPr="00874549">
        <w:rPr>
          <w:b/>
          <w:bCs/>
        </w:rPr>
        <w:t>Pros:</w:t>
      </w:r>
    </w:p>
    <w:p w14:paraId="4468BA27" w14:textId="77777777" w:rsidR="00874549" w:rsidRDefault="00874549" w:rsidP="00874549">
      <w:pPr>
        <w:jc w:val="both"/>
      </w:pPr>
      <w:r>
        <w:t>The FAB pattern provides a visually distinct and easily accessible point for essential actions, streamlining user interactions and reducing the need for navigating through menus. Its consistent placement across screens helps users quickly identify where to initiate important tasks, enhancing efficiency and engagement.</w:t>
      </w:r>
    </w:p>
    <w:p w14:paraId="00BA491B" w14:textId="77777777" w:rsidR="00874549" w:rsidRDefault="00874549" w:rsidP="00874549">
      <w:pPr>
        <w:jc w:val="both"/>
      </w:pPr>
    </w:p>
    <w:p w14:paraId="0593499C" w14:textId="77777777" w:rsidR="00874549" w:rsidRPr="00874549" w:rsidRDefault="00874549" w:rsidP="00874549">
      <w:pPr>
        <w:jc w:val="both"/>
        <w:rPr>
          <w:b/>
          <w:bCs/>
        </w:rPr>
      </w:pPr>
      <w:r w:rsidRPr="00874549">
        <w:rPr>
          <w:b/>
          <w:bCs/>
        </w:rPr>
        <w:t>Cons:</w:t>
      </w:r>
    </w:p>
    <w:p w14:paraId="7E7B8D02" w14:textId="77777777" w:rsidR="00874549" w:rsidRDefault="00874549" w:rsidP="00874549">
      <w:pPr>
        <w:jc w:val="both"/>
      </w:pPr>
      <w:r>
        <w:t>However, overuse of the FAB can clutter the interface, potentially overwhelming users with too many options or actions. Careful consideration of which actions merit the FAB treatment is essential to prevent visual noise and maintain a clean and effective user interface.</w:t>
      </w:r>
    </w:p>
    <w:p w14:paraId="64DD78ED" w14:textId="77777777" w:rsidR="00874549" w:rsidRDefault="00874549" w:rsidP="00874549">
      <w:pPr>
        <w:jc w:val="both"/>
      </w:pPr>
    </w:p>
    <w:p w14:paraId="1F75139C" w14:textId="77777777" w:rsidR="00874549" w:rsidRDefault="00874549" w:rsidP="00874549">
      <w:pPr>
        <w:jc w:val="both"/>
      </w:pPr>
    </w:p>
    <w:p w14:paraId="697E16A5" w14:textId="4C95381D" w:rsidR="00874549" w:rsidRDefault="008473D0" w:rsidP="00874549">
      <w:pPr>
        <w:jc w:val="both"/>
      </w:pPr>
      <w:r>
        <w:rPr>
          <w:noProof/>
        </w:rPr>
        <w:drawing>
          <wp:anchor distT="0" distB="0" distL="114300" distR="114300" simplePos="0" relativeHeight="251666432" behindDoc="1" locked="0" layoutInCell="1" allowOverlap="1" wp14:anchorId="64449BD6" wp14:editId="5D9A46CB">
            <wp:simplePos x="0" y="0"/>
            <wp:positionH relativeFrom="column">
              <wp:posOffset>2511425</wp:posOffset>
            </wp:positionH>
            <wp:positionV relativeFrom="paragraph">
              <wp:posOffset>183515</wp:posOffset>
            </wp:positionV>
            <wp:extent cx="2007235" cy="4344670"/>
            <wp:effectExtent l="0" t="0" r="0" b="0"/>
            <wp:wrapTight wrapText="bothSides">
              <wp:wrapPolygon edited="0">
                <wp:start x="0" y="0"/>
                <wp:lineTo x="0" y="21531"/>
                <wp:lineTo x="21457" y="21531"/>
                <wp:lineTo x="21457" y="0"/>
                <wp:lineTo x="0" y="0"/>
              </wp:wrapPolygon>
            </wp:wrapTight>
            <wp:docPr id="1010177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7260" name="Picture 10101772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7235" cy="4344670"/>
                    </a:xfrm>
                    <a:prstGeom prst="rect">
                      <a:avLst/>
                    </a:prstGeom>
                  </pic:spPr>
                </pic:pic>
              </a:graphicData>
            </a:graphic>
            <wp14:sizeRelH relativeFrom="page">
              <wp14:pctWidth>0</wp14:pctWidth>
            </wp14:sizeRelH>
            <wp14:sizeRelV relativeFrom="page">
              <wp14:pctHeight>0</wp14:pctHeight>
            </wp14:sizeRelV>
          </wp:anchor>
        </w:drawing>
      </w:r>
    </w:p>
    <w:p w14:paraId="1C6AB772" w14:textId="28CFF275" w:rsidR="008473D0" w:rsidRDefault="008473D0" w:rsidP="008473D0">
      <w:pPr>
        <w:keepNext/>
        <w:jc w:val="both"/>
      </w:pPr>
      <w:r>
        <w:rPr>
          <w:noProof/>
        </w:rPr>
        <mc:AlternateContent>
          <mc:Choice Requires="wps">
            <w:drawing>
              <wp:anchor distT="0" distB="0" distL="114300" distR="114300" simplePos="0" relativeHeight="251668480" behindDoc="1" locked="0" layoutInCell="1" allowOverlap="1" wp14:anchorId="720EB981" wp14:editId="4799B1BC">
                <wp:simplePos x="0" y="0"/>
                <wp:positionH relativeFrom="column">
                  <wp:posOffset>2508250</wp:posOffset>
                </wp:positionH>
                <wp:positionV relativeFrom="paragraph">
                  <wp:posOffset>4338320</wp:posOffset>
                </wp:positionV>
                <wp:extent cx="2010410" cy="635"/>
                <wp:effectExtent l="0" t="0" r="0" b="12065"/>
                <wp:wrapTight wrapText="bothSides">
                  <wp:wrapPolygon edited="0">
                    <wp:start x="0" y="0"/>
                    <wp:lineTo x="0" y="0"/>
                    <wp:lineTo x="21423" y="0"/>
                    <wp:lineTo x="21423" y="0"/>
                    <wp:lineTo x="0" y="0"/>
                  </wp:wrapPolygon>
                </wp:wrapTight>
                <wp:docPr id="1650371919" name="Text Box 1"/>
                <wp:cNvGraphicFramePr/>
                <a:graphic xmlns:a="http://schemas.openxmlformats.org/drawingml/2006/main">
                  <a:graphicData uri="http://schemas.microsoft.com/office/word/2010/wordprocessingShape">
                    <wps:wsp>
                      <wps:cNvSpPr txBox="1"/>
                      <wps:spPr>
                        <a:xfrm>
                          <a:off x="0" y="0"/>
                          <a:ext cx="2010410" cy="635"/>
                        </a:xfrm>
                        <a:prstGeom prst="rect">
                          <a:avLst/>
                        </a:prstGeom>
                        <a:solidFill>
                          <a:prstClr val="white"/>
                        </a:solidFill>
                        <a:ln>
                          <a:noFill/>
                        </a:ln>
                      </wps:spPr>
                      <wps:txbx>
                        <w:txbxContent>
                          <w:p w14:paraId="71516DCC" w14:textId="084F334A" w:rsidR="008473D0" w:rsidRPr="00717C80" w:rsidRDefault="008473D0" w:rsidP="008473D0">
                            <w:pPr>
                              <w:pStyle w:val="Caption"/>
                              <w:rPr>
                                <w:noProof/>
                              </w:rPr>
                            </w:pPr>
                            <w:r>
                              <w:t>Figure 8: FAB on Gmail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EB981" id="_x0000_s1028" type="#_x0000_t202" style="position:absolute;left:0;text-align:left;margin-left:197.5pt;margin-top:341.6pt;width:158.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" stroked="f">
                <v:textbox style="mso-fit-shape-to-text:t" inset="0,0,0,0">
                  <w:txbxContent>
                    <w:p w14:paraId="71516DCC" w14:textId="084F334A" w:rsidR="008473D0" w:rsidRPr="00717C80" w:rsidRDefault="008473D0" w:rsidP="008473D0">
                      <w:pPr>
                        <w:pStyle w:val="Caption"/>
                        <w:rPr>
                          <w:noProof/>
                        </w:rPr>
                      </w:pPr>
                      <w:r>
                        <w:t>Figure 8: FAB on Gmail</w:t>
                      </w:r>
                    </w:p>
                  </w:txbxContent>
                </v:textbox>
                <w10:wrap type="tight"/>
              </v:shape>
            </w:pict>
          </mc:Fallback>
        </mc:AlternateContent>
      </w:r>
      <w:r>
        <w:rPr>
          <w:noProof/>
        </w:rPr>
        <w:drawing>
          <wp:inline distT="0" distB="0" distL="0" distR="0" wp14:anchorId="040D1D5C" wp14:editId="1013AB2B">
            <wp:extent cx="2007476" cy="4344912"/>
            <wp:effectExtent l="0" t="0" r="0" b="0"/>
            <wp:docPr id="114033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3991" name="Picture 1140339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080" cy="4493397"/>
                    </a:xfrm>
                    <a:prstGeom prst="rect">
                      <a:avLst/>
                    </a:prstGeom>
                  </pic:spPr>
                </pic:pic>
              </a:graphicData>
            </a:graphic>
          </wp:inline>
        </w:drawing>
      </w:r>
    </w:p>
    <w:p w14:paraId="233AECEA" w14:textId="4E363763" w:rsidR="00874549" w:rsidRDefault="008473D0" w:rsidP="008473D0">
      <w:pPr>
        <w:pStyle w:val="Caption"/>
        <w:jc w:val="both"/>
      </w:pPr>
      <w:r>
        <w:t>Figure 7: FAB on Google Maps</w:t>
      </w:r>
    </w:p>
    <w:p w14:paraId="2D7AB99D" w14:textId="77777777" w:rsidR="008473D0" w:rsidRDefault="008473D0" w:rsidP="008473D0"/>
    <w:p w14:paraId="16B1B106" w14:textId="5F6E81E9" w:rsidR="008473D0" w:rsidRPr="008473D0" w:rsidRDefault="008473D0" w:rsidP="00C062DD">
      <w:pPr>
        <w:jc w:val="both"/>
        <w:rPr>
          <w:b/>
          <w:bCs/>
        </w:rPr>
      </w:pPr>
      <w:r w:rsidRPr="008473D0">
        <w:rPr>
          <w:b/>
          <w:bCs/>
        </w:rPr>
        <w:lastRenderedPageBreak/>
        <w:t>Google Maps:</w:t>
      </w:r>
    </w:p>
    <w:p w14:paraId="39E0F797" w14:textId="7438A091" w:rsidR="008473D0" w:rsidRDefault="008473D0" w:rsidP="00C062DD">
      <w:pPr>
        <w:jc w:val="both"/>
      </w:pPr>
      <w:r>
        <w:t>Google Maps features the Floating Action Button (FAB) at the bottom-right corner of its interface. This FAB serves as a central hub for users to initiate location-related actions. Tapping on it opens options for users to quickly start navigating to a destination. The FAB's presence ensures that users can effortlessly access the primary function of the app without navigating through multiple menus, enhancing the efficiency of their navigation experience.</w:t>
      </w:r>
    </w:p>
    <w:p w14:paraId="06872F7B" w14:textId="77777777" w:rsidR="008473D0" w:rsidRDefault="008473D0" w:rsidP="00C062DD">
      <w:pPr>
        <w:jc w:val="both"/>
      </w:pPr>
    </w:p>
    <w:p w14:paraId="0B352A13" w14:textId="77777777" w:rsidR="008473D0" w:rsidRPr="008473D0" w:rsidRDefault="008473D0" w:rsidP="00C062DD">
      <w:pPr>
        <w:jc w:val="both"/>
        <w:rPr>
          <w:b/>
          <w:bCs/>
        </w:rPr>
      </w:pPr>
      <w:r w:rsidRPr="008473D0">
        <w:rPr>
          <w:b/>
          <w:bCs/>
        </w:rPr>
        <w:t>Gmail:</w:t>
      </w:r>
    </w:p>
    <w:p w14:paraId="119BCAB6" w14:textId="26CEEE7B" w:rsidR="008473D0" w:rsidRDefault="008473D0" w:rsidP="00C062DD">
      <w:pPr>
        <w:jc w:val="both"/>
      </w:pPr>
      <w:r>
        <w:t>In Gmail, the Floating Action Button (FAB) is a point for composing new emails. Located in the bottom-right corner of the inbox, it offers a one-tap solution for composing new messages. When tapped, the FAB opens an efficient email composition window, allowing users to effortlessly draft and send emails without having to navigate away from their inbox. This FAB design not only simplifies the email creation process but also maintains consistent placement for this essential action across different screens and email threads.</w:t>
      </w:r>
    </w:p>
    <w:p w14:paraId="20BC5740" w14:textId="77777777" w:rsidR="008473D0" w:rsidRDefault="008473D0" w:rsidP="008473D0"/>
    <w:p w14:paraId="746BEF63" w14:textId="77777777" w:rsidR="008473D0" w:rsidRDefault="008473D0" w:rsidP="008473D0"/>
    <w:p w14:paraId="6BCBB18F" w14:textId="77777777" w:rsidR="008473D0" w:rsidRDefault="008473D0" w:rsidP="008473D0"/>
    <w:p w14:paraId="5B2AA586" w14:textId="5AD8A842" w:rsidR="008473D0" w:rsidRDefault="008473D0" w:rsidP="008473D0">
      <w:pPr>
        <w:pStyle w:val="Heading1"/>
        <w:rPr>
          <w:rFonts w:ascii="Arial" w:hAnsi="Arial" w:cs="Arial"/>
          <w:sz w:val="40"/>
          <w:szCs w:val="40"/>
        </w:rPr>
      </w:pPr>
      <w:r w:rsidRPr="008473D0">
        <w:rPr>
          <w:rFonts w:ascii="Calibri" w:hAnsi="Calibri" w:cs="Calibri"/>
          <w:sz w:val="40"/>
          <w:szCs w:val="40"/>
        </w:rPr>
        <w:t>Reference</w:t>
      </w:r>
      <w:r w:rsidRPr="008473D0">
        <w:rPr>
          <w:rFonts w:ascii="Arial" w:hAnsi="Arial" w:cs="Arial"/>
          <w:sz w:val="40"/>
          <w:szCs w:val="40"/>
        </w:rPr>
        <w:t>:</w:t>
      </w:r>
    </w:p>
    <w:p w14:paraId="0B75CE00" w14:textId="77777777" w:rsidR="00F9361D" w:rsidRDefault="00F9361D" w:rsidP="00F9361D">
      <w:pPr>
        <w:pStyle w:val="NormalWeb"/>
        <w:spacing w:before="0" w:beforeAutospacing="0" w:after="0" w:afterAutospacing="0" w:line="480" w:lineRule="auto"/>
        <w:ind w:left="720" w:hanging="720"/>
      </w:pPr>
      <w:r>
        <w:t xml:space="preserve">Anders </w:t>
      </w:r>
      <w:proofErr w:type="spellStart"/>
      <w:r>
        <w:t>Toxboe</w:t>
      </w:r>
      <w:proofErr w:type="spellEnd"/>
      <w:r>
        <w:t xml:space="preserve">, &amp; Anders </w:t>
      </w:r>
      <w:proofErr w:type="spellStart"/>
      <w:r>
        <w:t>Toxboe</w:t>
      </w:r>
      <w:proofErr w:type="spellEnd"/>
      <w:r>
        <w:t xml:space="preserve">. (2020). </w:t>
      </w:r>
      <w:r>
        <w:rPr>
          <w:i/>
          <w:iCs/>
        </w:rPr>
        <w:t>Design patterns</w:t>
      </w:r>
      <w:r>
        <w:t>. Ui-Patterns.com. https://ui-patterns.com/patterns</w:t>
      </w:r>
    </w:p>
    <w:p w14:paraId="416C9A69" w14:textId="77777777" w:rsidR="00F9361D" w:rsidRDefault="00F9361D" w:rsidP="00F9361D">
      <w:pPr>
        <w:pStyle w:val="NormalWeb"/>
        <w:spacing w:before="0" w:beforeAutospacing="0" w:after="0" w:afterAutospacing="0" w:line="480" w:lineRule="auto"/>
        <w:ind w:left="720" w:hanging="720"/>
      </w:pPr>
      <w:r>
        <w:rPr>
          <w:i/>
          <w:iCs/>
        </w:rPr>
        <w:t>How do you keep your mobile app navigation up to date with the latest trends and user expectations?</w:t>
      </w:r>
      <w:r>
        <w:t xml:space="preserve"> (2023). Www.linkedin.com. https://www.linkedin.com/advice/0/how-do-you-keep-your-mobile-app-navigation-up-date#:~:text=Tab%20bars%20are%20simple%2C%20intuitive</w:t>
      </w:r>
    </w:p>
    <w:p w14:paraId="7E6C81C3" w14:textId="77777777" w:rsidR="00F9361D" w:rsidRDefault="00F9361D" w:rsidP="00F9361D">
      <w:pPr>
        <w:pStyle w:val="NormalWeb"/>
        <w:spacing w:before="0" w:beforeAutospacing="0" w:after="0" w:afterAutospacing="0" w:line="480" w:lineRule="auto"/>
        <w:ind w:left="720" w:hanging="720"/>
      </w:pPr>
      <w:r>
        <w:rPr>
          <w:i/>
          <w:iCs/>
        </w:rPr>
        <w:t>Material Design</w:t>
      </w:r>
      <w:r>
        <w:t>. (n.d.). Material Design. https://m2.material.io/components/buttons-floating-action-button</w:t>
      </w:r>
    </w:p>
    <w:p w14:paraId="2FEF72CB" w14:textId="77777777" w:rsidR="008473D0" w:rsidRPr="008473D0" w:rsidRDefault="008473D0" w:rsidP="008473D0">
      <w:pPr>
        <w:pStyle w:val="Heading1"/>
        <w:rPr>
          <w:rFonts w:ascii="Arial" w:hAnsi="Arial" w:cs="Arial"/>
          <w:sz w:val="40"/>
          <w:szCs w:val="40"/>
        </w:rPr>
      </w:pPr>
    </w:p>
    <w:sectPr w:rsidR="008473D0" w:rsidRPr="008473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81D85" w14:textId="77777777" w:rsidR="00C1534D" w:rsidRDefault="00C1534D" w:rsidP="00874549">
      <w:r>
        <w:separator/>
      </w:r>
    </w:p>
  </w:endnote>
  <w:endnote w:type="continuationSeparator" w:id="0">
    <w:p w14:paraId="37DCBEF2" w14:textId="77777777" w:rsidR="00C1534D" w:rsidRDefault="00C1534D" w:rsidP="00874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F4D02" w14:textId="77777777" w:rsidR="00C1534D" w:rsidRDefault="00C1534D" w:rsidP="00874549">
      <w:r>
        <w:separator/>
      </w:r>
    </w:p>
  </w:footnote>
  <w:footnote w:type="continuationSeparator" w:id="0">
    <w:p w14:paraId="57307931" w14:textId="77777777" w:rsidR="00C1534D" w:rsidRDefault="00C1534D" w:rsidP="008745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A9"/>
    <w:rsid w:val="000171A9"/>
    <w:rsid w:val="000F1A72"/>
    <w:rsid w:val="00182C6E"/>
    <w:rsid w:val="002276CE"/>
    <w:rsid w:val="0031323F"/>
    <w:rsid w:val="0032309A"/>
    <w:rsid w:val="0062722A"/>
    <w:rsid w:val="006440CD"/>
    <w:rsid w:val="008473D0"/>
    <w:rsid w:val="00874549"/>
    <w:rsid w:val="00897ACB"/>
    <w:rsid w:val="0095396D"/>
    <w:rsid w:val="009E3694"/>
    <w:rsid w:val="00A42A1E"/>
    <w:rsid w:val="00AE29DE"/>
    <w:rsid w:val="00C062DD"/>
    <w:rsid w:val="00C1534D"/>
    <w:rsid w:val="00F936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9B7F"/>
  <w15:chartTrackingRefBased/>
  <w15:docId w15:val="{477FAD3E-9349-D248-8180-97516CBA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A1E"/>
  </w:style>
  <w:style w:type="paragraph" w:styleId="Heading1">
    <w:name w:val="heading 1"/>
    <w:basedOn w:val="Normal"/>
    <w:link w:val="Heading1Char"/>
    <w:uiPriority w:val="9"/>
    <w:qFormat/>
    <w:rsid w:val="00A42A1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unhideWhenUsed/>
    <w:qFormat/>
    <w:rsid w:val="00A42A1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2A1E"/>
    <w:pPr>
      <w:keepNext/>
      <w:keepLines/>
      <w:spacing w:after="60" w:line="276" w:lineRule="auto"/>
    </w:pPr>
    <w:rPr>
      <w:rFonts w:ascii="Arial" w:eastAsia="Arial" w:hAnsi="Arial" w:cs="Arial"/>
      <w:kern w:val="0"/>
      <w:sz w:val="52"/>
      <w:szCs w:val="52"/>
      <w:lang w:val="en" w:eastAsia="en-GB"/>
      <w14:ligatures w14:val="none"/>
    </w:rPr>
  </w:style>
  <w:style w:type="character" w:customStyle="1" w:styleId="TitleChar">
    <w:name w:val="Title Char"/>
    <w:basedOn w:val="DefaultParagraphFont"/>
    <w:link w:val="Title"/>
    <w:uiPriority w:val="10"/>
    <w:rsid w:val="00A42A1E"/>
    <w:rPr>
      <w:rFonts w:ascii="Arial" w:eastAsia="Arial" w:hAnsi="Arial" w:cs="Arial"/>
      <w:kern w:val="0"/>
      <w:sz w:val="52"/>
      <w:szCs w:val="52"/>
      <w:lang w:val="en" w:eastAsia="en-GB"/>
      <w14:ligatures w14:val="none"/>
    </w:rPr>
  </w:style>
  <w:style w:type="character" w:customStyle="1" w:styleId="Heading1Char">
    <w:name w:val="Heading 1 Char"/>
    <w:basedOn w:val="DefaultParagraphFont"/>
    <w:link w:val="Heading1"/>
    <w:uiPriority w:val="9"/>
    <w:rsid w:val="00A42A1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A42A1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2309A"/>
    <w:pPr>
      <w:spacing w:after="200"/>
    </w:pPr>
    <w:rPr>
      <w:i/>
      <w:iCs/>
      <w:color w:val="44546A" w:themeColor="text2"/>
      <w:sz w:val="18"/>
      <w:szCs w:val="18"/>
    </w:rPr>
  </w:style>
  <w:style w:type="paragraph" w:styleId="Header">
    <w:name w:val="header"/>
    <w:basedOn w:val="Normal"/>
    <w:link w:val="HeaderChar"/>
    <w:uiPriority w:val="99"/>
    <w:unhideWhenUsed/>
    <w:rsid w:val="00874549"/>
    <w:pPr>
      <w:tabs>
        <w:tab w:val="center" w:pos="4513"/>
        <w:tab w:val="right" w:pos="9026"/>
      </w:tabs>
    </w:pPr>
  </w:style>
  <w:style w:type="character" w:customStyle="1" w:styleId="HeaderChar">
    <w:name w:val="Header Char"/>
    <w:basedOn w:val="DefaultParagraphFont"/>
    <w:link w:val="Header"/>
    <w:uiPriority w:val="99"/>
    <w:rsid w:val="00874549"/>
  </w:style>
  <w:style w:type="paragraph" w:styleId="Footer">
    <w:name w:val="footer"/>
    <w:basedOn w:val="Normal"/>
    <w:link w:val="FooterChar"/>
    <w:uiPriority w:val="99"/>
    <w:unhideWhenUsed/>
    <w:rsid w:val="00874549"/>
    <w:pPr>
      <w:tabs>
        <w:tab w:val="center" w:pos="4513"/>
        <w:tab w:val="right" w:pos="9026"/>
      </w:tabs>
    </w:pPr>
  </w:style>
  <w:style w:type="character" w:customStyle="1" w:styleId="FooterChar">
    <w:name w:val="Footer Char"/>
    <w:basedOn w:val="DefaultParagraphFont"/>
    <w:link w:val="Footer"/>
    <w:uiPriority w:val="99"/>
    <w:rsid w:val="00874549"/>
  </w:style>
  <w:style w:type="paragraph" w:styleId="NormalWeb">
    <w:name w:val="Normal (Web)"/>
    <w:basedOn w:val="Normal"/>
    <w:uiPriority w:val="99"/>
    <w:semiHidden/>
    <w:unhideWhenUsed/>
    <w:rsid w:val="00F9361D"/>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3219">
      <w:bodyDiv w:val="1"/>
      <w:marLeft w:val="0"/>
      <w:marRight w:val="0"/>
      <w:marTop w:val="0"/>
      <w:marBottom w:val="0"/>
      <w:divBdr>
        <w:top w:val="none" w:sz="0" w:space="0" w:color="auto"/>
        <w:left w:val="none" w:sz="0" w:space="0" w:color="auto"/>
        <w:bottom w:val="none" w:sz="0" w:space="0" w:color="auto"/>
        <w:right w:val="none" w:sz="0" w:space="0" w:color="auto"/>
      </w:divBdr>
    </w:div>
    <w:div w:id="564026530">
      <w:bodyDiv w:val="1"/>
      <w:marLeft w:val="0"/>
      <w:marRight w:val="0"/>
      <w:marTop w:val="0"/>
      <w:marBottom w:val="0"/>
      <w:divBdr>
        <w:top w:val="none" w:sz="0" w:space="0" w:color="auto"/>
        <w:left w:val="none" w:sz="0" w:space="0" w:color="auto"/>
        <w:bottom w:val="none" w:sz="0" w:space="0" w:color="auto"/>
        <w:right w:val="none" w:sz="0" w:space="0" w:color="auto"/>
      </w:divBdr>
      <w:divsChild>
        <w:div w:id="1830171125">
          <w:marLeft w:val="0"/>
          <w:marRight w:val="0"/>
          <w:marTop w:val="0"/>
          <w:marBottom w:val="0"/>
          <w:divBdr>
            <w:top w:val="single" w:sz="2" w:space="0" w:color="auto"/>
            <w:left w:val="single" w:sz="2" w:space="0" w:color="auto"/>
            <w:bottom w:val="single" w:sz="6" w:space="0" w:color="auto"/>
            <w:right w:val="single" w:sz="2" w:space="0" w:color="auto"/>
          </w:divBdr>
          <w:divsChild>
            <w:div w:id="15491457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055926">
                  <w:marLeft w:val="0"/>
                  <w:marRight w:val="0"/>
                  <w:marTop w:val="0"/>
                  <w:marBottom w:val="0"/>
                  <w:divBdr>
                    <w:top w:val="single" w:sz="2" w:space="0" w:color="D9D9E3"/>
                    <w:left w:val="single" w:sz="2" w:space="0" w:color="D9D9E3"/>
                    <w:bottom w:val="single" w:sz="2" w:space="0" w:color="D9D9E3"/>
                    <w:right w:val="single" w:sz="2" w:space="0" w:color="D9D9E3"/>
                  </w:divBdr>
                  <w:divsChild>
                    <w:div w:id="532959147">
                      <w:marLeft w:val="0"/>
                      <w:marRight w:val="0"/>
                      <w:marTop w:val="0"/>
                      <w:marBottom w:val="0"/>
                      <w:divBdr>
                        <w:top w:val="single" w:sz="2" w:space="0" w:color="D9D9E3"/>
                        <w:left w:val="single" w:sz="2" w:space="0" w:color="D9D9E3"/>
                        <w:bottom w:val="single" w:sz="2" w:space="0" w:color="D9D9E3"/>
                        <w:right w:val="single" w:sz="2" w:space="0" w:color="D9D9E3"/>
                      </w:divBdr>
                      <w:divsChild>
                        <w:div w:id="1251891003">
                          <w:marLeft w:val="0"/>
                          <w:marRight w:val="0"/>
                          <w:marTop w:val="0"/>
                          <w:marBottom w:val="0"/>
                          <w:divBdr>
                            <w:top w:val="single" w:sz="2" w:space="0" w:color="D9D9E3"/>
                            <w:left w:val="single" w:sz="2" w:space="0" w:color="D9D9E3"/>
                            <w:bottom w:val="single" w:sz="2" w:space="0" w:color="D9D9E3"/>
                            <w:right w:val="single" w:sz="2" w:space="0" w:color="D9D9E3"/>
                          </w:divBdr>
                          <w:divsChild>
                            <w:div w:id="860702730">
                              <w:marLeft w:val="0"/>
                              <w:marRight w:val="0"/>
                              <w:marTop w:val="0"/>
                              <w:marBottom w:val="0"/>
                              <w:divBdr>
                                <w:top w:val="single" w:sz="2" w:space="0" w:color="D9D9E3"/>
                                <w:left w:val="single" w:sz="2" w:space="0" w:color="D9D9E3"/>
                                <w:bottom w:val="single" w:sz="2" w:space="0" w:color="D9D9E3"/>
                                <w:right w:val="single" w:sz="2" w:space="0" w:color="D9D9E3"/>
                              </w:divBdr>
                              <w:divsChild>
                                <w:div w:id="944112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5569294">
      <w:bodyDiv w:val="1"/>
      <w:marLeft w:val="0"/>
      <w:marRight w:val="0"/>
      <w:marTop w:val="0"/>
      <w:marBottom w:val="0"/>
      <w:divBdr>
        <w:top w:val="none" w:sz="0" w:space="0" w:color="auto"/>
        <w:left w:val="none" w:sz="0" w:space="0" w:color="auto"/>
        <w:bottom w:val="none" w:sz="0" w:space="0" w:color="auto"/>
        <w:right w:val="none" w:sz="0" w:space="0" w:color="auto"/>
      </w:divBdr>
      <w:divsChild>
        <w:div w:id="1495991031">
          <w:marLeft w:val="0"/>
          <w:marRight w:val="0"/>
          <w:marTop w:val="0"/>
          <w:marBottom w:val="0"/>
          <w:divBdr>
            <w:top w:val="single" w:sz="2" w:space="0" w:color="D9D9E3"/>
            <w:left w:val="single" w:sz="2" w:space="0" w:color="D9D9E3"/>
            <w:bottom w:val="single" w:sz="2" w:space="0" w:color="D9D9E3"/>
            <w:right w:val="single" w:sz="2" w:space="0" w:color="D9D9E3"/>
          </w:divBdr>
          <w:divsChild>
            <w:div w:id="1804544986">
              <w:marLeft w:val="0"/>
              <w:marRight w:val="0"/>
              <w:marTop w:val="0"/>
              <w:marBottom w:val="0"/>
              <w:divBdr>
                <w:top w:val="single" w:sz="2" w:space="0" w:color="D9D9E3"/>
                <w:left w:val="single" w:sz="2" w:space="0" w:color="D9D9E3"/>
                <w:bottom w:val="single" w:sz="2" w:space="0" w:color="D9D9E3"/>
                <w:right w:val="single" w:sz="2" w:space="0" w:color="D9D9E3"/>
              </w:divBdr>
              <w:divsChild>
                <w:div w:id="1601596767">
                  <w:marLeft w:val="0"/>
                  <w:marRight w:val="0"/>
                  <w:marTop w:val="0"/>
                  <w:marBottom w:val="0"/>
                  <w:divBdr>
                    <w:top w:val="single" w:sz="2" w:space="0" w:color="D9D9E3"/>
                    <w:left w:val="single" w:sz="2" w:space="0" w:color="D9D9E3"/>
                    <w:bottom w:val="single" w:sz="2" w:space="0" w:color="D9D9E3"/>
                    <w:right w:val="single" w:sz="2" w:space="0" w:color="D9D9E3"/>
                  </w:divBdr>
                  <w:divsChild>
                    <w:div w:id="1757287017">
                      <w:marLeft w:val="0"/>
                      <w:marRight w:val="0"/>
                      <w:marTop w:val="0"/>
                      <w:marBottom w:val="0"/>
                      <w:divBdr>
                        <w:top w:val="single" w:sz="2" w:space="0" w:color="D9D9E3"/>
                        <w:left w:val="single" w:sz="2" w:space="0" w:color="D9D9E3"/>
                        <w:bottom w:val="single" w:sz="2" w:space="0" w:color="D9D9E3"/>
                        <w:right w:val="single" w:sz="2" w:space="0" w:color="D9D9E3"/>
                      </w:divBdr>
                      <w:divsChild>
                        <w:div w:id="75323504">
                          <w:marLeft w:val="0"/>
                          <w:marRight w:val="0"/>
                          <w:marTop w:val="0"/>
                          <w:marBottom w:val="0"/>
                          <w:divBdr>
                            <w:top w:val="single" w:sz="2" w:space="0" w:color="auto"/>
                            <w:left w:val="single" w:sz="2" w:space="0" w:color="auto"/>
                            <w:bottom w:val="single" w:sz="6" w:space="0" w:color="auto"/>
                            <w:right w:val="single" w:sz="2" w:space="0" w:color="auto"/>
                          </w:divBdr>
                          <w:divsChild>
                            <w:div w:id="1101267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341612">
                                  <w:marLeft w:val="0"/>
                                  <w:marRight w:val="0"/>
                                  <w:marTop w:val="0"/>
                                  <w:marBottom w:val="0"/>
                                  <w:divBdr>
                                    <w:top w:val="single" w:sz="2" w:space="0" w:color="D9D9E3"/>
                                    <w:left w:val="single" w:sz="2" w:space="0" w:color="D9D9E3"/>
                                    <w:bottom w:val="single" w:sz="2" w:space="0" w:color="D9D9E3"/>
                                    <w:right w:val="single" w:sz="2" w:space="0" w:color="D9D9E3"/>
                                  </w:divBdr>
                                  <w:divsChild>
                                    <w:div w:id="614484472">
                                      <w:marLeft w:val="0"/>
                                      <w:marRight w:val="0"/>
                                      <w:marTop w:val="0"/>
                                      <w:marBottom w:val="0"/>
                                      <w:divBdr>
                                        <w:top w:val="single" w:sz="2" w:space="0" w:color="D9D9E3"/>
                                        <w:left w:val="single" w:sz="2" w:space="0" w:color="D9D9E3"/>
                                        <w:bottom w:val="single" w:sz="2" w:space="0" w:color="D9D9E3"/>
                                        <w:right w:val="single" w:sz="2" w:space="0" w:color="D9D9E3"/>
                                      </w:divBdr>
                                      <w:divsChild>
                                        <w:div w:id="387922892">
                                          <w:marLeft w:val="0"/>
                                          <w:marRight w:val="0"/>
                                          <w:marTop w:val="0"/>
                                          <w:marBottom w:val="0"/>
                                          <w:divBdr>
                                            <w:top w:val="single" w:sz="2" w:space="0" w:color="D9D9E3"/>
                                            <w:left w:val="single" w:sz="2" w:space="0" w:color="D9D9E3"/>
                                            <w:bottom w:val="single" w:sz="2" w:space="0" w:color="D9D9E3"/>
                                            <w:right w:val="single" w:sz="2" w:space="0" w:color="D9D9E3"/>
                                          </w:divBdr>
                                          <w:divsChild>
                                            <w:div w:id="991058591">
                                              <w:marLeft w:val="0"/>
                                              <w:marRight w:val="0"/>
                                              <w:marTop w:val="0"/>
                                              <w:marBottom w:val="0"/>
                                              <w:divBdr>
                                                <w:top w:val="single" w:sz="2" w:space="0" w:color="D9D9E3"/>
                                                <w:left w:val="single" w:sz="2" w:space="0" w:color="D9D9E3"/>
                                                <w:bottom w:val="single" w:sz="2" w:space="0" w:color="D9D9E3"/>
                                                <w:right w:val="single" w:sz="2" w:space="0" w:color="D9D9E3"/>
                                              </w:divBdr>
                                              <w:divsChild>
                                                <w:div w:id="122232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7746356">
          <w:marLeft w:val="0"/>
          <w:marRight w:val="0"/>
          <w:marTop w:val="0"/>
          <w:marBottom w:val="0"/>
          <w:divBdr>
            <w:top w:val="single" w:sz="6" w:space="0" w:color="auto"/>
            <w:left w:val="single" w:sz="2" w:space="0" w:color="auto"/>
            <w:bottom w:val="single" w:sz="2" w:space="0" w:color="auto"/>
            <w:right w:val="single" w:sz="2" w:space="0" w:color="auto"/>
          </w:divBdr>
          <w:divsChild>
            <w:div w:id="583027976">
              <w:marLeft w:val="0"/>
              <w:marRight w:val="0"/>
              <w:marTop w:val="0"/>
              <w:marBottom w:val="0"/>
              <w:divBdr>
                <w:top w:val="single" w:sz="2" w:space="0" w:color="D9D9E3"/>
                <w:left w:val="single" w:sz="2" w:space="0" w:color="D9D9E3"/>
                <w:bottom w:val="single" w:sz="2" w:space="0" w:color="D9D9E3"/>
                <w:right w:val="single" w:sz="2" w:space="0" w:color="D9D9E3"/>
              </w:divBdr>
              <w:divsChild>
                <w:div w:id="125940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73367614">
      <w:bodyDiv w:val="1"/>
      <w:marLeft w:val="0"/>
      <w:marRight w:val="0"/>
      <w:marTop w:val="0"/>
      <w:marBottom w:val="0"/>
      <w:divBdr>
        <w:top w:val="none" w:sz="0" w:space="0" w:color="auto"/>
        <w:left w:val="none" w:sz="0" w:space="0" w:color="auto"/>
        <w:bottom w:val="none" w:sz="0" w:space="0" w:color="auto"/>
        <w:right w:val="none" w:sz="0" w:space="0" w:color="auto"/>
      </w:divBdr>
    </w:div>
    <w:div w:id="1277323421">
      <w:bodyDiv w:val="1"/>
      <w:marLeft w:val="0"/>
      <w:marRight w:val="0"/>
      <w:marTop w:val="0"/>
      <w:marBottom w:val="0"/>
      <w:divBdr>
        <w:top w:val="none" w:sz="0" w:space="0" w:color="auto"/>
        <w:left w:val="none" w:sz="0" w:space="0" w:color="auto"/>
        <w:bottom w:val="none" w:sz="0" w:space="0" w:color="auto"/>
        <w:right w:val="none" w:sz="0" w:space="0" w:color="auto"/>
      </w:divBdr>
    </w:div>
    <w:div w:id="1602105156">
      <w:bodyDiv w:val="1"/>
      <w:marLeft w:val="0"/>
      <w:marRight w:val="0"/>
      <w:marTop w:val="0"/>
      <w:marBottom w:val="0"/>
      <w:divBdr>
        <w:top w:val="none" w:sz="0" w:space="0" w:color="auto"/>
        <w:left w:val="none" w:sz="0" w:space="0" w:color="auto"/>
        <w:bottom w:val="none" w:sz="0" w:space="0" w:color="auto"/>
        <w:right w:val="none" w:sz="0" w:space="0" w:color="auto"/>
      </w:divBdr>
    </w:div>
    <w:div w:id="1704015491">
      <w:bodyDiv w:val="1"/>
      <w:marLeft w:val="0"/>
      <w:marRight w:val="0"/>
      <w:marTop w:val="0"/>
      <w:marBottom w:val="0"/>
      <w:divBdr>
        <w:top w:val="none" w:sz="0" w:space="0" w:color="auto"/>
        <w:left w:val="none" w:sz="0" w:space="0" w:color="auto"/>
        <w:bottom w:val="none" w:sz="0" w:space="0" w:color="auto"/>
        <w:right w:val="none" w:sz="0" w:space="0" w:color="auto"/>
      </w:divBdr>
    </w:div>
    <w:div w:id="1882785221">
      <w:bodyDiv w:val="1"/>
      <w:marLeft w:val="0"/>
      <w:marRight w:val="0"/>
      <w:marTop w:val="0"/>
      <w:marBottom w:val="0"/>
      <w:divBdr>
        <w:top w:val="none" w:sz="0" w:space="0" w:color="auto"/>
        <w:left w:val="none" w:sz="0" w:space="0" w:color="auto"/>
        <w:bottom w:val="none" w:sz="0" w:space="0" w:color="auto"/>
        <w:right w:val="none" w:sz="0" w:space="0" w:color="auto"/>
      </w:divBdr>
    </w:div>
    <w:div w:id="1944612336">
      <w:bodyDiv w:val="1"/>
      <w:marLeft w:val="0"/>
      <w:marRight w:val="0"/>
      <w:marTop w:val="0"/>
      <w:marBottom w:val="0"/>
      <w:divBdr>
        <w:top w:val="none" w:sz="0" w:space="0" w:color="auto"/>
        <w:left w:val="none" w:sz="0" w:space="0" w:color="auto"/>
        <w:bottom w:val="none" w:sz="0" w:space="0" w:color="auto"/>
        <w:right w:val="none" w:sz="0" w:space="0" w:color="auto"/>
      </w:divBdr>
    </w:div>
    <w:div w:id="2122720077">
      <w:bodyDiv w:val="1"/>
      <w:marLeft w:val="0"/>
      <w:marRight w:val="0"/>
      <w:marTop w:val="0"/>
      <w:marBottom w:val="0"/>
      <w:divBdr>
        <w:top w:val="none" w:sz="0" w:space="0" w:color="auto"/>
        <w:left w:val="none" w:sz="0" w:space="0" w:color="auto"/>
        <w:bottom w:val="none" w:sz="0" w:space="0" w:color="auto"/>
        <w:right w:val="none" w:sz="0" w:space="0" w:color="auto"/>
      </w:divBdr>
      <w:divsChild>
        <w:div w:id="1181696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3</cp:revision>
  <cp:lastPrinted>2023-09-28T10:31:00Z</cp:lastPrinted>
  <dcterms:created xsi:type="dcterms:W3CDTF">2023-09-28T10:31:00Z</dcterms:created>
  <dcterms:modified xsi:type="dcterms:W3CDTF">2023-09-28T10:31:00Z</dcterms:modified>
</cp:coreProperties>
</file>