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40A4" w14:textId="77777777" w:rsidR="00AE75A8" w:rsidRPr="00300990" w:rsidRDefault="00AE75A8" w:rsidP="00F807A9">
      <w:pPr>
        <w:jc w:val="both"/>
      </w:pPr>
    </w:p>
    <w:p w14:paraId="436CC385" w14:textId="77777777" w:rsidR="00AE75A8" w:rsidRPr="00300990" w:rsidRDefault="00AE75A8" w:rsidP="00F807A9">
      <w:pPr>
        <w:pStyle w:val="Title"/>
        <w:spacing w:line="312" w:lineRule="auto"/>
        <w:ind w:left="3600" w:firstLine="720"/>
        <w:jc w:val="both"/>
        <w:rPr>
          <w:rFonts w:ascii="Times New Roman" w:hAnsi="Times New Roman" w:cs="Times New Roman"/>
          <w:sz w:val="26"/>
          <w:szCs w:val="26"/>
        </w:rPr>
      </w:pPr>
      <w:bookmarkStart w:id="0" w:name="_tv1ktbhheqhg" w:colFirst="0" w:colLast="0"/>
      <w:bookmarkEnd w:id="0"/>
      <w:r w:rsidRPr="00300990">
        <w:rPr>
          <w:rFonts w:ascii="Times New Roman" w:hAnsi="Times New Roman" w:cs="Times New Roman"/>
          <w:noProof/>
        </w:rPr>
        <w:drawing>
          <wp:anchor distT="114300" distB="114300" distL="114300" distR="114300" simplePos="0" relativeHeight="251659264" behindDoc="1" locked="0" layoutInCell="1" hidden="0" allowOverlap="1" wp14:anchorId="4961739F" wp14:editId="3A9D7FEA">
            <wp:simplePos x="0" y="0"/>
            <wp:positionH relativeFrom="column">
              <wp:posOffset>1</wp:posOffset>
            </wp:positionH>
            <wp:positionV relativeFrom="paragraph">
              <wp:posOffset>114300</wp:posOffset>
            </wp:positionV>
            <wp:extent cx="1881188" cy="940594"/>
            <wp:effectExtent l="0" t="0" r="0" b="0"/>
            <wp:wrapNone/>
            <wp:docPr id="4" name="image1.png" descr="A black and red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ack and red sign with white text&#10;&#10;Description automatically generated"/>
                    <pic:cNvPicPr preferRelativeResize="0"/>
                  </pic:nvPicPr>
                  <pic:blipFill>
                    <a:blip r:embed="rId8"/>
                    <a:srcRect/>
                    <a:stretch>
                      <a:fillRect/>
                    </a:stretch>
                  </pic:blipFill>
                  <pic:spPr>
                    <a:xfrm>
                      <a:off x="0" y="0"/>
                      <a:ext cx="1881188" cy="940594"/>
                    </a:xfrm>
                    <a:prstGeom prst="rect">
                      <a:avLst/>
                    </a:prstGeom>
                    <a:ln/>
                  </pic:spPr>
                </pic:pic>
              </a:graphicData>
            </a:graphic>
          </wp:anchor>
        </w:drawing>
      </w:r>
    </w:p>
    <w:p w14:paraId="3E95AD64" w14:textId="77777777" w:rsidR="00AE75A8" w:rsidRPr="00300990" w:rsidRDefault="00AE75A8" w:rsidP="00F807A9">
      <w:pPr>
        <w:pStyle w:val="Title"/>
        <w:spacing w:line="312" w:lineRule="auto"/>
        <w:ind w:left="3600" w:firstLine="720"/>
        <w:jc w:val="both"/>
        <w:rPr>
          <w:rFonts w:ascii="Times New Roman" w:hAnsi="Times New Roman" w:cs="Times New Roman"/>
          <w:sz w:val="26"/>
          <w:szCs w:val="26"/>
        </w:rPr>
      </w:pPr>
      <w:bookmarkStart w:id="1" w:name="_xyqdnj3460p1" w:colFirst="0" w:colLast="0"/>
      <w:bookmarkEnd w:id="1"/>
    </w:p>
    <w:p w14:paraId="0F29BAA2" w14:textId="77777777" w:rsidR="00AE75A8" w:rsidRPr="00300990" w:rsidRDefault="00AE75A8" w:rsidP="00F807A9">
      <w:pPr>
        <w:pStyle w:val="Title"/>
        <w:spacing w:line="312" w:lineRule="auto"/>
        <w:ind w:left="3600" w:firstLine="720"/>
        <w:jc w:val="both"/>
        <w:rPr>
          <w:rFonts w:ascii="Times New Roman" w:hAnsi="Times New Roman" w:cs="Times New Roman"/>
          <w:sz w:val="26"/>
          <w:szCs w:val="26"/>
        </w:rPr>
      </w:pPr>
      <w:bookmarkStart w:id="2" w:name="_bk7wqbpxdzbv" w:colFirst="0" w:colLast="0"/>
      <w:bookmarkEnd w:id="2"/>
    </w:p>
    <w:p w14:paraId="4EE9A281" w14:textId="77777777" w:rsidR="00AE75A8" w:rsidRPr="00300990" w:rsidRDefault="00AE75A8" w:rsidP="00F807A9">
      <w:pPr>
        <w:pStyle w:val="Title"/>
        <w:spacing w:line="312" w:lineRule="auto"/>
        <w:ind w:left="4320"/>
        <w:jc w:val="right"/>
        <w:rPr>
          <w:rFonts w:ascii="Times New Roman" w:hAnsi="Times New Roman" w:cs="Times New Roman"/>
          <w:sz w:val="26"/>
          <w:szCs w:val="26"/>
        </w:rPr>
      </w:pPr>
      <w:bookmarkStart w:id="3" w:name="_ulz4jgughnto"/>
      <w:bookmarkEnd w:id="3"/>
      <w:r w:rsidRPr="00300990">
        <w:rPr>
          <w:rFonts w:ascii="Times New Roman" w:hAnsi="Times New Roman" w:cs="Times New Roman"/>
          <w:sz w:val="26"/>
          <w:szCs w:val="26"/>
        </w:rPr>
        <w:t>Swinburne University of Technology</w:t>
      </w:r>
    </w:p>
    <w:p w14:paraId="740C1DE7" w14:textId="77777777" w:rsidR="00AE75A8" w:rsidRPr="00300990" w:rsidRDefault="00AE75A8" w:rsidP="00F807A9">
      <w:pPr>
        <w:pStyle w:val="Title"/>
        <w:spacing w:line="312" w:lineRule="auto"/>
        <w:jc w:val="center"/>
        <w:rPr>
          <w:rFonts w:ascii="Times New Roman" w:hAnsi="Times New Roman" w:cs="Times New Roman"/>
          <w:sz w:val="60"/>
          <w:szCs w:val="60"/>
        </w:rPr>
      </w:pPr>
      <w:bookmarkStart w:id="4" w:name="_ow58c6kbi8ws" w:colFirst="0" w:colLast="0"/>
      <w:bookmarkEnd w:id="4"/>
    </w:p>
    <w:p w14:paraId="0FE42E77" w14:textId="77777777" w:rsidR="00AE75A8" w:rsidRPr="00300990" w:rsidRDefault="00AE75A8" w:rsidP="00F807A9">
      <w:pPr>
        <w:pStyle w:val="Title"/>
        <w:spacing w:line="312" w:lineRule="auto"/>
        <w:jc w:val="center"/>
        <w:rPr>
          <w:rFonts w:ascii="Times New Roman" w:hAnsi="Times New Roman" w:cs="Times New Roman"/>
          <w:sz w:val="60"/>
          <w:szCs w:val="60"/>
        </w:rPr>
      </w:pPr>
      <w:bookmarkStart w:id="5" w:name="_1k7emqy8jtrj" w:colFirst="0" w:colLast="0"/>
      <w:bookmarkEnd w:id="5"/>
    </w:p>
    <w:p w14:paraId="3FD75556" w14:textId="77777777" w:rsidR="00AE75A8" w:rsidRPr="00300990" w:rsidRDefault="00AE75A8" w:rsidP="00F807A9">
      <w:pPr>
        <w:jc w:val="center"/>
        <w:rPr>
          <w:lang w:val="en"/>
        </w:rPr>
      </w:pPr>
    </w:p>
    <w:p w14:paraId="42F1905F" w14:textId="77777777" w:rsidR="00AE75A8" w:rsidRPr="00300990" w:rsidRDefault="00AE75A8" w:rsidP="00F807A9">
      <w:pPr>
        <w:jc w:val="center"/>
        <w:rPr>
          <w:lang w:val="en"/>
        </w:rPr>
      </w:pPr>
    </w:p>
    <w:p w14:paraId="483C54F8" w14:textId="77777777" w:rsidR="00AE75A8" w:rsidRPr="00300990" w:rsidRDefault="00AE75A8" w:rsidP="00F807A9">
      <w:pPr>
        <w:jc w:val="center"/>
        <w:rPr>
          <w:lang w:val="en"/>
        </w:rPr>
      </w:pPr>
    </w:p>
    <w:p w14:paraId="4D947A5F" w14:textId="77777777" w:rsidR="00AE75A8" w:rsidRPr="00300990" w:rsidRDefault="00AE75A8" w:rsidP="00F807A9">
      <w:pPr>
        <w:jc w:val="center"/>
        <w:rPr>
          <w:lang w:val="en"/>
        </w:rPr>
      </w:pPr>
    </w:p>
    <w:p w14:paraId="542764E7" w14:textId="77777777" w:rsidR="00AE75A8" w:rsidRPr="00300990" w:rsidRDefault="00AE75A8" w:rsidP="00F807A9">
      <w:pPr>
        <w:spacing w:line="312" w:lineRule="auto"/>
        <w:jc w:val="center"/>
      </w:pPr>
    </w:p>
    <w:p w14:paraId="0656DC52" w14:textId="24FAF7E3" w:rsidR="00AE75A8" w:rsidRPr="00300990" w:rsidRDefault="00AE75A8" w:rsidP="00F807A9">
      <w:pPr>
        <w:pStyle w:val="Title"/>
        <w:spacing w:line="312" w:lineRule="auto"/>
        <w:jc w:val="center"/>
        <w:rPr>
          <w:rFonts w:ascii="Times New Roman" w:hAnsi="Times New Roman" w:cs="Times New Roman"/>
          <w:b/>
          <w:bCs/>
          <w:sz w:val="60"/>
          <w:szCs w:val="60"/>
        </w:rPr>
      </w:pPr>
      <w:bookmarkStart w:id="6" w:name="_3vhmyylnsuij" w:colFirst="0" w:colLast="0"/>
      <w:bookmarkEnd w:id="6"/>
      <w:r>
        <w:rPr>
          <w:rFonts w:ascii="Times New Roman" w:hAnsi="Times New Roman" w:cs="Times New Roman"/>
          <w:b/>
          <w:bCs/>
          <w:sz w:val="60"/>
          <w:szCs w:val="60"/>
        </w:rPr>
        <w:t>Interface Design and Development</w:t>
      </w:r>
    </w:p>
    <w:p w14:paraId="4D4EE691" w14:textId="5A038A3C" w:rsidR="00AE75A8" w:rsidRPr="00300990" w:rsidRDefault="00AE75A8" w:rsidP="00F807A9">
      <w:pPr>
        <w:pStyle w:val="Title"/>
        <w:spacing w:line="312" w:lineRule="auto"/>
        <w:jc w:val="center"/>
        <w:rPr>
          <w:rFonts w:ascii="Times New Roman" w:hAnsi="Times New Roman" w:cs="Times New Roman"/>
          <w:sz w:val="44"/>
          <w:szCs w:val="44"/>
        </w:rPr>
      </w:pPr>
      <w:r>
        <w:rPr>
          <w:rFonts w:ascii="Times New Roman" w:hAnsi="Times New Roman" w:cs="Times New Roman"/>
        </w:rPr>
        <w:t xml:space="preserve">Project </w:t>
      </w:r>
      <w:r w:rsidR="005E2F0C">
        <w:rPr>
          <w:rFonts w:ascii="Times New Roman" w:hAnsi="Times New Roman" w:cs="Times New Roman"/>
        </w:rPr>
        <w:t>Report for Trinacria Website</w:t>
      </w:r>
    </w:p>
    <w:p w14:paraId="66F02C07" w14:textId="77777777" w:rsidR="00AE75A8" w:rsidRPr="00300990" w:rsidRDefault="00AE75A8" w:rsidP="00F807A9">
      <w:pPr>
        <w:spacing w:line="312" w:lineRule="auto"/>
        <w:jc w:val="center"/>
      </w:pPr>
    </w:p>
    <w:p w14:paraId="26D60334" w14:textId="77777777" w:rsidR="00AE75A8" w:rsidRPr="00300990" w:rsidRDefault="00AE75A8" w:rsidP="00F807A9">
      <w:pPr>
        <w:spacing w:line="312" w:lineRule="auto"/>
        <w:jc w:val="center"/>
      </w:pPr>
    </w:p>
    <w:p w14:paraId="7B45A2A0" w14:textId="77777777" w:rsidR="00AE75A8" w:rsidRPr="00300990" w:rsidRDefault="00AE75A8" w:rsidP="00F807A9">
      <w:pPr>
        <w:spacing w:line="312" w:lineRule="auto"/>
        <w:jc w:val="center"/>
      </w:pPr>
    </w:p>
    <w:p w14:paraId="397CD1EE" w14:textId="77777777" w:rsidR="00AE75A8" w:rsidRPr="00300990" w:rsidRDefault="00AE75A8" w:rsidP="00F807A9">
      <w:pPr>
        <w:spacing w:line="312" w:lineRule="auto"/>
        <w:jc w:val="center"/>
      </w:pPr>
    </w:p>
    <w:p w14:paraId="048E7068" w14:textId="77777777" w:rsidR="00AE75A8" w:rsidRPr="00300990" w:rsidRDefault="00AE75A8" w:rsidP="00F807A9">
      <w:pPr>
        <w:spacing w:line="312" w:lineRule="auto"/>
        <w:jc w:val="center"/>
      </w:pPr>
    </w:p>
    <w:p w14:paraId="677AEA32" w14:textId="77777777" w:rsidR="00AE75A8" w:rsidRPr="00300990" w:rsidRDefault="00AE75A8" w:rsidP="00F807A9">
      <w:pPr>
        <w:spacing w:line="312" w:lineRule="auto"/>
        <w:jc w:val="center"/>
      </w:pPr>
    </w:p>
    <w:p w14:paraId="717764A4" w14:textId="77777777" w:rsidR="00AE75A8" w:rsidRPr="00300990" w:rsidRDefault="00AE75A8" w:rsidP="00F807A9">
      <w:pPr>
        <w:spacing w:line="312" w:lineRule="auto"/>
        <w:jc w:val="center"/>
      </w:pPr>
    </w:p>
    <w:p w14:paraId="0C5CD7AD" w14:textId="77777777" w:rsidR="00AE75A8" w:rsidRPr="00300990" w:rsidRDefault="00AE75A8" w:rsidP="00F807A9">
      <w:pPr>
        <w:spacing w:line="312" w:lineRule="auto"/>
        <w:jc w:val="center"/>
      </w:pPr>
    </w:p>
    <w:p w14:paraId="5AFA4269" w14:textId="77777777" w:rsidR="00AE75A8" w:rsidRPr="00300990" w:rsidRDefault="00AE75A8" w:rsidP="00F807A9">
      <w:pPr>
        <w:spacing w:line="312" w:lineRule="auto"/>
        <w:jc w:val="center"/>
      </w:pPr>
    </w:p>
    <w:p w14:paraId="4DD2A6E9" w14:textId="77777777" w:rsidR="00AE75A8" w:rsidRDefault="00AE75A8" w:rsidP="00F807A9">
      <w:pPr>
        <w:spacing w:line="312" w:lineRule="auto"/>
        <w:jc w:val="center"/>
      </w:pPr>
    </w:p>
    <w:p w14:paraId="71DDFA68" w14:textId="77777777" w:rsidR="005E2F0C" w:rsidRDefault="005E2F0C" w:rsidP="00F807A9">
      <w:pPr>
        <w:spacing w:line="312" w:lineRule="auto"/>
        <w:jc w:val="center"/>
      </w:pPr>
    </w:p>
    <w:p w14:paraId="008E2BBC" w14:textId="77777777" w:rsidR="005E2F0C" w:rsidRPr="00300990" w:rsidRDefault="005E2F0C" w:rsidP="00F807A9">
      <w:pPr>
        <w:spacing w:line="312" w:lineRule="auto"/>
        <w:jc w:val="center"/>
      </w:pPr>
    </w:p>
    <w:p w14:paraId="255A20A6" w14:textId="77777777" w:rsidR="00AE75A8" w:rsidRPr="00300990" w:rsidRDefault="00AE75A8" w:rsidP="00F807A9">
      <w:pPr>
        <w:spacing w:line="312" w:lineRule="auto"/>
        <w:jc w:val="center"/>
        <w:rPr>
          <w:sz w:val="26"/>
          <w:szCs w:val="26"/>
        </w:rPr>
      </w:pPr>
      <w:r w:rsidRPr="00300990">
        <w:rPr>
          <w:sz w:val="26"/>
          <w:szCs w:val="26"/>
        </w:rPr>
        <w:t xml:space="preserve">Marco Giacoppo </w:t>
      </w:r>
      <w:r w:rsidRPr="00300990">
        <w:rPr>
          <w:sz w:val="26"/>
          <w:szCs w:val="26"/>
        </w:rPr>
        <w:tab/>
        <w:t>(104071453)</w:t>
      </w:r>
    </w:p>
    <w:p w14:paraId="0DA33848" w14:textId="77777777" w:rsidR="00AE75A8" w:rsidRPr="00300990" w:rsidRDefault="00AE75A8" w:rsidP="00F807A9">
      <w:pPr>
        <w:spacing w:line="312" w:lineRule="auto"/>
        <w:jc w:val="center"/>
        <w:rPr>
          <w:sz w:val="26"/>
          <w:szCs w:val="26"/>
        </w:rPr>
      </w:pPr>
    </w:p>
    <w:p w14:paraId="49B2C991" w14:textId="77777777" w:rsidR="00AE75A8" w:rsidRPr="00300990" w:rsidRDefault="00AE75A8" w:rsidP="00F807A9">
      <w:pPr>
        <w:spacing w:line="312" w:lineRule="auto"/>
        <w:jc w:val="center"/>
        <w:rPr>
          <w:sz w:val="26"/>
          <w:szCs w:val="26"/>
        </w:rPr>
      </w:pPr>
    </w:p>
    <w:p w14:paraId="6AEBAE58" w14:textId="7BD73739" w:rsidR="00AE75A8" w:rsidRPr="00300990" w:rsidRDefault="00AE75A8" w:rsidP="00F807A9">
      <w:pPr>
        <w:spacing w:line="312" w:lineRule="auto"/>
        <w:jc w:val="center"/>
        <w:rPr>
          <w:sz w:val="26"/>
          <w:szCs w:val="26"/>
        </w:rPr>
      </w:pPr>
      <w:r>
        <w:rPr>
          <w:sz w:val="26"/>
          <w:szCs w:val="26"/>
        </w:rPr>
        <w:t>Tuesday</w:t>
      </w:r>
      <w:r w:rsidRPr="00300990">
        <w:rPr>
          <w:sz w:val="26"/>
          <w:szCs w:val="26"/>
        </w:rPr>
        <w:t xml:space="preserve"> 1</w:t>
      </w:r>
      <w:r>
        <w:rPr>
          <w:sz w:val="26"/>
          <w:szCs w:val="26"/>
        </w:rPr>
        <w:t>0</w:t>
      </w:r>
      <w:r w:rsidRPr="00300990">
        <w:rPr>
          <w:sz w:val="26"/>
          <w:szCs w:val="26"/>
        </w:rPr>
        <w:t>:30</w:t>
      </w:r>
    </w:p>
    <w:p w14:paraId="69F4E68C" w14:textId="5D4D4FC5" w:rsidR="00AE75A8" w:rsidRPr="00AE75A8" w:rsidRDefault="00AE75A8" w:rsidP="00F807A9">
      <w:pPr>
        <w:spacing w:line="312" w:lineRule="auto"/>
        <w:jc w:val="center"/>
        <w:rPr>
          <w:sz w:val="26"/>
          <w:szCs w:val="26"/>
        </w:rPr>
      </w:pPr>
      <w:r w:rsidRPr="00300990">
        <w:rPr>
          <w:sz w:val="26"/>
          <w:szCs w:val="26"/>
        </w:rPr>
        <w:t>202</w:t>
      </w:r>
      <w:r>
        <w:rPr>
          <w:sz w:val="26"/>
          <w:szCs w:val="26"/>
        </w:rPr>
        <w:t>4</w:t>
      </w:r>
      <w:r w:rsidRPr="00300990">
        <w:rPr>
          <w:sz w:val="26"/>
          <w:szCs w:val="26"/>
        </w:rPr>
        <w:t xml:space="preserve"> Semester</w:t>
      </w:r>
    </w:p>
    <w:sdt>
      <w:sdtPr>
        <w:rPr>
          <w:rFonts w:asciiTheme="minorHAnsi" w:eastAsiaTheme="minorHAnsi" w:hAnsiTheme="minorHAnsi" w:cstheme="minorBidi"/>
          <w:b w:val="0"/>
          <w:bCs w:val="0"/>
          <w:color w:val="auto"/>
          <w:kern w:val="2"/>
          <w:sz w:val="24"/>
          <w:szCs w:val="24"/>
          <w:lang w:val="en-AU"/>
          <w14:ligatures w14:val="standardContextual"/>
        </w:rPr>
        <w:id w:val="-1797981723"/>
        <w:docPartObj>
          <w:docPartGallery w:val="Table of Contents"/>
          <w:docPartUnique/>
        </w:docPartObj>
      </w:sdtPr>
      <w:sdtEndPr>
        <w:rPr>
          <w:noProof/>
        </w:rPr>
      </w:sdtEndPr>
      <w:sdtContent>
        <w:p w14:paraId="0B674F36" w14:textId="0C544523" w:rsidR="00126601" w:rsidRDefault="00126601">
          <w:pPr>
            <w:pStyle w:val="TOCHeading"/>
          </w:pPr>
          <w:r>
            <w:t>Table of Contents</w:t>
          </w:r>
        </w:p>
        <w:p w14:paraId="20808134" w14:textId="05C2B1CE" w:rsidR="00126601" w:rsidRDefault="00126601">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6784775" w:history="1">
            <w:r w:rsidRPr="005E1BE3">
              <w:rPr>
                <w:rStyle w:val="Hyperlink"/>
                <w:noProof/>
              </w:rPr>
              <w:t>Introduction</w:t>
            </w:r>
            <w:r>
              <w:rPr>
                <w:noProof/>
                <w:webHidden/>
              </w:rPr>
              <w:tab/>
            </w:r>
            <w:r>
              <w:rPr>
                <w:noProof/>
                <w:webHidden/>
              </w:rPr>
              <w:fldChar w:fldCharType="begin"/>
            </w:r>
            <w:r>
              <w:rPr>
                <w:noProof/>
                <w:webHidden/>
              </w:rPr>
              <w:instrText xml:space="preserve"> PAGEREF _Toc166784775 \h </w:instrText>
            </w:r>
            <w:r>
              <w:rPr>
                <w:noProof/>
                <w:webHidden/>
              </w:rPr>
            </w:r>
            <w:r>
              <w:rPr>
                <w:noProof/>
                <w:webHidden/>
              </w:rPr>
              <w:fldChar w:fldCharType="separate"/>
            </w:r>
            <w:r w:rsidR="00C426E7">
              <w:rPr>
                <w:noProof/>
                <w:webHidden/>
              </w:rPr>
              <w:t>3</w:t>
            </w:r>
            <w:r>
              <w:rPr>
                <w:noProof/>
                <w:webHidden/>
              </w:rPr>
              <w:fldChar w:fldCharType="end"/>
            </w:r>
          </w:hyperlink>
        </w:p>
        <w:p w14:paraId="7CE96614" w14:textId="372B0DA3" w:rsidR="00126601" w:rsidRDefault="00000000">
          <w:pPr>
            <w:pStyle w:val="TOC1"/>
            <w:tabs>
              <w:tab w:val="right" w:leader="dot" w:pos="9016"/>
            </w:tabs>
            <w:rPr>
              <w:rFonts w:eastAsiaTheme="minorEastAsia"/>
              <w:b w:val="0"/>
              <w:bCs w:val="0"/>
              <w:i w:val="0"/>
              <w:iCs w:val="0"/>
              <w:noProof/>
              <w:lang w:eastAsia="en-GB"/>
            </w:rPr>
          </w:pPr>
          <w:hyperlink w:anchor="_Toc166784776" w:history="1">
            <w:r w:rsidR="00126601" w:rsidRPr="005E1BE3">
              <w:rPr>
                <w:rStyle w:val="Hyperlink"/>
                <w:noProof/>
              </w:rPr>
              <w:t>Website Functionality</w:t>
            </w:r>
            <w:r w:rsidR="00126601">
              <w:rPr>
                <w:noProof/>
                <w:webHidden/>
              </w:rPr>
              <w:tab/>
            </w:r>
            <w:r w:rsidR="00126601">
              <w:rPr>
                <w:noProof/>
                <w:webHidden/>
              </w:rPr>
              <w:fldChar w:fldCharType="begin"/>
            </w:r>
            <w:r w:rsidR="00126601">
              <w:rPr>
                <w:noProof/>
                <w:webHidden/>
              </w:rPr>
              <w:instrText xml:space="preserve"> PAGEREF _Toc166784776 \h </w:instrText>
            </w:r>
            <w:r w:rsidR="00126601">
              <w:rPr>
                <w:noProof/>
                <w:webHidden/>
              </w:rPr>
            </w:r>
            <w:r w:rsidR="00126601">
              <w:rPr>
                <w:noProof/>
                <w:webHidden/>
              </w:rPr>
              <w:fldChar w:fldCharType="separate"/>
            </w:r>
            <w:r w:rsidR="00C426E7">
              <w:rPr>
                <w:noProof/>
                <w:webHidden/>
              </w:rPr>
              <w:t>3</w:t>
            </w:r>
            <w:r w:rsidR="00126601">
              <w:rPr>
                <w:noProof/>
                <w:webHidden/>
              </w:rPr>
              <w:fldChar w:fldCharType="end"/>
            </w:r>
          </w:hyperlink>
        </w:p>
        <w:p w14:paraId="20FE0454" w14:textId="4BBAF412" w:rsidR="00126601" w:rsidRDefault="00000000">
          <w:pPr>
            <w:pStyle w:val="TOC1"/>
            <w:tabs>
              <w:tab w:val="right" w:leader="dot" w:pos="9016"/>
            </w:tabs>
            <w:rPr>
              <w:rFonts w:eastAsiaTheme="minorEastAsia"/>
              <w:b w:val="0"/>
              <w:bCs w:val="0"/>
              <w:i w:val="0"/>
              <w:iCs w:val="0"/>
              <w:noProof/>
              <w:lang w:eastAsia="en-GB"/>
            </w:rPr>
          </w:pPr>
          <w:hyperlink w:anchor="_Toc166784777" w:history="1">
            <w:r w:rsidR="00126601" w:rsidRPr="005E1BE3">
              <w:rPr>
                <w:rStyle w:val="Hyperlink"/>
                <w:noProof/>
              </w:rPr>
              <w:t>Technical Overview</w:t>
            </w:r>
            <w:r w:rsidR="00126601">
              <w:rPr>
                <w:noProof/>
                <w:webHidden/>
              </w:rPr>
              <w:tab/>
            </w:r>
            <w:r w:rsidR="00126601">
              <w:rPr>
                <w:noProof/>
                <w:webHidden/>
              </w:rPr>
              <w:fldChar w:fldCharType="begin"/>
            </w:r>
            <w:r w:rsidR="00126601">
              <w:rPr>
                <w:noProof/>
                <w:webHidden/>
              </w:rPr>
              <w:instrText xml:space="preserve"> PAGEREF _Toc166784777 \h </w:instrText>
            </w:r>
            <w:r w:rsidR="00126601">
              <w:rPr>
                <w:noProof/>
                <w:webHidden/>
              </w:rPr>
            </w:r>
            <w:r w:rsidR="00126601">
              <w:rPr>
                <w:noProof/>
                <w:webHidden/>
              </w:rPr>
              <w:fldChar w:fldCharType="separate"/>
            </w:r>
            <w:r w:rsidR="00C426E7">
              <w:rPr>
                <w:noProof/>
                <w:webHidden/>
              </w:rPr>
              <w:t>6</w:t>
            </w:r>
            <w:r w:rsidR="00126601">
              <w:rPr>
                <w:noProof/>
                <w:webHidden/>
              </w:rPr>
              <w:fldChar w:fldCharType="end"/>
            </w:r>
          </w:hyperlink>
        </w:p>
        <w:p w14:paraId="4BF8D61E" w14:textId="44DE9D46" w:rsidR="00126601" w:rsidRDefault="00000000">
          <w:pPr>
            <w:pStyle w:val="TOC2"/>
            <w:tabs>
              <w:tab w:val="right" w:leader="dot" w:pos="9016"/>
            </w:tabs>
            <w:rPr>
              <w:rFonts w:eastAsiaTheme="minorEastAsia"/>
              <w:b w:val="0"/>
              <w:bCs w:val="0"/>
              <w:noProof/>
              <w:sz w:val="24"/>
              <w:szCs w:val="24"/>
              <w:lang w:eastAsia="en-GB"/>
            </w:rPr>
          </w:pPr>
          <w:hyperlink w:anchor="_Toc166784778" w:history="1">
            <w:r w:rsidR="00126601" w:rsidRPr="005E1BE3">
              <w:rPr>
                <w:rStyle w:val="Hyperlink"/>
                <w:noProof/>
              </w:rPr>
              <w:t>Frontend Technologies</w:t>
            </w:r>
            <w:r w:rsidR="00126601">
              <w:rPr>
                <w:noProof/>
                <w:webHidden/>
              </w:rPr>
              <w:tab/>
            </w:r>
            <w:r w:rsidR="00126601">
              <w:rPr>
                <w:noProof/>
                <w:webHidden/>
              </w:rPr>
              <w:fldChar w:fldCharType="begin"/>
            </w:r>
            <w:r w:rsidR="00126601">
              <w:rPr>
                <w:noProof/>
                <w:webHidden/>
              </w:rPr>
              <w:instrText xml:space="preserve"> PAGEREF _Toc166784778 \h </w:instrText>
            </w:r>
            <w:r w:rsidR="00126601">
              <w:rPr>
                <w:noProof/>
                <w:webHidden/>
              </w:rPr>
            </w:r>
            <w:r w:rsidR="00126601">
              <w:rPr>
                <w:noProof/>
                <w:webHidden/>
              </w:rPr>
              <w:fldChar w:fldCharType="separate"/>
            </w:r>
            <w:r w:rsidR="00C426E7">
              <w:rPr>
                <w:noProof/>
                <w:webHidden/>
              </w:rPr>
              <w:t>6</w:t>
            </w:r>
            <w:r w:rsidR="00126601">
              <w:rPr>
                <w:noProof/>
                <w:webHidden/>
              </w:rPr>
              <w:fldChar w:fldCharType="end"/>
            </w:r>
          </w:hyperlink>
        </w:p>
        <w:p w14:paraId="243B214E" w14:textId="7A9278B3" w:rsidR="00126601" w:rsidRDefault="00000000">
          <w:pPr>
            <w:pStyle w:val="TOC2"/>
            <w:tabs>
              <w:tab w:val="right" w:leader="dot" w:pos="9016"/>
            </w:tabs>
            <w:rPr>
              <w:rFonts w:eastAsiaTheme="minorEastAsia"/>
              <w:b w:val="0"/>
              <w:bCs w:val="0"/>
              <w:noProof/>
              <w:sz w:val="24"/>
              <w:szCs w:val="24"/>
              <w:lang w:eastAsia="en-GB"/>
            </w:rPr>
          </w:pPr>
          <w:hyperlink w:anchor="_Toc166784779" w:history="1">
            <w:r w:rsidR="00126601" w:rsidRPr="005E1BE3">
              <w:rPr>
                <w:rStyle w:val="Hyperlink"/>
                <w:noProof/>
              </w:rPr>
              <w:t>Backend Technologies</w:t>
            </w:r>
            <w:r w:rsidR="00126601">
              <w:rPr>
                <w:noProof/>
                <w:webHidden/>
              </w:rPr>
              <w:tab/>
            </w:r>
            <w:r w:rsidR="00126601">
              <w:rPr>
                <w:noProof/>
                <w:webHidden/>
              </w:rPr>
              <w:fldChar w:fldCharType="begin"/>
            </w:r>
            <w:r w:rsidR="00126601">
              <w:rPr>
                <w:noProof/>
                <w:webHidden/>
              </w:rPr>
              <w:instrText xml:space="preserve"> PAGEREF _Toc166784779 \h </w:instrText>
            </w:r>
            <w:r w:rsidR="00126601">
              <w:rPr>
                <w:noProof/>
                <w:webHidden/>
              </w:rPr>
            </w:r>
            <w:r w:rsidR="00126601">
              <w:rPr>
                <w:noProof/>
                <w:webHidden/>
              </w:rPr>
              <w:fldChar w:fldCharType="separate"/>
            </w:r>
            <w:r w:rsidR="00C426E7">
              <w:rPr>
                <w:noProof/>
                <w:webHidden/>
              </w:rPr>
              <w:t>6</w:t>
            </w:r>
            <w:r w:rsidR="00126601">
              <w:rPr>
                <w:noProof/>
                <w:webHidden/>
              </w:rPr>
              <w:fldChar w:fldCharType="end"/>
            </w:r>
          </w:hyperlink>
        </w:p>
        <w:p w14:paraId="0B79701A" w14:textId="478EDE2A" w:rsidR="00126601" w:rsidRDefault="00000000">
          <w:pPr>
            <w:pStyle w:val="TOC2"/>
            <w:tabs>
              <w:tab w:val="right" w:leader="dot" w:pos="9016"/>
            </w:tabs>
            <w:rPr>
              <w:rFonts w:eastAsiaTheme="minorEastAsia"/>
              <w:b w:val="0"/>
              <w:bCs w:val="0"/>
              <w:noProof/>
              <w:sz w:val="24"/>
              <w:szCs w:val="24"/>
              <w:lang w:eastAsia="en-GB"/>
            </w:rPr>
          </w:pPr>
          <w:hyperlink w:anchor="_Toc166784780" w:history="1">
            <w:r w:rsidR="00126601" w:rsidRPr="005E1BE3">
              <w:rPr>
                <w:rStyle w:val="Hyperlink"/>
                <w:noProof/>
              </w:rPr>
              <w:t>Utilities and Tools</w:t>
            </w:r>
            <w:r w:rsidR="00126601">
              <w:rPr>
                <w:noProof/>
                <w:webHidden/>
              </w:rPr>
              <w:tab/>
            </w:r>
            <w:r w:rsidR="00126601">
              <w:rPr>
                <w:noProof/>
                <w:webHidden/>
              </w:rPr>
              <w:fldChar w:fldCharType="begin"/>
            </w:r>
            <w:r w:rsidR="00126601">
              <w:rPr>
                <w:noProof/>
                <w:webHidden/>
              </w:rPr>
              <w:instrText xml:space="preserve"> PAGEREF _Toc166784780 \h </w:instrText>
            </w:r>
            <w:r w:rsidR="00126601">
              <w:rPr>
                <w:noProof/>
                <w:webHidden/>
              </w:rPr>
            </w:r>
            <w:r w:rsidR="00126601">
              <w:rPr>
                <w:noProof/>
                <w:webHidden/>
              </w:rPr>
              <w:fldChar w:fldCharType="separate"/>
            </w:r>
            <w:r w:rsidR="00C426E7">
              <w:rPr>
                <w:noProof/>
                <w:webHidden/>
              </w:rPr>
              <w:t>6</w:t>
            </w:r>
            <w:r w:rsidR="00126601">
              <w:rPr>
                <w:noProof/>
                <w:webHidden/>
              </w:rPr>
              <w:fldChar w:fldCharType="end"/>
            </w:r>
          </w:hyperlink>
        </w:p>
        <w:p w14:paraId="4CCE42DA" w14:textId="1610932D" w:rsidR="00126601" w:rsidRDefault="00000000">
          <w:pPr>
            <w:pStyle w:val="TOC1"/>
            <w:tabs>
              <w:tab w:val="right" w:leader="dot" w:pos="9016"/>
            </w:tabs>
            <w:rPr>
              <w:rFonts w:eastAsiaTheme="minorEastAsia"/>
              <w:b w:val="0"/>
              <w:bCs w:val="0"/>
              <w:i w:val="0"/>
              <w:iCs w:val="0"/>
              <w:noProof/>
              <w:lang w:eastAsia="en-GB"/>
            </w:rPr>
          </w:pPr>
          <w:hyperlink w:anchor="_Toc166784781" w:history="1">
            <w:r w:rsidR="00126601" w:rsidRPr="005E1BE3">
              <w:rPr>
                <w:rStyle w:val="Hyperlink"/>
                <w:noProof/>
              </w:rPr>
              <w:t>Innovative Features</w:t>
            </w:r>
            <w:r w:rsidR="00126601">
              <w:rPr>
                <w:noProof/>
                <w:webHidden/>
              </w:rPr>
              <w:tab/>
            </w:r>
            <w:r w:rsidR="00126601">
              <w:rPr>
                <w:noProof/>
                <w:webHidden/>
              </w:rPr>
              <w:fldChar w:fldCharType="begin"/>
            </w:r>
            <w:r w:rsidR="00126601">
              <w:rPr>
                <w:noProof/>
                <w:webHidden/>
              </w:rPr>
              <w:instrText xml:space="preserve"> PAGEREF _Toc166784781 \h </w:instrText>
            </w:r>
            <w:r w:rsidR="00126601">
              <w:rPr>
                <w:noProof/>
                <w:webHidden/>
              </w:rPr>
            </w:r>
            <w:r w:rsidR="00126601">
              <w:rPr>
                <w:noProof/>
                <w:webHidden/>
              </w:rPr>
              <w:fldChar w:fldCharType="separate"/>
            </w:r>
            <w:r w:rsidR="00C426E7">
              <w:rPr>
                <w:noProof/>
                <w:webHidden/>
              </w:rPr>
              <w:t>7</w:t>
            </w:r>
            <w:r w:rsidR="00126601">
              <w:rPr>
                <w:noProof/>
                <w:webHidden/>
              </w:rPr>
              <w:fldChar w:fldCharType="end"/>
            </w:r>
          </w:hyperlink>
        </w:p>
        <w:p w14:paraId="1FE781E2" w14:textId="11F9F7E7" w:rsidR="00126601" w:rsidRDefault="00000000">
          <w:pPr>
            <w:pStyle w:val="TOC1"/>
            <w:tabs>
              <w:tab w:val="right" w:leader="dot" w:pos="9016"/>
            </w:tabs>
            <w:rPr>
              <w:rFonts w:eastAsiaTheme="minorEastAsia"/>
              <w:b w:val="0"/>
              <w:bCs w:val="0"/>
              <w:i w:val="0"/>
              <w:iCs w:val="0"/>
              <w:noProof/>
              <w:lang w:eastAsia="en-GB"/>
            </w:rPr>
          </w:pPr>
          <w:hyperlink w:anchor="_Toc166784782" w:history="1">
            <w:r w:rsidR="00126601" w:rsidRPr="005E1BE3">
              <w:rPr>
                <w:rStyle w:val="Hyperlink"/>
                <w:noProof/>
              </w:rPr>
              <w:t>Challenges and Solutions</w:t>
            </w:r>
            <w:r w:rsidR="00126601">
              <w:rPr>
                <w:noProof/>
                <w:webHidden/>
              </w:rPr>
              <w:tab/>
            </w:r>
            <w:r w:rsidR="00126601">
              <w:rPr>
                <w:noProof/>
                <w:webHidden/>
              </w:rPr>
              <w:fldChar w:fldCharType="begin"/>
            </w:r>
            <w:r w:rsidR="00126601">
              <w:rPr>
                <w:noProof/>
                <w:webHidden/>
              </w:rPr>
              <w:instrText xml:space="preserve"> PAGEREF _Toc166784782 \h </w:instrText>
            </w:r>
            <w:r w:rsidR="00126601">
              <w:rPr>
                <w:noProof/>
                <w:webHidden/>
              </w:rPr>
            </w:r>
            <w:r w:rsidR="00126601">
              <w:rPr>
                <w:noProof/>
                <w:webHidden/>
              </w:rPr>
              <w:fldChar w:fldCharType="separate"/>
            </w:r>
            <w:r w:rsidR="00C426E7">
              <w:rPr>
                <w:noProof/>
                <w:webHidden/>
              </w:rPr>
              <w:t>7</w:t>
            </w:r>
            <w:r w:rsidR="00126601">
              <w:rPr>
                <w:noProof/>
                <w:webHidden/>
              </w:rPr>
              <w:fldChar w:fldCharType="end"/>
            </w:r>
          </w:hyperlink>
        </w:p>
        <w:p w14:paraId="0F6E8908" w14:textId="74ED1978" w:rsidR="00126601" w:rsidRDefault="00000000">
          <w:pPr>
            <w:pStyle w:val="TOC1"/>
            <w:tabs>
              <w:tab w:val="right" w:leader="dot" w:pos="9016"/>
            </w:tabs>
            <w:rPr>
              <w:rFonts w:eastAsiaTheme="minorEastAsia"/>
              <w:b w:val="0"/>
              <w:bCs w:val="0"/>
              <w:i w:val="0"/>
              <w:iCs w:val="0"/>
              <w:noProof/>
              <w:lang w:eastAsia="en-GB"/>
            </w:rPr>
          </w:pPr>
          <w:hyperlink w:anchor="_Toc166784783" w:history="1">
            <w:r w:rsidR="00126601" w:rsidRPr="005E1BE3">
              <w:rPr>
                <w:rStyle w:val="Hyperlink"/>
                <w:noProof/>
              </w:rPr>
              <w:t>Conclusion</w:t>
            </w:r>
            <w:r w:rsidR="00126601">
              <w:rPr>
                <w:noProof/>
                <w:webHidden/>
              </w:rPr>
              <w:tab/>
            </w:r>
            <w:r w:rsidR="00126601">
              <w:rPr>
                <w:noProof/>
                <w:webHidden/>
              </w:rPr>
              <w:fldChar w:fldCharType="begin"/>
            </w:r>
            <w:r w:rsidR="00126601">
              <w:rPr>
                <w:noProof/>
                <w:webHidden/>
              </w:rPr>
              <w:instrText xml:space="preserve"> PAGEREF _Toc166784783 \h </w:instrText>
            </w:r>
            <w:r w:rsidR="00126601">
              <w:rPr>
                <w:noProof/>
                <w:webHidden/>
              </w:rPr>
            </w:r>
            <w:r w:rsidR="00126601">
              <w:rPr>
                <w:noProof/>
                <w:webHidden/>
              </w:rPr>
              <w:fldChar w:fldCharType="separate"/>
            </w:r>
            <w:r w:rsidR="00C426E7">
              <w:rPr>
                <w:noProof/>
                <w:webHidden/>
              </w:rPr>
              <w:t>8</w:t>
            </w:r>
            <w:r w:rsidR="00126601">
              <w:rPr>
                <w:noProof/>
                <w:webHidden/>
              </w:rPr>
              <w:fldChar w:fldCharType="end"/>
            </w:r>
          </w:hyperlink>
        </w:p>
        <w:p w14:paraId="155679FA" w14:textId="1E8BA7CA" w:rsidR="00126601" w:rsidRDefault="00126601">
          <w:r>
            <w:rPr>
              <w:b/>
              <w:bCs/>
              <w:noProof/>
            </w:rPr>
            <w:fldChar w:fldCharType="end"/>
          </w:r>
        </w:p>
      </w:sdtContent>
    </w:sdt>
    <w:p w14:paraId="2DDD217F" w14:textId="77777777" w:rsidR="00126601" w:rsidRDefault="00126601" w:rsidP="00F807A9">
      <w:pPr>
        <w:pStyle w:val="Heading1"/>
        <w:jc w:val="both"/>
      </w:pPr>
    </w:p>
    <w:p w14:paraId="0FB6A1B5" w14:textId="77777777" w:rsidR="00126601" w:rsidRDefault="00126601" w:rsidP="00F807A9">
      <w:pPr>
        <w:pStyle w:val="Heading1"/>
        <w:jc w:val="both"/>
      </w:pPr>
    </w:p>
    <w:p w14:paraId="2F28D630" w14:textId="77777777" w:rsidR="00126601" w:rsidRDefault="00126601" w:rsidP="00F807A9">
      <w:pPr>
        <w:pStyle w:val="Heading1"/>
        <w:jc w:val="both"/>
      </w:pPr>
    </w:p>
    <w:p w14:paraId="1573EE2C" w14:textId="77777777" w:rsidR="00126601" w:rsidRDefault="00126601" w:rsidP="00126601"/>
    <w:p w14:paraId="52AA9340" w14:textId="77777777" w:rsidR="00126601" w:rsidRDefault="00126601" w:rsidP="00126601"/>
    <w:p w14:paraId="690FA92A" w14:textId="77777777" w:rsidR="00126601" w:rsidRDefault="00126601" w:rsidP="00126601"/>
    <w:p w14:paraId="7A0F7712" w14:textId="77777777" w:rsidR="00126601" w:rsidRDefault="00126601" w:rsidP="00126601"/>
    <w:p w14:paraId="3BC035BA" w14:textId="77777777" w:rsidR="00126601" w:rsidRDefault="00126601" w:rsidP="00126601"/>
    <w:p w14:paraId="3D928F00" w14:textId="77777777" w:rsidR="00126601" w:rsidRDefault="00126601" w:rsidP="00126601"/>
    <w:p w14:paraId="3BF32C5F" w14:textId="77777777" w:rsidR="00126601" w:rsidRDefault="00126601" w:rsidP="00126601"/>
    <w:p w14:paraId="3D063326" w14:textId="77777777" w:rsidR="00126601" w:rsidRDefault="00126601" w:rsidP="00126601"/>
    <w:p w14:paraId="3DFB787E" w14:textId="77777777" w:rsidR="00126601" w:rsidRDefault="00126601" w:rsidP="00126601"/>
    <w:p w14:paraId="2CD4899B" w14:textId="77777777" w:rsidR="00126601" w:rsidRDefault="00126601" w:rsidP="00126601"/>
    <w:p w14:paraId="58E993B2" w14:textId="77777777" w:rsidR="00126601" w:rsidRDefault="00126601" w:rsidP="00126601"/>
    <w:p w14:paraId="358AAA1A" w14:textId="77777777" w:rsidR="00126601" w:rsidRDefault="00126601" w:rsidP="00126601"/>
    <w:p w14:paraId="4BBE364E" w14:textId="77777777" w:rsidR="00126601" w:rsidRDefault="00126601" w:rsidP="00126601"/>
    <w:p w14:paraId="754FFA5A" w14:textId="77777777" w:rsidR="00126601" w:rsidRDefault="00126601" w:rsidP="00126601"/>
    <w:p w14:paraId="49ECDA50" w14:textId="77777777" w:rsidR="00126601" w:rsidRDefault="00126601" w:rsidP="00126601"/>
    <w:p w14:paraId="438E2612" w14:textId="77777777" w:rsidR="00126601" w:rsidRDefault="00126601" w:rsidP="00126601"/>
    <w:p w14:paraId="0D63ADB8" w14:textId="77777777" w:rsidR="00126601" w:rsidRDefault="00126601" w:rsidP="00126601"/>
    <w:p w14:paraId="4F930F40" w14:textId="77777777" w:rsidR="00126601" w:rsidRDefault="00126601" w:rsidP="00126601"/>
    <w:p w14:paraId="3C2C292D" w14:textId="77777777" w:rsidR="00126601" w:rsidRDefault="00126601" w:rsidP="00126601"/>
    <w:p w14:paraId="2F97FA88" w14:textId="77777777" w:rsidR="00126601" w:rsidRDefault="00126601" w:rsidP="00126601"/>
    <w:p w14:paraId="67EDC0B4" w14:textId="77777777" w:rsidR="00126601" w:rsidRDefault="00126601" w:rsidP="00126601"/>
    <w:p w14:paraId="776BA98A" w14:textId="77777777" w:rsidR="00126601" w:rsidRDefault="00126601" w:rsidP="00126601"/>
    <w:p w14:paraId="27C1EEEF" w14:textId="77777777" w:rsidR="00126601" w:rsidRPr="00126601" w:rsidRDefault="00126601" w:rsidP="00126601"/>
    <w:p w14:paraId="2B504795" w14:textId="6C666475" w:rsidR="00AE75A8" w:rsidRDefault="00AE75A8" w:rsidP="00F807A9">
      <w:pPr>
        <w:pStyle w:val="Heading1"/>
        <w:jc w:val="both"/>
      </w:pPr>
      <w:bookmarkStart w:id="7" w:name="_Toc166784775"/>
      <w:r>
        <w:lastRenderedPageBreak/>
        <w:t>Introduction</w:t>
      </w:r>
      <w:bookmarkEnd w:id="7"/>
    </w:p>
    <w:p w14:paraId="657F5E77" w14:textId="77777777" w:rsidR="00F807A9" w:rsidRPr="00F807A9" w:rsidRDefault="00F807A9" w:rsidP="00F807A9">
      <w:pPr>
        <w:ind w:firstLine="720"/>
        <w:jc w:val="both"/>
      </w:pPr>
      <w:r w:rsidRPr="00F807A9">
        <w:t>The Trinacria website project was conceived to extend the reach of Trinacria’s culinary delights beyond its physical premises in Bali, allowing users worldwide to access its offerings. This digital initiative caters to the evolving needs of global diners who prefer convenient access to culinary experiences, reflecting a broader trend towards digital integration in the hospitality sector. The platform not only facilitates meal ordering and table reservations but also serves as a tool for enhancing customer loyalty and engagement through a seamless, interactive digital experience.</w:t>
      </w:r>
    </w:p>
    <w:p w14:paraId="1FC4EA72" w14:textId="77777777" w:rsidR="00AE75A8" w:rsidRDefault="00AE75A8" w:rsidP="00F807A9">
      <w:pPr>
        <w:pStyle w:val="ListParagraph"/>
        <w:jc w:val="both"/>
      </w:pPr>
    </w:p>
    <w:p w14:paraId="53F336B1" w14:textId="17E6E260" w:rsidR="00AE75A8" w:rsidRPr="00AE75A8" w:rsidRDefault="005E2F0C" w:rsidP="00F807A9">
      <w:pPr>
        <w:pStyle w:val="Heading1"/>
        <w:jc w:val="both"/>
      </w:pPr>
      <w:bookmarkStart w:id="8" w:name="_Toc166784776"/>
      <w:r>
        <w:t xml:space="preserve">Website </w:t>
      </w:r>
      <w:r w:rsidR="002703CA">
        <w:t>Functionality</w:t>
      </w:r>
      <w:bookmarkEnd w:id="8"/>
    </w:p>
    <w:p w14:paraId="5BE78478" w14:textId="5737964B" w:rsidR="005E2F0C" w:rsidRDefault="0008358A" w:rsidP="0008358A">
      <w:pPr>
        <w:ind w:firstLine="720"/>
        <w:jc w:val="both"/>
      </w:pPr>
      <w:r>
        <w:t>Trinacria</w:t>
      </w:r>
      <w:r w:rsidR="005E2F0C">
        <w:t xml:space="preserve"> is designed to cater to a variety of user needs, from browsing the menu to finalizing a purchase. The key functionalities include:</w:t>
      </w:r>
    </w:p>
    <w:p w14:paraId="5BD1E77A" w14:textId="77777777" w:rsidR="005E2F0C" w:rsidRDefault="005E2F0C" w:rsidP="00F807A9">
      <w:pPr>
        <w:jc w:val="both"/>
      </w:pPr>
    </w:p>
    <w:p w14:paraId="1EAA2524" w14:textId="73A8D7E5" w:rsidR="005E2F0C" w:rsidRDefault="005E2F0C" w:rsidP="00126601">
      <w:pPr>
        <w:pStyle w:val="ListParagraph"/>
        <w:numPr>
          <w:ilvl w:val="0"/>
          <w:numId w:val="3"/>
        </w:numPr>
        <w:jc w:val="both"/>
      </w:pPr>
      <w:r w:rsidRPr="00126601">
        <w:rPr>
          <w:b/>
          <w:bCs/>
        </w:rPr>
        <w:t>Menu Exploration</w:t>
      </w:r>
      <w:r>
        <w:t>: Users can view detailed descriptions and images of each dish. The menu is categorized into sections such as pizzas, pastas, desserts, and drinks, allowing for easy navigation.</w:t>
      </w:r>
    </w:p>
    <w:p w14:paraId="2648E1DA" w14:textId="77777777" w:rsidR="0008358A" w:rsidRDefault="0008358A" w:rsidP="0008358A">
      <w:pPr>
        <w:keepNext/>
        <w:jc w:val="center"/>
      </w:pPr>
      <w:r>
        <w:rPr>
          <w:noProof/>
        </w:rPr>
        <w:drawing>
          <wp:inline distT="0" distB="0" distL="0" distR="0" wp14:anchorId="51CC834B" wp14:editId="481D5AE0">
            <wp:extent cx="4729655" cy="1847636"/>
            <wp:effectExtent l="0" t="0" r="0" b="0"/>
            <wp:docPr id="14580877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7717" name="Picture 1458087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6019" cy="1854028"/>
                    </a:xfrm>
                    <a:prstGeom prst="rect">
                      <a:avLst/>
                    </a:prstGeom>
                  </pic:spPr>
                </pic:pic>
              </a:graphicData>
            </a:graphic>
          </wp:inline>
        </w:drawing>
      </w:r>
    </w:p>
    <w:p w14:paraId="4A47372B" w14:textId="53CCC959" w:rsidR="005E2F0C"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1</w:t>
      </w:r>
      <w:r>
        <w:fldChar w:fldCharType="end"/>
      </w:r>
      <w:r>
        <w:t>: Menu Page showing different filters.</w:t>
      </w:r>
    </w:p>
    <w:p w14:paraId="4B70892F" w14:textId="77777777" w:rsidR="00F807A9" w:rsidRDefault="00F807A9" w:rsidP="00F807A9">
      <w:pPr>
        <w:jc w:val="both"/>
        <w:rPr>
          <w:b/>
          <w:bCs/>
        </w:rPr>
      </w:pPr>
    </w:p>
    <w:p w14:paraId="005F8630" w14:textId="0340A175" w:rsidR="005E2F0C" w:rsidRDefault="005E2F0C" w:rsidP="00126601">
      <w:pPr>
        <w:pStyle w:val="ListParagraph"/>
        <w:numPr>
          <w:ilvl w:val="0"/>
          <w:numId w:val="3"/>
        </w:numPr>
        <w:jc w:val="both"/>
      </w:pPr>
      <w:r w:rsidRPr="00126601">
        <w:rPr>
          <w:b/>
          <w:bCs/>
        </w:rPr>
        <w:t>Account Management</w:t>
      </w:r>
      <w:r>
        <w:t>: Customers can create personal accounts to manage their orders, view order history, and save preferences for future visits.</w:t>
      </w:r>
    </w:p>
    <w:p w14:paraId="5B3D3328" w14:textId="77777777" w:rsidR="0008358A" w:rsidRDefault="0008358A" w:rsidP="0008358A">
      <w:pPr>
        <w:keepNext/>
        <w:jc w:val="center"/>
      </w:pPr>
      <w:r>
        <w:rPr>
          <w:noProof/>
        </w:rPr>
        <w:drawing>
          <wp:inline distT="0" distB="0" distL="0" distR="0" wp14:anchorId="61C2978D" wp14:editId="3C81516B">
            <wp:extent cx="4130565" cy="2379674"/>
            <wp:effectExtent l="0" t="0" r="0" b="0"/>
            <wp:docPr id="160914744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47445" name="Picture 10"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6868" cy="2400589"/>
                    </a:xfrm>
                    <a:prstGeom prst="rect">
                      <a:avLst/>
                    </a:prstGeom>
                  </pic:spPr>
                </pic:pic>
              </a:graphicData>
            </a:graphic>
          </wp:inline>
        </w:drawing>
      </w:r>
    </w:p>
    <w:p w14:paraId="112F26D3" w14:textId="70047348" w:rsidR="00F807A9"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2</w:t>
      </w:r>
      <w:r>
        <w:fldChar w:fldCharType="end"/>
      </w:r>
      <w:r>
        <w:t>: Register form with validations.</w:t>
      </w:r>
    </w:p>
    <w:p w14:paraId="3D3249C1" w14:textId="77777777" w:rsidR="005E2F0C" w:rsidRDefault="005E2F0C" w:rsidP="00F807A9">
      <w:pPr>
        <w:jc w:val="both"/>
      </w:pPr>
    </w:p>
    <w:p w14:paraId="6BAB8413" w14:textId="704C930C" w:rsidR="005E2F0C" w:rsidRDefault="005E2F0C" w:rsidP="00126601">
      <w:pPr>
        <w:pStyle w:val="ListParagraph"/>
        <w:numPr>
          <w:ilvl w:val="0"/>
          <w:numId w:val="3"/>
        </w:numPr>
        <w:jc w:val="both"/>
      </w:pPr>
      <w:r w:rsidRPr="00126601">
        <w:rPr>
          <w:b/>
          <w:bCs/>
        </w:rPr>
        <w:t>Dynamic Ordering System</w:t>
      </w:r>
      <w:r>
        <w:t>: Incorporates features like adding items to a cart, modifying order quantities, and removing items as needed.</w:t>
      </w:r>
    </w:p>
    <w:p w14:paraId="4350A786" w14:textId="77777777" w:rsidR="0008358A" w:rsidRDefault="0008358A" w:rsidP="00F807A9">
      <w:pPr>
        <w:jc w:val="both"/>
      </w:pPr>
    </w:p>
    <w:p w14:paraId="5A3570E7" w14:textId="77777777" w:rsidR="0008358A" w:rsidRDefault="002703CA" w:rsidP="0008358A">
      <w:pPr>
        <w:keepNext/>
        <w:jc w:val="center"/>
      </w:pPr>
      <w:r>
        <w:rPr>
          <w:noProof/>
        </w:rPr>
        <w:drawing>
          <wp:inline distT="0" distB="0" distL="0" distR="0" wp14:anchorId="273EFCFA" wp14:editId="2C0AD28A">
            <wp:extent cx="5731510" cy="3302000"/>
            <wp:effectExtent l="0" t="0" r="0" b="0"/>
            <wp:docPr id="179675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5880" name="Picture 1796758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50106368" w14:textId="5A761066" w:rsidR="005E2F0C"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3</w:t>
      </w:r>
      <w:r>
        <w:fldChar w:fldCharType="end"/>
      </w:r>
      <w:r>
        <w:t>: Shopping cart allowing users to modify their orders.</w:t>
      </w:r>
    </w:p>
    <w:p w14:paraId="2DF6C64A" w14:textId="481AF9CF" w:rsidR="005E2F0C" w:rsidRDefault="005E2F0C" w:rsidP="00126601">
      <w:pPr>
        <w:pStyle w:val="ListParagraph"/>
        <w:numPr>
          <w:ilvl w:val="0"/>
          <w:numId w:val="3"/>
        </w:numPr>
        <w:jc w:val="both"/>
      </w:pPr>
      <w:r w:rsidRPr="00126601">
        <w:rPr>
          <w:b/>
          <w:bCs/>
        </w:rPr>
        <w:t>Reservation System</w:t>
      </w:r>
      <w:r>
        <w:t>: Allows users to book tables in advance, with options to specify the date, time, and number of guests.</w:t>
      </w:r>
    </w:p>
    <w:p w14:paraId="5C9F86C3" w14:textId="77777777" w:rsidR="0008358A" w:rsidRDefault="0008358A" w:rsidP="00F807A9">
      <w:pPr>
        <w:jc w:val="both"/>
      </w:pPr>
    </w:p>
    <w:p w14:paraId="3BBDC09E" w14:textId="77777777" w:rsidR="0008358A" w:rsidRDefault="002703CA" w:rsidP="0008358A">
      <w:pPr>
        <w:keepNext/>
        <w:jc w:val="center"/>
      </w:pPr>
      <w:r>
        <w:rPr>
          <w:noProof/>
        </w:rPr>
        <w:drawing>
          <wp:inline distT="0" distB="0" distL="0" distR="0" wp14:anchorId="6544C92E" wp14:editId="64E1230F">
            <wp:extent cx="5731510" cy="3302000"/>
            <wp:effectExtent l="0" t="0" r="0" b="0"/>
            <wp:docPr id="11048933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3357"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2D451478" w14:textId="45185379" w:rsidR="002703CA"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4</w:t>
      </w:r>
      <w:r>
        <w:fldChar w:fldCharType="end"/>
      </w:r>
      <w:r>
        <w:t>: Book table form with validations.</w:t>
      </w:r>
    </w:p>
    <w:p w14:paraId="6F4EDAED" w14:textId="77777777" w:rsidR="0008358A" w:rsidRDefault="0008358A" w:rsidP="00F807A9">
      <w:pPr>
        <w:jc w:val="both"/>
        <w:rPr>
          <w:b/>
          <w:bCs/>
        </w:rPr>
      </w:pPr>
    </w:p>
    <w:p w14:paraId="6F21D0A2" w14:textId="121E42A8" w:rsidR="005E2F0C" w:rsidRDefault="005E2F0C" w:rsidP="00126601">
      <w:pPr>
        <w:pStyle w:val="ListParagraph"/>
        <w:numPr>
          <w:ilvl w:val="0"/>
          <w:numId w:val="3"/>
        </w:numPr>
        <w:jc w:val="both"/>
      </w:pPr>
      <w:r w:rsidRPr="00126601">
        <w:rPr>
          <w:b/>
          <w:bCs/>
        </w:rPr>
        <w:lastRenderedPageBreak/>
        <w:t>Order Status Tracking</w:t>
      </w:r>
      <w:r>
        <w:t>: Customers can track their order status from preparation to delivery through their user dashboard.</w:t>
      </w:r>
    </w:p>
    <w:p w14:paraId="6E235CA3" w14:textId="77777777" w:rsidR="0008358A" w:rsidRDefault="0008358A" w:rsidP="00F807A9">
      <w:pPr>
        <w:jc w:val="both"/>
      </w:pPr>
    </w:p>
    <w:p w14:paraId="493773B5" w14:textId="77777777" w:rsidR="0008358A" w:rsidRDefault="002703CA" w:rsidP="0008358A">
      <w:pPr>
        <w:keepNext/>
        <w:jc w:val="center"/>
      </w:pPr>
      <w:r>
        <w:rPr>
          <w:noProof/>
        </w:rPr>
        <w:drawing>
          <wp:inline distT="0" distB="0" distL="0" distR="0" wp14:anchorId="03FE67D2" wp14:editId="055D3C5B">
            <wp:extent cx="5731510" cy="3302000"/>
            <wp:effectExtent l="0" t="0" r="0" b="0"/>
            <wp:docPr id="12164584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8419"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142155A5" w14:textId="56DB22BA" w:rsidR="002703CA"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5</w:t>
      </w:r>
      <w:r>
        <w:fldChar w:fldCharType="end"/>
      </w:r>
      <w:r>
        <w:t>: Order info to let users know their order updates.</w:t>
      </w:r>
    </w:p>
    <w:p w14:paraId="6D445D3D" w14:textId="77777777" w:rsidR="005E2F0C" w:rsidRDefault="005E2F0C" w:rsidP="00F807A9">
      <w:pPr>
        <w:jc w:val="both"/>
      </w:pPr>
    </w:p>
    <w:p w14:paraId="0263B8DE" w14:textId="1594CE2D" w:rsidR="00AE75A8" w:rsidRDefault="005E2F0C" w:rsidP="00126601">
      <w:pPr>
        <w:pStyle w:val="ListParagraph"/>
        <w:numPr>
          <w:ilvl w:val="0"/>
          <w:numId w:val="3"/>
        </w:numPr>
        <w:jc w:val="both"/>
      </w:pPr>
      <w:r w:rsidRPr="00126601">
        <w:rPr>
          <w:b/>
          <w:bCs/>
        </w:rPr>
        <w:t>Interactive User Interface</w:t>
      </w:r>
      <w:r>
        <w:t>: The website features responsive design elements that adjust to different device screens, ensuring a smooth user experience across all platforms.</w:t>
      </w:r>
    </w:p>
    <w:p w14:paraId="39D2C640" w14:textId="77777777" w:rsidR="0008358A" w:rsidRDefault="0008358A" w:rsidP="00F807A9">
      <w:pPr>
        <w:jc w:val="both"/>
      </w:pPr>
    </w:p>
    <w:p w14:paraId="2930AEDB" w14:textId="77777777" w:rsidR="0008358A" w:rsidRDefault="002703CA" w:rsidP="0008358A">
      <w:pPr>
        <w:keepNext/>
        <w:jc w:val="center"/>
      </w:pPr>
      <w:r>
        <w:rPr>
          <w:noProof/>
        </w:rPr>
        <w:drawing>
          <wp:inline distT="0" distB="0" distL="0" distR="0" wp14:anchorId="6A0849C7" wp14:editId="6CC77386">
            <wp:extent cx="5034455" cy="3412453"/>
            <wp:effectExtent l="0" t="0" r="0" b="4445"/>
            <wp:docPr id="9591534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345"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3860" cy="3425606"/>
                    </a:xfrm>
                    <a:prstGeom prst="rect">
                      <a:avLst/>
                    </a:prstGeom>
                  </pic:spPr>
                </pic:pic>
              </a:graphicData>
            </a:graphic>
          </wp:inline>
        </w:drawing>
      </w:r>
    </w:p>
    <w:p w14:paraId="0BD80982" w14:textId="661ABE9A" w:rsidR="002703CA" w:rsidRDefault="0008358A" w:rsidP="0008358A">
      <w:pPr>
        <w:pStyle w:val="Caption"/>
        <w:jc w:val="center"/>
      </w:pPr>
      <w:r>
        <w:t xml:space="preserve">Figure </w:t>
      </w:r>
      <w:r>
        <w:fldChar w:fldCharType="begin"/>
      </w:r>
      <w:r>
        <w:instrText xml:space="preserve"> SEQ Figure \* ARABIC </w:instrText>
      </w:r>
      <w:r>
        <w:fldChar w:fldCharType="separate"/>
      </w:r>
      <w:r w:rsidR="00C426E7">
        <w:rPr>
          <w:noProof/>
        </w:rPr>
        <w:t>6</w:t>
      </w:r>
      <w:r>
        <w:fldChar w:fldCharType="end"/>
      </w:r>
      <w:r>
        <w:t>: Responsive design on other devices.</w:t>
      </w:r>
    </w:p>
    <w:p w14:paraId="063D23AB" w14:textId="089F93D8" w:rsidR="00AE75A8" w:rsidRDefault="005E2F0C" w:rsidP="00F807A9">
      <w:pPr>
        <w:pStyle w:val="Heading1"/>
        <w:jc w:val="both"/>
      </w:pPr>
      <w:bookmarkStart w:id="9" w:name="_Toc166784777"/>
      <w:r>
        <w:lastRenderedPageBreak/>
        <w:t xml:space="preserve">Technical </w:t>
      </w:r>
      <w:r w:rsidR="00F807A9">
        <w:t>Overview</w:t>
      </w:r>
      <w:bookmarkEnd w:id="9"/>
    </w:p>
    <w:p w14:paraId="6DD6BA47" w14:textId="0F874170" w:rsidR="005E2F0C" w:rsidRDefault="005E2F0C" w:rsidP="00F807A9">
      <w:pPr>
        <w:keepNext/>
        <w:jc w:val="both"/>
      </w:pPr>
      <w:r>
        <w:t>The Trinacria website is built using Vue.js and Bootstrap, ensuring a responsive and modular design. Key aspects of the technical implementation include:</w:t>
      </w:r>
    </w:p>
    <w:p w14:paraId="251948C8" w14:textId="77777777" w:rsidR="00F807A9" w:rsidRPr="002703CA" w:rsidRDefault="00F807A9" w:rsidP="00126601">
      <w:pPr>
        <w:pStyle w:val="Heading2"/>
        <w:rPr>
          <w:rFonts w:eastAsiaTheme="minorHAnsi"/>
        </w:rPr>
      </w:pPr>
      <w:bookmarkStart w:id="10" w:name="_Toc166784778"/>
      <w:r w:rsidRPr="002703CA">
        <w:rPr>
          <w:rFonts w:eastAsiaTheme="minorHAnsi"/>
        </w:rPr>
        <w:t>Frontend Technologies</w:t>
      </w:r>
      <w:bookmarkEnd w:id="10"/>
    </w:p>
    <w:p w14:paraId="19F356F8" w14:textId="77777777" w:rsidR="00126601" w:rsidRDefault="00F807A9" w:rsidP="00126601">
      <w:pPr>
        <w:jc w:val="both"/>
      </w:pPr>
      <w:r w:rsidRPr="00F807A9">
        <w:t xml:space="preserve">Vue.js forms the cornerstone of our frontend architecture. It provides a progressive framework for building user interfaces, enabling dynamic and single-page applications that enhance user experience. </w:t>
      </w:r>
    </w:p>
    <w:p w14:paraId="1432DADC" w14:textId="77777777" w:rsidR="00126601" w:rsidRDefault="00126601" w:rsidP="00126601">
      <w:pPr>
        <w:jc w:val="both"/>
      </w:pPr>
    </w:p>
    <w:p w14:paraId="531602C5" w14:textId="275C1F8B" w:rsidR="00F807A9" w:rsidRDefault="00F807A9" w:rsidP="00126601">
      <w:pPr>
        <w:jc w:val="both"/>
      </w:pPr>
      <w:r w:rsidRPr="00F807A9">
        <w:t>The use of Vue.js is complemented by Bootstrap and Tailwind CSS, which furnish the application with responsive and modern design patterns. These CSS frameworks ensure that the application is accessible and visually appealing across all devices and platforms</w:t>
      </w:r>
      <w:r>
        <w:t>.</w:t>
      </w:r>
    </w:p>
    <w:p w14:paraId="50A67033" w14:textId="77777777" w:rsidR="00126601" w:rsidRPr="00F807A9" w:rsidRDefault="00126601" w:rsidP="00126601">
      <w:pPr>
        <w:jc w:val="both"/>
      </w:pPr>
    </w:p>
    <w:p w14:paraId="0E75320F" w14:textId="77777777" w:rsidR="00F807A9" w:rsidRDefault="00F807A9" w:rsidP="00126601">
      <w:pPr>
        <w:jc w:val="both"/>
      </w:pPr>
      <w:r w:rsidRPr="00F807A9">
        <w:t>Additionally, Google Fonts and Font Awesome are integrated to enrich the UI with versatile typography and scalable icons, thereby improving the aesthetic appeal and user navigation experience.</w:t>
      </w:r>
    </w:p>
    <w:p w14:paraId="275624D1" w14:textId="77777777" w:rsidR="00F807A9" w:rsidRDefault="00F807A9" w:rsidP="00126601">
      <w:pPr>
        <w:pStyle w:val="Heading4"/>
      </w:pPr>
    </w:p>
    <w:p w14:paraId="5AE2881E" w14:textId="77777777" w:rsidR="00F807A9" w:rsidRPr="00126601" w:rsidRDefault="00F807A9" w:rsidP="00126601">
      <w:pPr>
        <w:pStyle w:val="Heading2"/>
      </w:pPr>
      <w:bookmarkStart w:id="11" w:name="_Toc166784779"/>
      <w:r w:rsidRPr="00126601">
        <w:t>Backend Technologies</w:t>
      </w:r>
      <w:bookmarkEnd w:id="11"/>
    </w:p>
    <w:p w14:paraId="39765A83" w14:textId="77777777" w:rsidR="00F807A9" w:rsidRDefault="00F807A9" w:rsidP="00F807A9">
      <w:pPr>
        <w:jc w:val="both"/>
      </w:pPr>
    </w:p>
    <w:p w14:paraId="3F8CBF04" w14:textId="77777777" w:rsidR="00F807A9" w:rsidRDefault="00F807A9" w:rsidP="00F807A9">
      <w:pPr>
        <w:jc w:val="both"/>
      </w:pPr>
      <w:r>
        <w:t>The server-side operations are powered by Node.js, with Express.js serving as the web application framework. This setup facilitates efficient routing and API management, essential for handling the application's data processing needs.</w:t>
      </w:r>
    </w:p>
    <w:p w14:paraId="1588C74F" w14:textId="77777777" w:rsidR="00F807A9" w:rsidRDefault="00F807A9" w:rsidP="00F807A9">
      <w:pPr>
        <w:jc w:val="both"/>
      </w:pPr>
    </w:p>
    <w:p w14:paraId="3B52E6C9" w14:textId="07ED113C" w:rsidR="00F807A9" w:rsidRDefault="00F807A9" w:rsidP="00F807A9">
      <w:pPr>
        <w:jc w:val="both"/>
      </w:pPr>
      <w:r>
        <w:t xml:space="preserve">Apache HTTP Server is employed, </w:t>
      </w:r>
      <w:r w:rsidR="0008358A">
        <w:t>for</w:t>
      </w:r>
      <w:r>
        <w:t xml:space="preserve"> serving static files or managing reverse proxy configurations, which adds a layer of flexibility in handling web server requests. </w:t>
      </w:r>
    </w:p>
    <w:p w14:paraId="650DC6AD" w14:textId="77777777" w:rsidR="00F807A9" w:rsidRDefault="00F807A9" w:rsidP="00F807A9">
      <w:pPr>
        <w:jc w:val="both"/>
      </w:pPr>
    </w:p>
    <w:p w14:paraId="017B6BF2" w14:textId="77777777" w:rsidR="00F807A9" w:rsidRPr="002703CA" w:rsidRDefault="00F807A9" w:rsidP="00126601">
      <w:pPr>
        <w:pStyle w:val="Heading2"/>
      </w:pPr>
      <w:bookmarkStart w:id="12" w:name="_Toc166784780"/>
      <w:r w:rsidRPr="002703CA">
        <w:t>Utilities and Tools</w:t>
      </w:r>
      <w:bookmarkEnd w:id="12"/>
    </w:p>
    <w:p w14:paraId="1B7978D5" w14:textId="77777777" w:rsidR="00F807A9" w:rsidRDefault="00F807A9" w:rsidP="00F807A9">
      <w:pPr>
        <w:jc w:val="both"/>
      </w:pPr>
    </w:p>
    <w:p w14:paraId="7A6B29E5" w14:textId="2CBACF83" w:rsidR="00F807A9" w:rsidRDefault="00F807A9" w:rsidP="00F807A9">
      <w:pPr>
        <w:jc w:val="both"/>
      </w:pPr>
      <w:r>
        <w:t>For client-side HTTP requests, Axios is utilized, enabling seamless API interactions and state management in conjunction with Vuex. The integration of jQuery, although minimal, supports certain dynamic elements within the application</w:t>
      </w:r>
      <w:r w:rsidR="0008358A">
        <w:t>.</w:t>
      </w:r>
    </w:p>
    <w:p w14:paraId="5A5632DB" w14:textId="77777777" w:rsidR="00F807A9" w:rsidRDefault="00F807A9" w:rsidP="00F807A9">
      <w:pPr>
        <w:jc w:val="both"/>
      </w:pPr>
    </w:p>
    <w:p w14:paraId="15E0C280" w14:textId="77777777" w:rsidR="00126601" w:rsidRDefault="00126601" w:rsidP="00F807A9">
      <w:pPr>
        <w:jc w:val="both"/>
      </w:pPr>
    </w:p>
    <w:p w14:paraId="0ECD95BE" w14:textId="77777777" w:rsidR="00126601" w:rsidRDefault="00126601" w:rsidP="00F807A9">
      <w:pPr>
        <w:jc w:val="both"/>
      </w:pPr>
    </w:p>
    <w:p w14:paraId="6A2975DD" w14:textId="77777777" w:rsidR="00126601" w:rsidRDefault="00126601" w:rsidP="00F807A9">
      <w:pPr>
        <w:jc w:val="both"/>
      </w:pPr>
    </w:p>
    <w:p w14:paraId="267EE137" w14:textId="77777777" w:rsidR="00126601" w:rsidRDefault="00126601" w:rsidP="00F807A9">
      <w:pPr>
        <w:jc w:val="both"/>
      </w:pPr>
    </w:p>
    <w:p w14:paraId="73CF9FD7" w14:textId="77777777" w:rsidR="00126601" w:rsidRDefault="00126601" w:rsidP="00F807A9">
      <w:pPr>
        <w:jc w:val="both"/>
      </w:pPr>
    </w:p>
    <w:p w14:paraId="315125FE" w14:textId="77777777" w:rsidR="00126601" w:rsidRDefault="00126601" w:rsidP="00F807A9">
      <w:pPr>
        <w:jc w:val="both"/>
      </w:pPr>
    </w:p>
    <w:p w14:paraId="201BC951" w14:textId="77777777" w:rsidR="00126601" w:rsidRPr="00F807A9" w:rsidRDefault="00126601" w:rsidP="00F807A9">
      <w:pPr>
        <w:jc w:val="both"/>
      </w:pPr>
    </w:p>
    <w:p w14:paraId="575CD2B4" w14:textId="4A7D3787" w:rsidR="005E2F0C" w:rsidRDefault="005E2F0C" w:rsidP="00F807A9">
      <w:pPr>
        <w:pStyle w:val="Heading1"/>
        <w:jc w:val="both"/>
      </w:pPr>
      <w:bookmarkStart w:id="13" w:name="_Toc166784781"/>
      <w:r>
        <w:lastRenderedPageBreak/>
        <w:t>Innovative Features</w:t>
      </w:r>
      <w:bookmarkEnd w:id="13"/>
    </w:p>
    <w:p w14:paraId="5583895E" w14:textId="77777777" w:rsidR="005E2F0C" w:rsidRDefault="005E2F0C" w:rsidP="00F807A9">
      <w:pPr>
        <w:jc w:val="both"/>
      </w:pPr>
    </w:p>
    <w:p w14:paraId="3FEC17F9" w14:textId="15B7AE95" w:rsidR="005E2F0C" w:rsidRDefault="002703CA" w:rsidP="00F807A9">
      <w:pPr>
        <w:jc w:val="both"/>
      </w:pPr>
      <w:r w:rsidRPr="002703CA">
        <w:t>The website integrates several features designed to enhance user interaction and streamline operational efficiency. Key innovations include:</w:t>
      </w:r>
    </w:p>
    <w:p w14:paraId="35DCBB9B" w14:textId="77777777" w:rsidR="002703CA" w:rsidRDefault="002703CA" w:rsidP="00F807A9">
      <w:pPr>
        <w:jc w:val="both"/>
      </w:pPr>
    </w:p>
    <w:p w14:paraId="76573F90" w14:textId="4ACEEC53" w:rsidR="002703CA" w:rsidRPr="0008358A" w:rsidRDefault="002703CA" w:rsidP="002703CA">
      <w:pPr>
        <w:pStyle w:val="ListParagraph"/>
        <w:numPr>
          <w:ilvl w:val="0"/>
          <w:numId w:val="2"/>
        </w:numPr>
        <w:jc w:val="both"/>
        <w:rPr>
          <w:b/>
          <w:bCs/>
        </w:rPr>
      </w:pPr>
      <w:r w:rsidRPr="0008358A">
        <w:rPr>
          <w:b/>
          <w:bCs/>
        </w:rPr>
        <w:t>Real-Time Data Interaction:</w:t>
      </w:r>
    </w:p>
    <w:p w14:paraId="0C2E7DD0" w14:textId="77777777" w:rsidR="002703CA" w:rsidRDefault="002703CA" w:rsidP="002703CA">
      <w:pPr>
        <w:jc w:val="both"/>
      </w:pPr>
    </w:p>
    <w:p w14:paraId="0514537E" w14:textId="3BF4C847" w:rsidR="002703CA" w:rsidRDefault="002703CA" w:rsidP="0008358A">
      <w:pPr>
        <w:ind w:firstLine="360"/>
        <w:jc w:val="both"/>
      </w:pPr>
      <w:r>
        <w:t>Leveraging Vue.js's reactivity, the website updates real-time data such as cart totals and order updates without the need for a page refresh. This dynamic update system ensures that users always have the most current information at their fingertips, enhancing the shopping experience and minimizing errors during order placement.</w:t>
      </w:r>
    </w:p>
    <w:p w14:paraId="4E02BB13" w14:textId="77777777" w:rsidR="00126601" w:rsidRDefault="00126601" w:rsidP="0008358A">
      <w:pPr>
        <w:ind w:firstLine="360"/>
        <w:jc w:val="both"/>
      </w:pPr>
    </w:p>
    <w:p w14:paraId="4C0C55B8" w14:textId="32149C31" w:rsidR="002703CA" w:rsidRPr="0008358A" w:rsidRDefault="002703CA" w:rsidP="002703CA">
      <w:pPr>
        <w:pStyle w:val="ListParagraph"/>
        <w:numPr>
          <w:ilvl w:val="0"/>
          <w:numId w:val="2"/>
        </w:numPr>
        <w:jc w:val="both"/>
        <w:rPr>
          <w:b/>
          <w:bCs/>
        </w:rPr>
      </w:pPr>
      <w:r w:rsidRPr="0008358A">
        <w:rPr>
          <w:b/>
          <w:bCs/>
        </w:rPr>
        <w:t>Responsive Web Design:</w:t>
      </w:r>
    </w:p>
    <w:p w14:paraId="10414405" w14:textId="77777777" w:rsidR="002703CA" w:rsidRDefault="002703CA" w:rsidP="002703CA">
      <w:pPr>
        <w:jc w:val="both"/>
      </w:pPr>
    </w:p>
    <w:p w14:paraId="32DB34EE" w14:textId="77777777" w:rsidR="002703CA" w:rsidRDefault="002703CA" w:rsidP="002703CA">
      <w:pPr>
        <w:ind w:firstLine="360"/>
        <w:jc w:val="both"/>
      </w:pPr>
      <w:r>
        <w:t>The site is fully optimized for all devices, utilizing Bootstrap's grid system to dynamically adjust the layout according to the screen size and resolution. This ensures a consistent and accessible user experience whether on a desktop, tablet, or smartphone.</w:t>
      </w:r>
    </w:p>
    <w:p w14:paraId="5C315018" w14:textId="77777777" w:rsidR="002703CA" w:rsidRDefault="002703CA" w:rsidP="002703CA">
      <w:pPr>
        <w:ind w:firstLine="360"/>
        <w:jc w:val="both"/>
      </w:pPr>
    </w:p>
    <w:p w14:paraId="0EDBE0B8" w14:textId="04CC3D55" w:rsidR="002703CA" w:rsidRPr="0008358A" w:rsidRDefault="002703CA" w:rsidP="002703CA">
      <w:pPr>
        <w:pStyle w:val="ListParagraph"/>
        <w:numPr>
          <w:ilvl w:val="0"/>
          <w:numId w:val="2"/>
        </w:numPr>
        <w:jc w:val="both"/>
        <w:rPr>
          <w:b/>
          <w:bCs/>
        </w:rPr>
      </w:pPr>
      <w:r w:rsidRPr="0008358A">
        <w:rPr>
          <w:b/>
          <w:bCs/>
        </w:rPr>
        <w:t>Integrated Payment Solutions:</w:t>
      </w:r>
    </w:p>
    <w:p w14:paraId="2448B203" w14:textId="77777777" w:rsidR="002703CA" w:rsidRDefault="002703CA" w:rsidP="002703CA">
      <w:pPr>
        <w:jc w:val="both"/>
      </w:pPr>
    </w:p>
    <w:p w14:paraId="1F3074BC" w14:textId="1103CBEF" w:rsidR="005E2F0C" w:rsidRDefault="002703CA" w:rsidP="002703CA">
      <w:pPr>
        <w:ind w:firstLine="360"/>
        <w:jc w:val="both"/>
      </w:pPr>
      <w:r>
        <w:t>The platform right now only supports various payment methods, including credit cards and cash. This integration facilitates a seamless checkout process.</w:t>
      </w:r>
      <w:r w:rsidR="0008358A">
        <w:t xml:space="preserve"> We will add some other payment methods in the future (Cryptocurrency, digital wallets, etc.)</w:t>
      </w:r>
    </w:p>
    <w:p w14:paraId="4EE723B1" w14:textId="77777777" w:rsidR="002703CA" w:rsidRDefault="002703CA" w:rsidP="00F807A9">
      <w:pPr>
        <w:jc w:val="both"/>
      </w:pPr>
    </w:p>
    <w:p w14:paraId="7017892A" w14:textId="77777777" w:rsidR="005E2F0C" w:rsidRPr="005E2F0C" w:rsidRDefault="005E2F0C" w:rsidP="00F807A9">
      <w:pPr>
        <w:pStyle w:val="Heading1"/>
        <w:jc w:val="both"/>
      </w:pPr>
      <w:bookmarkStart w:id="14" w:name="_Toc166784782"/>
      <w:r>
        <w:t>Challenges and Solutions</w:t>
      </w:r>
      <w:bookmarkEnd w:id="14"/>
    </w:p>
    <w:p w14:paraId="20F39534" w14:textId="77777777" w:rsidR="005E2F0C" w:rsidRDefault="005E2F0C" w:rsidP="00F807A9">
      <w:pPr>
        <w:jc w:val="both"/>
      </w:pPr>
      <w:r>
        <w:t>Throughout the development of the Trinacria website, several challenges were encountered and overcome:</w:t>
      </w:r>
    </w:p>
    <w:p w14:paraId="3BAFA5D0" w14:textId="77777777" w:rsidR="005E2F0C" w:rsidRDefault="005E2F0C" w:rsidP="00F807A9">
      <w:pPr>
        <w:jc w:val="both"/>
      </w:pPr>
    </w:p>
    <w:p w14:paraId="5C78DFB2" w14:textId="16268B6B" w:rsidR="005E2F0C" w:rsidRDefault="005E2F0C" w:rsidP="00126601">
      <w:pPr>
        <w:pStyle w:val="ListParagraph"/>
        <w:numPr>
          <w:ilvl w:val="0"/>
          <w:numId w:val="3"/>
        </w:numPr>
        <w:jc w:val="both"/>
      </w:pPr>
      <w:r w:rsidRPr="00126601">
        <w:rPr>
          <w:i/>
          <w:iCs/>
        </w:rPr>
        <w:t>User Experience Optimization</w:t>
      </w:r>
      <w:r>
        <w:t>: Balancing the rich media content with performance. Solution involved lazy loading images and prioritizing content delivery.</w:t>
      </w:r>
    </w:p>
    <w:p w14:paraId="06FCE5BA" w14:textId="77777777" w:rsidR="002703CA" w:rsidRDefault="002703CA" w:rsidP="00F807A9">
      <w:pPr>
        <w:jc w:val="both"/>
      </w:pPr>
    </w:p>
    <w:p w14:paraId="242AA647" w14:textId="4AB1B832" w:rsidR="005E2F0C" w:rsidRDefault="005E2F0C" w:rsidP="00126601">
      <w:pPr>
        <w:pStyle w:val="ListParagraph"/>
        <w:numPr>
          <w:ilvl w:val="0"/>
          <w:numId w:val="3"/>
        </w:numPr>
        <w:jc w:val="both"/>
      </w:pPr>
      <w:r w:rsidRPr="00126601">
        <w:rPr>
          <w:i/>
          <w:iCs/>
        </w:rPr>
        <w:t>Database Integration</w:t>
      </w:r>
      <w:r>
        <w:t>: Ensuring real-time sync across various components was challenging due to the asynchronous nature of JavaScript. This was addressed using Vue.js’s reactive properties and efficient state management with Vuex.</w:t>
      </w:r>
    </w:p>
    <w:p w14:paraId="0B3BF22A" w14:textId="77777777" w:rsidR="002703CA" w:rsidRDefault="002703CA" w:rsidP="00F807A9">
      <w:pPr>
        <w:jc w:val="both"/>
      </w:pPr>
    </w:p>
    <w:p w14:paraId="6188DFE2" w14:textId="02E7D2A1" w:rsidR="00126601" w:rsidRDefault="005E2F0C" w:rsidP="00126601">
      <w:pPr>
        <w:pStyle w:val="ListParagraph"/>
        <w:numPr>
          <w:ilvl w:val="0"/>
          <w:numId w:val="3"/>
        </w:numPr>
        <w:jc w:val="both"/>
      </w:pPr>
      <w:r w:rsidRPr="00126601">
        <w:rPr>
          <w:i/>
          <w:iCs/>
        </w:rPr>
        <w:t>Security Concerns</w:t>
      </w:r>
      <w:r>
        <w:t>: Protecting user data and transactions. Implemented stringent security protocols, regular audits, and encrypted data channels.</w:t>
      </w:r>
    </w:p>
    <w:p w14:paraId="6F3AB3B7" w14:textId="77777777" w:rsidR="00126601" w:rsidRDefault="00126601" w:rsidP="00126601">
      <w:pPr>
        <w:pStyle w:val="ListParagraph"/>
      </w:pPr>
    </w:p>
    <w:p w14:paraId="4B53F232" w14:textId="77777777" w:rsidR="00126601" w:rsidRDefault="00126601" w:rsidP="00126601">
      <w:pPr>
        <w:jc w:val="both"/>
      </w:pPr>
    </w:p>
    <w:p w14:paraId="242AC57E" w14:textId="77777777" w:rsidR="00126601" w:rsidRDefault="00126601" w:rsidP="00126601">
      <w:pPr>
        <w:jc w:val="both"/>
      </w:pPr>
    </w:p>
    <w:p w14:paraId="42DFDB24" w14:textId="72F5FA1B" w:rsidR="00126601" w:rsidRDefault="00126601" w:rsidP="00126601">
      <w:pPr>
        <w:pStyle w:val="Heading1"/>
      </w:pPr>
      <w:bookmarkStart w:id="15" w:name="_Toc166784783"/>
      <w:r>
        <w:lastRenderedPageBreak/>
        <w:t>Conclusion</w:t>
      </w:r>
      <w:bookmarkEnd w:id="15"/>
    </w:p>
    <w:p w14:paraId="45229A5E" w14:textId="77777777" w:rsidR="00126601" w:rsidRDefault="00126601" w:rsidP="00126601"/>
    <w:p w14:paraId="5150997B" w14:textId="77777777" w:rsidR="00126601" w:rsidRDefault="00126601" w:rsidP="00126601">
      <w:pPr>
        <w:ind w:firstLine="720"/>
        <w:jc w:val="both"/>
      </w:pPr>
      <w:r>
        <w:t>Creating this website has been a significant step towards realizing my dream of opening my own restaurant in the future. Throughout this project, I've had the opportunity to delve into a new programming language and grasp various aspects of web development, from routing to integrating backend servers into a cohesive project. It has been an incredibly enriching experience, teaching me valuable skills along the way.</w:t>
      </w:r>
    </w:p>
    <w:p w14:paraId="1C1CD223" w14:textId="77777777" w:rsidR="00126601" w:rsidRDefault="00126601" w:rsidP="00126601">
      <w:pPr>
        <w:jc w:val="both"/>
      </w:pPr>
    </w:p>
    <w:p w14:paraId="18B64303" w14:textId="77777777" w:rsidR="00126601" w:rsidRDefault="00126601" w:rsidP="00126601">
      <w:pPr>
        <w:jc w:val="both"/>
      </w:pPr>
      <w:r>
        <w:t>This journey has been more than just about building a website; it's been about laying the foundation for my entrepreneurial aspirations. Each assignment has been a learning opportunity, equipping me with the knowledge and confidence to pursue my goals.</w:t>
      </w:r>
    </w:p>
    <w:p w14:paraId="233589B5" w14:textId="77777777" w:rsidR="00126601" w:rsidRDefault="00126601" w:rsidP="00126601">
      <w:pPr>
        <w:jc w:val="both"/>
      </w:pPr>
    </w:p>
    <w:p w14:paraId="57F0A065" w14:textId="77777777" w:rsidR="00126601" w:rsidRDefault="00126601" w:rsidP="00126601">
      <w:pPr>
        <w:jc w:val="both"/>
      </w:pPr>
      <w:r>
        <w:t>As I reflect on this process, I'm struck by how accessible and user-friendly the tools and technologies have been. They've not only simplified the development process but also empowered me to bring my vision to life.</w:t>
      </w:r>
    </w:p>
    <w:p w14:paraId="45463302" w14:textId="77777777" w:rsidR="00126601" w:rsidRDefault="00126601" w:rsidP="00126601"/>
    <w:p w14:paraId="2FBC7CC7" w14:textId="1E5F83D1" w:rsidR="00126601" w:rsidRPr="00126601" w:rsidRDefault="00126601" w:rsidP="00126601"/>
    <w:sectPr w:rsidR="00126601" w:rsidRPr="00126601" w:rsidSect="00DD4A2D">
      <w:headerReference w:type="default" r:id="rId15"/>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734A" w14:textId="77777777" w:rsidR="003D0CD2" w:rsidRDefault="003D0CD2" w:rsidP="00DD4A2D">
      <w:r>
        <w:separator/>
      </w:r>
    </w:p>
  </w:endnote>
  <w:endnote w:type="continuationSeparator" w:id="0">
    <w:p w14:paraId="397D2D32" w14:textId="77777777" w:rsidR="003D0CD2" w:rsidRDefault="003D0CD2" w:rsidP="00DD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088344"/>
      <w:docPartObj>
        <w:docPartGallery w:val="Page Numbers (Bottom of Page)"/>
        <w:docPartUnique/>
      </w:docPartObj>
    </w:sdtPr>
    <w:sdtContent>
      <w:p w14:paraId="7E911D41" w14:textId="772359B0" w:rsidR="00DD4A2D" w:rsidRDefault="00DD4A2D" w:rsidP="00A91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7BB0BB" w14:textId="77777777" w:rsidR="00DD4A2D" w:rsidRDefault="00DD4A2D" w:rsidP="00DD4A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645551"/>
      <w:docPartObj>
        <w:docPartGallery w:val="Page Numbers (Bottom of Page)"/>
        <w:docPartUnique/>
      </w:docPartObj>
    </w:sdtPr>
    <w:sdtContent>
      <w:p w14:paraId="31C21886" w14:textId="4F770B20" w:rsidR="00DD4A2D" w:rsidRDefault="00DD4A2D" w:rsidP="00A91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746548" w14:textId="60FDB3D3" w:rsidR="00DD4A2D" w:rsidRDefault="00DD4A2D" w:rsidP="00DD4A2D">
    <w:pPr>
      <w:pStyle w:val="Footer"/>
      <w:ind w:right="360"/>
    </w:pPr>
    <w:r>
      <w:t>COS30043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8289" w14:textId="77777777" w:rsidR="003D0CD2" w:rsidRDefault="003D0CD2" w:rsidP="00DD4A2D">
      <w:r>
        <w:separator/>
      </w:r>
    </w:p>
  </w:footnote>
  <w:footnote w:type="continuationSeparator" w:id="0">
    <w:p w14:paraId="1F374A49" w14:textId="77777777" w:rsidR="003D0CD2" w:rsidRDefault="003D0CD2" w:rsidP="00DD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1617" w14:textId="305DE6EB" w:rsidR="00DD4A2D" w:rsidRDefault="00DD4A2D">
    <w:pPr>
      <w:pStyle w:val="Header"/>
    </w:pPr>
    <w:r>
      <w:tab/>
    </w:r>
    <w:r>
      <w:tab/>
      <w:t>Swinburne University of Technology</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74E"/>
    <w:multiLevelType w:val="hybridMultilevel"/>
    <w:tmpl w:val="39AC0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F7277B"/>
    <w:multiLevelType w:val="hybridMultilevel"/>
    <w:tmpl w:val="43F22DF4"/>
    <w:lvl w:ilvl="0" w:tplc="CC78B132">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83529"/>
    <w:multiLevelType w:val="hybridMultilevel"/>
    <w:tmpl w:val="C0BED3F6"/>
    <w:lvl w:ilvl="0" w:tplc="A40CD4AE">
      <w:start w:val="2024"/>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855790">
    <w:abstractNumId w:val="1"/>
  </w:num>
  <w:num w:numId="2" w16cid:durableId="703091931">
    <w:abstractNumId w:val="0"/>
  </w:num>
  <w:num w:numId="3" w16cid:durableId="928192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A8"/>
    <w:rsid w:val="0008358A"/>
    <w:rsid w:val="00126601"/>
    <w:rsid w:val="00202DB1"/>
    <w:rsid w:val="002703CA"/>
    <w:rsid w:val="003D0CD2"/>
    <w:rsid w:val="004453E7"/>
    <w:rsid w:val="005E2F0C"/>
    <w:rsid w:val="0061181B"/>
    <w:rsid w:val="006153E4"/>
    <w:rsid w:val="0062722A"/>
    <w:rsid w:val="006440CD"/>
    <w:rsid w:val="00644B37"/>
    <w:rsid w:val="008579A6"/>
    <w:rsid w:val="00863F53"/>
    <w:rsid w:val="00897ACB"/>
    <w:rsid w:val="009E3694"/>
    <w:rsid w:val="00AE75A8"/>
    <w:rsid w:val="00C426E7"/>
    <w:rsid w:val="00CB5AAB"/>
    <w:rsid w:val="00D02491"/>
    <w:rsid w:val="00DD4A2D"/>
    <w:rsid w:val="00F807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2FC1"/>
  <w15:chartTrackingRefBased/>
  <w15:docId w15:val="{176810FF-EEC6-E443-A36D-B04E207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7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7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7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5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5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5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5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7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7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7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5A8"/>
    <w:rPr>
      <w:rFonts w:eastAsiaTheme="majorEastAsia" w:cstheme="majorBidi"/>
      <w:color w:val="272727" w:themeColor="text1" w:themeTint="D8"/>
    </w:rPr>
  </w:style>
  <w:style w:type="paragraph" w:styleId="Title">
    <w:name w:val="Title"/>
    <w:basedOn w:val="Normal"/>
    <w:next w:val="Normal"/>
    <w:link w:val="TitleChar"/>
    <w:uiPriority w:val="10"/>
    <w:qFormat/>
    <w:rsid w:val="00AE75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5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5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75A8"/>
    <w:rPr>
      <w:i/>
      <w:iCs/>
      <w:color w:val="404040" w:themeColor="text1" w:themeTint="BF"/>
    </w:rPr>
  </w:style>
  <w:style w:type="paragraph" w:styleId="ListParagraph">
    <w:name w:val="List Paragraph"/>
    <w:basedOn w:val="Normal"/>
    <w:uiPriority w:val="34"/>
    <w:qFormat/>
    <w:rsid w:val="00AE75A8"/>
    <w:pPr>
      <w:ind w:left="720"/>
      <w:contextualSpacing/>
    </w:pPr>
  </w:style>
  <w:style w:type="character" w:styleId="IntenseEmphasis">
    <w:name w:val="Intense Emphasis"/>
    <w:basedOn w:val="DefaultParagraphFont"/>
    <w:uiPriority w:val="21"/>
    <w:qFormat/>
    <w:rsid w:val="00AE75A8"/>
    <w:rPr>
      <w:i/>
      <w:iCs/>
      <w:color w:val="0F4761" w:themeColor="accent1" w:themeShade="BF"/>
    </w:rPr>
  </w:style>
  <w:style w:type="paragraph" w:styleId="IntenseQuote">
    <w:name w:val="Intense Quote"/>
    <w:basedOn w:val="Normal"/>
    <w:next w:val="Normal"/>
    <w:link w:val="IntenseQuoteChar"/>
    <w:uiPriority w:val="30"/>
    <w:qFormat/>
    <w:rsid w:val="00AE7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5A8"/>
    <w:rPr>
      <w:i/>
      <w:iCs/>
      <w:color w:val="0F4761" w:themeColor="accent1" w:themeShade="BF"/>
    </w:rPr>
  </w:style>
  <w:style w:type="character" w:styleId="IntenseReference">
    <w:name w:val="Intense Reference"/>
    <w:basedOn w:val="DefaultParagraphFont"/>
    <w:uiPriority w:val="32"/>
    <w:qFormat/>
    <w:rsid w:val="00AE75A8"/>
    <w:rPr>
      <w:b/>
      <w:bCs/>
      <w:smallCaps/>
      <w:color w:val="0F4761" w:themeColor="accent1" w:themeShade="BF"/>
      <w:spacing w:val="5"/>
    </w:rPr>
  </w:style>
  <w:style w:type="character" w:styleId="Hyperlink">
    <w:name w:val="Hyperlink"/>
    <w:basedOn w:val="DefaultParagraphFont"/>
    <w:uiPriority w:val="99"/>
    <w:unhideWhenUsed/>
    <w:rsid w:val="00AE75A8"/>
    <w:rPr>
      <w:color w:val="467886" w:themeColor="hyperlink"/>
      <w:u w:val="single"/>
    </w:rPr>
  </w:style>
  <w:style w:type="paragraph" w:styleId="Caption">
    <w:name w:val="caption"/>
    <w:basedOn w:val="Normal"/>
    <w:next w:val="Normal"/>
    <w:uiPriority w:val="35"/>
    <w:unhideWhenUsed/>
    <w:qFormat/>
    <w:rsid w:val="006153E4"/>
    <w:pPr>
      <w:spacing w:after="200"/>
    </w:pPr>
    <w:rPr>
      <w:i/>
      <w:iCs/>
      <w:color w:val="0E2841" w:themeColor="text2"/>
      <w:sz w:val="18"/>
      <w:szCs w:val="18"/>
    </w:rPr>
  </w:style>
  <w:style w:type="paragraph" w:styleId="TOCHeading">
    <w:name w:val="TOC Heading"/>
    <w:basedOn w:val="Heading1"/>
    <w:next w:val="Normal"/>
    <w:uiPriority w:val="39"/>
    <w:unhideWhenUsed/>
    <w:qFormat/>
    <w:rsid w:val="00126601"/>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26601"/>
    <w:pPr>
      <w:spacing w:before="120"/>
    </w:pPr>
    <w:rPr>
      <w:b/>
      <w:bCs/>
      <w:i/>
      <w:iCs/>
    </w:rPr>
  </w:style>
  <w:style w:type="paragraph" w:styleId="TOC2">
    <w:name w:val="toc 2"/>
    <w:basedOn w:val="Normal"/>
    <w:next w:val="Normal"/>
    <w:autoRedefine/>
    <w:uiPriority w:val="39"/>
    <w:unhideWhenUsed/>
    <w:rsid w:val="00126601"/>
    <w:pPr>
      <w:spacing w:before="120"/>
      <w:ind w:left="240"/>
    </w:pPr>
    <w:rPr>
      <w:b/>
      <w:bCs/>
      <w:sz w:val="22"/>
      <w:szCs w:val="22"/>
    </w:rPr>
  </w:style>
  <w:style w:type="paragraph" w:styleId="TOC3">
    <w:name w:val="toc 3"/>
    <w:basedOn w:val="Normal"/>
    <w:next w:val="Normal"/>
    <w:autoRedefine/>
    <w:uiPriority w:val="39"/>
    <w:semiHidden/>
    <w:unhideWhenUsed/>
    <w:rsid w:val="00126601"/>
    <w:pPr>
      <w:ind w:left="480"/>
    </w:pPr>
    <w:rPr>
      <w:sz w:val="20"/>
      <w:szCs w:val="20"/>
    </w:rPr>
  </w:style>
  <w:style w:type="paragraph" w:styleId="TOC4">
    <w:name w:val="toc 4"/>
    <w:basedOn w:val="Normal"/>
    <w:next w:val="Normal"/>
    <w:autoRedefine/>
    <w:uiPriority w:val="39"/>
    <w:semiHidden/>
    <w:unhideWhenUsed/>
    <w:rsid w:val="00126601"/>
    <w:pPr>
      <w:ind w:left="720"/>
    </w:pPr>
    <w:rPr>
      <w:sz w:val="20"/>
      <w:szCs w:val="20"/>
    </w:rPr>
  </w:style>
  <w:style w:type="paragraph" w:styleId="TOC5">
    <w:name w:val="toc 5"/>
    <w:basedOn w:val="Normal"/>
    <w:next w:val="Normal"/>
    <w:autoRedefine/>
    <w:uiPriority w:val="39"/>
    <w:semiHidden/>
    <w:unhideWhenUsed/>
    <w:rsid w:val="00126601"/>
    <w:pPr>
      <w:ind w:left="960"/>
    </w:pPr>
    <w:rPr>
      <w:sz w:val="20"/>
      <w:szCs w:val="20"/>
    </w:rPr>
  </w:style>
  <w:style w:type="paragraph" w:styleId="TOC6">
    <w:name w:val="toc 6"/>
    <w:basedOn w:val="Normal"/>
    <w:next w:val="Normal"/>
    <w:autoRedefine/>
    <w:uiPriority w:val="39"/>
    <w:semiHidden/>
    <w:unhideWhenUsed/>
    <w:rsid w:val="00126601"/>
    <w:pPr>
      <w:ind w:left="1200"/>
    </w:pPr>
    <w:rPr>
      <w:sz w:val="20"/>
      <w:szCs w:val="20"/>
    </w:rPr>
  </w:style>
  <w:style w:type="paragraph" w:styleId="TOC7">
    <w:name w:val="toc 7"/>
    <w:basedOn w:val="Normal"/>
    <w:next w:val="Normal"/>
    <w:autoRedefine/>
    <w:uiPriority w:val="39"/>
    <w:semiHidden/>
    <w:unhideWhenUsed/>
    <w:rsid w:val="00126601"/>
    <w:pPr>
      <w:ind w:left="1440"/>
    </w:pPr>
    <w:rPr>
      <w:sz w:val="20"/>
      <w:szCs w:val="20"/>
    </w:rPr>
  </w:style>
  <w:style w:type="paragraph" w:styleId="TOC8">
    <w:name w:val="toc 8"/>
    <w:basedOn w:val="Normal"/>
    <w:next w:val="Normal"/>
    <w:autoRedefine/>
    <w:uiPriority w:val="39"/>
    <w:semiHidden/>
    <w:unhideWhenUsed/>
    <w:rsid w:val="00126601"/>
    <w:pPr>
      <w:ind w:left="1680"/>
    </w:pPr>
    <w:rPr>
      <w:sz w:val="20"/>
      <w:szCs w:val="20"/>
    </w:rPr>
  </w:style>
  <w:style w:type="paragraph" w:styleId="TOC9">
    <w:name w:val="toc 9"/>
    <w:basedOn w:val="Normal"/>
    <w:next w:val="Normal"/>
    <w:autoRedefine/>
    <w:uiPriority w:val="39"/>
    <w:semiHidden/>
    <w:unhideWhenUsed/>
    <w:rsid w:val="00126601"/>
    <w:pPr>
      <w:ind w:left="1920"/>
    </w:pPr>
    <w:rPr>
      <w:sz w:val="20"/>
      <w:szCs w:val="20"/>
    </w:rPr>
  </w:style>
  <w:style w:type="paragraph" w:styleId="Header">
    <w:name w:val="header"/>
    <w:basedOn w:val="Normal"/>
    <w:link w:val="HeaderChar"/>
    <w:uiPriority w:val="99"/>
    <w:unhideWhenUsed/>
    <w:rsid w:val="00DD4A2D"/>
    <w:pPr>
      <w:tabs>
        <w:tab w:val="center" w:pos="4513"/>
        <w:tab w:val="right" w:pos="9026"/>
      </w:tabs>
    </w:pPr>
  </w:style>
  <w:style w:type="character" w:customStyle="1" w:styleId="HeaderChar">
    <w:name w:val="Header Char"/>
    <w:basedOn w:val="DefaultParagraphFont"/>
    <w:link w:val="Header"/>
    <w:uiPriority w:val="99"/>
    <w:rsid w:val="00DD4A2D"/>
  </w:style>
  <w:style w:type="paragraph" w:styleId="Footer">
    <w:name w:val="footer"/>
    <w:basedOn w:val="Normal"/>
    <w:link w:val="FooterChar"/>
    <w:uiPriority w:val="99"/>
    <w:unhideWhenUsed/>
    <w:rsid w:val="00DD4A2D"/>
    <w:pPr>
      <w:tabs>
        <w:tab w:val="center" w:pos="4513"/>
        <w:tab w:val="right" w:pos="9026"/>
      </w:tabs>
    </w:pPr>
  </w:style>
  <w:style w:type="character" w:customStyle="1" w:styleId="FooterChar">
    <w:name w:val="Footer Char"/>
    <w:basedOn w:val="DefaultParagraphFont"/>
    <w:link w:val="Footer"/>
    <w:uiPriority w:val="99"/>
    <w:rsid w:val="00DD4A2D"/>
  </w:style>
  <w:style w:type="character" w:styleId="PageNumber">
    <w:name w:val="page number"/>
    <w:basedOn w:val="DefaultParagraphFont"/>
    <w:uiPriority w:val="99"/>
    <w:semiHidden/>
    <w:unhideWhenUsed/>
    <w:rsid w:val="00DD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2385">
      <w:bodyDiv w:val="1"/>
      <w:marLeft w:val="0"/>
      <w:marRight w:val="0"/>
      <w:marTop w:val="0"/>
      <w:marBottom w:val="0"/>
      <w:divBdr>
        <w:top w:val="none" w:sz="0" w:space="0" w:color="auto"/>
        <w:left w:val="none" w:sz="0" w:space="0" w:color="auto"/>
        <w:bottom w:val="none" w:sz="0" w:space="0" w:color="auto"/>
        <w:right w:val="none" w:sz="0" w:space="0" w:color="auto"/>
      </w:divBdr>
    </w:div>
    <w:div w:id="1873954279">
      <w:bodyDiv w:val="1"/>
      <w:marLeft w:val="0"/>
      <w:marRight w:val="0"/>
      <w:marTop w:val="0"/>
      <w:marBottom w:val="0"/>
      <w:divBdr>
        <w:top w:val="none" w:sz="0" w:space="0" w:color="auto"/>
        <w:left w:val="none" w:sz="0" w:space="0" w:color="auto"/>
        <w:bottom w:val="none" w:sz="0" w:space="0" w:color="auto"/>
        <w:right w:val="none" w:sz="0" w:space="0" w:color="auto"/>
      </w:divBdr>
    </w:div>
    <w:div w:id="19652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7C0FFD-656A-EC4E-971E-4E82455D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3</cp:revision>
  <cp:lastPrinted>2024-05-22T16:19:00Z</cp:lastPrinted>
  <dcterms:created xsi:type="dcterms:W3CDTF">2024-05-22T16:19:00Z</dcterms:created>
  <dcterms:modified xsi:type="dcterms:W3CDTF">2024-05-22T16:19:00Z</dcterms:modified>
</cp:coreProperties>
</file>