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MARCO GIVEN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Philadelphia, PA | (908) 644-5801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info@marcogiven.com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marcogiven.com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0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Temple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Philadelphia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GPA: 3.53 | BS in Computer Science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right" w:leader="none" w:pos="10800"/>
        </w:tabs>
        <w:spacing w:after="0" w:line="24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College of Science and Technology, Honors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Computer Systems &amp; Low Level Programming, Systems Programming &amp; 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Involvement: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Education Executive Committee, Honors Student Representative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Honors Ambassadors to Temple, Coordinator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Honors Program, Student Worker &amp; Peer Mentor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Temple Climbing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North Plainfield High School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North Plainfield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Jersey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GPA: 3.96 | SAT: 1320 | AP Scholar with Distinction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right" w:leader="none" w:pos="10800"/>
        </w:tabs>
        <w:spacing w:after="0" w:line="240" w:lineRule="auto"/>
        <w:ind w:left="36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Leadership &amp; Achievements: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Founding Captain, Robotics Team (FIRST)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Founder &amp; President, GSA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 Council Secretary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Tri-M Honor Society President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NHS Vice-President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 leader (Concert Choir, Mixed Chorus, Concert Band)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NPHS Mentor Leader.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Involvement: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CJMEA Region II Chorus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Thespian Honor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C, JavaScript, HTML, CSS,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Tools: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Git, Vim, NeoVim, IntelliJ, Clion, Eclipse, VSCode, Tableau, Unity, Blender, Jupyter Notebook, Psychopy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Skills: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Object-Oriented Programming, Web Development, Shell Scripting, Data Visualization, Game Development, Hardware Assembly (soldering, desktop PC &amp; mechanical keyboard assembly), Linux Configuration(Arch/i3)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0" w:before="1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VIDAR Lab,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Undergraduate Student Researcher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Philadelphia, PA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Jun. 2025 - Aug.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Full-time summer research project to investigate ways to optimize human image matching in large database tasks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Developed and deployed a 60-participant user study built with Psychopy and custom JS code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0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Temple University Honors 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Student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Philadelphia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Feb.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Assist with student advising check-in, greeting prospective students, and university event representation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Online tasks such as data visualization for internal reports, data cleaning and analysis to optimize use of student information, reviewing and updating website content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Roadhouse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North Plainfield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Jersey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Jul. 2021 - Jul. 2024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Server (Apr. 2023 - Jul. 2024)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To-Go Host/Server Assistant (Jul. 2021 - Apr. 2023)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Salesmanship, excellent customer service, fast paced time management, teamwork, managing carry-out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&amp; LEADERSHIP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Temple G.E. Executive Committee,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Honors Student Representative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Philadelphia, PA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Jun. 2024 - Present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Reviewing and voting on General Education policies in a committee of faculty, administrators, advisors, and student representatives. Representing student interests in the policymaking process and reform initiatives.</w:t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Honors Ambassadors to Temple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Coordinator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Philadelphia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Sept.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Organizing events and visit schedules for prospective students, instructing and training 120+ ambassadors, and university event representation.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line="240" w:lineRule="auto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North Plainfield HS,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Lead Mentor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North Plainfield, NJ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Sept. 2020 - Jun.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Co-founded a mentoring program for special education students. As a peer/leader, helped foster social skills &amp; support discussions on high school preparation, future planning, and personal development.</w:t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NPHS FLL Robotics Competition,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Head Referee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North Plainfield, NJ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Ann. 2022, 2023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Made timely judgements and critical rulings as head referee, promoting robotics in the community, especially for younger grades and families.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pPr>
      <w:spacing w:after="200" w:line="276" w:lineRule="auto"/>
    </w:pPr>
    <w:rPr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F2721"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F2721"/>
    <w:rPr>
      <w:b w:val="1"/>
      <w:bCs w:val="1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F2721"/>
    <w:rPr>
      <w:b w:val="1"/>
      <w:bCs w:val="1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F2721"/>
    <w:pPr>
      <w:spacing w:after="0" w:line="240" w:lineRule="auto"/>
    </w:pPr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F2721"/>
    <w:rPr>
      <w:rFonts w:ascii="Lucida Grande" w:cs="Lucida Grande" w:hAnsi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://marcogiven.com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MarcoGiven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fo@marcogiven.com" TargetMode="External"/><Relationship Id="rId8" Type="http://schemas.openxmlformats.org/officeDocument/2006/relationships/hyperlink" Target="http://linkedin.com/in/marco-giv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UeESIaezR/CRBUS23lzwW/YJBg==">CgMxLjA4AHIhMXJZcUhMMFNMRnVlYXkxZGxoeTBQWFp2NmEwQmhtRFh1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2022-09-27T12:40:00Z</dcterms:created>
  <dc:creator>Dames, Jeanine</dc:creator>
</cp:coreProperties>
</file>