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757FD0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6CA70B1" w14:textId="20919466" w:rsidR="00EB0244" w:rsidRDefault="0082134C" w:rsidP="00954A79">
      <w:pPr>
        <w:spacing w:before="60" w:after="60"/>
        <w:jc w:val="center"/>
      </w:pPr>
      <w:r>
        <w:rPr>
          <w:color w:val="2E6DA4"/>
          <w:sz w:val="36"/>
          <w:szCs w:val="36"/>
        </w:rPr>
        <w:t>IRIZAR CAZARES MARCO GAEL</w:t>
      </w: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757FD0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757FD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757FD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757FD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757FD0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757FD0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757FD0">
      <w:pPr>
        <w:spacing w:before="60" w:after="80"/>
      </w:pPr>
      <w:r>
        <w:t>Catálogo de géneros 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757FD0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757F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757FD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757FD0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757FD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757FD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757FD0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757FD0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757FD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757FD0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757FD0">
      <w:pPr>
        <w:spacing w:before="200" w:after="80"/>
      </w:pPr>
      <w:r>
        <w:rPr>
          <w:b/>
          <w:bCs/>
          <w:color w:val="2E6DA4"/>
        </w:rPr>
        <w:t>Tabla 2 — PLATAFORMA</w:t>
      </w:r>
    </w:p>
    <w:p w14:paraId="54CCB5BE" w14:textId="77777777" w:rsidR="00EB0244" w:rsidRDefault="00757FD0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757FD0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757F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757FD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757FD0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757FD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757FD0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757FD0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757FD0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757FD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757FD0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757FD0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757FD0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757FD0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757FD0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757FD0">
      <w:pPr>
        <w:spacing w:before="60" w:after="80"/>
      </w:pPr>
      <w:r>
        <w:t>Tabla principal del catálogo. Cada videojuego pertenece a un único género (la columna id_genero se usará como clave foránea en la Sección 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757FD0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757F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757FD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757FD0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757FD0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757FD0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757FD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757FD0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757FD0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757FD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757FD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757FD0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757FD0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757FD0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757FD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757FD0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757FD0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757FD0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757FD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757FD0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757FD0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757F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757FD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757FD0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757FD0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757FD0">
      <w:pPr>
        <w:spacing w:before="60" w:after="80"/>
      </w:pPr>
      <w:r>
        <w:t>Tabla intermedia (pivote) que representa la relación many-to-many entre VIDEOJUEGO y 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757FD0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757F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757FD0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757FD0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757FD0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757F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757FD0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757FD0">
            <w:r>
              <w:rPr>
                <w:sz w:val="20"/>
                <w:szCs w:val="20"/>
              </w:rPr>
              <w:t>FK 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757FD0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757FD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757FD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757FD0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757FD0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757FD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757FD0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757FD0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115E8671" w:rsidR="00EB0244" w:rsidRDefault="00A40D3C">
      <w:pPr>
        <w:spacing w:before="60" w:after="80"/>
      </w:pPr>
      <w:r w:rsidRPr="00A40D3C">
        <w:rPr>
          <w:noProof/>
        </w:rPr>
        <w:drawing>
          <wp:inline distT="0" distB="0" distL="0" distR="0" wp14:anchorId="3BDBE48D" wp14:editId="62DE9DF4">
            <wp:extent cx="6172200" cy="12947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E5D" w:rsidRPr="00840E5D">
        <w:t xml:space="preserve"> </w:t>
      </w:r>
    </w:p>
    <w:p w14:paraId="309C1794" w14:textId="77777777" w:rsidR="00EB0244" w:rsidRDefault="00EB0244">
      <w:pPr>
        <w:spacing w:before="60" w:after="60"/>
      </w:pPr>
    </w:p>
    <w:p w14:paraId="6F416347" w14:textId="77777777" w:rsidR="00EB0244" w:rsidRDefault="00757FD0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62B45DFE" w:rsidR="00EB0244" w:rsidRDefault="00A40D3C">
      <w:pPr>
        <w:spacing w:before="60" w:after="60"/>
      </w:pPr>
      <w:r w:rsidRPr="00A40D3C">
        <w:rPr>
          <w:noProof/>
        </w:rPr>
        <w:drawing>
          <wp:inline distT="0" distB="0" distL="0" distR="0" wp14:anchorId="19B95453" wp14:editId="75E4B9AF">
            <wp:extent cx="5391902" cy="1209844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77777777" w:rsidR="00EB0244" w:rsidRDefault="00757FD0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508CBCDC" w14:textId="60D58F26" w:rsidR="00EB0244" w:rsidRDefault="00A40D3C">
      <w:pPr>
        <w:spacing w:before="60" w:after="60"/>
      </w:pPr>
      <w:r w:rsidRPr="00A40D3C">
        <w:drawing>
          <wp:inline distT="0" distB="0" distL="0" distR="0" wp14:anchorId="7BE18A8E" wp14:editId="28AD43F8">
            <wp:extent cx="6172200" cy="18154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A649" w14:textId="77777777" w:rsidR="00A40D3C" w:rsidRDefault="00757FD0" w:rsidP="00840E5D">
      <w:pPr>
        <w:spacing w:before="200" w:after="80"/>
        <w:rPr>
          <w:b/>
          <w:bCs/>
          <w:color w:val="2E6DA4"/>
        </w:rPr>
      </w:pPr>
      <w:r>
        <w:rPr>
          <w:b/>
          <w:bCs/>
          <w:color w:val="2E6DA4"/>
        </w:rPr>
        <w:t>VIDEOJUEGO_PLATAFORMA — 10 registros</w:t>
      </w:r>
    </w:p>
    <w:p w14:paraId="4C49C92C" w14:textId="44940492" w:rsidR="00F763FD" w:rsidRDefault="00A40D3C" w:rsidP="00840E5D">
      <w:pPr>
        <w:spacing w:before="200" w:after="80"/>
        <w:rPr>
          <w:noProof/>
        </w:rPr>
      </w:pPr>
      <w:r w:rsidRPr="00A40D3C">
        <w:rPr>
          <w:noProof/>
        </w:rPr>
        <w:lastRenderedPageBreak/>
        <w:drawing>
          <wp:inline distT="0" distB="0" distL="0" distR="0" wp14:anchorId="7D80207D" wp14:editId="376B583E">
            <wp:extent cx="2648320" cy="213389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E5D" w:rsidRPr="00840E5D">
        <w:rPr>
          <w:noProof/>
        </w:rPr>
        <w:t xml:space="preserve"> </w:t>
      </w:r>
    </w:p>
    <w:p w14:paraId="6C0B2C16" w14:textId="2C250DAE" w:rsidR="00091ED0" w:rsidRDefault="00091ED0" w:rsidP="00840E5D">
      <w:pPr>
        <w:spacing w:before="200" w:after="80"/>
      </w:pPr>
    </w:p>
    <w:p w14:paraId="6CBBA0FE" w14:textId="77777777" w:rsidR="00EB0244" w:rsidRDefault="00EB0244">
      <w:pPr>
        <w:spacing w:before="60" w:after="60"/>
      </w:pPr>
    </w:p>
    <w:p w14:paraId="751C29F4" w14:textId="77777777" w:rsidR="00EB0244" w:rsidRDefault="00757FD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757FD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757FD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757FD0" w:rsidP="008462FC">
      <w:pPr>
        <w:spacing w:before="60" w:after="80"/>
      </w:pPr>
      <w:r>
        <w:t>Agrega las claves foráneas (FOREIGN KEY) que relacionan las tablas creadas en la Sección 1. Debes implementar exactamente las dos relaciones indicadas a continuación.</w:t>
      </w:r>
    </w:p>
    <w:p w14:paraId="2682ACDC" w14:textId="77777777" w:rsidR="00EB0244" w:rsidRDefault="00757FD0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757FD0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757FD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757FD0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757FD0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757FD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757FD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757FD0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541E756F" w14:textId="53E76F26" w:rsidR="00CA43C0" w:rsidRDefault="00CA43C0">
      <w:pPr>
        <w:spacing w:before="60" w:after="60"/>
      </w:pPr>
      <w:r w:rsidRPr="00CA43C0">
        <w:rPr>
          <w:noProof/>
        </w:rPr>
        <w:drawing>
          <wp:inline distT="0" distB="0" distL="0" distR="0" wp14:anchorId="709FE59C" wp14:editId="5B421D9C">
            <wp:extent cx="6172200" cy="21717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62E" w14:textId="77777777" w:rsidR="00EB0244" w:rsidRDefault="00757FD0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757FD0">
      <w:pPr>
        <w:spacing w:before="60" w:after="80"/>
      </w:pPr>
      <w:r>
        <w:t>Un videojuego puede estar en muchas plataformas y una plataforma puede tener muchos videojuegos. Esta relación se implementa a través de la 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757FD0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757FD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757FD0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757FD0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757FD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757FD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757FD0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3F0F6AAD" w:rsidR="00EB0244" w:rsidRDefault="00CA43C0">
      <w:pPr>
        <w:spacing w:before="60" w:after="60"/>
      </w:pPr>
      <w:r w:rsidRPr="00CA43C0">
        <w:rPr>
          <w:noProof/>
        </w:rPr>
        <w:drawing>
          <wp:inline distT="0" distB="0" distL="0" distR="0" wp14:anchorId="4D7C4996" wp14:editId="21948ED1">
            <wp:extent cx="6172200" cy="104013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48E9" w14:textId="500989DD" w:rsidR="00CA43C0" w:rsidRDefault="00CA43C0">
      <w:pPr>
        <w:spacing w:before="60" w:after="60"/>
      </w:pPr>
    </w:p>
    <w:p w14:paraId="6C5A8585" w14:textId="261A26C5" w:rsidR="00EB0244" w:rsidRDefault="00757FD0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647940EB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757FD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49E80671" w:rsidR="00EB0244" w:rsidRDefault="00757FD0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757FD0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757FD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6BCAD06" w:rsidR="00EB0244" w:rsidRDefault="00757FD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757FD0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0471EE3E" w:rsidR="00EB0244" w:rsidRDefault="00CA43C0">
      <w:pPr>
        <w:spacing w:before="60" w:after="60"/>
      </w:pPr>
      <w:r w:rsidRPr="00CA43C0">
        <w:rPr>
          <w:noProof/>
        </w:rPr>
        <w:drawing>
          <wp:anchor distT="0" distB="0" distL="114300" distR="114300" simplePos="0" relativeHeight="251658240" behindDoc="0" locked="0" layoutInCell="1" allowOverlap="1" wp14:anchorId="1C3B2C42" wp14:editId="21CD7D25">
            <wp:simplePos x="0" y="0"/>
            <wp:positionH relativeFrom="margin">
              <wp:align>center</wp:align>
            </wp:positionH>
            <wp:positionV relativeFrom="paragraph">
              <wp:posOffset>322580</wp:posOffset>
            </wp:positionV>
            <wp:extent cx="5814920" cy="1911985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92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59852" w14:textId="126F8C0E" w:rsidR="00BB40B6" w:rsidRDefault="00BB40B6"/>
    <w:p w14:paraId="1C4C051B" w14:textId="21FF19E5" w:rsidR="00033EF0" w:rsidRDefault="00840E5D">
      <w:pPr>
        <w:rPr>
          <w:b/>
          <w:bCs/>
          <w:sz w:val="36"/>
          <w:szCs w:val="36"/>
          <w:highlight w:val="yellow"/>
        </w:rPr>
      </w:pPr>
      <w:r w:rsidRPr="00840E5D">
        <w:rPr>
          <w:b/>
          <w:bCs/>
          <w:noProof/>
          <w:sz w:val="36"/>
          <w:szCs w:val="36"/>
        </w:rPr>
        <w:drawing>
          <wp:inline distT="0" distB="0" distL="0" distR="0" wp14:anchorId="52912E46" wp14:editId="1BC56AC8">
            <wp:extent cx="6172200" cy="116395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F0">
        <w:rPr>
          <w:b/>
          <w:bCs/>
          <w:sz w:val="36"/>
          <w:szCs w:val="36"/>
          <w:highlight w:val="yellow"/>
        </w:rPr>
        <w:br w:type="page"/>
      </w:r>
    </w:p>
    <w:p w14:paraId="025F2AB4" w14:textId="48031397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7777777" w:rsidR="00BB40B6" w:rsidRDefault="00BB40B6"/>
    <w:p w14:paraId="3B8B72D2" w14:textId="7869E333" w:rsidR="00BB40B6" w:rsidRDefault="00A40D3C">
      <w:r w:rsidRPr="00A40D3C">
        <w:drawing>
          <wp:inline distT="0" distB="0" distL="0" distR="0" wp14:anchorId="113E0DB9" wp14:editId="3693DD5D">
            <wp:extent cx="6172200" cy="35814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0B6"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757FD0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757FD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757FD0">
      <w:pPr>
        <w:spacing w:before="60" w:after="80"/>
      </w:pPr>
      <w:r>
        <w:t>Escribe las 5 consultas indicadas. Cada consulta debe ejecutarse correctamente con los datos que insertaste en la Sección 2. Coloca 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757FD0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757FD0">
      <w:pPr>
        <w:spacing w:before="60" w:after="80"/>
      </w:pPr>
      <w:r>
        <w:t>Muestra el título, desarrolladora y precio de todos los videojuegos cuyo precio sea mayor a $50.00 USD. Ordena los resultados de mayor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757FD0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757FD0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757FD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757FD0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757FD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757FD0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757FD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757FD0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44B94F03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0ED9A6E0" w14:textId="0B9162F7" w:rsidR="00F763FD" w:rsidRDefault="00A40D3C">
      <w:pPr>
        <w:spacing w:before="60" w:after="60"/>
      </w:pPr>
      <w:r w:rsidRPr="00A40D3C">
        <w:drawing>
          <wp:inline distT="0" distB="0" distL="0" distR="0" wp14:anchorId="638E5FE4" wp14:editId="75C1021E">
            <wp:extent cx="3781425" cy="2453646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6607" cy="246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757FD0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Pr="00A40D3C" w:rsidRDefault="00757FD0">
      <w:pPr>
        <w:spacing w:before="60" w:after="80"/>
      </w:pPr>
      <w:r>
        <w:t xml:space="preserve">Lista el título, desarrolladora y año de lanzamiento de todos los videojuegos que hayan sido lanzados entre 2021 y 2023 (ambos inclusive) O que pertenezcan a la </w:t>
      </w:r>
      <w:r w:rsidRPr="00A40D3C">
        <w:t>desarrolladora 'CD Projekt Red'. Ordena por año de forma ascendente.</w:t>
      </w:r>
    </w:p>
    <w:p w14:paraId="5167E47A" w14:textId="77777777" w:rsidR="00EC0B5B" w:rsidRPr="00A40D3C" w:rsidRDefault="00EC0B5B">
      <w:pPr>
        <w:spacing w:before="60" w:after="80"/>
      </w:pPr>
    </w:p>
    <w:p w14:paraId="4D7F9E23" w14:textId="59F89DE2" w:rsidR="00EC0B5B" w:rsidRDefault="00EC0B5B" w:rsidP="00EC0B5B">
      <w:pPr>
        <w:spacing w:before="60" w:after="60"/>
      </w:pPr>
      <w:r w:rsidRPr="00EC0B5B">
        <w:rPr>
          <w:highlight w:val="yellow"/>
        </w:rPr>
        <w:lastRenderedPageBreak/>
        <w:t xml:space="preserve">PONER EVIDENCIA CONSULTA </w:t>
      </w:r>
      <w:r>
        <w:t>2</w:t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757FD0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757FD0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757FD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757FD0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757FD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757FD0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757FD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757FD0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3F78F82B" w:rsidR="00EB0244" w:rsidRDefault="00CD4C79">
      <w:pPr>
        <w:spacing w:before="60" w:after="60"/>
      </w:pPr>
      <w:r w:rsidRPr="00CD4C79">
        <w:drawing>
          <wp:inline distT="0" distB="0" distL="0" distR="0" wp14:anchorId="1ED567F5" wp14:editId="6F04561E">
            <wp:extent cx="6172200" cy="1428115"/>
            <wp:effectExtent l="0" t="0" r="0" b="63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2901" w14:textId="6FA281F6" w:rsidR="00EB0244" w:rsidRDefault="00757FD0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757FD0">
      <w:pPr>
        <w:spacing w:before="60" w:after="80"/>
      </w:pPr>
      <w:r>
        <w:t>Muestra el título del videojuego y el 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757FD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2FA87A03" w:rsidR="00EB0244" w:rsidRDefault="00757FD0" w:rsidP="00CD4C79">
            <w:r>
              <w:rPr>
                <w:sz w:val="20"/>
                <w:szCs w:val="20"/>
              </w:rPr>
              <w:t xml:space="preserve">VIDEOJUEGO </w:t>
            </w:r>
            <w:r w:rsidR="00CD4C79">
              <w:rPr>
                <w:sz w:val="20"/>
                <w:szCs w:val="20"/>
              </w:rPr>
              <w:t>con INNER JOIN a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757FD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757FD0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757FD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846114E" w:rsidR="00EB0244" w:rsidRDefault="00CD4C79">
            <w:r w:rsidRPr="00CD4C79"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enero</w:t>
            </w:r>
            <w:r w:rsidRPr="00CD4C79">
              <w:rPr>
                <w:sz w:val="20"/>
                <w:szCs w:val="20"/>
              </w:rPr>
              <w:t>.nombre = 'RPG' or g</w:t>
            </w:r>
            <w:r>
              <w:rPr>
                <w:sz w:val="20"/>
                <w:szCs w:val="20"/>
              </w:rPr>
              <w:t>enero</w:t>
            </w:r>
            <w:r w:rsidRPr="00CD4C79">
              <w:rPr>
                <w:sz w:val="20"/>
                <w:szCs w:val="20"/>
              </w:rPr>
              <w:t>.nombre = 'Terror'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757FD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3850F625" w:rsidR="00EB0244" w:rsidRDefault="00CD4C79" w:rsidP="00CD4C79">
            <w:r>
              <w:rPr>
                <w:sz w:val="20"/>
                <w:szCs w:val="20"/>
              </w:rPr>
              <w:t>Sin orden cambiado</w:t>
            </w:r>
          </w:p>
        </w:tc>
      </w:tr>
    </w:tbl>
    <w:p w14:paraId="51A8FC26" w14:textId="65D778CD" w:rsidR="00EB0244" w:rsidRDefault="00CD4C79">
      <w:pPr>
        <w:spacing w:before="60" w:after="60"/>
      </w:pPr>
      <w:r w:rsidRPr="00CD4C79">
        <w:drawing>
          <wp:inline distT="0" distB="0" distL="0" distR="0" wp14:anchorId="164250AE" wp14:editId="1F0DC6F0">
            <wp:extent cx="6172200" cy="19431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757FD0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757FD0">
      <w:pPr>
        <w:spacing w:before="60" w:after="80"/>
      </w:pPr>
      <w:r>
        <w:lastRenderedPageBreak/>
        <w:t>Obtén cuántos videojuegos hay registrados por cada género. Muestra el nombre del género y la cantidad de juegos 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757FD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757FD0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757FD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757FD0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757FD0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757FD0">
            <w:r>
              <w:rPr>
                <w:sz w:val="20"/>
                <w:szCs w:val="20"/>
              </w:rPr>
              <w:t>GROUP BY id_genero y nombre del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757FD0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757FD0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757FD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757FD0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757FD0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757FD0">
      <w:pPr>
        <w:spacing w:before="60" w:after="80"/>
      </w:pPr>
      <w:r>
        <w:t>Lista el título de cada videojuego junto con los nombres de las plataformas en las que está disponible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757FD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757FD0">
            <w:r>
              <w:rPr>
                <w:sz w:val="20"/>
                <w:szCs w:val="20"/>
              </w:rPr>
              <w:t>VIDEOJUEGO  →  VIDEOJUEGO_PLATAFORMA  →  PLATAFORMA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757FD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757FD0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757FD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757FD0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757FD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757FD0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5</w:t>
      </w:r>
    </w:p>
    <w:p w14:paraId="1608A3A6" w14:textId="786A07C3" w:rsidR="00E82D46" w:rsidRDefault="00E82D46" w:rsidP="00C3719A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742AB2" w14:textId="77777777" w:rsidR="00DE73B4" w:rsidRDefault="00DE73B4" w:rsidP="00091ED0">
      <w:r>
        <w:separator/>
      </w:r>
    </w:p>
  </w:endnote>
  <w:endnote w:type="continuationSeparator" w:id="0">
    <w:p w14:paraId="655CA314" w14:textId="77777777" w:rsidR="00DE73B4" w:rsidRDefault="00DE73B4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39AAEE" w14:textId="77777777" w:rsidR="00DE73B4" w:rsidRDefault="00DE73B4" w:rsidP="00091ED0">
      <w:r>
        <w:separator/>
      </w:r>
    </w:p>
  </w:footnote>
  <w:footnote w:type="continuationSeparator" w:id="0">
    <w:p w14:paraId="3E338208" w14:textId="77777777" w:rsidR="00DE73B4" w:rsidRDefault="00DE73B4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12701F"/>
    <w:rsid w:val="001E3469"/>
    <w:rsid w:val="00521EF9"/>
    <w:rsid w:val="006E149B"/>
    <w:rsid w:val="00742201"/>
    <w:rsid w:val="00757FD0"/>
    <w:rsid w:val="007B4AF2"/>
    <w:rsid w:val="0082134C"/>
    <w:rsid w:val="00840E5D"/>
    <w:rsid w:val="008462FC"/>
    <w:rsid w:val="00954A79"/>
    <w:rsid w:val="00A40D3C"/>
    <w:rsid w:val="00A92644"/>
    <w:rsid w:val="00B5550D"/>
    <w:rsid w:val="00BB40B6"/>
    <w:rsid w:val="00BE22B3"/>
    <w:rsid w:val="00C04591"/>
    <w:rsid w:val="00C11162"/>
    <w:rsid w:val="00C3719A"/>
    <w:rsid w:val="00CA43C0"/>
    <w:rsid w:val="00CD4C79"/>
    <w:rsid w:val="00D24CEF"/>
    <w:rsid w:val="00DE73B4"/>
    <w:rsid w:val="00E82D46"/>
    <w:rsid w:val="00EB0244"/>
    <w:rsid w:val="00EC0B5B"/>
    <w:rsid w:val="00EE7A53"/>
    <w:rsid w:val="00F763FD"/>
    <w:rsid w:val="00F8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988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PC-28</cp:lastModifiedBy>
  <cp:revision>2</cp:revision>
  <dcterms:created xsi:type="dcterms:W3CDTF">2026-04-29T15:09:00Z</dcterms:created>
  <dcterms:modified xsi:type="dcterms:W3CDTF">2026-04-29T15:09:00Z</dcterms:modified>
</cp:coreProperties>
</file>