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5909F" w14:textId="2AEA7DEF" w:rsidR="003304CA" w:rsidRDefault="005E3A80">
      <w:r>
        <w:rPr>
          <w:rFonts w:ascii="Century Gothic" w:hAnsi="Century Gothic"/>
          <w:noProof/>
          <w:sz w:val="48"/>
          <w:szCs w:val="48"/>
        </w:rPr>
        <w:drawing>
          <wp:anchor distT="0" distB="0" distL="114300" distR="114300" simplePos="0" relativeHeight="251661312" behindDoc="0" locked="0" layoutInCell="1" allowOverlap="1" wp14:anchorId="407036BC" wp14:editId="2EE5F156">
            <wp:simplePos x="0" y="0"/>
            <wp:positionH relativeFrom="column">
              <wp:posOffset>5036820</wp:posOffset>
            </wp:positionH>
            <wp:positionV relativeFrom="paragraph">
              <wp:posOffset>0</wp:posOffset>
            </wp:positionV>
            <wp:extent cx="1436370" cy="1260475"/>
            <wp:effectExtent l="0" t="0" r="0" b="0"/>
            <wp:wrapSquare wrapText="bothSides"/>
            <wp:docPr id="2" name="Imagen 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celular con letras&#10;&#10;Descripción generada automáticamente con confianza me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6370" cy="126047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sz w:val="48"/>
          <w:szCs w:val="48"/>
        </w:rPr>
        <w:drawing>
          <wp:anchor distT="0" distB="0" distL="114300" distR="114300" simplePos="0" relativeHeight="251660288" behindDoc="0" locked="0" layoutInCell="1" allowOverlap="1" wp14:anchorId="172C6869" wp14:editId="65F03F40">
            <wp:simplePos x="0" y="0"/>
            <wp:positionH relativeFrom="column">
              <wp:posOffset>-596265</wp:posOffset>
            </wp:positionH>
            <wp:positionV relativeFrom="paragraph">
              <wp:posOffset>0</wp:posOffset>
            </wp:positionV>
            <wp:extent cx="1662430" cy="1155700"/>
            <wp:effectExtent l="0" t="0" r="0" b="0"/>
            <wp:wrapSquare wrapText="bothSides"/>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2430" cy="1155700"/>
                    </a:xfrm>
                    <a:prstGeom prst="rect">
                      <a:avLst/>
                    </a:prstGeom>
                  </pic:spPr>
                </pic:pic>
              </a:graphicData>
            </a:graphic>
            <wp14:sizeRelH relativeFrom="margin">
              <wp14:pctWidth>0</wp14:pctWidth>
            </wp14:sizeRelH>
            <wp14:sizeRelV relativeFrom="margin">
              <wp14:pctHeight>0</wp14:pctHeight>
            </wp14:sizeRelV>
          </wp:anchor>
        </w:drawing>
      </w:r>
      <w:r w:rsidR="003304CA">
        <w:rPr>
          <w:noProof/>
        </w:rPr>
        <w:drawing>
          <wp:anchor distT="0" distB="0" distL="114300" distR="114300" simplePos="0" relativeHeight="251658240" behindDoc="1" locked="0" layoutInCell="1" allowOverlap="1" wp14:anchorId="633F2F29" wp14:editId="49C2DB2A">
            <wp:simplePos x="0" y="0"/>
            <wp:positionH relativeFrom="column">
              <wp:posOffset>-1089660</wp:posOffset>
            </wp:positionH>
            <wp:positionV relativeFrom="paragraph">
              <wp:posOffset>-928370</wp:posOffset>
            </wp:positionV>
            <wp:extent cx="7781925" cy="10115550"/>
            <wp:effectExtent l="0" t="0" r="9525" b="0"/>
            <wp:wrapNone/>
            <wp:docPr id="1" name="Imagen 1" descr="43 ideas de Fondos de word | fondos de word, disenos de unas, diseños de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3 ideas de Fondos de word | fondos de word, disenos de unas, diseños de  fon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2288" cy="10116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1F3DA" w14:textId="6177D4D7" w:rsidR="003304CA" w:rsidRDefault="003304CA"/>
    <w:p w14:paraId="60B503A2" w14:textId="35395BAA" w:rsidR="003304CA" w:rsidRDefault="003304CA"/>
    <w:p w14:paraId="4C8BA700" w14:textId="76CFA421" w:rsidR="003304CA" w:rsidRDefault="003304CA"/>
    <w:p w14:paraId="3FB24B08" w14:textId="28F3C572" w:rsidR="005E3A80" w:rsidRDefault="005E3A80" w:rsidP="005E3A80"/>
    <w:p w14:paraId="35F547DA" w14:textId="5E9769D0" w:rsidR="005E3A80" w:rsidRDefault="005E3A80" w:rsidP="005E3A80">
      <w:pPr>
        <w:jc w:val="center"/>
        <w:rPr>
          <w:rFonts w:ascii="Century Gothic" w:hAnsi="Century Gothic"/>
          <w:sz w:val="48"/>
          <w:szCs w:val="48"/>
        </w:rPr>
      </w:pPr>
      <w:r w:rsidRPr="00C9419D">
        <w:rPr>
          <w:rFonts w:ascii="Century Gothic" w:hAnsi="Century Gothic"/>
          <w:sz w:val="48"/>
          <w:szCs w:val="48"/>
        </w:rPr>
        <w:t>UNIVERSIDAD POLITÉCNICA DE TECÁMAC.</w:t>
      </w:r>
    </w:p>
    <w:p w14:paraId="1DD236C9" w14:textId="05A44198" w:rsidR="005E3A80" w:rsidRDefault="005E3A80" w:rsidP="005E3A80">
      <w:pPr>
        <w:jc w:val="center"/>
        <w:rPr>
          <w:rFonts w:ascii="Century Gothic" w:hAnsi="Century Gothic"/>
          <w:sz w:val="48"/>
          <w:szCs w:val="48"/>
        </w:rPr>
      </w:pPr>
    </w:p>
    <w:p w14:paraId="248C8687" w14:textId="6994DC26" w:rsidR="005E3A80" w:rsidRDefault="005E3A80" w:rsidP="005E3A80">
      <w:pPr>
        <w:jc w:val="center"/>
        <w:rPr>
          <w:rFonts w:ascii="Century Gothic" w:hAnsi="Century Gothic"/>
          <w:sz w:val="40"/>
          <w:szCs w:val="40"/>
        </w:rPr>
      </w:pPr>
      <w:r w:rsidRPr="008E7569">
        <w:rPr>
          <w:rFonts w:ascii="Century Gothic" w:hAnsi="Century Gothic"/>
          <w:b/>
          <w:bCs/>
          <w:color w:val="002060"/>
          <w:sz w:val="36"/>
          <w:szCs w:val="36"/>
        </w:rPr>
        <w:t>Docente:</w:t>
      </w:r>
      <w:r w:rsidRPr="00C9419D">
        <w:rPr>
          <w:rFonts w:ascii="Century Gothic" w:hAnsi="Century Gothic"/>
          <w:sz w:val="40"/>
          <w:szCs w:val="40"/>
        </w:rPr>
        <w:t xml:space="preserve"> Emmanuel Torres Servín.</w:t>
      </w:r>
    </w:p>
    <w:p w14:paraId="3E11A3CA" w14:textId="7941853E" w:rsidR="005E3A80" w:rsidRPr="00C9419D" w:rsidRDefault="005E3A80" w:rsidP="005E3A80">
      <w:pPr>
        <w:jc w:val="center"/>
        <w:rPr>
          <w:rFonts w:ascii="Century Gothic" w:hAnsi="Century Gothic"/>
          <w:sz w:val="40"/>
          <w:szCs w:val="40"/>
        </w:rPr>
      </w:pPr>
    </w:p>
    <w:p w14:paraId="45C53F72" w14:textId="097512C1" w:rsidR="005E3A80" w:rsidRPr="00C9419D" w:rsidRDefault="008C22AF" w:rsidP="005E3A80">
      <w:pPr>
        <w:rPr>
          <w:rFonts w:ascii="Century Gothic" w:hAnsi="Century Gothic"/>
          <w:sz w:val="36"/>
          <w:szCs w:val="36"/>
        </w:rPr>
      </w:pPr>
      <w:r>
        <w:rPr>
          <w:noProof/>
        </w:rPr>
        <w:drawing>
          <wp:anchor distT="0" distB="0" distL="114300" distR="114300" simplePos="0" relativeHeight="251662336" behindDoc="0" locked="0" layoutInCell="1" allowOverlap="1" wp14:anchorId="75A052F2" wp14:editId="77A7BDE6">
            <wp:simplePos x="0" y="0"/>
            <wp:positionH relativeFrom="column">
              <wp:posOffset>-1301207</wp:posOffset>
            </wp:positionH>
            <wp:positionV relativeFrom="paragraph">
              <wp:posOffset>402232</wp:posOffset>
            </wp:positionV>
            <wp:extent cx="2434601" cy="6659245"/>
            <wp:effectExtent l="0" t="1940878" r="0" b="1949132"/>
            <wp:wrapNone/>
            <wp:docPr id="5" name="Imagen 5" descr="aofoto 6 x 8FT niña fotografía Fondo Piso de Mosaico niño la fotografía  Fondos Pared temáticas de Gotas Kid Retrato artístico Escena Studio Props  vídeo Digital : Amazon.es: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ofoto 6 x 8FT niña fotografía Fondo Piso de Mosaico niño la fotografía  Fondos Pared temáticas de Gotas Kid Retrato artístico Escena Studio Props  vídeo Digital : Amazon.es: Electrón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962188">
                      <a:off x="0" y="0"/>
                      <a:ext cx="2441191" cy="6677270"/>
                    </a:xfrm>
                    <a:prstGeom prst="flowChartInputOutput">
                      <a:avLst/>
                    </a:prstGeom>
                    <a:noFill/>
                    <a:ln>
                      <a:noFill/>
                    </a:ln>
                  </pic:spPr>
                </pic:pic>
              </a:graphicData>
            </a:graphic>
            <wp14:sizeRelH relativeFrom="margin">
              <wp14:pctWidth>0</wp14:pctWidth>
            </wp14:sizeRelH>
            <wp14:sizeRelV relativeFrom="margin">
              <wp14:pctHeight>0</wp14:pctHeight>
            </wp14:sizeRelV>
          </wp:anchor>
        </w:drawing>
      </w:r>
      <w:r w:rsidR="005E3A80" w:rsidRPr="0067020C">
        <w:rPr>
          <w:rFonts w:ascii="Century Gothic" w:hAnsi="Century Gothic"/>
          <w:color w:val="C00000"/>
          <w:sz w:val="36"/>
          <w:szCs w:val="36"/>
        </w:rPr>
        <w:t xml:space="preserve">                     </w:t>
      </w:r>
      <w:r w:rsidR="005E3A80" w:rsidRPr="0020462A">
        <w:rPr>
          <w:rFonts w:ascii="Century Gothic" w:hAnsi="Century Gothic"/>
          <w:color w:val="C00000"/>
          <w:sz w:val="24"/>
          <w:szCs w:val="24"/>
        </w:rPr>
        <w:t xml:space="preserve">            </w:t>
      </w:r>
      <w:r w:rsidR="005E3A80">
        <w:rPr>
          <w:rFonts w:ascii="Century Gothic" w:hAnsi="Century Gothic"/>
          <w:color w:val="C00000"/>
          <w:sz w:val="24"/>
          <w:szCs w:val="24"/>
        </w:rPr>
        <w:t xml:space="preserve"> </w:t>
      </w:r>
      <w:r w:rsidR="005E3A80" w:rsidRPr="0020462A">
        <w:rPr>
          <w:rFonts w:ascii="Century Gothic" w:hAnsi="Century Gothic"/>
          <w:color w:val="C00000"/>
          <w:sz w:val="24"/>
          <w:szCs w:val="24"/>
        </w:rPr>
        <w:t xml:space="preserve">  </w:t>
      </w:r>
      <w:r w:rsidR="005E3A80" w:rsidRPr="0020462A">
        <w:rPr>
          <w:rFonts w:ascii="Century Gothic" w:hAnsi="Century Gothic"/>
          <w:b/>
          <w:bCs/>
          <w:color w:val="C00000"/>
          <w:sz w:val="24"/>
          <w:szCs w:val="24"/>
        </w:rPr>
        <w:t>Integrantes:</w:t>
      </w:r>
      <w:r w:rsidR="005E3A80" w:rsidRPr="0020462A">
        <w:rPr>
          <w:rFonts w:ascii="Century Gothic" w:hAnsi="Century Gothic"/>
          <w:color w:val="C00000"/>
          <w:sz w:val="24"/>
          <w:szCs w:val="24"/>
        </w:rPr>
        <w:t xml:space="preserve">                           </w:t>
      </w:r>
      <w:r w:rsidR="005E3A80">
        <w:rPr>
          <w:rFonts w:ascii="Century Gothic" w:hAnsi="Century Gothic"/>
          <w:color w:val="C00000"/>
          <w:sz w:val="24"/>
          <w:szCs w:val="24"/>
        </w:rPr>
        <w:t xml:space="preserve">   </w:t>
      </w:r>
      <w:r w:rsidR="005E3A80" w:rsidRPr="0020462A">
        <w:rPr>
          <w:rFonts w:ascii="Century Gothic" w:hAnsi="Century Gothic"/>
          <w:color w:val="C00000"/>
          <w:sz w:val="24"/>
          <w:szCs w:val="24"/>
        </w:rPr>
        <w:t xml:space="preserve">  </w:t>
      </w:r>
      <w:r w:rsidR="005E3A80">
        <w:rPr>
          <w:rFonts w:ascii="Century Gothic" w:hAnsi="Century Gothic"/>
          <w:color w:val="C00000"/>
          <w:sz w:val="24"/>
          <w:szCs w:val="24"/>
        </w:rPr>
        <w:t xml:space="preserve">      </w:t>
      </w:r>
      <w:r w:rsidR="005E3A80" w:rsidRPr="0020462A">
        <w:rPr>
          <w:rFonts w:ascii="Century Gothic" w:hAnsi="Century Gothic"/>
          <w:color w:val="C00000"/>
          <w:sz w:val="24"/>
          <w:szCs w:val="24"/>
        </w:rPr>
        <w:t xml:space="preserve">     </w:t>
      </w:r>
      <w:r w:rsidR="005E3A80" w:rsidRPr="0020462A">
        <w:rPr>
          <w:rFonts w:ascii="Century Gothic" w:hAnsi="Century Gothic"/>
          <w:b/>
          <w:bCs/>
          <w:color w:val="002060"/>
          <w:sz w:val="24"/>
          <w:szCs w:val="24"/>
        </w:rPr>
        <w:t>Matriculas:</w:t>
      </w:r>
    </w:p>
    <w:p w14:paraId="3B1FC1B2" w14:textId="364920DC" w:rsidR="005E3A80" w:rsidRPr="0020462A" w:rsidRDefault="005E3A80" w:rsidP="005E3A80">
      <w:pPr>
        <w:pStyle w:val="Prrafodelista"/>
        <w:numPr>
          <w:ilvl w:val="0"/>
          <w:numId w:val="2"/>
        </w:numPr>
        <w:jc w:val="both"/>
        <w:rPr>
          <w:rFonts w:ascii="Century Gothic" w:hAnsi="Century Gothic"/>
          <w:sz w:val="28"/>
          <w:szCs w:val="28"/>
        </w:rPr>
      </w:pPr>
      <w:r w:rsidRPr="0020462A">
        <w:rPr>
          <w:rFonts w:ascii="Century Gothic" w:hAnsi="Century Gothic"/>
          <w:sz w:val="28"/>
          <w:szCs w:val="28"/>
        </w:rPr>
        <w:t xml:space="preserve">Alemán Pérez Natali Joselin.                  </w:t>
      </w:r>
      <w:r w:rsidRPr="0020462A">
        <w:rPr>
          <w:rFonts w:ascii="Century Gothic" w:hAnsi="Century Gothic"/>
          <w:sz w:val="24"/>
          <w:szCs w:val="24"/>
        </w:rPr>
        <w:t>1321124050</w:t>
      </w:r>
    </w:p>
    <w:p w14:paraId="4C5695DE" w14:textId="1B60C8C4" w:rsidR="005E3A80" w:rsidRPr="0020462A" w:rsidRDefault="005E3A80" w:rsidP="005E3A80">
      <w:pPr>
        <w:pStyle w:val="Prrafodelista"/>
        <w:numPr>
          <w:ilvl w:val="0"/>
          <w:numId w:val="2"/>
        </w:numPr>
        <w:jc w:val="both"/>
        <w:rPr>
          <w:rFonts w:ascii="Century Gothic" w:hAnsi="Century Gothic"/>
          <w:sz w:val="28"/>
          <w:szCs w:val="28"/>
        </w:rPr>
      </w:pPr>
      <w:r w:rsidRPr="0020462A">
        <w:rPr>
          <w:rFonts w:ascii="Century Gothic" w:hAnsi="Century Gothic"/>
          <w:sz w:val="28"/>
          <w:szCs w:val="28"/>
        </w:rPr>
        <w:t xml:space="preserve">Ángel Velasco Marco Joel.                    </w:t>
      </w:r>
      <w:r w:rsidRPr="0020462A">
        <w:rPr>
          <w:rFonts w:ascii="Century Gothic" w:hAnsi="Century Gothic"/>
          <w:sz w:val="24"/>
          <w:szCs w:val="24"/>
        </w:rPr>
        <w:t>1321124015</w:t>
      </w:r>
    </w:p>
    <w:p w14:paraId="30C03513" w14:textId="4CDF1B29" w:rsidR="005E3A80" w:rsidRPr="0020462A" w:rsidRDefault="005E3A80" w:rsidP="005E3A80">
      <w:pPr>
        <w:pStyle w:val="Prrafodelista"/>
        <w:numPr>
          <w:ilvl w:val="0"/>
          <w:numId w:val="2"/>
        </w:numPr>
        <w:jc w:val="both"/>
        <w:rPr>
          <w:rFonts w:ascii="Century Gothic" w:hAnsi="Century Gothic"/>
          <w:sz w:val="28"/>
          <w:szCs w:val="28"/>
        </w:rPr>
      </w:pPr>
      <w:r w:rsidRPr="0020462A">
        <w:rPr>
          <w:rFonts w:ascii="Century Gothic" w:hAnsi="Century Gothic"/>
          <w:sz w:val="28"/>
          <w:szCs w:val="28"/>
        </w:rPr>
        <w:t xml:space="preserve">De la Cruz Medina José Eduardo.         </w:t>
      </w:r>
      <w:r w:rsidRPr="0020462A">
        <w:rPr>
          <w:rFonts w:ascii="Century Gothic" w:hAnsi="Century Gothic"/>
          <w:sz w:val="24"/>
          <w:szCs w:val="24"/>
        </w:rPr>
        <w:t>1321124069</w:t>
      </w:r>
    </w:p>
    <w:p w14:paraId="58C0E20F" w14:textId="1345B309" w:rsidR="005E3A80" w:rsidRPr="0020462A" w:rsidRDefault="005E3A80" w:rsidP="005E3A80">
      <w:pPr>
        <w:pStyle w:val="Prrafodelista"/>
        <w:numPr>
          <w:ilvl w:val="0"/>
          <w:numId w:val="2"/>
        </w:numPr>
        <w:jc w:val="both"/>
        <w:rPr>
          <w:rFonts w:ascii="Century Gothic" w:hAnsi="Century Gothic"/>
          <w:sz w:val="28"/>
          <w:szCs w:val="28"/>
        </w:rPr>
      </w:pPr>
      <w:r>
        <w:rPr>
          <w:rFonts w:ascii="Century Gothic" w:hAnsi="Century Gothic"/>
          <w:sz w:val="28"/>
          <w:szCs w:val="28"/>
        </w:rPr>
        <w:t xml:space="preserve">Lopez Castillo Catherine Danae.           </w:t>
      </w:r>
      <w:r w:rsidRPr="0020462A">
        <w:rPr>
          <w:rFonts w:ascii="Century Gothic" w:hAnsi="Century Gothic"/>
          <w:sz w:val="24"/>
          <w:szCs w:val="24"/>
        </w:rPr>
        <w:t>13211240</w:t>
      </w:r>
      <w:r>
        <w:rPr>
          <w:rFonts w:ascii="Century Gothic" w:hAnsi="Century Gothic"/>
          <w:sz w:val="24"/>
          <w:szCs w:val="24"/>
        </w:rPr>
        <w:t>20</w:t>
      </w:r>
    </w:p>
    <w:p w14:paraId="7AAD3037" w14:textId="27F6C026" w:rsidR="005E3A80" w:rsidRPr="0020462A" w:rsidRDefault="005E3A80" w:rsidP="005E3A80">
      <w:pPr>
        <w:pStyle w:val="Prrafodelista"/>
        <w:numPr>
          <w:ilvl w:val="0"/>
          <w:numId w:val="2"/>
        </w:numPr>
        <w:jc w:val="both"/>
        <w:rPr>
          <w:rFonts w:ascii="Century Gothic" w:hAnsi="Century Gothic"/>
          <w:sz w:val="28"/>
          <w:szCs w:val="28"/>
        </w:rPr>
      </w:pPr>
      <w:r w:rsidRPr="0020462A">
        <w:rPr>
          <w:rFonts w:ascii="Century Gothic" w:hAnsi="Century Gothic"/>
          <w:sz w:val="28"/>
          <w:szCs w:val="28"/>
        </w:rPr>
        <w:t xml:space="preserve">Díaz García Karla Faviola.                      </w:t>
      </w:r>
      <w:r w:rsidRPr="0020462A">
        <w:rPr>
          <w:rFonts w:ascii="Century Gothic" w:hAnsi="Century Gothic"/>
          <w:sz w:val="24"/>
          <w:szCs w:val="24"/>
        </w:rPr>
        <w:t>1321124001</w:t>
      </w:r>
    </w:p>
    <w:p w14:paraId="611F94DB" w14:textId="77777777" w:rsidR="005E3A80" w:rsidRPr="009D314F" w:rsidRDefault="005E3A80" w:rsidP="005E3A80">
      <w:pPr>
        <w:rPr>
          <w:rFonts w:ascii="Century Gothic" w:hAnsi="Century Gothic"/>
          <w:sz w:val="36"/>
          <w:szCs w:val="36"/>
        </w:rPr>
      </w:pPr>
    </w:p>
    <w:p w14:paraId="139E7E89" w14:textId="77777777" w:rsidR="005E3A80" w:rsidRDefault="005E3A80" w:rsidP="005E3A80">
      <w:pPr>
        <w:pStyle w:val="Prrafodelista"/>
        <w:ind w:left="2136"/>
        <w:rPr>
          <w:rFonts w:ascii="Century Gothic" w:hAnsi="Century Gothic"/>
          <w:sz w:val="32"/>
          <w:szCs w:val="32"/>
        </w:rPr>
      </w:pPr>
    </w:p>
    <w:p w14:paraId="4269139A" w14:textId="77777777" w:rsidR="005E3A80" w:rsidRDefault="005E3A80" w:rsidP="005E3A80">
      <w:pPr>
        <w:pStyle w:val="Prrafodelista"/>
        <w:ind w:left="2136"/>
        <w:rPr>
          <w:rFonts w:ascii="Century Gothic" w:hAnsi="Century Gothic"/>
          <w:sz w:val="32"/>
          <w:szCs w:val="32"/>
        </w:rPr>
      </w:pPr>
      <w:r>
        <w:rPr>
          <w:rFonts w:ascii="Century Gothic" w:hAnsi="Century Gothic"/>
          <w:sz w:val="32"/>
          <w:szCs w:val="32"/>
        </w:rPr>
        <w:t xml:space="preserve"> </w:t>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p>
    <w:p w14:paraId="5421DFDF" w14:textId="77777777" w:rsidR="005E3A80" w:rsidRDefault="005E3A80" w:rsidP="005E3A80">
      <w:pPr>
        <w:pStyle w:val="Prrafodelista"/>
        <w:ind w:left="4260" w:firstLine="696"/>
        <w:rPr>
          <w:rFonts w:ascii="Century Gothic" w:hAnsi="Century Gothic"/>
          <w:sz w:val="36"/>
          <w:szCs w:val="36"/>
        </w:rPr>
      </w:pPr>
      <w:r w:rsidRPr="009D314F">
        <w:rPr>
          <w:rFonts w:ascii="Century Gothic" w:hAnsi="Century Gothic"/>
          <w:b/>
          <w:bCs/>
          <w:color w:val="0070C0"/>
          <w:sz w:val="36"/>
          <w:szCs w:val="36"/>
        </w:rPr>
        <w:t>Grupo:</w:t>
      </w:r>
      <w:r w:rsidRPr="009D314F">
        <w:rPr>
          <w:rFonts w:ascii="Century Gothic" w:hAnsi="Century Gothic"/>
          <w:color w:val="0070C0"/>
          <w:sz w:val="36"/>
          <w:szCs w:val="36"/>
        </w:rPr>
        <w:t xml:space="preserve"> </w:t>
      </w:r>
      <w:r w:rsidRPr="009D314F">
        <w:rPr>
          <w:rFonts w:ascii="Century Gothic" w:hAnsi="Century Gothic"/>
          <w:sz w:val="36"/>
          <w:szCs w:val="36"/>
        </w:rPr>
        <w:t>5322IS.</w:t>
      </w:r>
    </w:p>
    <w:p w14:paraId="3296618D" w14:textId="77777777" w:rsidR="005E3A80" w:rsidRDefault="005E3A80" w:rsidP="005E3A80">
      <w:pPr>
        <w:pStyle w:val="Prrafodelista"/>
        <w:ind w:left="4260" w:firstLine="696"/>
        <w:rPr>
          <w:rFonts w:ascii="Century Gothic" w:hAnsi="Century Gothic"/>
          <w:sz w:val="36"/>
          <w:szCs w:val="36"/>
        </w:rPr>
      </w:pPr>
    </w:p>
    <w:p w14:paraId="4E293B82" w14:textId="77777777" w:rsidR="005E3A80" w:rsidRDefault="005E3A80" w:rsidP="005E3A80">
      <w:pPr>
        <w:pStyle w:val="Prrafodelista"/>
        <w:ind w:left="4260" w:firstLine="696"/>
        <w:rPr>
          <w:rFonts w:ascii="Century Gothic" w:hAnsi="Century Gothic"/>
          <w:sz w:val="40"/>
          <w:szCs w:val="40"/>
        </w:rPr>
      </w:pPr>
    </w:p>
    <w:p w14:paraId="1EDCC98A" w14:textId="7E023DCF" w:rsidR="005E3A80" w:rsidRPr="0020462A" w:rsidRDefault="005E3A80" w:rsidP="005E3A80">
      <w:pPr>
        <w:rPr>
          <w:rFonts w:ascii="Amasis MT Pro Black" w:hAnsi="Amasis MT Pro Black"/>
          <w:b/>
          <w:bCs/>
          <w:color w:val="FF0000"/>
          <w:sz w:val="80"/>
          <w:szCs w:val="80"/>
        </w:rPr>
      </w:pPr>
      <w:r>
        <w:rPr>
          <w:rFonts w:ascii="Modern Love Caps" w:hAnsi="Modern Love Caps"/>
          <w:sz w:val="72"/>
          <w:szCs w:val="72"/>
        </w:rPr>
        <w:t xml:space="preserve">            </w:t>
      </w:r>
      <w:r>
        <w:rPr>
          <w:rFonts w:ascii="Amasis MT Pro Black" w:hAnsi="Amasis MT Pro Black"/>
          <w:b/>
          <w:bCs/>
          <w:sz w:val="72"/>
          <w:szCs w:val="72"/>
        </w:rPr>
        <w:t>Hotwheels.</w:t>
      </w:r>
    </w:p>
    <w:p w14:paraId="26AB1F00" w14:textId="0DD106AA" w:rsidR="003304CA" w:rsidRDefault="003304CA"/>
    <w:sdt>
      <w:sdtPr>
        <w:rPr>
          <w:rFonts w:ascii="Arial" w:eastAsiaTheme="minorHAnsi" w:hAnsi="Arial" w:cs="Arial"/>
          <w:color w:val="auto"/>
          <w:sz w:val="22"/>
          <w:szCs w:val="22"/>
          <w:lang w:val="es-ES" w:eastAsia="en-US"/>
        </w:rPr>
        <w:id w:val="1403489801"/>
        <w:docPartObj>
          <w:docPartGallery w:val="Table of Contents"/>
          <w:docPartUnique/>
        </w:docPartObj>
      </w:sdtPr>
      <w:sdtEndPr>
        <w:rPr>
          <w:b/>
          <w:bCs/>
        </w:rPr>
      </w:sdtEndPr>
      <w:sdtContent>
        <w:p w14:paraId="6C01B103" w14:textId="070E38F1" w:rsidR="002531A7" w:rsidRPr="003D3619" w:rsidRDefault="007656DE" w:rsidP="003D3619">
          <w:pPr>
            <w:pStyle w:val="TtuloTDC"/>
            <w:spacing w:line="360" w:lineRule="auto"/>
            <w:jc w:val="both"/>
            <w:rPr>
              <w:rFonts w:ascii="Arial" w:hAnsi="Arial" w:cs="Arial"/>
            </w:rPr>
          </w:pPr>
          <w:r>
            <w:rPr>
              <w:rFonts w:ascii="Arial" w:hAnsi="Arial" w:cs="Arial"/>
              <w:lang w:val="es-ES"/>
            </w:rPr>
            <w:t>Índice:</w:t>
          </w:r>
        </w:p>
        <w:p w14:paraId="1C74753D" w14:textId="201DF2F1" w:rsidR="00681BA4" w:rsidRDefault="002531A7">
          <w:pPr>
            <w:pStyle w:val="TDC1"/>
            <w:tabs>
              <w:tab w:val="right" w:leader="dot" w:pos="8828"/>
            </w:tabs>
            <w:rPr>
              <w:rFonts w:eastAsiaTheme="minorEastAsia"/>
              <w:noProof/>
              <w:lang w:eastAsia="es-MX"/>
            </w:rPr>
          </w:pPr>
          <w:r w:rsidRPr="003D3619">
            <w:rPr>
              <w:rFonts w:ascii="Arial" w:hAnsi="Arial" w:cs="Arial"/>
            </w:rPr>
            <w:fldChar w:fldCharType="begin"/>
          </w:r>
          <w:r w:rsidRPr="003D3619">
            <w:rPr>
              <w:rFonts w:ascii="Arial" w:hAnsi="Arial" w:cs="Arial"/>
            </w:rPr>
            <w:instrText xml:space="preserve"> TOC \o "1-3" \h \z \u </w:instrText>
          </w:r>
          <w:r w:rsidRPr="003D3619">
            <w:rPr>
              <w:rFonts w:ascii="Arial" w:hAnsi="Arial" w:cs="Arial"/>
            </w:rPr>
            <w:fldChar w:fldCharType="separate"/>
          </w:r>
          <w:hyperlink w:anchor="_Toc107002874" w:history="1">
            <w:r w:rsidR="00681BA4" w:rsidRPr="00751DAD">
              <w:rPr>
                <w:rStyle w:val="Hipervnculo"/>
                <w:rFonts w:ascii="Arial" w:hAnsi="Arial" w:cs="Arial"/>
                <w:noProof/>
              </w:rPr>
              <w:t>Explicación de la maqueta mockups y su importancia.</w:t>
            </w:r>
            <w:r w:rsidR="00681BA4">
              <w:rPr>
                <w:noProof/>
                <w:webHidden/>
              </w:rPr>
              <w:tab/>
            </w:r>
            <w:r w:rsidR="00681BA4">
              <w:rPr>
                <w:noProof/>
                <w:webHidden/>
              </w:rPr>
              <w:fldChar w:fldCharType="begin"/>
            </w:r>
            <w:r w:rsidR="00681BA4">
              <w:rPr>
                <w:noProof/>
                <w:webHidden/>
              </w:rPr>
              <w:instrText xml:space="preserve"> PAGEREF _Toc107002874 \h </w:instrText>
            </w:r>
            <w:r w:rsidR="00681BA4">
              <w:rPr>
                <w:noProof/>
                <w:webHidden/>
              </w:rPr>
            </w:r>
            <w:r w:rsidR="00681BA4">
              <w:rPr>
                <w:noProof/>
                <w:webHidden/>
              </w:rPr>
              <w:fldChar w:fldCharType="separate"/>
            </w:r>
            <w:r w:rsidR="00263658">
              <w:rPr>
                <w:noProof/>
                <w:webHidden/>
              </w:rPr>
              <w:t>3</w:t>
            </w:r>
            <w:r w:rsidR="00681BA4">
              <w:rPr>
                <w:noProof/>
                <w:webHidden/>
              </w:rPr>
              <w:fldChar w:fldCharType="end"/>
            </w:r>
          </w:hyperlink>
        </w:p>
        <w:p w14:paraId="3AC26C45" w14:textId="3FCF77EA" w:rsidR="00681BA4" w:rsidRDefault="00263658">
          <w:pPr>
            <w:pStyle w:val="TDC1"/>
            <w:tabs>
              <w:tab w:val="right" w:leader="dot" w:pos="8828"/>
            </w:tabs>
            <w:rPr>
              <w:rFonts w:eastAsiaTheme="minorEastAsia"/>
              <w:noProof/>
              <w:lang w:eastAsia="es-MX"/>
            </w:rPr>
          </w:pPr>
          <w:hyperlink w:anchor="_Toc107002875" w:history="1">
            <w:r w:rsidR="00681BA4" w:rsidRPr="00751DAD">
              <w:rPr>
                <w:rStyle w:val="Hipervnculo"/>
                <w:rFonts w:ascii="Arial" w:hAnsi="Arial" w:cs="Arial"/>
                <w:noProof/>
              </w:rPr>
              <w:t>Mockups (Hotwheels)</w:t>
            </w:r>
            <w:r w:rsidR="00681BA4">
              <w:rPr>
                <w:noProof/>
                <w:webHidden/>
              </w:rPr>
              <w:tab/>
            </w:r>
            <w:r w:rsidR="00681BA4">
              <w:rPr>
                <w:noProof/>
                <w:webHidden/>
              </w:rPr>
              <w:fldChar w:fldCharType="begin"/>
            </w:r>
            <w:r w:rsidR="00681BA4">
              <w:rPr>
                <w:noProof/>
                <w:webHidden/>
              </w:rPr>
              <w:instrText xml:space="preserve"> PAGEREF _Toc107002875 \h </w:instrText>
            </w:r>
            <w:r w:rsidR="00681BA4">
              <w:rPr>
                <w:noProof/>
                <w:webHidden/>
              </w:rPr>
            </w:r>
            <w:r w:rsidR="00681BA4">
              <w:rPr>
                <w:noProof/>
                <w:webHidden/>
              </w:rPr>
              <w:fldChar w:fldCharType="separate"/>
            </w:r>
            <w:r>
              <w:rPr>
                <w:noProof/>
                <w:webHidden/>
              </w:rPr>
              <w:t>4</w:t>
            </w:r>
            <w:r w:rsidR="00681BA4">
              <w:rPr>
                <w:noProof/>
                <w:webHidden/>
              </w:rPr>
              <w:fldChar w:fldCharType="end"/>
            </w:r>
          </w:hyperlink>
        </w:p>
        <w:p w14:paraId="4FC05501" w14:textId="265B8425" w:rsidR="00681BA4" w:rsidRDefault="00263658">
          <w:pPr>
            <w:pStyle w:val="TDC1"/>
            <w:tabs>
              <w:tab w:val="right" w:leader="dot" w:pos="8828"/>
            </w:tabs>
            <w:rPr>
              <w:rFonts w:eastAsiaTheme="minorEastAsia"/>
              <w:noProof/>
              <w:lang w:eastAsia="es-MX"/>
            </w:rPr>
          </w:pPr>
          <w:hyperlink w:anchor="_Toc107002876" w:history="1">
            <w:r w:rsidR="00681BA4" w:rsidRPr="00751DAD">
              <w:rPr>
                <w:rStyle w:val="Hipervnculo"/>
                <w:rFonts w:ascii="Arial" w:hAnsi="Arial" w:cs="Arial"/>
                <w:noProof/>
              </w:rPr>
              <w:t>Lista de componentes visuales y no visuales.</w:t>
            </w:r>
            <w:r w:rsidR="00681BA4">
              <w:rPr>
                <w:noProof/>
                <w:webHidden/>
              </w:rPr>
              <w:tab/>
            </w:r>
            <w:r w:rsidR="00681BA4">
              <w:rPr>
                <w:noProof/>
                <w:webHidden/>
              </w:rPr>
              <w:fldChar w:fldCharType="begin"/>
            </w:r>
            <w:r w:rsidR="00681BA4">
              <w:rPr>
                <w:noProof/>
                <w:webHidden/>
              </w:rPr>
              <w:instrText xml:space="preserve"> PAGEREF _Toc107002876 \h </w:instrText>
            </w:r>
            <w:r w:rsidR="00681BA4">
              <w:rPr>
                <w:noProof/>
                <w:webHidden/>
              </w:rPr>
            </w:r>
            <w:r w:rsidR="00681BA4">
              <w:rPr>
                <w:noProof/>
                <w:webHidden/>
              </w:rPr>
              <w:fldChar w:fldCharType="separate"/>
            </w:r>
            <w:r>
              <w:rPr>
                <w:noProof/>
                <w:webHidden/>
              </w:rPr>
              <w:t>5</w:t>
            </w:r>
            <w:r w:rsidR="00681BA4">
              <w:rPr>
                <w:noProof/>
                <w:webHidden/>
              </w:rPr>
              <w:fldChar w:fldCharType="end"/>
            </w:r>
          </w:hyperlink>
        </w:p>
        <w:p w14:paraId="2089DB36" w14:textId="5172A61C" w:rsidR="00681BA4" w:rsidRDefault="00263658">
          <w:pPr>
            <w:pStyle w:val="TDC1"/>
            <w:tabs>
              <w:tab w:val="right" w:leader="dot" w:pos="8828"/>
            </w:tabs>
            <w:rPr>
              <w:rFonts w:eastAsiaTheme="minorEastAsia"/>
              <w:noProof/>
              <w:lang w:eastAsia="es-MX"/>
            </w:rPr>
          </w:pPr>
          <w:hyperlink w:anchor="_Toc107002877" w:history="1">
            <w:r w:rsidR="00681BA4" w:rsidRPr="00751DAD">
              <w:rPr>
                <w:rStyle w:val="Hipervnculo"/>
                <w:rFonts w:ascii="Arial" w:hAnsi="Arial" w:cs="Arial"/>
                <w:noProof/>
              </w:rPr>
              <w:t>Mapa conceptual de componentes visuales y no visuales.</w:t>
            </w:r>
            <w:r w:rsidR="00681BA4">
              <w:rPr>
                <w:noProof/>
                <w:webHidden/>
              </w:rPr>
              <w:tab/>
            </w:r>
            <w:r w:rsidR="00681BA4">
              <w:rPr>
                <w:noProof/>
                <w:webHidden/>
              </w:rPr>
              <w:fldChar w:fldCharType="begin"/>
            </w:r>
            <w:r w:rsidR="00681BA4">
              <w:rPr>
                <w:noProof/>
                <w:webHidden/>
              </w:rPr>
              <w:instrText xml:space="preserve"> PAGEREF _Toc107002877 \h </w:instrText>
            </w:r>
            <w:r w:rsidR="00681BA4">
              <w:rPr>
                <w:noProof/>
                <w:webHidden/>
              </w:rPr>
            </w:r>
            <w:r w:rsidR="00681BA4">
              <w:rPr>
                <w:noProof/>
                <w:webHidden/>
              </w:rPr>
              <w:fldChar w:fldCharType="separate"/>
            </w:r>
            <w:r>
              <w:rPr>
                <w:noProof/>
                <w:webHidden/>
              </w:rPr>
              <w:t>6</w:t>
            </w:r>
            <w:r w:rsidR="00681BA4">
              <w:rPr>
                <w:noProof/>
                <w:webHidden/>
              </w:rPr>
              <w:fldChar w:fldCharType="end"/>
            </w:r>
          </w:hyperlink>
        </w:p>
        <w:p w14:paraId="63AB63E8" w14:textId="6B032677" w:rsidR="00681BA4" w:rsidRDefault="00263658">
          <w:pPr>
            <w:pStyle w:val="TDC1"/>
            <w:tabs>
              <w:tab w:val="right" w:leader="dot" w:pos="8828"/>
            </w:tabs>
            <w:rPr>
              <w:rFonts w:eastAsiaTheme="minorEastAsia"/>
              <w:noProof/>
              <w:lang w:eastAsia="es-MX"/>
            </w:rPr>
          </w:pPr>
          <w:hyperlink w:anchor="_Toc107002878" w:history="1">
            <w:r w:rsidR="00681BA4" w:rsidRPr="00751DAD">
              <w:rPr>
                <w:rStyle w:val="Hipervnculo"/>
                <w:rFonts w:ascii="Arial" w:hAnsi="Arial" w:cs="Arial"/>
                <w:noProof/>
              </w:rPr>
              <w:t>Juego Hotwheels.</w:t>
            </w:r>
            <w:r w:rsidR="00681BA4">
              <w:rPr>
                <w:noProof/>
                <w:webHidden/>
              </w:rPr>
              <w:tab/>
            </w:r>
            <w:r w:rsidR="00681BA4">
              <w:rPr>
                <w:noProof/>
                <w:webHidden/>
              </w:rPr>
              <w:fldChar w:fldCharType="begin"/>
            </w:r>
            <w:r w:rsidR="00681BA4">
              <w:rPr>
                <w:noProof/>
                <w:webHidden/>
              </w:rPr>
              <w:instrText xml:space="preserve"> PAGEREF _Toc107002878 \h </w:instrText>
            </w:r>
            <w:r w:rsidR="00681BA4">
              <w:rPr>
                <w:noProof/>
                <w:webHidden/>
              </w:rPr>
            </w:r>
            <w:r w:rsidR="00681BA4">
              <w:rPr>
                <w:noProof/>
                <w:webHidden/>
              </w:rPr>
              <w:fldChar w:fldCharType="separate"/>
            </w:r>
            <w:r>
              <w:rPr>
                <w:noProof/>
                <w:webHidden/>
              </w:rPr>
              <w:t>7</w:t>
            </w:r>
            <w:r w:rsidR="00681BA4">
              <w:rPr>
                <w:noProof/>
                <w:webHidden/>
              </w:rPr>
              <w:fldChar w:fldCharType="end"/>
            </w:r>
          </w:hyperlink>
        </w:p>
        <w:p w14:paraId="4124AB73" w14:textId="3850CF48" w:rsidR="00681BA4" w:rsidRDefault="00263658">
          <w:pPr>
            <w:pStyle w:val="TDC2"/>
            <w:tabs>
              <w:tab w:val="right" w:leader="dot" w:pos="8828"/>
            </w:tabs>
            <w:rPr>
              <w:rFonts w:eastAsiaTheme="minorEastAsia"/>
              <w:noProof/>
              <w:lang w:eastAsia="es-MX"/>
            </w:rPr>
          </w:pPr>
          <w:hyperlink w:anchor="_Toc107002879" w:history="1">
            <w:r w:rsidR="00681BA4" w:rsidRPr="00751DAD">
              <w:rPr>
                <w:rStyle w:val="Hipervnculo"/>
                <w:rFonts w:ascii="Arial" w:hAnsi="Arial" w:cs="Arial"/>
                <w:noProof/>
              </w:rPr>
              <w:t>Reglas del juego:</w:t>
            </w:r>
            <w:r w:rsidR="00681BA4">
              <w:rPr>
                <w:noProof/>
                <w:webHidden/>
              </w:rPr>
              <w:tab/>
            </w:r>
            <w:r w:rsidR="00681BA4">
              <w:rPr>
                <w:noProof/>
                <w:webHidden/>
              </w:rPr>
              <w:fldChar w:fldCharType="begin"/>
            </w:r>
            <w:r w:rsidR="00681BA4">
              <w:rPr>
                <w:noProof/>
                <w:webHidden/>
              </w:rPr>
              <w:instrText xml:space="preserve"> PAGEREF _Toc107002879 \h </w:instrText>
            </w:r>
            <w:r w:rsidR="00681BA4">
              <w:rPr>
                <w:noProof/>
                <w:webHidden/>
              </w:rPr>
            </w:r>
            <w:r w:rsidR="00681BA4">
              <w:rPr>
                <w:noProof/>
                <w:webHidden/>
              </w:rPr>
              <w:fldChar w:fldCharType="separate"/>
            </w:r>
            <w:r>
              <w:rPr>
                <w:noProof/>
                <w:webHidden/>
              </w:rPr>
              <w:t>7</w:t>
            </w:r>
            <w:r w:rsidR="00681BA4">
              <w:rPr>
                <w:noProof/>
                <w:webHidden/>
              </w:rPr>
              <w:fldChar w:fldCharType="end"/>
            </w:r>
          </w:hyperlink>
        </w:p>
        <w:p w14:paraId="36D23165" w14:textId="47B0B5C1" w:rsidR="00681BA4" w:rsidRDefault="00263658">
          <w:pPr>
            <w:pStyle w:val="TDC1"/>
            <w:tabs>
              <w:tab w:val="right" w:leader="dot" w:pos="8828"/>
            </w:tabs>
            <w:rPr>
              <w:rFonts w:eastAsiaTheme="minorEastAsia"/>
              <w:noProof/>
              <w:lang w:eastAsia="es-MX"/>
            </w:rPr>
          </w:pPr>
          <w:hyperlink w:anchor="_Toc107002880" w:history="1">
            <w:r w:rsidR="00681BA4" w:rsidRPr="00751DAD">
              <w:rPr>
                <w:rStyle w:val="Hipervnculo"/>
                <w:rFonts w:ascii="Arial" w:hAnsi="Arial" w:cs="Arial"/>
                <w:noProof/>
              </w:rPr>
              <w:t>Documentación.</w:t>
            </w:r>
            <w:r w:rsidR="00681BA4">
              <w:rPr>
                <w:noProof/>
                <w:webHidden/>
              </w:rPr>
              <w:tab/>
            </w:r>
            <w:r w:rsidR="00681BA4">
              <w:rPr>
                <w:noProof/>
                <w:webHidden/>
              </w:rPr>
              <w:fldChar w:fldCharType="begin"/>
            </w:r>
            <w:r w:rsidR="00681BA4">
              <w:rPr>
                <w:noProof/>
                <w:webHidden/>
              </w:rPr>
              <w:instrText xml:space="preserve"> PAGEREF _Toc107002880 \h </w:instrText>
            </w:r>
            <w:r w:rsidR="00681BA4">
              <w:rPr>
                <w:noProof/>
                <w:webHidden/>
              </w:rPr>
            </w:r>
            <w:r w:rsidR="00681BA4">
              <w:rPr>
                <w:noProof/>
                <w:webHidden/>
              </w:rPr>
              <w:fldChar w:fldCharType="separate"/>
            </w:r>
            <w:r>
              <w:rPr>
                <w:noProof/>
                <w:webHidden/>
              </w:rPr>
              <w:t>8</w:t>
            </w:r>
            <w:r w:rsidR="00681BA4">
              <w:rPr>
                <w:noProof/>
                <w:webHidden/>
              </w:rPr>
              <w:fldChar w:fldCharType="end"/>
            </w:r>
          </w:hyperlink>
        </w:p>
        <w:p w14:paraId="38BDC8A2" w14:textId="7859C088" w:rsidR="00681BA4" w:rsidRDefault="00263658">
          <w:pPr>
            <w:pStyle w:val="TDC2"/>
            <w:tabs>
              <w:tab w:val="right" w:leader="dot" w:pos="8828"/>
            </w:tabs>
            <w:rPr>
              <w:rFonts w:eastAsiaTheme="minorEastAsia"/>
              <w:noProof/>
              <w:lang w:eastAsia="es-MX"/>
            </w:rPr>
          </w:pPr>
          <w:hyperlink w:anchor="_Toc107002881" w:history="1">
            <w:r w:rsidR="00681BA4" w:rsidRPr="00751DAD">
              <w:rPr>
                <w:rStyle w:val="Hipervnculo"/>
                <w:rFonts w:ascii="Arial" w:hAnsi="Arial" w:cs="Arial"/>
                <w:noProof/>
                <w:lang w:val="es-ES"/>
              </w:rPr>
              <w:t>Descripción del funcionamiento</w:t>
            </w:r>
            <w:r w:rsidR="00681BA4">
              <w:rPr>
                <w:noProof/>
                <w:webHidden/>
              </w:rPr>
              <w:tab/>
            </w:r>
            <w:r w:rsidR="00681BA4">
              <w:rPr>
                <w:noProof/>
                <w:webHidden/>
              </w:rPr>
              <w:fldChar w:fldCharType="begin"/>
            </w:r>
            <w:r w:rsidR="00681BA4">
              <w:rPr>
                <w:noProof/>
                <w:webHidden/>
              </w:rPr>
              <w:instrText xml:space="preserve"> PAGEREF _Toc107002881 \h </w:instrText>
            </w:r>
            <w:r w:rsidR="00681BA4">
              <w:rPr>
                <w:noProof/>
                <w:webHidden/>
              </w:rPr>
            </w:r>
            <w:r w:rsidR="00681BA4">
              <w:rPr>
                <w:noProof/>
                <w:webHidden/>
              </w:rPr>
              <w:fldChar w:fldCharType="separate"/>
            </w:r>
            <w:r>
              <w:rPr>
                <w:noProof/>
                <w:webHidden/>
              </w:rPr>
              <w:t>8</w:t>
            </w:r>
            <w:r w:rsidR="00681BA4">
              <w:rPr>
                <w:noProof/>
                <w:webHidden/>
              </w:rPr>
              <w:fldChar w:fldCharType="end"/>
            </w:r>
          </w:hyperlink>
        </w:p>
        <w:p w14:paraId="17F0A2D9" w14:textId="63C6B9A1" w:rsidR="002531A7" w:rsidRPr="003D3619" w:rsidRDefault="002531A7" w:rsidP="003D3619">
          <w:pPr>
            <w:spacing w:line="360" w:lineRule="auto"/>
            <w:jc w:val="both"/>
            <w:rPr>
              <w:rFonts w:ascii="Arial" w:hAnsi="Arial" w:cs="Arial"/>
            </w:rPr>
          </w:pPr>
          <w:r w:rsidRPr="003D3619">
            <w:rPr>
              <w:rFonts w:ascii="Arial" w:hAnsi="Arial" w:cs="Arial"/>
              <w:b/>
              <w:bCs/>
              <w:lang w:val="es-ES"/>
            </w:rPr>
            <w:fldChar w:fldCharType="end"/>
          </w:r>
        </w:p>
      </w:sdtContent>
    </w:sdt>
    <w:p w14:paraId="26F95C0F" w14:textId="6379E7A8" w:rsidR="003304CA" w:rsidRPr="003D3619" w:rsidRDefault="003304CA" w:rsidP="003D3619">
      <w:pPr>
        <w:spacing w:line="360" w:lineRule="auto"/>
        <w:jc w:val="both"/>
        <w:rPr>
          <w:rFonts w:ascii="Arial" w:hAnsi="Arial" w:cs="Arial"/>
        </w:rPr>
      </w:pPr>
    </w:p>
    <w:p w14:paraId="02C307C9" w14:textId="75949FFC" w:rsidR="003304CA" w:rsidRPr="003D3619" w:rsidRDefault="003304CA" w:rsidP="003D3619">
      <w:pPr>
        <w:spacing w:line="360" w:lineRule="auto"/>
        <w:jc w:val="both"/>
        <w:rPr>
          <w:rFonts w:ascii="Arial" w:hAnsi="Arial" w:cs="Arial"/>
        </w:rPr>
      </w:pPr>
    </w:p>
    <w:p w14:paraId="61CA8ADE" w14:textId="323E5E76" w:rsidR="005E3A80" w:rsidRPr="003D3619" w:rsidRDefault="005E3A80" w:rsidP="003D3619">
      <w:pPr>
        <w:spacing w:line="360" w:lineRule="auto"/>
        <w:jc w:val="both"/>
        <w:rPr>
          <w:rFonts w:ascii="Arial" w:hAnsi="Arial" w:cs="Arial"/>
        </w:rPr>
      </w:pPr>
    </w:p>
    <w:p w14:paraId="1DBA995B" w14:textId="5DB771AF" w:rsidR="005E3A80" w:rsidRPr="003D3619" w:rsidRDefault="005E3A80" w:rsidP="003D3619">
      <w:pPr>
        <w:spacing w:line="360" w:lineRule="auto"/>
        <w:jc w:val="both"/>
        <w:rPr>
          <w:rFonts w:ascii="Arial" w:hAnsi="Arial" w:cs="Arial"/>
        </w:rPr>
      </w:pPr>
    </w:p>
    <w:p w14:paraId="4A17FF4E" w14:textId="79535557" w:rsidR="005E3A80" w:rsidRPr="003D3619" w:rsidRDefault="005E3A80" w:rsidP="003D3619">
      <w:pPr>
        <w:spacing w:line="360" w:lineRule="auto"/>
        <w:jc w:val="both"/>
        <w:rPr>
          <w:rFonts w:ascii="Arial" w:hAnsi="Arial" w:cs="Arial"/>
        </w:rPr>
      </w:pPr>
    </w:p>
    <w:p w14:paraId="2C5C87E0" w14:textId="3C1B118B" w:rsidR="005E3A80" w:rsidRPr="003D3619" w:rsidRDefault="005E3A80" w:rsidP="003D3619">
      <w:pPr>
        <w:spacing w:line="360" w:lineRule="auto"/>
        <w:jc w:val="both"/>
        <w:rPr>
          <w:rFonts w:ascii="Arial" w:hAnsi="Arial" w:cs="Arial"/>
        </w:rPr>
      </w:pPr>
    </w:p>
    <w:p w14:paraId="21662654" w14:textId="67D76B72" w:rsidR="005E3A80" w:rsidRPr="003D3619" w:rsidRDefault="005E3A80" w:rsidP="003D3619">
      <w:pPr>
        <w:spacing w:line="360" w:lineRule="auto"/>
        <w:jc w:val="both"/>
        <w:rPr>
          <w:rFonts w:ascii="Arial" w:hAnsi="Arial" w:cs="Arial"/>
        </w:rPr>
      </w:pPr>
    </w:p>
    <w:p w14:paraId="0088018A" w14:textId="2AAB4A0C" w:rsidR="005E3A80" w:rsidRPr="003D3619" w:rsidRDefault="005E3A80" w:rsidP="003D3619">
      <w:pPr>
        <w:spacing w:line="360" w:lineRule="auto"/>
        <w:jc w:val="both"/>
        <w:rPr>
          <w:rFonts w:ascii="Arial" w:hAnsi="Arial" w:cs="Arial"/>
        </w:rPr>
      </w:pPr>
    </w:p>
    <w:p w14:paraId="0844722C" w14:textId="6650A0FB" w:rsidR="005E3A80" w:rsidRPr="003D3619" w:rsidRDefault="005E3A80" w:rsidP="003D3619">
      <w:pPr>
        <w:spacing w:line="360" w:lineRule="auto"/>
        <w:jc w:val="both"/>
        <w:rPr>
          <w:rFonts w:ascii="Arial" w:hAnsi="Arial" w:cs="Arial"/>
        </w:rPr>
      </w:pPr>
    </w:p>
    <w:p w14:paraId="3E3CAEDA" w14:textId="3E167F33" w:rsidR="005E3A80" w:rsidRPr="003D3619" w:rsidRDefault="005E3A80" w:rsidP="003D3619">
      <w:pPr>
        <w:spacing w:line="360" w:lineRule="auto"/>
        <w:jc w:val="both"/>
        <w:rPr>
          <w:rFonts w:ascii="Arial" w:hAnsi="Arial" w:cs="Arial"/>
        </w:rPr>
      </w:pPr>
    </w:p>
    <w:p w14:paraId="001A8BF1" w14:textId="5DFC46D0" w:rsidR="005E3A80" w:rsidRPr="003D3619" w:rsidRDefault="005E3A80" w:rsidP="003D3619">
      <w:pPr>
        <w:spacing w:line="360" w:lineRule="auto"/>
        <w:jc w:val="both"/>
        <w:rPr>
          <w:rFonts w:ascii="Arial" w:hAnsi="Arial" w:cs="Arial"/>
        </w:rPr>
      </w:pPr>
    </w:p>
    <w:p w14:paraId="32357221" w14:textId="4D34A12A" w:rsidR="005E3A80" w:rsidRPr="003D3619" w:rsidRDefault="005E3A80" w:rsidP="003D3619">
      <w:pPr>
        <w:spacing w:line="360" w:lineRule="auto"/>
        <w:jc w:val="both"/>
        <w:rPr>
          <w:rFonts w:ascii="Arial" w:hAnsi="Arial" w:cs="Arial"/>
        </w:rPr>
      </w:pPr>
    </w:p>
    <w:p w14:paraId="7717A984" w14:textId="6BD5EE98" w:rsidR="005E3A80" w:rsidRPr="003D3619" w:rsidRDefault="005E3A80" w:rsidP="003D3619">
      <w:pPr>
        <w:spacing w:line="360" w:lineRule="auto"/>
        <w:jc w:val="both"/>
        <w:rPr>
          <w:rFonts w:ascii="Arial" w:hAnsi="Arial" w:cs="Arial"/>
        </w:rPr>
      </w:pPr>
    </w:p>
    <w:p w14:paraId="092F2BE4" w14:textId="069EE928" w:rsidR="005E3A80" w:rsidRPr="003D3619" w:rsidRDefault="005E3A80" w:rsidP="003D3619">
      <w:pPr>
        <w:spacing w:line="360" w:lineRule="auto"/>
        <w:jc w:val="both"/>
        <w:rPr>
          <w:rFonts w:ascii="Arial" w:hAnsi="Arial" w:cs="Arial"/>
        </w:rPr>
      </w:pPr>
    </w:p>
    <w:p w14:paraId="66186FF3" w14:textId="2A52100D" w:rsidR="005E3A80" w:rsidRPr="003D3619" w:rsidRDefault="005E3A80" w:rsidP="003D3619">
      <w:pPr>
        <w:spacing w:line="360" w:lineRule="auto"/>
        <w:jc w:val="both"/>
        <w:rPr>
          <w:rFonts w:ascii="Arial" w:hAnsi="Arial" w:cs="Arial"/>
        </w:rPr>
      </w:pPr>
    </w:p>
    <w:p w14:paraId="33AEEEBE" w14:textId="77777777" w:rsidR="005E3A80" w:rsidRPr="003D3619" w:rsidRDefault="005E3A80" w:rsidP="003D3619">
      <w:pPr>
        <w:spacing w:line="360" w:lineRule="auto"/>
        <w:jc w:val="both"/>
        <w:rPr>
          <w:rFonts w:ascii="Arial" w:hAnsi="Arial" w:cs="Arial"/>
        </w:rPr>
      </w:pPr>
    </w:p>
    <w:p w14:paraId="4C5D7D17" w14:textId="77777777" w:rsidR="005E3A80" w:rsidRPr="003D3619" w:rsidRDefault="005E3A80" w:rsidP="00681BA4">
      <w:pPr>
        <w:pStyle w:val="Ttulo1"/>
        <w:spacing w:line="360" w:lineRule="auto"/>
        <w:jc w:val="center"/>
        <w:rPr>
          <w:rFonts w:ascii="Arial" w:hAnsi="Arial" w:cs="Arial"/>
        </w:rPr>
      </w:pPr>
      <w:bookmarkStart w:id="0" w:name="_Toc104579457"/>
      <w:bookmarkStart w:id="1" w:name="_Toc107002874"/>
      <w:r w:rsidRPr="003D3619">
        <w:rPr>
          <w:rFonts w:ascii="Arial" w:hAnsi="Arial" w:cs="Arial"/>
        </w:rPr>
        <w:lastRenderedPageBreak/>
        <w:t>Explicación de la maqueta mockups y su importancia.</w:t>
      </w:r>
      <w:bookmarkEnd w:id="0"/>
      <w:bookmarkEnd w:id="1"/>
    </w:p>
    <w:p w14:paraId="3994BB0A" w14:textId="77777777" w:rsidR="005E3A80" w:rsidRPr="003D3619" w:rsidRDefault="005E3A80" w:rsidP="003D3619">
      <w:pPr>
        <w:spacing w:line="360" w:lineRule="auto"/>
        <w:jc w:val="both"/>
        <w:rPr>
          <w:rFonts w:ascii="Arial" w:hAnsi="Arial" w:cs="Arial"/>
          <w:sz w:val="24"/>
          <w:szCs w:val="24"/>
        </w:rPr>
      </w:pPr>
      <w:r w:rsidRPr="003D3619">
        <w:rPr>
          <w:rFonts w:ascii="Arial" w:hAnsi="Arial" w:cs="Arial"/>
          <w:sz w:val="24"/>
          <w:szCs w:val="24"/>
        </w:rPr>
        <w:t xml:space="preserve">Un mock-up es un prototipo hecho antes del desarrollo del trabajo. Sirve para transformar ideas en funcionalidades y ayuda al cliente a exteriorizar y comprender lo que necesitamos, dicho de otra manera </w:t>
      </w:r>
      <w:r w:rsidRPr="003D3619">
        <w:rPr>
          <w:rFonts w:ascii="Arial" w:hAnsi="Arial" w:cs="Arial"/>
          <w:sz w:val="24"/>
          <w:szCs w:val="24"/>
          <w:shd w:val="clear" w:color="auto" w:fill="FFFFFF"/>
        </w:rPr>
        <w:t>un mockup no es más que</w:t>
      </w:r>
      <w:r w:rsidRPr="003D3619">
        <w:rPr>
          <w:rFonts w:ascii="Arial" w:hAnsi="Arial" w:cs="Arial"/>
          <w:b/>
          <w:bCs/>
          <w:sz w:val="24"/>
          <w:szCs w:val="24"/>
          <w:shd w:val="clear" w:color="auto" w:fill="FFFFFF"/>
        </w:rPr>
        <w:t> </w:t>
      </w:r>
      <w:r w:rsidRPr="003D3619">
        <w:rPr>
          <w:rStyle w:val="Textoennegrita"/>
          <w:rFonts w:ascii="Arial" w:hAnsi="Arial" w:cs="Arial"/>
          <w:sz w:val="24"/>
          <w:szCs w:val="24"/>
          <w:bdr w:val="none" w:sz="0" w:space="0" w:color="auto" w:frame="1"/>
          <w:shd w:val="clear" w:color="auto" w:fill="FFFFFF"/>
        </w:rPr>
        <w:t>un montaje que realizan los diseñadores gráficos y diseñadores web</w:t>
      </w:r>
      <w:r w:rsidRPr="003D3619">
        <w:rPr>
          <w:rFonts w:ascii="Arial" w:hAnsi="Arial" w:cs="Arial"/>
          <w:b/>
          <w:bCs/>
          <w:sz w:val="24"/>
          <w:szCs w:val="24"/>
          <w:shd w:val="clear" w:color="auto" w:fill="FFFFFF"/>
        </w:rPr>
        <w:t xml:space="preserve">, </w:t>
      </w:r>
      <w:r w:rsidRPr="003D3619">
        <w:rPr>
          <w:rFonts w:ascii="Arial" w:hAnsi="Arial" w:cs="Arial"/>
          <w:sz w:val="24"/>
          <w:szCs w:val="24"/>
          <w:shd w:val="clear" w:color="auto" w:fill="FFFFFF"/>
        </w:rPr>
        <w:t>para mostrar a sus clientes cómo quedarán sus diseños impresos en alguna superficie. </w:t>
      </w:r>
    </w:p>
    <w:p w14:paraId="19D846C0" w14:textId="77777777" w:rsidR="005E3A80" w:rsidRPr="003D3619" w:rsidRDefault="005E3A80" w:rsidP="003D3619">
      <w:pPr>
        <w:spacing w:line="360" w:lineRule="auto"/>
        <w:jc w:val="both"/>
        <w:rPr>
          <w:rFonts w:ascii="Arial" w:hAnsi="Arial" w:cs="Arial"/>
          <w:sz w:val="24"/>
          <w:szCs w:val="24"/>
        </w:rPr>
      </w:pPr>
      <w:r w:rsidRPr="003D3619">
        <w:rPr>
          <w:rFonts w:ascii="Arial" w:hAnsi="Arial" w:cs="Arial"/>
          <w:sz w:val="24"/>
          <w:szCs w:val="24"/>
        </w:rPr>
        <w:t xml:space="preserve">Al trabajar con un mock-up, el cliente expone ante el profesional qué es lo que pasa por su cabeza, y consigue comprender mejor el nivel de complejidad del trabajo, lo cual también facilita la comunicación y desarrollo del proyecto luego de la contratación, además permite que el producto sea testeado a un costo mucho menor. </w:t>
      </w:r>
    </w:p>
    <w:p w14:paraId="191EFE9B" w14:textId="77777777" w:rsidR="005E3A80" w:rsidRPr="003D3619" w:rsidRDefault="005E3A80" w:rsidP="003D3619">
      <w:pPr>
        <w:spacing w:line="360" w:lineRule="auto"/>
        <w:jc w:val="both"/>
        <w:rPr>
          <w:rFonts w:ascii="Arial" w:hAnsi="Arial" w:cs="Arial"/>
          <w:sz w:val="24"/>
          <w:szCs w:val="24"/>
        </w:rPr>
      </w:pPr>
      <w:r w:rsidRPr="003D3619">
        <w:rPr>
          <w:rFonts w:ascii="Arial" w:hAnsi="Arial" w:cs="Arial"/>
          <w:spacing w:val="-1"/>
          <w:sz w:val="24"/>
          <w:szCs w:val="24"/>
          <w:shd w:val="clear" w:color="auto" w:fill="FFFFFF"/>
        </w:rPr>
        <w:t>Es una pieza fundamental porque al momento de reunirnos con el cliente realizamos la estructura del diseño del sitio o aplicación web, permitiendo tener una idea más clara de cómo van a estar distribuidos los elementos, como la barra de navegación, los titulares, las imágenes, los párrafos. etc.</w:t>
      </w:r>
    </w:p>
    <w:p w14:paraId="551A4564" w14:textId="77777777" w:rsidR="005E3A80" w:rsidRPr="003D3619" w:rsidRDefault="005E3A80" w:rsidP="003D3619">
      <w:pPr>
        <w:spacing w:line="360" w:lineRule="auto"/>
        <w:jc w:val="both"/>
        <w:rPr>
          <w:rFonts w:ascii="Arial" w:hAnsi="Arial" w:cs="Arial"/>
          <w:sz w:val="24"/>
          <w:szCs w:val="24"/>
        </w:rPr>
      </w:pPr>
      <w:r w:rsidRPr="003D3619">
        <w:rPr>
          <w:rFonts w:ascii="Arial" w:hAnsi="Arial" w:cs="Arial"/>
          <w:sz w:val="24"/>
          <w:szCs w:val="24"/>
        </w:rPr>
        <w:t xml:space="preserve">El valor y tiempo para ajustes en esa etapa es enorme, y esto puede evitarse pasando por una fase </w:t>
      </w:r>
      <w:proofErr w:type="gramStart"/>
      <w:r w:rsidRPr="003D3619">
        <w:rPr>
          <w:rFonts w:ascii="Arial" w:hAnsi="Arial" w:cs="Arial"/>
          <w:sz w:val="24"/>
          <w:szCs w:val="24"/>
        </w:rPr>
        <w:t>de test</w:t>
      </w:r>
      <w:proofErr w:type="gramEnd"/>
      <w:r w:rsidRPr="003D3619">
        <w:rPr>
          <w:rFonts w:ascii="Arial" w:hAnsi="Arial" w:cs="Arial"/>
          <w:sz w:val="24"/>
          <w:szCs w:val="24"/>
        </w:rPr>
        <w:t xml:space="preserve"> a través del mock-up.</w:t>
      </w:r>
    </w:p>
    <w:p w14:paraId="7BB6B3E5" w14:textId="3B8D69EB" w:rsidR="002531A7" w:rsidRPr="003D3619" w:rsidRDefault="001D0B1C" w:rsidP="003D3619">
      <w:pPr>
        <w:spacing w:line="360" w:lineRule="auto"/>
        <w:jc w:val="both"/>
        <w:rPr>
          <w:rFonts w:ascii="Arial" w:hAnsi="Arial" w:cs="Arial"/>
          <w:b/>
          <w:bCs/>
          <w:sz w:val="24"/>
          <w:szCs w:val="24"/>
        </w:rPr>
      </w:pPr>
      <w:bookmarkStart w:id="2" w:name="_Toc104579458"/>
      <w:r w:rsidRPr="003D3619">
        <w:rPr>
          <w:rFonts w:ascii="Arial" w:hAnsi="Arial" w:cs="Arial"/>
          <w:b/>
          <w:bCs/>
          <w:sz w:val="24"/>
          <w:szCs w:val="24"/>
        </w:rPr>
        <w:t>Ejemplo de un Mock-up:</w:t>
      </w:r>
    </w:p>
    <w:p w14:paraId="10D9BEB4" w14:textId="7E9EF22E" w:rsidR="002531A7" w:rsidRPr="003D3619" w:rsidRDefault="001D0B1C" w:rsidP="000C0431">
      <w:r w:rsidRPr="003D3619">
        <w:rPr>
          <w:noProof/>
        </w:rPr>
        <w:drawing>
          <wp:inline distT="0" distB="0" distL="0" distR="0" wp14:anchorId="5210815D" wp14:editId="570E77A9">
            <wp:extent cx="4585648" cy="2387600"/>
            <wp:effectExtent l="0" t="0" r="5715" b="0"/>
            <wp:docPr id="4" name="Imagen 4" descr="Diseño web: wireframes y mockups – Tecnologías web para servicio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ño web: wireframes y mockups – Tecnologías web para servicios de  informa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8536" cy="2394310"/>
                    </a:xfrm>
                    <a:prstGeom prst="rect">
                      <a:avLst/>
                    </a:prstGeom>
                    <a:noFill/>
                    <a:ln>
                      <a:noFill/>
                    </a:ln>
                  </pic:spPr>
                </pic:pic>
              </a:graphicData>
            </a:graphic>
          </wp:inline>
        </w:drawing>
      </w:r>
    </w:p>
    <w:p w14:paraId="3E7B51EA" w14:textId="77777777" w:rsidR="001D0B1C" w:rsidRPr="003D3619" w:rsidRDefault="001D0B1C" w:rsidP="003D3619">
      <w:pPr>
        <w:spacing w:line="360" w:lineRule="auto"/>
        <w:jc w:val="both"/>
        <w:rPr>
          <w:rFonts w:ascii="Arial" w:hAnsi="Arial" w:cs="Arial"/>
        </w:rPr>
      </w:pPr>
    </w:p>
    <w:p w14:paraId="6BE4F94C" w14:textId="062E6F95" w:rsidR="005E3A80" w:rsidRPr="003D3619" w:rsidRDefault="005E3A80" w:rsidP="00681BA4">
      <w:pPr>
        <w:pStyle w:val="Ttulo1"/>
        <w:spacing w:line="360" w:lineRule="auto"/>
        <w:jc w:val="center"/>
        <w:rPr>
          <w:rFonts w:ascii="Arial" w:hAnsi="Arial" w:cs="Arial"/>
        </w:rPr>
      </w:pPr>
      <w:bookmarkStart w:id="3" w:name="_Toc107002875"/>
      <w:r w:rsidRPr="003D3619">
        <w:rPr>
          <w:rFonts w:ascii="Arial" w:hAnsi="Arial" w:cs="Arial"/>
        </w:rPr>
        <w:lastRenderedPageBreak/>
        <w:t>Mockups (</w:t>
      </w:r>
      <w:r w:rsidR="002531A7" w:rsidRPr="003D3619">
        <w:rPr>
          <w:rFonts w:ascii="Arial" w:hAnsi="Arial" w:cs="Arial"/>
        </w:rPr>
        <w:t>Hotwheels</w:t>
      </w:r>
      <w:r w:rsidRPr="003D3619">
        <w:rPr>
          <w:rFonts w:ascii="Arial" w:hAnsi="Arial" w:cs="Arial"/>
        </w:rPr>
        <w:t>)</w:t>
      </w:r>
      <w:bookmarkEnd w:id="2"/>
      <w:bookmarkEnd w:id="3"/>
    </w:p>
    <w:p w14:paraId="5FD004AB" w14:textId="612F34D6" w:rsidR="006972D1" w:rsidRDefault="006972D1" w:rsidP="003D3619">
      <w:pPr>
        <w:spacing w:line="360" w:lineRule="auto"/>
        <w:jc w:val="both"/>
        <w:rPr>
          <w:rFonts w:ascii="Arial" w:hAnsi="Arial" w:cs="Arial"/>
          <w:noProof/>
          <w:sz w:val="24"/>
          <w:szCs w:val="24"/>
        </w:rPr>
      </w:pPr>
      <w:r>
        <w:rPr>
          <w:rFonts w:ascii="Arial" w:hAnsi="Arial" w:cs="Arial"/>
          <w:noProof/>
          <w:sz w:val="24"/>
          <w:szCs w:val="24"/>
        </w:rPr>
        <w:t>Interfaz de inicio del juego.</w:t>
      </w:r>
    </w:p>
    <w:p w14:paraId="1A03AAB5" w14:textId="77777777" w:rsidR="006972D1" w:rsidRDefault="006972D1" w:rsidP="003D3619">
      <w:pPr>
        <w:spacing w:line="360" w:lineRule="auto"/>
        <w:jc w:val="both"/>
        <w:rPr>
          <w:rFonts w:ascii="Arial" w:hAnsi="Arial" w:cs="Arial"/>
          <w:noProof/>
          <w:sz w:val="24"/>
          <w:szCs w:val="24"/>
        </w:rPr>
      </w:pPr>
      <w:r>
        <w:rPr>
          <w:rFonts w:ascii="Arial" w:hAnsi="Arial" w:cs="Arial"/>
          <w:noProof/>
          <w:sz w:val="24"/>
          <w:szCs w:val="24"/>
        </w:rPr>
        <w:drawing>
          <wp:inline distT="0" distB="0" distL="0" distR="0" wp14:anchorId="071952CF" wp14:editId="46D9D455">
            <wp:extent cx="5612130" cy="3265805"/>
            <wp:effectExtent l="0" t="0" r="7620" b="0"/>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265805"/>
                    </a:xfrm>
                    <a:prstGeom prst="rect">
                      <a:avLst/>
                    </a:prstGeom>
                  </pic:spPr>
                </pic:pic>
              </a:graphicData>
            </a:graphic>
          </wp:inline>
        </w:drawing>
      </w:r>
    </w:p>
    <w:p w14:paraId="264D701A" w14:textId="17F46D89" w:rsidR="006972D1" w:rsidRDefault="006972D1" w:rsidP="003D3619">
      <w:pPr>
        <w:spacing w:line="360" w:lineRule="auto"/>
        <w:jc w:val="both"/>
        <w:rPr>
          <w:rFonts w:ascii="Arial" w:hAnsi="Arial" w:cs="Arial"/>
          <w:noProof/>
          <w:sz w:val="24"/>
          <w:szCs w:val="24"/>
        </w:rPr>
      </w:pPr>
      <w:r>
        <w:rPr>
          <w:rFonts w:ascii="Arial" w:hAnsi="Arial" w:cs="Arial"/>
          <w:noProof/>
          <w:sz w:val="24"/>
          <w:szCs w:val="24"/>
        </w:rPr>
        <w:t>Interfaz de juego.</w:t>
      </w:r>
    </w:p>
    <w:p w14:paraId="509CBF9D" w14:textId="0AD33C91" w:rsidR="001D0B1C" w:rsidRPr="006972D1" w:rsidRDefault="006972D1" w:rsidP="003D3619">
      <w:pPr>
        <w:spacing w:line="360" w:lineRule="auto"/>
        <w:jc w:val="both"/>
        <w:rPr>
          <w:rFonts w:ascii="Arial" w:hAnsi="Arial" w:cs="Arial"/>
          <w:sz w:val="24"/>
          <w:szCs w:val="24"/>
        </w:rPr>
      </w:pPr>
      <w:r>
        <w:rPr>
          <w:rFonts w:ascii="Arial" w:hAnsi="Arial" w:cs="Arial"/>
          <w:noProof/>
          <w:sz w:val="24"/>
          <w:szCs w:val="24"/>
        </w:rPr>
        <w:drawing>
          <wp:inline distT="0" distB="0" distL="0" distR="0" wp14:anchorId="0A0E5B11" wp14:editId="286D794D">
            <wp:extent cx="5611195" cy="3598223"/>
            <wp:effectExtent l="0" t="0" r="8890" b="2540"/>
            <wp:docPr id="20" name="Imagen 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38405" cy="3615672"/>
                    </a:xfrm>
                    <a:prstGeom prst="rect">
                      <a:avLst/>
                    </a:prstGeom>
                  </pic:spPr>
                </pic:pic>
              </a:graphicData>
            </a:graphic>
          </wp:inline>
        </w:drawing>
      </w:r>
      <w:bookmarkStart w:id="4" w:name="_Toc104579459"/>
    </w:p>
    <w:p w14:paraId="54EECB3F" w14:textId="623C8199" w:rsidR="005E3A80" w:rsidRPr="003D3619" w:rsidRDefault="005E3A80" w:rsidP="00DA0260">
      <w:pPr>
        <w:pStyle w:val="Ttulo1"/>
        <w:spacing w:line="360" w:lineRule="auto"/>
        <w:jc w:val="center"/>
        <w:rPr>
          <w:rFonts w:ascii="Arial" w:hAnsi="Arial" w:cs="Arial"/>
        </w:rPr>
      </w:pPr>
      <w:bookmarkStart w:id="5" w:name="_Toc107002876"/>
      <w:r w:rsidRPr="003D3619">
        <w:rPr>
          <w:rFonts w:ascii="Arial" w:hAnsi="Arial" w:cs="Arial"/>
        </w:rPr>
        <w:lastRenderedPageBreak/>
        <w:t>Lista de componentes visuales y no visuales.</w:t>
      </w:r>
      <w:bookmarkEnd w:id="4"/>
      <w:bookmarkEnd w:id="5"/>
    </w:p>
    <w:p w14:paraId="205CAADF" w14:textId="25C29505" w:rsidR="002531A7" w:rsidRPr="003D3619" w:rsidRDefault="00DA0260" w:rsidP="003D3619">
      <w:pPr>
        <w:spacing w:line="360" w:lineRule="auto"/>
        <w:jc w:val="both"/>
        <w:rPr>
          <w:rFonts w:ascii="Arial" w:hAnsi="Arial" w:cs="Arial"/>
        </w:rPr>
      </w:pPr>
      <w:r w:rsidRPr="003D3619">
        <w:rPr>
          <w:rFonts w:ascii="Arial" w:hAnsi="Arial" w:cs="Arial"/>
          <w:noProof/>
          <w:sz w:val="24"/>
          <w:szCs w:val="24"/>
        </w:rPr>
        <w:drawing>
          <wp:anchor distT="0" distB="0" distL="114300" distR="114300" simplePos="0" relativeHeight="251666432" behindDoc="0" locked="0" layoutInCell="1" allowOverlap="1" wp14:anchorId="5391C1A6" wp14:editId="15D67836">
            <wp:simplePos x="0" y="0"/>
            <wp:positionH relativeFrom="column">
              <wp:posOffset>611610</wp:posOffset>
            </wp:positionH>
            <wp:positionV relativeFrom="paragraph">
              <wp:posOffset>318931</wp:posOffset>
            </wp:positionV>
            <wp:extent cx="4408170" cy="5868035"/>
            <wp:effectExtent l="0" t="0" r="0" b="0"/>
            <wp:wrapSquare wrapText="bothSides"/>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408170" cy="5868035"/>
                    </a:xfrm>
                    <a:prstGeom prst="rect">
                      <a:avLst/>
                    </a:prstGeom>
                  </pic:spPr>
                </pic:pic>
              </a:graphicData>
            </a:graphic>
            <wp14:sizeRelH relativeFrom="margin">
              <wp14:pctWidth>0</wp14:pctWidth>
            </wp14:sizeRelH>
            <wp14:sizeRelV relativeFrom="margin">
              <wp14:pctHeight>0</wp14:pctHeight>
            </wp14:sizeRelV>
          </wp:anchor>
        </w:drawing>
      </w:r>
    </w:p>
    <w:p w14:paraId="67F810B1" w14:textId="4B5562F8" w:rsidR="005E3A80" w:rsidRPr="003D3619" w:rsidRDefault="005E3A80" w:rsidP="003D3619">
      <w:pPr>
        <w:spacing w:line="360" w:lineRule="auto"/>
        <w:jc w:val="both"/>
        <w:rPr>
          <w:rFonts w:ascii="Arial" w:hAnsi="Arial" w:cs="Arial"/>
          <w:sz w:val="24"/>
          <w:szCs w:val="24"/>
        </w:rPr>
      </w:pPr>
    </w:p>
    <w:p w14:paraId="32A54A37" w14:textId="77777777" w:rsidR="005E3A80" w:rsidRPr="003D3619" w:rsidRDefault="005E3A80" w:rsidP="003D3619">
      <w:pPr>
        <w:pStyle w:val="Ttulo1"/>
        <w:spacing w:line="360" w:lineRule="auto"/>
        <w:jc w:val="both"/>
        <w:rPr>
          <w:rFonts w:ascii="Arial" w:hAnsi="Arial" w:cs="Arial"/>
        </w:rPr>
      </w:pPr>
      <w:bookmarkStart w:id="6" w:name="_Toc104579460"/>
      <w:bookmarkStart w:id="7" w:name="_Toc107002877"/>
      <w:r w:rsidRPr="003D3619">
        <w:rPr>
          <w:rFonts w:ascii="Arial" w:hAnsi="Arial" w:cs="Arial"/>
        </w:rPr>
        <w:lastRenderedPageBreak/>
        <w:t>Mapa conceptual de componentes visuales y no visuales.</w:t>
      </w:r>
      <w:bookmarkEnd w:id="6"/>
      <w:bookmarkEnd w:id="7"/>
    </w:p>
    <w:p w14:paraId="0A1CF9C0" w14:textId="77777777" w:rsidR="005E3A80" w:rsidRPr="003D3619" w:rsidRDefault="005E3A80" w:rsidP="003D3619">
      <w:pPr>
        <w:spacing w:line="360" w:lineRule="auto"/>
        <w:jc w:val="both"/>
        <w:rPr>
          <w:rFonts w:ascii="Arial" w:hAnsi="Arial" w:cs="Arial"/>
          <w:sz w:val="24"/>
          <w:szCs w:val="24"/>
        </w:rPr>
      </w:pPr>
      <w:r w:rsidRPr="003D3619">
        <w:rPr>
          <w:rFonts w:ascii="Arial" w:hAnsi="Arial" w:cs="Arial"/>
          <w:noProof/>
          <w:sz w:val="24"/>
          <w:szCs w:val="24"/>
        </w:rPr>
        <w:drawing>
          <wp:inline distT="0" distB="0" distL="0" distR="0" wp14:anchorId="4A3F0D61" wp14:editId="074D4D1D">
            <wp:extent cx="5923128" cy="4258249"/>
            <wp:effectExtent l="0" t="0" r="1905" b="9525"/>
            <wp:docPr id="18" name="Imagen 18"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cala de tiempo&#10;&#10;Descripción generada automáticamente"/>
                    <pic:cNvPicPr/>
                  </pic:nvPicPr>
                  <pic:blipFill>
                    <a:blip r:embed="rId14"/>
                    <a:stretch>
                      <a:fillRect/>
                    </a:stretch>
                  </pic:blipFill>
                  <pic:spPr>
                    <a:xfrm>
                      <a:off x="0" y="0"/>
                      <a:ext cx="5945647" cy="4274438"/>
                    </a:xfrm>
                    <a:prstGeom prst="rect">
                      <a:avLst/>
                    </a:prstGeom>
                  </pic:spPr>
                </pic:pic>
              </a:graphicData>
            </a:graphic>
          </wp:inline>
        </w:drawing>
      </w:r>
    </w:p>
    <w:p w14:paraId="14A5DF18" w14:textId="77777777" w:rsidR="005E3A80" w:rsidRPr="003D3619" w:rsidRDefault="005E3A80" w:rsidP="003D3619">
      <w:pPr>
        <w:spacing w:line="360" w:lineRule="auto"/>
        <w:jc w:val="both"/>
        <w:rPr>
          <w:rFonts w:ascii="Arial" w:hAnsi="Arial" w:cs="Arial"/>
          <w:sz w:val="24"/>
          <w:szCs w:val="24"/>
        </w:rPr>
      </w:pPr>
    </w:p>
    <w:p w14:paraId="3A6C52DE" w14:textId="77777777" w:rsidR="005E3A80" w:rsidRPr="003D3619" w:rsidRDefault="005E3A80" w:rsidP="003D3619">
      <w:pPr>
        <w:spacing w:line="360" w:lineRule="auto"/>
        <w:jc w:val="both"/>
        <w:rPr>
          <w:rFonts w:ascii="Arial" w:hAnsi="Arial" w:cs="Arial"/>
          <w:sz w:val="24"/>
          <w:szCs w:val="24"/>
        </w:rPr>
      </w:pPr>
    </w:p>
    <w:p w14:paraId="68B3DC7F" w14:textId="77777777" w:rsidR="005E3A80" w:rsidRPr="003D3619" w:rsidRDefault="005E3A80" w:rsidP="003D3619">
      <w:pPr>
        <w:spacing w:line="360" w:lineRule="auto"/>
        <w:jc w:val="both"/>
        <w:rPr>
          <w:rFonts w:ascii="Arial" w:hAnsi="Arial" w:cs="Arial"/>
          <w:sz w:val="24"/>
          <w:szCs w:val="24"/>
        </w:rPr>
      </w:pPr>
    </w:p>
    <w:p w14:paraId="571EE9C6" w14:textId="77777777" w:rsidR="005E3A80" w:rsidRPr="003D3619" w:rsidRDefault="005E3A80" w:rsidP="003D3619">
      <w:pPr>
        <w:spacing w:line="360" w:lineRule="auto"/>
        <w:jc w:val="both"/>
        <w:rPr>
          <w:rFonts w:ascii="Arial" w:hAnsi="Arial" w:cs="Arial"/>
          <w:sz w:val="24"/>
          <w:szCs w:val="24"/>
        </w:rPr>
      </w:pPr>
    </w:p>
    <w:p w14:paraId="57FB3183" w14:textId="77777777" w:rsidR="005E3A80" w:rsidRPr="003D3619" w:rsidRDefault="005E3A80" w:rsidP="003D3619">
      <w:pPr>
        <w:spacing w:line="360" w:lineRule="auto"/>
        <w:jc w:val="both"/>
        <w:rPr>
          <w:rFonts w:ascii="Arial" w:hAnsi="Arial" w:cs="Arial"/>
          <w:sz w:val="24"/>
          <w:szCs w:val="24"/>
        </w:rPr>
      </w:pPr>
    </w:p>
    <w:p w14:paraId="5AA74D99" w14:textId="77777777" w:rsidR="005E3A80" w:rsidRPr="003D3619" w:rsidRDefault="005E3A80" w:rsidP="003D3619">
      <w:pPr>
        <w:spacing w:line="360" w:lineRule="auto"/>
        <w:jc w:val="both"/>
        <w:rPr>
          <w:rFonts w:ascii="Arial" w:hAnsi="Arial" w:cs="Arial"/>
          <w:sz w:val="24"/>
          <w:szCs w:val="24"/>
        </w:rPr>
      </w:pPr>
    </w:p>
    <w:p w14:paraId="5F58CCB5" w14:textId="77777777" w:rsidR="005E3A80" w:rsidRPr="003D3619" w:rsidRDefault="005E3A80" w:rsidP="003D3619">
      <w:pPr>
        <w:spacing w:line="360" w:lineRule="auto"/>
        <w:jc w:val="both"/>
        <w:rPr>
          <w:rFonts w:ascii="Arial" w:hAnsi="Arial" w:cs="Arial"/>
          <w:sz w:val="24"/>
          <w:szCs w:val="24"/>
        </w:rPr>
      </w:pPr>
    </w:p>
    <w:p w14:paraId="6CB22BB2" w14:textId="77777777" w:rsidR="005E3A80" w:rsidRPr="003D3619" w:rsidRDefault="005E3A80" w:rsidP="003D3619">
      <w:pPr>
        <w:spacing w:line="360" w:lineRule="auto"/>
        <w:jc w:val="both"/>
        <w:rPr>
          <w:rFonts w:ascii="Arial" w:hAnsi="Arial" w:cs="Arial"/>
          <w:sz w:val="24"/>
          <w:szCs w:val="24"/>
        </w:rPr>
      </w:pPr>
    </w:p>
    <w:p w14:paraId="4F24BF0A" w14:textId="77777777" w:rsidR="005E3A80" w:rsidRPr="003D3619" w:rsidRDefault="005E3A80" w:rsidP="003D3619">
      <w:pPr>
        <w:spacing w:line="360" w:lineRule="auto"/>
        <w:jc w:val="both"/>
        <w:rPr>
          <w:rFonts w:ascii="Arial" w:hAnsi="Arial" w:cs="Arial"/>
          <w:sz w:val="24"/>
          <w:szCs w:val="24"/>
        </w:rPr>
      </w:pPr>
    </w:p>
    <w:p w14:paraId="4FC1B341" w14:textId="632AFF4A" w:rsidR="005E3A80" w:rsidRPr="003D3619" w:rsidRDefault="005E3A80" w:rsidP="00681BA4">
      <w:pPr>
        <w:pStyle w:val="Ttulo1"/>
        <w:spacing w:line="360" w:lineRule="auto"/>
        <w:jc w:val="center"/>
        <w:rPr>
          <w:rFonts w:ascii="Arial" w:hAnsi="Arial" w:cs="Arial"/>
          <w:sz w:val="40"/>
          <w:szCs w:val="40"/>
        </w:rPr>
      </w:pPr>
      <w:bookmarkStart w:id="8" w:name="_Toc104579461"/>
      <w:bookmarkStart w:id="9" w:name="_Toc107002878"/>
      <w:r w:rsidRPr="003D3619">
        <w:rPr>
          <w:rFonts w:ascii="Arial" w:hAnsi="Arial" w:cs="Arial"/>
          <w:sz w:val="40"/>
          <w:szCs w:val="40"/>
        </w:rPr>
        <w:lastRenderedPageBreak/>
        <w:t xml:space="preserve">Juego </w:t>
      </w:r>
      <w:r w:rsidR="00DA0260">
        <w:rPr>
          <w:rFonts w:ascii="Arial" w:hAnsi="Arial" w:cs="Arial"/>
          <w:sz w:val="40"/>
          <w:szCs w:val="40"/>
        </w:rPr>
        <w:t>Hotwheels</w:t>
      </w:r>
      <w:r w:rsidRPr="003D3619">
        <w:rPr>
          <w:rFonts w:ascii="Arial" w:hAnsi="Arial" w:cs="Arial"/>
          <w:sz w:val="40"/>
          <w:szCs w:val="40"/>
        </w:rPr>
        <w:t>.</w:t>
      </w:r>
      <w:bookmarkEnd w:id="8"/>
      <w:bookmarkEnd w:id="9"/>
    </w:p>
    <w:p w14:paraId="5506AF89" w14:textId="77777777" w:rsidR="005E3A80" w:rsidRPr="003D3619" w:rsidRDefault="005E3A80" w:rsidP="003D3619">
      <w:pPr>
        <w:pStyle w:val="Ttulo2"/>
        <w:spacing w:line="360" w:lineRule="auto"/>
        <w:jc w:val="both"/>
        <w:rPr>
          <w:rFonts w:ascii="Arial" w:hAnsi="Arial" w:cs="Arial"/>
          <w:sz w:val="32"/>
          <w:szCs w:val="32"/>
        </w:rPr>
      </w:pPr>
      <w:bookmarkStart w:id="10" w:name="_Toc104579462"/>
      <w:bookmarkStart w:id="11" w:name="_Toc107002879"/>
      <w:r w:rsidRPr="003D3619">
        <w:rPr>
          <w:rFonts w:ascii="Arial" w:hAnsi="Arial" w:cs="Arial"/>
          <w:sz w:val="32"/>
          <w:szCs w:val="32"/>
        </w:rPr>
        <w:t>Reglas del juego:</w:t>
      </w:r>
      <w:bookmarkEnd w:id="10"/>
      <w:bookmarkEnd w:id="11"/>
    </w:p>
    <w:p w14:paraId="06437ADD" w14:textId="45EC7D1A" w:rsidR="002531A7" w:rsidRPr="003D3619" w:rsidRDefault="001D0B1C" w:rsidP="003D3619">
      <w:pPr>
        <w:pStyle w:val="Prrafodelista"/>
        <w:numPr>
          <w:ilvl w:val="0"/>
          <w:numId w:val="3"/>
        </w:numPr>
        <w:spacing w:line="360" w:lineRule="auto"/>
        <w:jc w:val="both"/>
        <w:rPr>
          <w:rFonts w:ascii="Arial" w:hAnsi="Arial" w:cs="Arial"/>
          <w:sz w:val="24"/>
          <w:szCs w:val="24"/>
        </w:rPr>
      </w:pPr>
      <w:bookmarkStart w:id="12" w:name="_Toc104579463"/>
      <w:r w:rsidRPr="003D3619">
        <w:rPr>
          <w:rFonts w:ascii="Arial" w:hAnsi="Arial" w:cs="Arial"/>
          <w:sz w:val="24"/>
          <w:szCs w:val="24"/>
        </w:rPr>
        <w:t>El juego consta de 4 jugadores que serán representados con automóviles.</w:t>
      </w:r>
    </w:p>
    <w:p w14:paraId="1C883B65" w14:textId="1B018688" w:rsidR="001D0B1C" w:rsidRPr="003D3619" w:rsidRDefault="001D0B1C" w:rsidP="003D3619">
      <w:pPr>
        <w:pStyle w:val="Prrafodelista"/>
        <w:numPr>
          <w:ilvl w:val="0"/>
          <w:numId w:val="3"/>
        </w:numPr>
        <w:spacing w:line="360" w:lineRule="auto"/>
        <w:jc w:val="both"/>
        <w:rPr>
          <w:rFonts w:ascii="Arial" w:hAnsi="Arial" w:cs="Arial"/>
          <w:sz w:val="24"/>
          <w:szCs w:val="24"/>
        </w:rPr>
      </w:pPr>
      <w:r w:rsidRPr="003D3619">
        <w:rPr>
          <w:rFonts w:ascii="Arial" w:hAnsi="Arial" w:cs="Arial"/>
          <w:sz w:val="24"/>
          <w:szCs w:val="24"/>
        </w:rPr>
        <w:t>El turno de los jugadores dependerá de un dado</w:t>
      </w:r>
      <w:r w:rsidR="005D2902" w:rsidRPr="003D3619">
        <w:rPr>
          <w:rFonts w:ascii="Arial" w:hAnsi="Arial" w:cs="Arial"/>
          <w:sz w:val="24"/>
          <w:szCs w:val="24"/>
        </w:rPr>
        <w:t>, el cual se definirá conforme a la máxima puntuación.</w:t>
      </w:r>
    </w:p>
    <w:p w14:paraId="2492E2F4" w14:textId="035742B8" w:rsidR="005D2902" w:rsidRPr="003D3619" w:rsidRDefault="005D2902" w:rsidP="003D3619">
      <w:pPr>
        <w:pStyle w:val="Prrafodelista"/>
        <w:numPr>
          <w:ilvl w:val="0"/>
          <w:numId w:val="3"/>
        </w:numPr>
        <w:spacing w:line="360" w:lineRule="auto"/>
        <w:jc w:val="both"/>
        <w:rPr>
          <w:rFonts w:ascii="Arial" w:hAnsi="Arial" w:cs="Arial"/>
          <w:sz w:val="24"/>
          <w:szCs w:val="24"/>
        </w:rPr>
      </w:pPr>
      <w:r w:rsidRPr="003D3619">
        <w:rPr>
          <w:rFonts w:ascii="Arial" w:hAnsi="Arial" w:cs="Arial"/>
          <w:sz w:val="24"/>
          <w:szCs w:val="24"/>
        </w:rPr>
        <w:t>Ganara quien llegue a la meta.</w:t>
      </w:r>
    </w:p>
    <w:p w14:paraId="45A73528" w14:textId="612BE0DC" w:rsidR="005D2902" w:rsidRPr="003D3619" w:rsidRDefault="005D2902" w:rsidP="003D3619">
      <w:pPr>
        <w:pStyle w:val="Prrafodelista"/>
        <w:numPr>
          <w:ilvl w:val="0"/>
          <w:numId w:val="3"/>
        </w:numPr>
        <w:spacing w:line="360" w:lineRule="auto"/>
        <w:jc w:val="both"/>
        <w:rPr>
          <w:rFonts w:ascii="Arial" w:hAnsi="Arial" w:cs="Arial"/>
          <w:sz w:val="24"/>
          <w:szCs w:val="24"/>
        </w:rPr>
      </w:pPr>
      <w:r w:rsidRPr="003D3619">
        <w:rPr>
          <w:rFonts w:ascii="Arial" w:hAnsi="Arial" w:cs="Arial"/>
          <w:sz w:val="24"/>
          <w:szCs w:val="24"/>
        </w:rPr>
        <w:t>El podio se definirá conforme a la posición de los automóviles.</w:t>
      </w:r>
    </w:p>
    <w:p w14:paraId="6B5E49BC" w14:textId="08D4D50C" w:rsidR="005D2902" w:rsidRPr="003D3619" w:rsidRDefault="005D2902" w:rsidP="003D3619">
      <w:pPr>
        <w:pStyle w:val="Prrafodelista"/>
        <w:numPr>
          <w:ilvl w:val="0"/>
          <w:numId w:val="3"/>
        </w:numPr>
        <w:spacing w:line="360" w:lineRule="auto"/>
        <w:jc w:val="both"/>
        <w:rPr>
          <w:rFonts w:ascii="Arial" w:hAnsi="Arial" w:cs="Arial"/>
          <w:sz w:val="24"/>
          <w:szCs w:val="24"/>
        </w:rPr>
      </w:pPr>
      <w:r w:rsidRPr="003D3619">
        <w:rPr>
          <w:rFonts w:ascii="Arial" w:hAnsi="Arial" w:cs="Arial"/>
          <w:sz w:val="24"/>
          <w:szCs w:val="24"/>
        </w:rPr>
        <w:t>Los carros avanzaran dependiendo el número generado por el dado.</w:t>
      </w:r>
    </w:p>
    <w:p w14:paraId="0AA258DA" w14:textId="77777777" w:rsidR="002531A7" w:rsidRPr="003D3619" w:rsidRDefault="002531A7" w:rsidP="003D3619">
      <w:pPr>
        <w:spacing w:line="360" w:lineRule="auto"/>
        <w:jc w:val="both"/>
        <w:rPr>
          <w:rFonts w:ascii="Arial" w:hAnsi="Arial" w:cs="Arial"/>
          <w:sz w:val="40"/>
          <w:szCs w:val="40"/>
        </w:rPr>
      </w:pPr>
    </w:p>
    <w:p w14:paraId="11D143FF" w14:textId="67FDE182" w:rsidR="002531A7" w:rsidRPr="003D3619" w:rsidRDefault="002531A7" w:rsidP="003D3619">
      <w:pPr>
        <w:spacing w:line="360" w:lineRule="auto"/>
        <w:jc w:val="both"/>
        <w:rPr>
          <w:rFonts w:ascii="Arial" w:hAnsi="Arial" w:cs="Arial"/>
          <w:sz w:val="40"/>
          <w:szCs w:val="40"/>
        </w:rPr>
      </w:pPr>
    </w:p>
    <w:p w14:paraId="11C12241" w14:textId="7D7689BA" w:rsidR="005D2902" w:rsidRPr="003D3619" w:rsidRDefault="005D2902" w:rsidP="003D3619">
      <w:pPr>
        <w:spacing w:line="360" w:lineRule="auto"/>
        <w:jc w:val="both"/>
        <w:rPr>
          <w:rFonts w:ascii="Arial" w:hAnsi="Arial" w:cs="Arial"/>
          <w:sz w:val="40"/>
          <w:szCs w:val="40"/>
        </w:rPr>
      </w:pPr>
    </w:p>
    <w:p w14:paraId="478E9D48" w14:textId="685A3914" w:rsidR="005D2902" w:rsidRPr="003D3619" w:rsidRDefault="005D2902" w:rsidP="003D3619">
      <w:pPr>
        <w:spacing w:line="360" w:lineRule="auto"/>
        <w:jc w:val="both"/>
        <w:rPr>
          <w:rFonts w:ascii="Arial" w:hAnsi="Arial" w:cs="Arial"/>
          <w:sz w:val="40"/>
          <w:szCs w:val="40"/>
        </w:rPr>
      </w:pPr>
    </w:p>
    <w:p w14:paraId="684CADA6" w14:textId="7F71FF7D" w:rsidR="005D2902" w:rsidRPr="003D3619" w:rsidRDefault="005D2902" w:rsidP="003D3619">
      <w:pPr>
        <w:spacing w:line="360" w:lineRule="auto"/>
        <w:jc w:val="both"/>
        <w:rPr>
          <w:rFonts w:ascii="Arial" w:hAnsi="Arial" w:cs="Arial"/>
          <w:sz w:val="40"/>
          <w:szCs w:val="40"/>
        </w:rPr>
      </w:pPr>
    </w:p>
    <w:p w14:paraId="53635E16" w14:textId="59598B3F" w:rsidR="005D2902" w:rsidRPr="003D3619" w:rsidRDefault="005D2902" w:rsidP="003D3619">
      <w:pPr>
        <w:spacing w:line="360" w:lineRule="auto"/>
        <w:jc w:val="both"/>
        <w:rPr>
          <w:rFonts w:ascii="Arial" w:hAnsi="Arial" w:cs="Arial"/>
          <w:sz w:val="40"/>
          <w:szCs w:val="40"/>
        </w:rPr>
      </w:pPr>
    </w:p>
    <w:p w14:paraId="5B3FD44A" w14:textId="415BA8D3" w:rsidR="005D2902" w:rsidRPr="003D3619" w:rsidRDefault="005D2902" w:rsidP="003D3619">
      <w:pPr>
        <w:spacing w:line="360" w:lineRule="auto"/>
        <w:jc w:val="both"/>
        <w:rPr>
          <w:rFonts w:ascii="Arial" w:hAnsi="Arial" w:cs="Arial"/>
          <w:sz w:val="40"/>
          <w:szCs w:val="40"/>
        </w:rPr>
      </w:pPr>
    </w:p>
    <w:p w14:paraId="746874A6" w14:textId="075AAE07" w:rsidR="005D2902" w:rsidRPr="003D3619" w:rsidRDefault="005D2902" w:rsidP="003D3619">
      <w:pPr>
        <w:spacing w:line="360" w:lineRule="auto"/>
        <w:jc w:val="both"/>
        <w:rPr>
          <w:rFonts w:ascii="Arial" w:hAnsi="Arial" w:cs="Arial"/>
          <w:sz w:val="40"/>
          <w:szCs w:val="40"/>
        </w:rPr>
      </w:pPr>
    </w:p>
    <w:p w14:paraId="3CD2FB44" w14:textId="3F7CDFE4" w:rsidR="005D2902" w:rsidRPr="003D3619" w:rsidRDefault="005D2902" w:rsidP="003D3619">
      <w:pPr>
        <w:spacing w:line="360" w:lineRule="auto"/>
        <w:jc w:val="both"/>
        <w:rPr>
          <w:rFonts w:ascii="Arial" w:hAnsi="Arial" w:cs="Arial"/>
          <w:sz w:val="40"/>
          <w:szCs w:val="40"/>
        </w:rPr>
      </w:pPr>
    </w:p>
    <w:p w14:paraId="5110E400" w14:textId="77777777" w:rsidR="005D2902" w:rsidRPr="003D3619" w:rsidRDefault="005D2902" w:rsidP="003D3619">
      <w:pPr>
        <w:spacing w:line="360" w:lineRule="auto"/>
        <w:jc w:val="both"/>
        <w:rPr>
          <w:rFonts w:ascii="Arial" w:hAnsi="Arial" w:cs="Arial"/>
          <w:sz w:val="40"/>
          <w:szCs w:val="40"/>
        </w:rPr>
      </w:pPr>
    </w:p>
    <w:p w14:paraId="06F93C15" w14:textId="11374EA8" w:rsidR="005E3A80" w:rsidRPr="003D3619" w:rsidRDefault="005E3A80" w:rsidP="006972D1">
      <w:pPr>
        <w:pStyle w:val="Ttulo1"/>
        <w:spacing w:line="360" w:lineRule="auto"/>
        <w:jc w:val="center"/>
        <w:rPr>
          <w:rFonts w:ascii="Arial" w:hAnsi="Arial" w:cs="Arial"/>
        </w:rPr>
      </w:pPr>
      <w:bookmarkStart w:id="13" w:name="_Toc107002880"/>
      <w:r w:rsidRPr="003D3619">
        <w:rPr>
          <w:rFonts w:ascii="Arial" w:hAnsi="Arial" w:cs="Arial"/>
          <w:sz w:val="40"/>
          <w:szCs w:val="40"/>
        </w:rPr>
        <w:lastRenderedPageBreak/>
        <w:t>Documentación.</w:t>
      </w:r>
      <w:bookmarkEnd w:id="12"/>
      <w:bookmarkEnd w:id="13"/>
    </w:p>
    <w:p w14:paraId="3EE53E06" w14:textId="4BD4E768" w:rsidR="003D3619" w:rsidRPr="003D3619" w:rsidRDefault="006972D1" w:rsidP="003D3619">
      <w:pPr>
        <w:pStyle w:val="Ttulo2"/>
        <w:spacing w:line="360" w:lineRule="auto"/>
        <w:jc w:val="both"/>
        <w:rPr>
          <w:rFonts w:ascii="Arial" w:hAnsi="Arial" w:cs="Arial"/>
          <w:lang w:val="es-ES"/>
        </w:rPr>
      </w:pPr>
      <w:bookmarkStart w:id="14" w:name="_Toc107002881"/>
      <w:r>
        <w:rPr>
          <w:rFonts w:ascii="Arial" w:hAnsi="Arial" w:cs="Arial"/>
          <w:lang w:val="es-ES"/>
        </w:rPr>
        <w:t>D</w:t>
      </w:r>
      <w:r w:rsidR="003D3619" w:rsidRPr="003D3619">
        <w:rPr>
          <w:rFonts w:ascii="Arial" w:hAnsi="Arial" w:cs="Arial"/>
          <w:lang w:val="es-ES"/>
        </w:rPr>
        <w:t>escripción del funcionamiento</w:t>
      </w:r>
      <w:bookmarkEnd w:id="14"/>
    </w:p>
    <w:p w14:paraId="7B893322" w14:textId="5F6F9EAD" w:rsidR="003D3619" w:rsidRPr="003D3619" w:rsidRDefault="003D3619" w:rsidP="003D3619">
      <w:pPr>
        <w:spacing w:line="360" w:lineRule="auto"/>
        <w:jc w:val="both"/>
        <w:rPr>
          <w:rFonts w:ascii="Arial" w:hAnsi="Arial" w:cs="Arial"/>
          <w:lang w:val="es-ES"/>
        </w:rPr>
      </w:pPr>
      <w:r w:rsidRPr="003D3619">
        <w:rPr>
          <w:rFonts w:ascii="Arial" w:hAnsi="Arial" w:cs="Arial"/>
          <w:lang w:val="es-ES"/>
        </w:rPr>
        <w:t>En esta parte se dará una breve descripción del funcionamiento del código para tratar de llegar a un nivel de entendimiento mejor.</w:t>
      </w:r>
    </w:p>
    <w:p w14:paraId="597BA014"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drawing>
          <wp:inline distT="0" distB="0" distL="0" distR="0" wp14:anchorId="1EFF3AC0" wp14:editId="407D8934">
            <wp:extent cx="6340257" cy="2200940"/>
            <wp:effectExtent l="0" t="0" r="3810" b="889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5"/>
                    <a:stretch>
                      <a:fillRect/>
                    </a:stretch>
                  </pic:blipFill>
                  <pic:spPr>
                    <a:xfrm>
                      <a:off x="0" y="0"/>
                      <a:ext cx="6342665" cy="2201776"/>
                    </a:xfrm>
                    <a:prstGeom prst="rect">
                      <a:avLst/>
                    </a:prstGeom>
                  </pic:spPr>
                </pic:pic>
              </a:graphicData>
            </a:graphic>
          </wp:inline>
        </w:drawing>
      </w:r>
    </w:p>
    <w:p w14:paraId="76B8FB80" w14:textId="77777777" w:rsidR="003D3619" w:rsidRPr="003D3619" w:rsidRDefault="003D3619" w:rsidP="003D3619">
      <w:pPr>
        <w:spacing w:line="360" w:lineRule="auto"/>
        <w:jc w:val="both"/>
        <w:rPr>
          <w:rFonts w:ascii="Arial" w:hAnsi="Arial" w:cs="Arial"/>
          <w:lang w:val="es-ES"/>
        </w:rPr>
      </w:pPr>
    </w:p>
    <w:p w14:paraId="31954E58"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En esta parte lo que se hace es establecer el fondo. Nosotros buscamos colocar un fundo verde que simulara el paste de una pista.</w:t>
      </w:r>
    </w:p>
    <w:p w14:paraId="47EB4EB9"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La colocación del fondo empieza desde el &lt;</w:t>
      </w:r>
      <w:proofErr w:type="spellStart"/>
      <w:r w:rsidRPr="003D3619">
        <w:rPr>
          <w:rFonts w:ascii="Arial" w:hAnsi="Arial" w:cs="Arial"/>
          <w:lang w:val="es-ES"/>
        </w:rPr>
        <w:t>body</w:t>
      </w:r>
      <w:proofErr w:type="spellEnd"/>
      <w:r w:rsidRPr="003D3619">
        <w:rPr>
          <w:rFonts w:ascii="Arial" w:hAnsi="Arial" w:cs="Arial"/>
          <w:lang w:val="es-ES"/>
        </w:rPr>
        <w:t xml:space="preserve"> </w:t>
      </w:r>
      <w:proofErr w:type="spellStart"/>
      <w:r w:rsidRPr="003D3619">
        <w:rPr>
          <w:rFonts w:ascii="Arial" w:hAnsi="Arial" w:cs="Arial"/>
          <w:lang w:val="es-ES"/>
        </w:rPr>
        <w:t>style</w:t>
      </w:r>
      <w:proofErr w:type="spellEnd"/>
      <w:r w:rsidRPr="003D3619">
        <w:rPr>
          <w:rFonts w:ascii="Arial" w:hAnsi="Arial" w:cs="Arial"/>
          <w:lang w:val="es-ES"/>
        </w:rPr>
        <w:t xml:space="preserve"> seguido de la URL del fondo asignándole que se centre y que cubra el 100% de la pantalla.</w:t>
      </w:r>
    </w:p>
    <w:p w14:paraId="2937F75C" w14:textId="565AC063" w:rsidR="003D3619" w:rsidRPr="003D3619" w:rsidRDefault="003D3619" w:rsidP="003D3619">
      <w:pPr>
        <w:spacing w:line="360" w:lineRule="auto"/>
        <w:jc w:val="both"/>
        <w:rPr>
          <w:rFonts w:ascii="Arial" w:hAnsi="Arial" w:cs="Arial"/>
          <w:lang w:val="es-ES"/>
        </w:rPr>
      </w:pPr>
      <w:r w:rsidRPr="003D3619">
        <w:rPr>
          <w:rFonts w:ascii="Arial" w:hAnsi="Arial" w:cs="Arial"/>
          <w:lang w:val="es-ES"/>
        </w:rPr>
        <w:t>Después se asigna el segundo fondo  que sería la pista por donde correrán los carros la cual empieza desde el &lt;</w:t>
      </w:r>
      <w:proofErr w:type="spellStart"/>
      <w:r w:rsidRPr="003D3619">
        <w:rPr>
          <w:rFonts w:ascii="Arial" w:hAnsi="Arial" w:cs="Arial"/>
          <w:lang w:val="es-ES"/>
        </w:rPr>
        <w:t>div</w:t>
      </w:r>
      <w:proofErr w:type="spellEnd"/>
      <w:r w:rsidRPr="003D3619">
        <w:rPr>
          <w:rFonts w:ascii="Arial" w:hAnsi="Arial" w:cs="Arial"/>
          <w:lang w:val="es-ES"/>
        </w:rPr>
        <w:t xml:space="preserve"> </w:t>
      </w:r>
      <w:proofErr w:type="spellStart"/>
      <w:r w:rsidRPr="003D3619">
        <w:rPr>
          <w:rFonts w:ascii="Arial" w:hAnsi="Arial" w:cs="Arial"/>
          <w:lang w:val="es-ES"/>
        </w:rPr>
        <w:t>style</w:t>
      </w:r>
      <w:proofErr w:type="spellEnd"/>
      <w:r w:rsidRPr="003D3619">
        <w:rPr>
          <w:rFonts w:ascii="Arial" w:hAnsi="Arial" w:cs="Arial"/>
          <w:lang w:val="es-ES"/>
        </w:rPr>
        <w:t xml:space="preserve"> asignándole un </w:t>
      </w:r>
      <w:proofErr w:type="spellStart"/>
      <w:r w:rsidRPr="003D3619">
        <w:rPr>
          <w:rFonts w:ascii="Arial" w:hAnsi="Arial" w:cs="Arial"/>
          <w:lang w:val="es-ES"/>
        </w:rPr>
        <w:t>div</w:t>
      </w:r>
      <w:proofErr w:type="spellEnd"/>
      <w:r w:rsidRPr="003D3619">
        <w:rPr>
          <w:rFonts w:ascii="Arial" w:hAnsi="Arial" w:cs="Arial"/>
          <w:lang w:val="es-ES"/>
        </w:rPr>
        <w:t xml:space="preserve"> para mejor manejo del fondo le igual manera se le asigno la posición pero esta vez se le asigno la posición de centrado en la parte de debajo de la pantalla. Una vez colocado exitosamente se vería algo así.</w:t>
      </w:r>
    </w:p>
    <w:p w14:paraId="5C456469" w14:textId="1A6FB57B" w:rsidR="003D3619" w:rsidRPr="003D3619" w:rsidRDefault="003D3619" w:rsidP="006972D1">
      <w:pPr>
        <w:spacing w:line="360" w:lineRule="auto"/>
        <w:jc w:val="center"/>
        <w:rPr>
          <w:rFonts w:ascii="Arial" w:hAnsi="Arial" w:cs="Arial"/>
          <w:lang w:val="es-ES"/>
        </w:rPr>
      </w:pPr>
      <w:r w:rsidRPr="003D3619">
        <w:rPr>
          <w:rFonts w:ascii="Arial" w:hAnsi="Arial" w:cs="Arial"/>
          <w:noProof/>
          <w:lang w:val="es-ES"/>
        </w:rPr>
        <w:drawing>
          <wp:inline distT="0" distB="0" distL="0" distR="0" wp14:anchorId="2B05653C" wp14:editId="010AE7EA">
            <wp:extent cx="3957661" cy="1852550"/>
            <wp:effectExtent l="0" t="0" r="5080" b="0"/>
            <wp:docPr id="15" name="Imagen 1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16"/>
                    <a:stretch>
                      <a:fillRect/>
                    </a:stretch>
                  </pic:blipFill>
                  <pic:spPr>
                    <a:xfrm>
                      <a:off x="0" y="0"/>
                      <a:ext cx="3988736" cy="1867096"/>
                    </a:xfrm>
                    <a:prstGeom prst="rect">
                      <a:avLst/>
                    </a:prstGeom>
                  </pic:spPr>
                </pic:pic>
              </a:graphicData>
            </a:graphic>
          </wp:inline>
        </w:drawing>
      </w:r>
    </w:p>
    <w:p w14:paraId="6D29FF8F"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lastRenderedPageBreak/>
        <w:drawing>
          <wp:anchor distT="0" distB="0" distL="114300" distR="114300" simplePos="0" relativeHeight="251664384" behindDoc="1" locked="0" layoutInCell="1" allowOverlap="1" wp14:anchorId="4D27CE42" wp14:editId="56004A95">
            <wp:simplePos x="0" y="0"/>
            <wp:positionH relativeFrom="column">
              <wp:posOffset>3301365</wp:posOffset>
            </wp:positionH>
            <wp:positionV relativeFrom="paragraph">
              <wp:posOffset>97155</wp:posOffset>
            </wp:positionV>
            <wp:extent cx="3143885" cy="3146425"/>
            <wp:effectExtent l="0" t="0" r="0" b="0"/>
            <wp:wrapTight wrapText="bothSides">
              <wp:wrapPolygon edited="0">
                <wp:start x="0" y="0"/>
                <wp:lineTo x="0" y="21447"/>
                <wp:lineTo x="21465" y="21447"/>
                <wp:lineTo x="21465" y="0"/>
                <wp:lineTo x="0" y="0"/>
              </wp:wrapPolygon>
            </wp:wrapTight>
            <wp:docPr id="16" name="Imagen 16"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143885" cy="3146425"/>
                    </a:xfrm>
                    <a:prstGeom prst="rect">
                      <a:avLst/>
                    </a:prstGeom>
                  </pic:spPr>
                </pic:pic>
              </a:graphicData>
            </a:graphic>
            <wp14:sizeRelH relativeFrom="margin">
              <wp14:pctWidth>0</wp14:pctWidth>
            </wp14:sizeRelH>
            <wp14:sizeRelV relativeFrom="margin">
              <wp14:pctHeight>0</wp14:pctHeight>
            </wp14:sizeRelV>
          </wp:anchor>
        </w:drawing>
      </w:r>
      <w:r w:rsidRPr="003D3619">
        <w:rPr>
          <w:rFonts w:ascii="Arial" w:hAnsi="Arial" w:cs="Arial"/>
          <w:noProof/>
          <w:lang w:val="es-ES"/>
        </w:rPr>
        <w:drawing>
          <wp:inline distT="0" distB="0" distL="0" distR="0" wp14:anchorId="7C776339" wp14:editId="224AC1B9">
            <wp:extent cx="3168696" cy="3075709"/>
            <wp:effectExtent l="0" t="0" r="0" b="0"/>
            <wp:docPr id="17" name="Imagen 17"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Escala de tiempo&#10;&#10;Descripción generada automáticamente"/>
                    <pic:cNvPicPr/>
                  </pic:nvPicPr>
                  <pic:blipFill>
                    <a:blip r:embed="rId18"/>
                    <a:stretch>
                      <a:fillRect/>
                    </a:stretch>
                  </pic:blipFill>
                  <pic:spPr>
                    <a:xfrm>
                      <a:off x="0" y="0"/>
                      <a:ext cx="3196071" cy="3102280"/>
                    </a:xfrm>
                    <a:prstGeom prst="rect">
                      <a:avLst/>
                    </a:prstGeom>
                  </pic:spPr>
                </pic:pic>
              </a:graphicData>
            </a:graphic>
          </wp:inline>
        </w:drawing>
      </w:r>
    </w:p>
    <w:p w14:paraId="7F3E14F8" w14:textId="77777777" w:rsidR="003D3619" w:rsidRPr="003D3619" w:rsidRDefault="003D3619" w:rsidP="003D3619">
      <w:pPr>
        <w:spacing w:line="360" w:lineRule="auto"/>
        <w:jc w:val="both"/>
        <w:rPr>
          <w:rFonts w:ascii="Arial" w:hAnsi="Arial" w:cs="Arial"/>
          <w:lang w:val="es-ES"/>
        </w:rPr>
      </w:pPr>
    </w:p>
    <w:p w14:paraId="0BB77066"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Para el diseño de los carros se les asigno un &lt;</w:t>
      </w:r>
      <w:proofErr w:type="spellStart"/>
      <w:r w:rsidRPr="003D3619">
        <w:rPr>
          <w:rFonts w:ascii="Arial" w:hAnsi="Arial" w:cs="Arial"/>
          <w:lang w:val="es-ES"/>
        </w:rPr>
        <w:t>div</w:t>
      </w:r>
      <w:proofErr w:type="spellEnd"/>
      <w:r w:rsidRPr="003D3619">
        <w:rPr>
          <w:rFonts w:ascii="Arial" w:hAnsi="Arial" w:cs="Arial"/>
          <w:lang w:val="es-ES"/>
        </w:rPr>
        <w:t>&gt; para un mejor manejo dentro del código, se les asigno una posición absoluta y un tamaño de 60 pixeles.</w:t>
      </w:r>
    </w:p>
    <w:p w14:paraId="175FA7BD"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Los carros se asignaron como botones ya que después los jugadores tendrán que dar un clic encima de ellos  para elegir con que carro participar.</w:t>
      </w:r>
    </w:p>
    <w:p w14:paraId="4BB2B75B"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 xml:space="preserve">Se les asigno un </w:t>
      </w:r>
      <w:proofErr w:type="spellStart"/>
      <w:r w:rsidRPr="003D3619">
        <w:rPr>
          <w:rFonts w:ascii="Arial" w:hAnsi="Arial" w:cs="Arial"/>
          <w:lang w:val="es-ES"/>
        </w:rPr>
        <w:t>background</w:t>
      </w:r>
      <w:proofErr w:type="spellEnd"/>
      <w:r w:rsidRPr="003D3619">
        <w:rPr>
          <w:rFonts w:ascii="Arial" w:hAnsi="Arial" w:cs="Arial"/>
          <w:lang w:val="es-ES"/>
        </w:rPr>
        <w:t>(fondo) trasparente una posición centrada abajo izquierda.</w:t>
      </w:r>
    </w:p>
    <w:p w14:paraId="2230F2A8"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drawing>
          <wp:inline distT="0" distB="0" distL="0" distR="0" wp14:anchorId="5E8C4263" wp14:editId="2143AC2F">
            <wp:extent cx="4117283" cy="2636322"/>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9"/>
                    <a:stretch>
                      <a:fillRect/>
                    </a:stretch>
                  </pic:blipFill>
                  <pic:spPr>
                    <a:xfrm>
                      <a:off x="0" y="0"/>
                      <a:ext cx="4121191" cy="2638824"/>
                    </a:xfrm>
                    <a:prstGeom prst="rect">
                      <a:avLst/>
                    </a:prstGeom>
                  </pic:spPr>
                </pic:pic>
              </a:graphicData>
            </a:graphic>
          </wp:inline>
        </w:drawing>
      </w:r>
    </w:p>
    <w:p w14:paraId="20A50A1E" w14:textId="54E48771" w:rsidR="003D3619" w:rsidRPr="003D3619" w:rsidRDefault="003D3619" w:rsidP="003D3619">
      <w:pPr>
        <w:spacing w:line="360" w:lineRule="auto"/>
        <w:jc w:val="both"/>
        <w:rPr>
          <w:rFonts w:ascii="Arial" w:hAnsi="Arial" w:cs="Arial"/>
          <w:lang w:val="es-ES"/>
        </w:rPr>
      </w:pPr>
      <w:r w:rsidRPr="003D3619">
        <w:rPr>
          <w:rFonts w:ascii="Arial" w:hAnsi="Arial" w:cs="Arial"/>
          <w:lang w:val="es-ES"/>
        </w:rPr>
        <w:lastRenderedPageBreak/>
        <w:t>Para darle diseño al dado se asignó un botón con la imagen de un lado con borde trasparente y asignándolo al centro arriba de la pantalla.</w:t>
      </w:r>
    </w:p>
    <w:p w14:paraId="7681D4E5"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drawing>
          <wp:inline distT="0" distB="0" distL="0" distR="0" wp14:anchorId="1B7202F2" wp14:editId="7FE7B0DD">
            <wp:extent cx="4639322" cy="581106"/>
            <wp:effectExtent l="0" t="0" r="8890" b="9525"/>
            <wp:docPr id="6" name="Imagen 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baja"/>
                    <pic:cNvPicPr/>
                  </pic:nvPicPr>
                  <pic:blipFill>
                    <a:blip r:embed="rId20"/>
                    <a:stretch>
                      <a:fillRect/>
                    </a:stretch>
                  </pic:blipFill>
                  <pic:spPr>
                    <a:xfrm>
                      <a:off x="0" y="0"/>
                      <a:ext cx="4639322" cy="581106"/>
                    </a:xfrm>
                    <a:prstGeom prst="rect">
                      <a:avLst/>
                    </a:prstGeom>
                  </pic:spPr>
                </pic:pic>
              </a:graphicData>
            </a:graphic>
          </wp:inline>
        </w:drawing>
      </w:r>
    </w:p>
    <w:p w14:paraId="6DD157A4"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Se hace el diseño del texto que aparecerá debajo del lado cuando los jugadores le den clic.</w:t>
      </w:r>
    </w:p>
    <w:p w14:paraId="6BBF8223" w14:textId="643A2924" w:rsidR="006972D1" w:rsidRDefault="003D3619" w:rsidP="003D3619">
      <w:pPr>
        <w:spacing w:line="360" w:lineRule="auto"/>
        <w:jc w:val="both"/>
        <w:rPr>
          <w:rFonts w:ascii="Arial" w:hAnsi="Arial" w:cs="Arial"/>
          <w:lang w:val="es-ES"/>
        </w:rPr>
      </w:pPr>
      <w:r w:rsidRPr="003D3619">
        <w:rPr>
          <w:rFonts w:ascii="Arial" w:hAnsi="Arial" w:cs="Arial"/>
          <w:noProof/>
          <w:lang w:val="es-ES"/>
        </w:rPr>
        <w:drawing>
          <wp:inline distT="0" distB="0" distL="0" distR="0" wp14:anchorId="7678FBE7" wp14:editId="1A64C33B">
            <wp:extent cx="3486637" cy="1857634"/>
            <wp:effectExtent l="0" t="0" r="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1"/>
                    <a:stretch>
                      <a:fillRect/>
                    </a:stretch>
                  </pic:blipFill>
                  <pic:spPr>
                    <a:xfrm>
                      <a:off x="0" y="0"/>
                      <a:ext cx="3486637" cy="1857634"/>
                    </a:xfrm>
                    <a:prstGeom prst="rect">
                      <a:avLst/>
                    </a:prstGeom>
                  </pic:spPr>
                </pic:pic>
              </a:graphicData>
            </a:graphic>
          </wp:inline>
        </w:drawing>
      </w:r>
    </w:p>
    <w:p w14:paraId="36DA72D7" w14:textId="05F6E518" w:rsidR="003D3619" w:rsidRPr="006972D1" w:rsidRDefault="003D3619" w:rsidP="003D3619">
      <w:pPr>
        <w:spacing w:line="360" w:lineRule="auto"/>
        <w:jc w:val="both"/>
        <w:rPr>
          <w:rFonts w:ascii="Arial" w:hAnsi="Arial" w:cs="Arial"/>
          <w:b/>
          <w:bCs/>
          <w:lang w:val="es-ES"/>
        </w:rPr>
      </w:pPr>
      <w:r w:rsidRPr="006972D1">
        <w:rPr>
          <w:rFonts w:ascii="Arial" w:hAnsi="Arial" w:cs="Arial"/>
          <w:b/>
          <w:bCs/>
          <w:lang w:val="es-ES"/>
        </w:rPr>
        <w:t>Declaración de las variables a utilizar para el desarrollo de este videojuego.</w:t>
      </w:r>
    </w:p>
    <w:p w14:paraId="75747E6A" w14:textId="3B7EE886" w:rsidR="003D3619" w:rsidRPr="003D3619" w:rsidRDefault="003D3619" w:rsidP="003D3619">
      <w:pPr>
        <w:spacing w:line="360" w:lineRule="auto"/>
        <w:jc w:val="both"/>
        <w:rPr>
          <w:rFonts w:ascii="Arial" w:hAnsi="Arial" w:cs="Arial"/>
          <w:lang w:val="es-ES"/>
        </w:rPr>
      </w:pPr>
      <w:r w:rsidRPr="003D3619">
        <w:rPr>
          <w:rFonts w:ascii="Arial" w:hAnsi="Arial" w:cs="Arial"/>
          <w:lang w:val="es-ES"/>
        </w:rPr>
        <w:t xml:space="preserve">Las variables </w:t>
      </w:r>
      <w:proofErr w:type="spellStart"/>
      <w:r w:rsidRPr="003D3619">
        <w:rPr>
          <w:rFonts w:ascii="Arial" w:hAnsi="Arial" w:cs="Arial"/>
          <w:lang w:val="es-ES"/>
        </w:rPr>
        <w:t>let</w:t>
      </w:r>
      <w:proofErr w:type="spellEnd"/>
      <w:r w:rsidRPr="003D3619">
        <w:rPr>
          <w:rFonts w:ascii="Arial" w:hAnsi="Arial" w:cs="Arial"/>
          <w:lang w:val="es-ES"/>
        </w:rPr>
        <w:t xml:space="preserve"> dado= </w:t>
      </w:r>
      <w:proofErr w:type="spellStart"/>
      <w:r w:rsidRPr="003D3619">
        <w:rPr>
          <w:rFonts w:ascii="Arial" w:hAnsi="Arial" w:cs="Arial"/>
          <w:lang w:val="es-ES"/>
        </w:rPr>
        <w:t>document.getElementById</w:t>
      </w:r>
      <w:proofErr w:type="spellEnd"/>
      <w:r w:rsidRPr="003D3619">
        <w:rPr>
          <w:rFonts w:ascii="Arial" w:hAnsi="Arial" w:cs="Arial"/>
          <w:lang w:val="es-ES"/>
        </w:rPr>
        <w:t xml:space="preserve">(“dado”); se le coloco el </w:t>
      </w:r>
      <w:proofErr w:type="spellStart"/>
      <w:r w:rsidRPr="003D3619">
        <w:rPr>
          <w:rFonts w:ascii="Arial" w:hAnsi="Arial" w:cs="Arial"/>
          <w:lang w:val="es-ES"/>
        </w:rPr>
        <w:t>document.getElementById</w:t>
      </w:r>
      <w:proofErr w:type="spellEnd"/>
      <w:r w:rsidRPr="003D3619">
        <w:rPr>
          <w:rFonts w:ascii="Arial" w:hAnsi="Arial" w:cs="Arial"/>
          <w:lang w:val="es-ES"/>
        </w:rPr>
        <w:t xml:space="preserve"> para que nos devuelva una referencia del elemento por su ID.</w:t>
      </w:r>
    </w:p>
    <w:p w14:paraId="1122A052"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drawing>
          <wp:inline distT="0" distB="0" distL="0" distR="0" wp14:anchorId="26A28115" wp14:editId="79E404D4">
            <wp:extent cx="3562066" cy="1035200"/>
            <wp:effectExtent l="0" t="0" r="635" b="0"/>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a:blip r:embed="rId22"/>
                    <a:stretch>
                      <a:fillRect/>
                    </a:stretch>
                  </pic:blipFill>
                  <pic:spPr>
                    <a:xfrm>
                      <a:off x="0" y="0"/>
                      <a:ext cx="3578509" cy="1039979"/>
                    </a:xfrm>
                    <a:prstGeom prst="rect">
                      <a:avLst/>
                    </a:prstGeom>
                  </pic:spPr>
                </pic:pic>
              </a:graphicData>
            </a:graphic>
          </wp:inline>
        </w:drawing>
      </w:r>
    </w:p>
    <w:p w14:paraId="0F97EDE4" w14:textId="38920B86" w:rsidR="003D3619" w:rsidRPr="003D3619" w:rsidRDefault="003D3619" w:rsidP="003D3619">
      <w:pPr>
        <w:spacing w:line="360" w:lineRule="auto"/>
        <w:jc w:val="both"/>
        <w:rPr>
          <w:rFonts w:ascii="Arial" w:hAnsi="Arial" w:cs="Arial"/>
          <w:lang w:val="es-ES"/>
        </w:rPr>
      </w:pPr>
      <w:r w:rsidRPr="003D3619">
        <w:rPr>
          <w:rFonts w:ascii="Arial" w:hAnsi="Arial" w:cs="Arial"/>
          <w:lang w:val="es-ES"/>
        </w:rPr>
        <w:t xml:space="preserve">La función </w:t>
      </w:r>
      <w:proofErr w:type="spellStart"/>
      <w:r w:rsidRPr="003D3619">
        <w:rPr>
          <w:rFonts w:ascii="Arial" w:hAnsi="Arial" w:cs="Arial"/>
          <w:lang w:val="es-ES"/>
        </w:rPr>
        <w:t>pedirNombre</w:t>
      </w:r>
      <w:proofErr w:type="spellEnd"/>
      <w:r w:rsidRPr="003D3619">
        <w:rPr>
          <w:rFonts w:ascii="Arial" w:hAnsi="Arial" w:cs="Arial"/>
          <w:lang w:val="es-ES"/>
        </w:rPr>
        <w:t xml:space="preserve"> lo  que hace es que con el </w:t>
      </w:r>
      <w:proofErr w:type="spellStart"/>
      <w:r w:rsidRPr="003D3619">
        <w:rPr>
          <w:rFonts w:ascii="Arial" w:hAnsi="Arial" w:cs="Arial"/>
          <w:lang w:val="es-ES"/>
        </w:rPr>
        <w:t>for</w:t>
      </w:r>
      <w:proofErr w:type="spellEnd"/>
      <w:r w:rsidRPr="003D3619">
        <w:rPr>
          <w:rFonts w:ascii="Arial" w:hAnsi="Arial" w:cs="Arial"/>
          <w:lang w:val="es-ES"/>
        </w:rPr>
        <w:t xml:space="preserve"> hace que se repita la frase ingresa nombre del jugador hasta que sea igual a 4 y que se guarde en jugadores con </w:t>
      </w:r>
      <w:proofErr w:type="spellStart"/>
      <w:r w:rsidRPr="003D3619">
        <w:rPr>
          <w:rFonts w:ascii="Arial" w:hAnsi="Arial" w:cs="Arial"/>
          <w:lang w:val="es-ES"/>
        </w:rPr>
        <w:t>el</w:t>
      </w:r>
      <w:proofErr w:type="spellEnd"/>
      <w:r w:rsidRPr="003D3619">
        <w:rPr>
          <w:rFonts w:ascii="Arial" w:hAnsi="Arial" w:cs="Arial"/>
          <w:lang w:val="es-ES"/>
        </w:rPr>
        <w:t xml:space="preserve"> .</w:t>
      </w:r>
      <w:proofErr w:type="spellStart"/>
      <w:r w:rsidRPr="003D3619">
        <w:rPr>
          <w:rFonts w:ascii="Arial" w:hAnsi="Arial" w:cs="Arial"/>
          <w:lang w:val="es-ES"/>
        </w:rPr>
        <w:t>push</w:t>
      </w:r>
      <w:proofErr w:type="spellEnd"/>
      <w:r w:rsidRPr="003D3619">
        <w:rPr>
          <w:rFonts w:ascii="Arial" w:hAnsi="Arial" w:cs="Arial"/>
          <w:lang w:val="es-ES"/>
        </w:rPr>
        <w:t>.</w:t>
      </w:r>
    </w:p>
    <w:p w14:paraId="528E0A7C" w14:textId="37E733FE" w:rsidR="003D3619" w:rsidRPr="003D3619" w:rsidRDefault="006972D1" w:rsidP="003D3619">
      <w:pPr>
        <w:spacing w:line="360" w:lineRule="auto"/>
        <w:jc w:val="both"/>
        <w:rPr>
          <w:rFonts w:ascii="Arial" w:hAnsi="Arial" w:cs="Arial"/>
          <w:lang w:val="es-ES"/>
        </w:rPr>
      </w:pPr>
      <w:r w:rsidRPr="003D3619">
        <w:rPr>
          <w:rFonts w:ascii="Arial" w:hAnsi="Arial" w:cs="Arial"/>
          <w:noProof/>
          <w:lang w:val="es-ES"/>
        </w:rPr>
        <w:drawing>
          <wp:anchor distT="0" distB="0" distL="114300" distR="114300" simplePos="0" relativeHeight="251665408" behindDoc="1" locked="0" layoutInCell="1" allowOverlap="1" wp14:anchorId="59DF8454" wp14:editId="4E41F950">
            <wp:simplePos x="0" y="0"/>
            <wp:positionH relativeFrom="column">
              <wp:posOffset>-384099</wp:posOffset>
            </wp:positionH>
            <wp:positionV relativeFrom="paragraph">
              <wp:posOffset>810894</wp:posOffset>
            </wp:positionV>
            <wp:extent cx="6466205" cy="968991"/>
            <wp:effectExtent l="0" t="0" r="0" b="3175"/>
            <wp:wrapTight wrapText="bothSides">
              <wp:wrapPolygon edited="0">
                <wp:start x="0" y="0"/>
                <wp:lineTo x="0" y="21246"/>
                <wp:lineTo x="21509" y="21246"/>
                <wp:lineTo x="2150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66205" cy="968991"/>
                    </a:xfrm>
                    <a:prstGeom prst="rect">
                      <a:avLst/>
                    </a:prstGeom>
                  </pic:spPr>
                </pic:pic>
              </a:graphicData>
            </a:graphic>
            <wp14:sizeRelH relativeFrom="margin">
              <wp14:pctWidth>0</wp14:pctWidth>
            </wp14:sizeRelH>
            <wp14:sizeRelV relativeFrom="margin">
              <wp14:pctHeight>0</wp14:pctHeight>
            </wp14:sizeRelV>
          </wp:anchor>
        </w:drawing>
      </w:r>
      <w:r w:rsidR="003D3619" w:rsidRPr="003D3619">
        <w:rPr>
          <w:rFonts w:ascii="Arial" w:hAnsi="Arial" w:cs="Arial"/>
          <w:lang w:val="es-ES"/>
        </w:rPr>
        <w:t xml:space="preserve">La función asignarTurnos les explica las reglas del videojuego después les dice que cada jugador presione el dado para que salga un numero al lazar y el jugador con el </w:t>
      </w:r>
      <w:r w:rsidRPr="003D3619">
        <w:rPr>
          <w:rFonts w:ascii="Arial" w:hAnsi="Arial" w:cs="Arial"/>
          <w:lang w:val="es-ES"/>
        </w:rPr>
        <w:t>número</w:t>
      </w:r>
      <w:r w:rsidR="003D3619" w:rsidRPr="003D3619">
        <w:rPr>
          <w:rFonts w:ascii="Arial" w:hAnsi="Arial" w:cs="Arial"/>
          <w:lang w:val="es-ES"/>
        </w:rPr>
        <w:t xml:space="preserve"> </w:t>
      </w:r>
      <w:r w:rsidRPr="003D3619">
        <w:rPr>
          <w:rFonts w:ascii="Arial" w:hAnsi="Arial" w:cs="Arial"/>
          <w:lang w:val="es-ES"/>
        </w:rPr>
        <w:t>más</w:t>
      </w:r>
      <w:r w:rsidR="003D3619" w:rsidRPr="003D3619">
        <w:rPr>
          <w:rFonts w:ascii="Arial" w:hAnsi="Arial" w:cs="Arial"/>
          <w:lang w:val="es-ES"/>
        </w:rPr>
        <w:t xml:space="preserve"> alto es el que primero tire.</w:t>
      </w:r>
    </w:p>
    <w:p w14:paraId="2E351BE7"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lastRenderedPageBreak/>
        <w:drawing>
          <wp:inline distT="0" distB="0" distL="0" distR="0" wp14:anchorId="4F48F66C" wp14:editId="2F78A329">
            <wp:extent cx="4926842" cy="3483840"/>
            <wp:effectExtent l="0" t="0" r="7620" b="254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4"/>
                    <a:stretch>
                      <a:fillRect/>
                    </a:stretch>
                  </pic:blipFill>
                  <pic:spPr>
                    <a:xfrm>
                      <a:off x="0" y="0"/>
                      <a:ext cx="4963605" cy="3509836"/>
                    </a:xfrm>
                    <a:prstGeom prst="rect">
                      <a:avLst/>
                    </a:prstGeom>
                  </pic:spPr>
                </pic:pic>
              </a:graphicData>
            </a:graphic>
          </wp:inline>
        </w:drawing>
      </w:r>
    </w:p>
    <w:p w14:paraId="467C3320" w14:textId="5996E6D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Función elegirCarros se encarga que después de tirar el lado para asignar los tiros le haga elegir a cada jugador que carro quiere utilizar si alguno de los jugadores llega a elegir un carro que ya este ocupado le dirá que elija otro carro, si no está ocupado le dirá (jugador eligió el carro N).</w:t>
      </w:r>
    </w:p>
    <w:p w14:paraId="25C23409"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drawing>
          <wp:inline distT="0" distB="0" distL="0" distR="0" wp14:anchorId="6D04081F" wp14:editId="72C44CCD">
            <wp:extent cx="5756948" cy="2945080"/>
            <wp:effectExtent l="0" t="0" r="0" b="825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5"/>
                    <a:stretch>
                      <a:fillRect/>
                    </a:stretch>
                  </pic:blipFill>
                  <pic:spPr>
                    <a:xfrm>
                      <a:off x="0" y="0"/>
                      <a:ext cx="5792782" cy="2963412"/>
                    </a:xfrm>
                    <a:prstGeom prst="rect">
                      <a:avLst/>
                    </a:prstGeom>
                  </pic:spPr>
                </pic:pic>
              </a:graphicData>
            </a:graphic>
          </wp:inline>
        </w:drawing>
      </w:r>
    </w:p>
    <w:p w14:paraId="2652F5D8" w14:textId="7E8877DB" w:rsidR="003D3619" w:rsidRPr="003D3619" w:rsidRDefault="003D3619" w:rsidP="003D3619">
      <w:pPr>
        <w:spacing w:line="360" w:lineRule="auto"/>
        <w:jc w:val="both"/>
        <w:rPr>
          <w:rFonts w:ascii="Arial" w:hAnsi="Arial" w:cs="Arial"/>
          <w:lang w:val="es-ES"/>
        </w:rPr>
      </w:pPr>
      <w:r w:rsidRPr="003D3619">
        <w:rPr>
          <w:rFonts w:ascii="Arial" w:hAnsi="Arial" w:cs="Arial"/>
          <w:lang w:val="es-ES"/>
        </w:rPr>
        <w:lastRenderedPageBreak/>
        <w:t xml:space="preserve">La función </w:t>
      </w:r>
      <w:proofErr w:type="spellStart"/>
      <w:r w:rsidRPr="003D3619">
        <w:rPr>
          <w:rFonts w:ascii="Arial" w:hAnsi="Arial" w:cs="Arial"/>
          <w:lang w:val="es-ES"/>
        </w:rPr>
        <w:t>moverCarrito</w:t>
      </w:r>
      <w:proofErr w:type="spellEnd"/>
      <w:r w:rsidRPr="003D3619">
        <w:rPr>
          <w:rFonts w:ascii="Arial" w:hAnsi="Arial" w:cs="Arial"/>
          <w:lang w:val="es-ES"/>
        </w:rPr>
        <w:t xml:space="preserve"> lo que hace es que asigna que los carros solo se pueden mover a la derecha y se </w:t>
      </w:r>
      <w:r w:rsidR="000C0431" w:rsidRPr="003D3619">
        <w:rPr>
          <w:rFonts w:ascii="Arial" w:hAnsi="Arial" w:cs="Arial"/>
          <w:lang w:val="es-ES"/>
        </w:rPr>
        <w:t>colocó</w:t>
      </w:r>
      <w:r w:rsidRPr="003D3619">
        <w:rPr>
          <w:rFonts w:ascii="Arial" w:hAnsi="Arial" w:cs="Arial"/>
          <w:lang w:val="es-ES"/>
        </w:rPr>
        <w:t xml:space="preserve"> el </w:t>
      </w:r>
      <w:proofErr w:type="spellStart"/>
      <w:r w:rsidRPr="003D3619">
        <w:rPr>
          <w:rFonts w:ascii="Arial" w:hAnsi="Arial" w:cs="Arial"/>
          <w:lang w:val="es-ES"/>
        </w:rPr>
        <w:t>window.innerWidth</w:t>
      </w:r>
      <w:proofErr w:type="spellEnd"/>
      <w:r w:rsidRPr="003D3619">
        <w:rPr>
          <w:rFonts w:ascii="Arial" w:hAnsi="Arial" w:cs="Arial"/>
          <w:lang w:val="es-ES"/>
        </w:rPr>
        <w:t xml:space="preserve"> para que os carros no pudieran sobre salir de la pantalla.</w:t>
      </w:r>
    </w:p>
    <w:p w14:paraId="57AE1843"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 xml:space="preserve">También se asigna que si alguno de los carros llega a cruzar la meta la variable estado se igualara a 2 y esto significara que alguno de los 4 jugadores ya abra ganado dejando sin poder tirar a los otros 3 jugadores. </w:t>
      </w:r>
    </w:p>
    <w:p w14:paraId="4CE5B667" w14:textId="77777777" w:rsidR="003D3619" w:rsidRPr="003D3619" w:rsidRDefault="003D3619" w:rsidP="006972D1">
      <w:pPr>
        <w:spacing w:line="360" w:lineRule="auto"/>
        <w:jc w:val="center"/>
        <w:rPr>
          <w:rFonts w:ascii="Arial" w:hAnsi="Arial" w:cs="Arial"/>
          <w:lang w:val="es-ES"/>
        </w:rPr>
      </w:pPr>
      <w:r w:rsidRPr="003D3619">
        <w:rPr>
          <w:rFonts w:ascii="Arial" w:hAnsi="Arial" w:cs="Arial"/>
          <w:noProof/>
          <w:lang w:val="es-ES"/>
        </w:rPr>
        <w:drawing>
          <wp:inline distT="0" distB="0" distL="0" distR="0" wp14:anchorId="1809AC23" wp14:editId="372D6096">
            <wp:extent cx="5474525" cy="4631055"/>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6"/>
                    <a:stretch>
                      <a:fillRect/>
                    </a:stretch>
                  </pic:blipFill>
                  <pic:spPr>
                    <a:xfrm>
                      <a:off x="0" y="0"/>
                      <a:ext cx="5579198" cy="4719601"/>
                    </a:xfrm>
                    <a:prstGeom prst="rect">
                      <a:avLst/>
                    </a:prstGeom>
                  </pic:spPr>
                </pic:pic>
              </a:graphicData>
            </a:graphic>
          </wp:inline>
        </w:drawing>
      </w:r>
    </w:p>
    <w:p w14:paraId="2393751F" w14:textId="7C08A10B" w:rsidR="003D3619" w:rsidRPr="003D3619" w:rsidRDefault="003D3619" w:rsidP="003D3619">
      <w:pPr>
        <w:spacing w:line="360" w:lineRule="auto"/>
        <w:jc w:val="both"/>
        <w:rPr>
          <w:rFonts w:ascii="Arial" w:hAnsi="Arial" w:cs="Arial"/>
          <w:lang w:val="es-ES"/>
        </w:rPr>
      </w:pPr>
      <w:r w:rsidRPr="003D3619">
        <w:rPr>
          <w:rFonts w:ascii="Arial" w:hAnsi="Arial" w:cs="Arial"/>
          <w:lang w:val="es-ES"/>
        </w:rPr>
        <w:t>Si se llega a dar clic cu</w:t>
      </w:r>
      <w:r w:rsidR="006972D1">
        <w:rPr>
          <w:rFonts w:ascii="Arial" w:hAnsi="Arial" w:cs="Arial"/>
          <w:lang w:val="es-ES"/>
        </w:rPr>
        <w:t>an</w:t>
      </w:r>
      <w:r w:rsidRPr="003D3619">
        <w:rPr>
          <w:rFonts w:ascii="Arial" w:hAnsi="Arial" w:cs="Arial"/>
          <w:lang w:val="es-ES"/>
        </w:rPr>
        <w:t xml:space="preserve">do uno de los 4 jugadores ya allá cruzado la línea de meta entonces no </w:t>
      </w:r>
      <w:r w:rsidR="000C0431" w:rsidRPr="003D3619">
        <w:rPr>
          <w:rFonts w:ascii="Arial" w:hAnsi="Arial" w:cs="Arial"/>
          <w:lang w:val="es-ES"/>
        </w:rPr>
        <w:t>dejará</w:t>
      </w:r>
      <w:r w:rsidRPr="003D3619">
        <w:rPr>
          <w:rFonts w:ascii="Arial" w:hAnsi="Arial" w:cs="Arial"/>
          <w:lang w:val="es-ES"/>
        </w:rPr>
        <w:t xml:space="preserve"> realizar más turnos y el juego </w:t>
      </w:r>
      <w:r w:rsidR="000C0431">
        <w:rPr>
          <w:rFonts w:ascii="Arial" w:hAnsi="Arial" w:cs="Arial"/>
          <w:lang w:val="es-ES"/>
        </w:rPr>
        <w:t>se dará por</w:t>
      </w:r>
      <w:r w:rsidRPr="003D3619">
        <w:rPr>
          <w:rFonts w:ascii="Arial" w:hAnsi="Arial" w:cs="Arial"/>
          <w:lang w:val="es-ES"/>
        </w:rPr>
        <w:t xml:space="preserve"> terminado.</w:t>
      </w:r>
    </w:p>
    <w:p w14:paraId="6B00E8B9"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Por otra parte, también se realiza el texto y el cambio de imagen cuando se presiona el dado asiéndolo un poco más visual.</w:t>
      </w:r>
    </w:p>
    <w:p w14:paraId="4645C58D" w14:textId="129BBD06" w:rsidR="003D3619" w:rsidRPr="003D3619" w:rsidRDefault="003D3619" w:rsidP="003D3619">
      <w:pPr>
        <w:spacing w:line="360" w:lineRule="auto"/>
        <w:jc w:val="both"/>
        <w:rPr>
          <w:rFonts w:ascii="Arial" w:hAnsi="Arial" w:cs="Arial"/>
          <w:lang w:val="es-ES"/>
        </w:rPr>
      </w:pPr>
      <w:r w:rsidRPr="003D3619">
        <w:rPr>
          <w:rFonts w:ascii="Arial" w:hAnsi="Arial" w:cs="Arial"/>
          <w:lang w:val="es-ES"/>
        </w:rPr>
        <w:t>También se avisará con su nombre al jugador que le toque tirar el dado.</w:t>
      </w:r>
    </w:p>
    <w:p w14:paraId="7DB88C95" w14:textId="77777777" w:rsidR="003D3619" w:rsidRPr="003D3619" w:rsidRDefault="003D3619" w:rsidP="003D3619">
      <w:pPr>
        <w:spacing w:line="360" w:lineRule="auto"/>
        <w:jc w:val="both"/>
        <w:rPr>
          <w:rFonts w:ascii="Arial" w:hAnsi="Arial" w:cs="Arial"/>
          <w:lang w:val="es-ES"/>
        </w:rPr>
      </w:pPr>
      <w:r w:rsidRPr="003D3619">
        <w:rPr>
          <w:rFonts w:ascii="Arial" w:hAnsi="Arial" w:cs="Arial"/>
          <w:noProof/>
          <w:lang w:val="es-ES"/>
        </w:rPr>
        <w:lastRenderedPageBreak/>
        <w:drawing>
          <wp:inline distT="0" distB="0" distL="0" distR="0" wp14:anchorId="73A2EDC1" wp14:editId="2AA812E9">
            <wp:extent cx="4512623" cy="4942814"/>
            <wp:effectExtent l="0" t="0" r="254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7"/>
                    <a:stretch>
                      <a:fillRect/>
                    </a:stretch>
                  </pic:blipFill>
                  <pic:spPr>
                    <a:xfrm>
                      <a:off x="0" y="0"/>
                      <a:ext cx="4543667" cy="4976817"/>
                    </a:xfrm>
                    <a:prstGeom prst="rect">
                      <a:avLst/>
                    </a:prstGeom>
                  </pic:spPr>
                </pic:pic>
              </a:graphicData>
            </a:graphic>
          </wp:inline>
        </w:drawing>
      </w:r>
    </w:p>
    <w:p w14:paraId="2BF63295" w14:textId="77777777" w:rsidR="003D3619" w:rsidRPr="003D3619" w:rsidRDefault="003D3619" w:rsidP="003D3619">
      <w:pPr>
        <w:spacing w:line="360" w:lineRule="auto"/>
        <w:jc w:val="both"/>
        <w:rPr>
          <w:rFonts w:ascii="Arial" w:hAnsi="Arial" w:cs="Arial"/>
          <w:lang w:val="es-ES"/>
        </w:rPr>
      </w:pPr>
      <w:r w:rsidRPr="003D3619">
        <w:rPr>
          <w:rFonts w:ascii="Arial" w:hAnsi="Arial" w:cs="Arial"/>
          <w:lang w:val="es-ES"/>
        </w:rPr>
        <w:t>Si no detecto que ninguno de los jugadores cruzo la línea se seguirá ejecutando el proceso de mover carro que es donde se genera un numero aleatorio para que el jugador avance hasta que uno de los 4 jugadores cruce la meta.</w:t>
      </w:r>
    </w:p>
    <w:p w14:paraId="34062FBF" w14:textId="77777777" w:rsidR="003304CA" w:rsidRDefault="003304CA"/>
    <w:sectPr w:rsidR="003304CA" w:rsidSect="005E3A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dern Love Caps">
    <w:altName w:val="Modern Love Caps"/>
    <w:charset w:val="00"/>
    <w:family w:val="decorative"/>
    <w:pitch w:val="variable"/>
    <w:sig w:usb0="8000002F" w:usb1="0000000A" w:usb2="00000000" w:usb3="00000000" w:csb0="00000001" w:csb1="00000000"/>
  </w:font>
  <w:font w:name="Amasis MT Pro Black">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06CD"/>
    <w:multiLevelType w:val="hybridMultilevel"/>
    <w:tmpl w:val="0B78520C"/>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 w15:restartNumberingAfterBreak="0">
    <w:nsid w:val="39F47A1F"/>
    <w:multiLevelType w:val="hybridMultilevel"/>
    <w:tmpl w:val="B3181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5E0BA4"/>
    <w:multiLevelType w:val="hybridMultilevel"/>
    <w:tmpl w:val="655E3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72171767">
    <w:abstractNumId w:val="1"/>
  </w:num>
  <w:num w:numId="2" w16cid:durableId="264727525">
    <w:abstractNumId w:val="0"/>
  </w:num>
  <w:num w:numId="3" w16cid:durableId="10422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4CA"/>
    <w:rsid w:val="000C0431"/>
    <w:rsid w:val="001D0B1C"/>
    <w:rsid w:val="002531A7"/>
    <w:rsid w:val="00263658"/>
    <w:rsid w:val="003304CA"/>
    <w:rsid w:val="003D3619"/>
    <w:rsid w:val="005D2902"/>
    <w:rsid w:val="005E3A80"/>
    <w:rsid w:val="00681BA4"/>
    <w:rsid w:val="006972D1"/>
    <w:rsid w:val="007656DE"/>
    <w:rsid w:val="008C22AF"/>
    <w:rsid w:val="00DA0260"/>
    <w:rsid w:val="00E561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5F0B4"/>
  <w15:chartTrackingRefBased/>
  <w15:docId w15:val="{D8BF280B-76D8-40C9-B2BA-C32C34C4C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3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A8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E3A80"/>
    <w:pPr>
      <w:ind w:left="720"/>
      <w:contextualSpacing/>
    </w:pPr>
  </w:style>
  <w:style w:type="character" w:styleId="Textoennegrita">
    <w:name w:val="Strong"/>
    <w:basedOn w:val="Fuentedeprrafopredeter"/>
    <w:uiPriority w:val="22"/>
    <w:qFormat/>
    <w:rsid w:val="005E3A80"/>
    <w:rPr>
      <w:b/>
      <w:bCs/>
    </w:rPr>
  </w:style>
  <w:style w:type="paragraph" w:styleId="TtuloTDC">
    <w:name w:val="TOC Heading"/>
    <w:basedOn w:val="Ttulo1"/>
    <w:next w:val="Normal"/>
    <w:uiPriority w:val="39"/>
    <w:unhideWhenUsed/>
    <w:qFormat/>
    <w:rsid w:val="002531A7"/>
    <w:pPr>
      <w:outlineLvl w:val="9"/>
    </w:pPr>
    <w:rPr>
      <w:lang w:eastAsia="es-MX"/>
    </w:rPr>
  </w:style>
  <w:style w:type="paragraph" w:styleId="TDC1">
    <w:name w:val="toc 1"/>
    <w:basedOn w:val="Normal"/>
    <w:next w:val="Normal"/>
    <w:autoRedefine/>
    <w:uiPriority w:val="39"/>
    <w:unhideWhenUsed/>
    <w:rsid w:val="002531A7"/>
    <w:pPr>
      <w:spacing w:after="100"/>
    </w:pPr>
  </w:style>
  <w:style w:type="character" w:styleId="Hipervnculo">
    <w:name w:val="Hyperlink"/>
    <w:basedOn w:val="Fuentedeprrafopredeter"/>
    <w:uiPriority w:val="99"/>
    <w:unhideWhenUsed/>
    <w:rsid w:val="002531A7"/>
    <w:rPr>
      <w:color w:val="0563C1" w:themeColor="hyperlink"/>
      <w:u w:val="single"/>
    </w:rPr>
  </w:style>
  <w:style w:type="character" w:customStyle="1" w:styleId="Ttulo2Car">
    <w:name w:val="Título 2 Car"/>
    <w:basedOn w:val="Fuentedeprrafopredeter"/>
    <w:link w:val="Ttulo2"/>
    <w:uiPriority w:val="9"/>
    <w:rsid w:val="005D290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972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A0EAE-B62D-4410-98D8-A217BF0B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13</Pages>
  <Words>992</Words>
  <Characters>5456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NATALI JOSELIN ALEMAN PEREZ</dc:creator>
  <cp:keywords/>
  <dc:description/>
  <cp:lastModifiedBy>ESTUDIANTE NATALI JOSELIN ALEMAN PEREZ</cp:lastModifiedBy>
  <cp:revision>9</cp:revision>
  <cp:lastPrinted>2022-06-25T03:43:00Z</cp:lastPrinted>
  <dcterms:created xsi:type="dcterms:W3CDTF">2022-06-24T23:22:00Z</dcterms:created>
  <dcterms:modified xsi:type="dcterms:W3CDTF">2022-06-25T03:43:00Z</dcterms:modified>
</cp:coreProperties>
</file>