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0F1C0" w14:textId="77777777" w:rsidR="00C01570" w:rsidRDefault="00C01570" w:rsidP="00C01570">
      <w:pPr>
        <w:jc w:val="right"/>
      </w:pPr>
      <w:r w:rsidRPr="00C01570">
        <w:t>7 November 2025</w:t>
      </w:r>
    </w:p>
    <w:p w14:paraId="05E602ED" w14:textId="77777777" w:rsidR="00C01570" w:rsidRPr="00C01570" w:rsidRDefault="00C01570" w:rsidP="00C01570"/>
    <w:p w14:paraId="7B173461" w14:textId="77777777" w:rsidR="00C01570" w:rsidRPr="00C01570" w:rsidRDefault="00C01570" w:rsidP="00C01570">
      <w:pPr>
        <w:rPr>
          <w:b/>
          <w:bCs/>
        </w:rPr>
      </w:pPr>
      <w:r w:rsidRPr="00C01570">
        <w:rPr>
          <w:b/>
          <w:bCs/>
        </w:rPr>
        <w:t>Disclosure Statement of No Conflict of Interest</w:t>
      </w:r>
    </w:p>
    <w:p w14:paraId="44416114" w14:textId="77777777" w:rsidR="00C01570" w:rsidRDefault="00C01570" w:rsidP="00C01570">
      <w:pPr>
        <w:rPr>
          <w:b/>
          <w:bCs/>
        </w:rPr>
      </w:pPr>
      <w:r w:rsidRPr="00C01570">
        <w:rPr>
          <w:b/>
          <w:bCs/>
        </w:rPr>
        <w:t>Submission to The Economic Journal</w:t>
      </w:r>
    </w:p>
    <w:p w14:paraId="11EB3133" w14:textId="77777777" w:rsidR="00C01570" w:rsidRDefault="00C01570" w:rsidP="00C01570">
      <w:pPr>
        <w:rPr>
          <w:b/>
          <w:bCs/>
        </w:rPr>
      </w:pPr>
    </w:p>
    <w:p w14:paraId="0028ECF2" w14:textId="77777777" w:rsidR="00E9201D" w:rsidRDefault="00E9201D" w:rsidP="00C01570">
      <w:pPr>
        <w:rPr>
          <w:b/>
          <w:bCs/>
        </w:rPr>
      </w:pPr>
    </w:p>
    <w:p w14:paraId="2CFADD56" w14:textId="77777777" w:rsidR="00E9201D" w:rsidRPr="00C01570" w:rsidRDefault="00E9201D" w:rsidP="00C01570">
      <w:pPr>
        <w:rPr>
          <w:b/>
          <w:bCs/>
        </w:rPr>
      </w:pPr>
    </w:p>
    <w:p w14:paraId="6C54EF78" w14:textId="769BDA24" w:rsidR="00C01570" w:rsidRPr="00E9201D" w:rsidRDefault="00C01570" w:rsidP="00C01570">
      <w:pPr>
        <w:spacing w:line="480" w:lineRule="auto"/>
        <w:jc w:val="both"/>
        <w:rPr>
          <w:lang w:val="it-IT"/>
        </w:rPr>
      </w:pPr>
      <w:r w:rsidRPr="00C01570">
        <w:t xml:space="preserve">I, </w:t>
      </w:r>
      <w:r>
        <w:t>Marco Le Moglie</w:t>
      </w:r>
      <w:r w:rsidRPr="00C01570">
        <w:t xml:space="preserve">, certify that I have no </w:t>
      </w:r>
      <w:r>
        <w:t>affi</w:t>
      </w:r>
      <w:r w:rsidRPr="00C01570">
        <w:t>liations with or involvement in any organization</w:t>
      </w:r>
      <w:r w:rsidR="00E9201D">
        <w:t xml:space="preserve"> </w:t>
      </w:r>
      <w:r w:rsidRPr="00C01570">
        <w:t>or entity with any financial or non-financial interest in the subject matter or materials</w:t>
      </w:r>
      <w:r>
        <w:t xml:space="preserve"> </w:t>
      </w:r>
      <w:r w:rsidRPr="00C01570">
        <w:t xml:space="preserve">discussed in the manuscript </w:t>
      </w:r>
      <w:r w:rsidRPr="00E9201D">
        <w:rPr>
          <w:i/>
          <w:iCs/>
        </w:rPr>
        <w:t xml:space="preserve">“Educated to Be Mothers? </w:t>
      </w:r>
      <w:r w:rsidRPr="00E9201D">
        <w:rPr>
          <w:i/>
          <w:iCs/>
          <w:lang w:val="it-IT"/>
        </w:rPr>
        <w:t>School Reform and Demographic</w:t>
      </w:r>
      <w:r w:rsidR="00E9201D" w:rsidRPr="00E9201D">
        <w:rPr>
          <w:i/>
          <w:iCs/>
          <w:lang w:val="it-IT"/>
        </w:rPr>
        <w:t xml:space="preserve"> </w:t>
      </w:r>
      <w:r w:rsidRPr="00E9201D">
        <w:rPr>
          <w:i/>
          <w:iCs/>
          <w:lang w:val="it-IT"/>
        </w:rPr>
        <w:t>Backlash”.</w:t>
      </w:r>
    </w:p>
    <w:p w14:paraId="44F558E3" w14:textId="77777777" w:rsidR="00C01570" w:rsidRPr="00E9201D" w:rsidRDefault="00C01570" w:rsidP="00C01570">
      <w:pPr>
        <w:spacing w:line="480" w:lineRule="auto"/>
        <w:jc w:val="both"/>
        <w:rPr>
          <w:lang w:val="it-IT"/>
        </w:rPr>
      </w:pPr>
    </w:p>
    <w:p w14:paraId="1F78AA3C" w14:textId="77777777" w:rsidR="00C01570" w:rsidRPr="00E9201D" w:rsidRDefault="00C01570" w:rsidP="00C01570">
      <w:pPr>
        <w:spacing w:line="480" w:lineRule="auto"/>
        <w:jc w:val="both"/>
        <w:rPr>
          <w:lang w:val="it-IT"/>
        </w:rPr>
      </w:pPr>
    </w:p>
    <w:p w14:paraId="4D610060" w14:textId="77777777" w:rsidR="00C01570" w:rsidRPr="00E9201D" w:rsidRDefault="00C01570" w:rsidP="00C01570">
      <w:pPr>
        <w:spacing w:line="480" w:lineRule="auto"/>
        <w:jc w:val="both"/>
        <w:rPr>
          <w:lang w:val="it-IT"/>
        </w:rPr>
      </w:pPr>
    </w:p>
    <w:p w14:paraId="5CCD8DC6" w14:textId="77777777" w:rsidR="00C01570" w:rsidRPr="00E9201D" w:rsidRDefault="00C01570" w:rsidP="00C01570">
      <w:pPr>
        <w:spacing w:line="480" w:lineRule="auto"/>
        <w:jc w:val="both"/>
        <w:rPr>
          <w:lang w:val="it-IT"/>
        </w:rPr>
      </w:pPr>
    </w:p>
    <w:p w14:paraId="5C433BD0" w14:textId="77777777" w:rsidR="00C01570" w:rsidRPr="00E9201D" w:rsidRDefault="00C01570" w:rsidP="00C01570">
      <w:pPr>
        <w:spacing w:line="480" w:lineRule="auto"/>
        <w:jc w:val="both"/>
        <w:rPr>
          <w:lang w:val="it-IT"/>
        </w:rPr>
      </w:pPr>
    </w:p>
    <w:p w14:paraId="3575C030" w14:textId="6B4DC8AD" w:rsidR="00AD5C3B" w:rsidRPr="00E9201D" w:rsidRDefault="00C01570" w:rsidP="00C01570">
      <w:pPr>
        <w:jc w:val="right"/>
        <w:rPr>
          <w:lang w:val="it-IT"/>
        </w:rPr>
      </w:pPr>
      <w:r w:rsidRPr="00E9201D">
        <w:rPr>
          <w:lang w:val="it-IT"/>
        </w:rPr>
        <w:t>Marco Le Moglie</w:t>
      </w:r>
    </w:p>
    <w:p w14:paraId="2199E23D" w14:textId="177B4032" w:rsidR="00C01570" w:rsidRPr="00C01570" w:rsidRDefault="00C01570" w:rsidP="00C01570">
      <w:pPr>
        <w:jc w:val="right"/>
        <w:rPr>
          <w:lang w:val="it-IT"/>
        </w:rPr>
      </w:pPr>
      <w:r w:rsidRPr="00C01570">
        <w:rPr>
          <w:lang w:val="it-IT"/>
        </w:rPr>
        <w:t>Università Cattolica del Sacro Cuore d</w:t>
      </w:r>
      <w:r>
        <w:rPr>
          <w:lang w:val="it-IT"/>
        </w:rPr>
        <w:t>i Milano</w:t>
      </w:r>
    </w:p>
    <w:sectPr w:rsidR="00C01570" w:rsidRPr="00C01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570"/>
    <w:rsid w:val="00092E63"/>
    <w:rsid w:val="001C5A44"/>
    <w:rsid w:val="0044744F"/>
    <w:rsid w:val="00477D4C"/>
    <w:rsid w:val="008049E3"/>
    <w:rsid w:val="00AD5C3B"/>
    <w:rsid w:val="00C01570"/>
    <w:rsid w:val="00D00452"/>
    <w:rsid w:val="00E9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6F921"/>
  <w15:chartTrackingRefBased/>
  <w15:docId w15:val="{030B0AC7-BAC5-4872-8B8B-FA665CA0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 Martinez Gema (gema.laxmartinez)</dc:creator>
  <cp:keywords/>
  <dc:description/>
  <cp:lastModifiedBy>Lax Martinez Gema (gema.laxmartinez)</cp:lastModifiedBy>
  <cp:revision>2</cp:revision>
  <dcterms:created xsi:type="dcterms:W3CDTF">2025-11-07T16:10:00Z</dcterms:created>
  <dcterms:modified xsi:type="dcterms:W3CDTF">2025-11-07T16:16:00Z</dcterms:modified>
</cp:coreProperties>
</file>