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D8698B" w14:textId="561181D9" w:rsidR="00E00446" w:rsidRDefault="00BC2AF9" w:rsidP="002E2842">
      <w:pPr>
        <w:pStyle w:val="Titolo"/>
        <w:jc w:val="center"/>
      </w:pPr>
      <w:r>
        <w:t xml:space="preserve">Architettura </w:t>
      </w:r>
      <w:r w:rsidR="00810DF3">
        <w:t>Degli Elaboratori</w:t>
      </w:r>
    </w:p>
    <w:p w14:paraId="2DADBE4B" w14:textId="77777777" w:rsidR="00EE1C29" w:rsidRPr="00EE1C29" w:rsidRDefault="00EE1C29" w:rsidP="00EE1C29"/>
    <w:sdt>
      <w:sdtPr>
        <w:id w:val="1380820072"/>
        <w:docPartObj>
          <w:docPartGallery w:val="Table of Contents"/>
          <w:docPartUnique/>
        </w:docPartObj>
      </w:sdtPr>
      <w:sdtEndPr>
        <w:rPr>
          <w:b/>
          <w:bCs/>
          <w:caps w:val="0"/>
          <w:color w:val="auto"/>
          <w:spacing w:val="0"/>
          <w:sz w:val="20"/>
          <w:szCs w:val="20"/>
        </w:rPr>
      </w:sdtEndPr>
      <w:sdtContent>
        <w:p w14:paraId="44353A0E" w14:textId="729DC1F5" w:rsidR="00F44EBE" w:rsidRDefault="00F44EBE">
          <w:pPr>
            <w:pStyle w:val="Titolosommario"/>
          </w:pPr>
          <w:r>
            <w:t>Sommario</w:t>
          </w:r>
        </w:p>
        <w:p w14:paraId="2B24A583" w14:textId="239EF212" w:rsidR="00AD44C9" w:rsidRDefault="00AD44C9">
          <w:pPr>
            <w:pStyle w:val="Sommario1"/>
            <w:tabs>
              <w:tab w:val="right" w:leader="dot" w:pos="9628"/>
            </w:tabs>
            <w:rPr>
              <w:b w:val="0"/>
              <w:noProof/>
              <w:kern w:val="2"/>
              <w:sz w:val="24"/>
              <w:szCs w:val="24"/>
              <w:lang w:eastAsia="it-IT"/>
              <w14:ligatures w14:val="standardContextual"/>
            </w:rPr>
          </w:pPr>
          <w:r>
            <w:rPr>
              <w:b w:val="0"/>
            </w:rPr>
            <w:fldChar w:fldCharType="begin"/>
          </w:r>
          <w:r>
            <w:rPr>
              <w:b w:val="0"/>
            </w:rPr>
            <w:instrText xml:space="preserve"> TOC \o "1-5" \h \z \u </w:instrText>
          </w:r>
          <w:r>
            <w:rPr>
              <w:b w:val="0"/>
            </w:rPr>
            <w:fldChar w:fldCharType="separate"/>
          </w:r>
          <w:hyperlink w:anchor="_Toc171339448" w:history="1">
            <w:r w:rsidRPr="003A5E39">
              <w:rPr>
                <w:rStyle w:val="Collegamentoipertestuale"/>
                <w:noProof/>
              </w:rPr>
              <w:t>Macchina di von neumann</w:t>
            </w:r>
            <w:r>
              <w:rPr>
                <w:noProof/>
                <w:webHidden/>
              </w:rPr>
              <w:tab/>
            </w:r>
            <w:r>
              <w:rPr>
                <w:noProof/>
                <w:webHidden/>
              </w:rPr>
              <w:fldChar w:fldCharType="begin"/>
            </w:r>
            <w:r>
              <w:rPr>
                <w:noProof/>
                <w:webHidden/>
              </w:rPr>
              <w:instrText xml:space="preserve"> PAGEREF _Toc171339448 \h </w:instrText>
            </w:r>
            <w:r>
              <w:rPr>
                <w:noProof/>
                <w:webHidden/>
              </w:rPr>
            </w:r>
            <w:r>
              <w:rPr>
                <w:noProof/>
                <w:webHidden/>
              </w:rPr>
              <w:fldChar w:fldCharType="separate"/>
            </w:r>
            <w:r>
              <w:rPr>
                <w:noProof/>
                <w:webHidden/>
              </w:rPr>
              <w:t>2</w:t>
            </w:r>
            <w:r>
              <w:rPr>
                <w:noProof/>
                <w:webHidden/>
              </w:rPr>
              <w:fldChar w:fldCharType="end"/>
            </w:r>
          </w:hyperlink>
        </w:p>
        <w:p w14:paraId="37EE58B9" w14:textId="2B457E0C" w:rsidR="00AD44C9" w:rsidRDefault="00AD44C9">
          <w:pPr>
            <w:pStyle w:val="Sommario2"/>
            <w:tabs>
              <w:tab w:val="right" w:leader="dot" w:pos="9628"/>
            </w:tabs>
            <w:rPr>
              <w:noProof/>
              <w:kern w:val="2"/>
              <w:sz w:val="24"/>
              <w:szCs w:val="24"/>
              <w:lang w:eastAsia="it-IT"/>
              <w14:ligatures w14:val="standardContextual"/>
            </w:rPr>
          </w:pPr>
          <w:hyperlink w:anchor="_Toc171339449" w:history="1">
            <w:r w:rsidR="00862EFF">
              <w:rPr>
                <w:rStyle w:val="Collegamentoipertestuale"/>
                <w:noProof/>
              </w:rPr>
              <w:t>U</w:t>
            </w:r>
            <w:r w:rsidRPr="003A5E39">
              <w:rPr>
                <w:rStyle w:val="Collegamentoipertestuale"/>
                <w:noProof/>
              </w:rPr>
              <w:t>nità di controllo (</w:t>
            </w:r>
            <w:r w:rsidR="00862EFF">
              <w:rPr>
                <w:rStyle w:val="Collegamentoipertestuale"/>
                <w:noProof/>
              </w:rPr>
              <w:t>UC</w:t>
            </w:r>
            <w:r w:rsidRPr="003A5E39">
              <w:rPr>
                <w:rStyle w:val="Collegamentoipertestuale"/>
                <w:noProof/>
              </w:rPr>
              <w:t>)</w:t>
            </w:r>
            <w:r>
              <w:rPr>
                <w:noProof/>
                <w:webHidden/>
              </w:rPr>
              <w:tab/>
            </w:r>
            <w:r>
              <w:rPr>
                <w:noProof/>
                <w:webHidden/>
              </w:rPr>
              <w:fldChar w:fldCharType="begin"/>
            </w:r>
            <w:r>
              <w:rPr>
                <w:noProof/>
                <w:webHidden/>
              </w:rPr>
              <w:instrText xml:space="preserve"> PAGEREF _Toc171339449 \h </w:instrText>
            </w:r>
            <w:r>
              <w:rPr>
                <w:noProof/>
                <w:webHidden/>
              </w:rPr>
            </w:r>
            <w:r>
              <w:rPr>
                <w:noProof/>
                <w:webHidden/>
              </w:rPr>
              <w:fldChar w:fldCharType="separate"/>
            </w:r>
            <w:r>
              <w:rPr>
                <w:noProof/>
                <w:webHidden/>
              </w:rPr>
              <w:t>2</w:t>
            </w:r>
            <w:r>
              <w:rPr>
                <w:noProof/>
                <w:webHidden/>
              </w:rPr>
              <w:fldChar w:fldCharType="end"/>
            </w:r>
          </w:hyperlink>
        </w:p>
        <w:p w14:paraId="4DCE8BA5" w14:textId="2F68241E" w:rsidR="00AD44C9" w:rsidRDefault="00AD44C9">
          <w:pPr>
            <w:pStyle w:val="Sommario5"/>
            <w:tabs>
              <w:tab w:val="right" w:leader="dot" w:pos="9628"/>
            </w:tabs>
            <w:rPr>
              <w:noProof/>
            </w:rPr>
          </w:pPr>
          <w:hyperlink w:anchor="_Toc171339450" w:history="1">
            <w:r w:rsidRPr="003A5E39">
              <w:rPr>
                <w:rStyle w:val="Collegamentoipertestuale"/>
                <w:noProof/>
              </w:rPr>
              <w:t>Registri Unità di controllo</w:t>
            </w:r>
            <w:r>
              <w:rPr>
                <w:noProof/>
                <w:webHidden/>
              </w:rPr>
              <w:tab/>
            </w:r>
            <w:r>
              <w:rPr>
                <w:noProof/>
                <w:webHidden/>
              </w:rPr>
              <w:fldChar w:fldCharType="begin"/>
            </w:r>
            <w:r>
              <w:rPr>
                <w:noProof/>
                <w:webHidden/>
              </w:rPr>
              <w:instrText xml:space="preserve"> PAGEREF _Toc171339450 \h </w:instrText>
            </w:r>
            <w:r>
              <w:rPr>
                <w:noProof/>
                <w:webHidden/>
              </w:rPr>
            </w:r>
            <w:r>
              <w:rPr>
                <w:noProof/>
                <w:webHidden/>
              </w:rPr>
              <w:fldChar w:fldCharType="separate"/>
            </w:r>
            <w:r>
              <w:rPr>
                <w:noProof/>
                <w:webHidden/>
              </w:rPr>
              <w:t>3</w:t>
            </w:r>
            <w:r>
              <w:rPr>
                <w:noProof/>
                <w:webHidden/>
              </w:rPr>
              <w:fldChar w:fldCharType="end"/>
            </w:r>
          </w:hyperlink>
        </w:p>
        <w:p w14:paraId="07D01C00" w14:textId="15902E3A" w:rsidR="00AD44C9" w:rsidRDefault="00AD44C9">
          <w:pPr>
            <w:pStyle w:val="Sommario5"/>
            <w:tabs>
              <w:tab w:val="right" w:leader="dot" w:pos="9628"/>
            </w:tabs>
            <w:rPr>
              <w:noProof/>
            </w:rPr>
          </w:pPr>
          <w:hyperlink w:anchor="_Toc171339451" w:history="1">
            <w:r w:rsidRPr="003A5E39">
              <w:rPr>
                <w:rStyle w:val="Collegamentoipertestuale"/>
                <w:noProof/>
              </w:rPr>
              <w:t>Generatore di fase</w:t>
            </w:r>
            <w:r>
              <w:rPr>
                <w:noProof/>
                <w:webHidden/>
              </w:rPr>
              <w:tab/>
            </w:r>
            <w:r>
              <w:rPr>
                <w:noProof/>
                <w:webHidden/>
              </w:rPr>
              <w:fldChar w:fldCharType="begin"/>
            </w:r>
            <w:r>
              <w:rPr>
                <w:noProof/>
                <w:webHidden/>
              </w:rPr>
              <w:instrText xml:space="preserve"> PAGEREF _Toc171339451 \h </w:instrText>
            </w:r>
            <w:r>
              <w:rPr>
                <w:noProof/>
                <w:webHidden/>
              </w:rPr>
            </w:r>
            <w:r>
              <w:rPr>
                <w:noProof/>
                <w:webHidden/>
              </w:rPr>
              <w:fldChar w:fldCharType="separate"/>
            </w:r>
            <w:r>
              <w:rPr>
                <w:noProof/>
                <w:webHidden/>
              </w:rPr>
              <w:t>3</w:t>
            </w:r>
            <w:r>
              <w:rPr>
                <w:noProof/>
                <w:webHidden/>
              </w:rPr>
              <w:fldChar w:fldCharType="end"/>
            </w:r>
          </w:hyperlink>
        </w:p>
        <w:p w14:paraId="55CEE46C" w14:textId="1A7626DE" w:rsidR="00AD44C9" w:rsidRDefault="00AD44C9">
          <w:pPr>
            <w:pStyle w:val="Sommario2"/>
            <w:tabs>
              <w:tab w:val="right" w:leader="dot" w:pos="9628"/>
            </w:tabs>
            <w:rPr>
              <w:noProof/>
              <w:kern w:val="2"/>
              <w:sz w:val="24"/>
              <w:szCs w:val="24"/>
              <w:lang w:eastAsia="it-IT"/>
              <w14:ligatures w14:val="standardContextual"/>
            </w:rPr>
          </w:pPr>
          <w:hyperlink w:anchor="_Toc171339452" w:history="1">
            <w:r w:rsidR="00862EFF">
              <w:rPr>
                <w:rStyle w:val="Collegamentoipertestuale"/>
                <w:noProof/>
              </w:rPr>
              <w:t>U</w:t>
            </w:r>
            <w:r w:rsidRPr="003A5E39">
              <w:rPr>
                <w:rStyle w:val="Collegamentoipertestuale"/>
                <w:noProof/>
              </w:rPr>
              <w:t>nità logico-aritmetica (</w:t>
            </w:r>
            <w:r w:rsidR="00862EFF">
              <w:rPr>
                <w:rStyle w:val="Collegamentoipertestuale"/>
                <w:noProof/>
              </w:rPr>
              <w:t>ALU</w:t>
            </w:r>
            <w:r w:rsidRPr="003A5E39">
              <w:rPr>
                <w:rStyle w:val="Collegamentoipertestuale"/>
                <w:noProof/>
              </w:rPr>
              <w:t>)</w:t>
            </w:r>
            <w:r>
              <w:rPr>
                <w:noProof/>
                <w:webHidden/>
              </w:rPr>
              <w:tab/>
            </w:r>
            <w:r>
              <w:rPr>
                <w:noProof/>
                <w:webHidden/>
              </w:rPr>
              <w:fldChar w:fldCharType="begin"/>
            </w:r>
            <w:r>
              <w:rPr>
                <w:noProof/>
                <w:webHidden/>
              </w:rPr>
              <w:instrText xml:space="preserve"> PAGEREF _Toc171339452 \h </w:instrText>
            </w:r>
            <w:r>
              <w:rPr>
                <w:noProof/>
                <w:webHidden/>
              </w:rPr>
            </w:r>
            <w:r>
              <w:rPr>
                <w:noProof/>
                <w:webHidden/>
              </w:rPr>
              <w:fldChar w:fldCharType="separate"/>
            </w:r>
            <w:r>
              <w:rPr>
                <w:noProof/>
                <w:webHidden/>
              </w:rPr>
              <w:t>4</w:t>
            </w:r>
            <w:r>
              <w:rPr>
                <w:noProof/>
                <w:webHidden/>
              </w:rPr>
              <w:fldChar w:fldCharType="end"/>
            </w:r>
          </w:hyperlink>
        </w:p>
        <w:p w14:paraId="7D1DD474" w14:textId="61470777" w:rsidR="00AD44C9" w:rsidRDefault="00AD44C9">
          <w:pPr>
            <w:pStyle w:val="Sommario2"/>
            <w:tabs>
              <w:tab w:val="right" w:leader="dot" w:pos="9628"/>
            </w:tabs>
            <w:rPr>
              <w:noProof/>
              <w:kern w:val="2"/>
              <w:sz w:val="24"/>
              <w:szCs w:val="24"/>
              <w:lang w:eastAsia="it-IT"/>
              <w14:ligatures w14:val="standardContextual"/>
            </w:rPr>
          </w:pPr>
          <w:hyperlink w:anchor="_Toc171339453" w:history="1">
            <w:r w:rsidRPr="003A5E39">
              <w:rPr>
                <w:rStyle w:val="Collegamentoipertestuale"/>
                <w:noProof/>
              </w:rPr>
              <w:t>Memoria</w:t>
            </w:r>
            <w:r>
              <w:rPr>
                <w:noProof/>
                <w:webHidden/>
              </w:rPr>
              <w:tab/>
            </w:r>
            <w:r>
              <w:rPr>
                <w:noProof/>
                <w:webHidden/>
              </w:rPr>
              <w:fldChar w:fldCharType="begin"/>
            </w:r>
            <w:r>
              <w:rPr>
                <w:noProof/>
                <w:webHidden/>
              </w:rPr>
              <w:instrText xml:space="preserve"> PAGEREF _Toc171339453 \h </w:instrText>
            </w:r>
            <w:r>
              <w:rPr>
                <w:noProof/>
                <w:webHidden/>
              </w:rPr>
            </w:r>
            <w:r>
              <w:rPr>
                <w:noProof/>
                <w:webHidden/>
              </w:rPr>
              <w:fldChar w:fldCharType="separate"/>
            </w:r>
            <w:r>
              <w:rPr>
                <w:noProof/>
                <w:webHidden/>
              </w:rPr>
              <w:t>4</w:t>
            </w:r>
            <w:r>
              <w:rPr>
                <w:noProof/>
                <w:webHidden/>
              </w:rPr>
              <w:fldChar w:fldCharType="end"/>
            </w:r>
          </w:hyperlink>
        </w:p>
        <w:p w14:paraId="7C6C6271" w14:textId="5B2C49DA" w:rsidR="00AD44C9" w:rsidRDefault="00AD44C9">
          <w:pPr>
            <w:pStyle w:val="Sommario3"/>
            <w:tabs>
              <w:tab w:val="right" w:leader="dot" w:pos="9628"/>
            </w:tabs>
            <w:rPr>
              <w:noProof/>
              <w:kern w:val="2"/>
              <w:sz w:val="24"/>
              <w:szCs w:val="24"/>
              <w:lang w:eastAsia="it-IT"/>
              <w14:ligatures w14:val="standardContextual"/>
            </w:rPr>
          </w:pPr>
          <w:hyperlink w:anchor="_Toc171339454" w:history="1">
            <w:r w:rsidRPr="003A5E39">
              <w:rPr>
                <w:rStyle w:val="Collegamentoipertestuale"/>
                <w:noProof/>
              </w:rPr>
              <w:t>Memoria centrale</w:t>
            </w:r>
            <w:r>
              <w:rPr>
                <w:noProof/>
                <w:webHidden/>
              </w:rPr>
              <w:tab/>
            </w:r>
            <w:r>
              <w:rPr>
                <w:noProof/>
                <w:webHidden/>
              </w:rPr>
              <w:fldChar w:fldCharType="begin"/>
            </w:r>
            <w:r>
              <w:rPr>
                <w:noProof/>
                <w:webHidden/>
              </w:rPr>
              <w:instrText xml:space="preserve"> PAGEREF _Toc171339454 \h </w:instrText>
            </w:r>
            <w:r>
              <w:rPr>
                <w:noProof/>
                <w:webHidden/>
              </w:rPr>
            </w:r>
            <w:r>
              <w:rPr>
                <w:noProof/>
                <w:webHidden/>
              </w:rPr>
              <w:fldChar w:fldCharType="separate"/>
            </w:r>
            <w:r>
              <w:rPr>
                <w:noProof/>
                <w:webHidden/>
              </w:rPr>
              <w:t>6</w:t>
            </w:r>
            <w:r>
              <w:rPr>
                <w:noProof/>
                <w:webHidden/>
              </w:rPr>
              <w:fldChar w:fldCharType="end"/>
            </w:r>
          </w:hyperlink>
        </w:p>
        <w:p w14:paraId="65099670" w14:textId="09491AD6" w:rsidR="00AD44C9" w:rsidRDefault="00AD44C9">
          <w:pPr>
            <w:pStyle w:val="Sommario2"/>
            <w:tabs>
              <w:tab w:val="right" w:leader="dot" w:pos="9628"/>
            </w:tabs>
            <w:rPr>
              <w:noProof/>
              <w:kern w:val="2"/>
              <w:sz w:val="24"/>
              <w:szCs w:val="24"/>
              <w:lang w:eastAsia="it-IT"/>
              <w14:ligatures w14:val="standardContextual"/>
            </w:rPr>
          </w:pPr>
          <w:hyperlink w:anchor="_Toc171339455" w:history="1">
            <w:r w:rsidRPr="003A5E39">
              <w:rPr>
                <w:rStyle w:val="Collegamentoipertestuale"/>
                <w:noProof/>
              </w:rPr>
              <w:t xml:space="preserve">Dispositivi </w:t>
            </w:r>
            <w:r w:rsidR="00862EFF">
              <w:rPr>
                <w:rStyle w:val="Collegamentoipertestuale"/>
                <w:noProof/>
              </w:rPr>
              <w:t>I/O</w:t>
            </w:r>
            <w:r>
              <w:rPr>
                <w:noProof/>
                <w:webHidden/>
              </w:rPr>
              <w:tab/>
            </w:r>
            <w:r>
              <w:rPr>
                <w:noProof/>
                <w:webHidden/>
              </w:rPr>
              <w:fldChar w:fldCharType="begin"/>
            </w:r>
            <w:r>
              <w:rPr>
                <w:noProof/>
                <w:webHidden/>
              </w:rPr>
              <w:instrText xml:space="preserve"> PAGEREF _Toc171339455 \h </w:instrText>
            </w:r>
            <w:r>
              <w:rPr>
                <w:noProof/>
                <w:webHidden/>
              </w:rPr>
            </w:r>
            <w:r>
              <w:rPr>
                <w:noProof/>
                <w:webHidden/>
              </w:rPr>
              <w:fldChar w:fldCharType="separate"/>
            </w:r>
            <w:r>
              <w:rPr>
                <w:noProof/>
                <w:webHidden/>
              </w:rPr>
              <w:t>7</w:t>
            </w:r>
            <w:r>
              <w:rPr>
                <w:noProof/>
                <w:webHidden/>
              </w:rPr>
              <w:fldChar w:fldCharType="end"/>
            </w:r>
          </w:hyperlink>
        </w:p>
        <w:p w14:paraId="3BDD3D99" w14:textId="1B908BE0" w:rsidR="00AD44C9" w:rsidRDefault="00AD44C9">
          <w:pPr>
            <w:pStyle w:val="Sommario3"/>
            <w:tabs>
              <w:tab w:val="right" w:leader="dot" w:pos="9628"/>
            </w:tabs>
            <w:rPr>
              <w:noProof/>
              <w:kern w:val="2"/>
              <w:sz w:val="24"/>
              <w:szCs w:val="24"/>
              <w:lang w:eastAsia="it-IT"/>
              <w14:ligatures w14:val="standardContextual"/>
            </w:rPr>
          </w:pPr>
          <w:hyperlink w:anchor="_Toc171339456" w:history="1">
            <w:r w:rsidRPr="003A5E39">
              <w:rPr>
                <w:rStyle w:val="Collegamentoipertestuale"/>
                <w:noProof/>
              </w:rPr>
              <w:t>Elementi di interconnessione</w:t>
            </w:r>
            <w:r>
              <w:rPr>
                <w:noProof/>
                <w:webHidden/>
              </w:rPr>
              <w:tab/>
            </w:r>
            <w:r>
              <w:rPr>
                <w:noProof/>
                <w:webHidden/>
              </w:rPr>
              <w:fldChar w:fldCharType="begin"/>
            </w:r>
            <w:r>
              <w:rPr>
                <w:noProof/>
                <w:webHidden/>
              </w:rPr>
              <w:instrText xml:space="preserve"> PAGEREF _Toc171339456 \h </w:instrText>
            </w:r>
            <w:r>
              <w:rPr>
                <w:noProof/>
                <w:webHidden/>
              </w:rPr>
            </w:r>
            <w:r>
              <w:rPr>
                <w:noProof/>
                <w:webHidden/>
              </w:rPr>
              <w:fldChar w:fldCharType="separate"/>
            </w:r>
            <w:r>
              <w:rPr>
                <w:noProof/>
                <w:webHidden/>
              </w:rPr>
              <w:t>10</w:t>
            </w:r>
            <w:r>
              <w:rPr>
                <w:noProof/>
                <w:webHidden/>
              </w:rPr>
              <w:fldChar w:fldCharType="end"/>
            </w:r>
          </w:hyperlink>
        </w:p>
        <w:p w14:paraId="3190FA8A" w14:textId="7DEF27ED" w:rsidR="00AD44C9" w:rsidRDefault="00AD44C9">
          <w:pPr>
            <w:pStyle w:val="Sommario1"/>
            <w:tabs>
              <w:tab w:val="right" w:leader="dot" w:pos="9628"/>
            </w:tabs>
            <w:rPr>
              <w:b w:val="0"/>
              <w:noProof/>
              <w:kern w:val="2"/>
              <w:sz w:val="24"/>
              <w:szCs w:val="24"/>
              <w:lang w:eastAsia="it-IT"/>
              <w14:ligatures w14:val="standardContextual"/>
            </w:rPr>
          </w:pPr>
          <w:hyperlink w:anchor="_Toc171339457" w:history="1">
            <w:r w:rsidRPr="003A5E39">
              <w:rPr>
                <w:rStyle w:val="Collegamentoipertestuale"/>
                <w:noProof/>
              </w:rPr>
              <w:t>Macchina di harvard</w:t>
            </w:r>
            <w:r>
              <w:rPr>
                <w:noProof/>
                <w:webHidden/>
              </w:rPr>
              <w:tab/>
            </w:r>
            <w:r>
              <w:rPr>
                <w:noProof/>
                <w:webHidden/>
              </w:rPr>
              <w:fldChar w:fldCharType="begin"/>
            </w:r>
            <w:r>
              <w:rPr>
                <w:noProof/>
                <w:webHidden/>
              </w:rPr>
              <w:instrText xml:space="preserve"> PAGEREF _Toc171339457 \h </w:instrText>
            </w:r>
            <w:r>
              <w:rPr>
                <w:noProof/>
                <w:webHidden/>
              </w:rPr>
            </w:r>
            <w:r>
              <w:rPr>
                <w:noProof/>
                <w:webHidden/>
              </w:rPr>
              <w:fldChar w:fldCharType="separate"/>
            </w:r>
            <w:r>
              <w:rPr>
                <w:noProof/>
                <w:webHidden/>
              </w:rPr>
              <w:t>14</w:t>
            </w:r>
            <w:r>
              <w:rPr>
                <w:noProof/>
                <w:webHidden/>
              </w:rPr>
              <w:fldChar w:fldCharType="end"/>
            </w:r>
          </w:hyperlink>
        </w:p>
        <w:p w14:paraId="21E83F73" w14:textId="3EF00C0D" w:rsidR="00AD44C9" w:rsidRDefault="00AD44C9">
          <w:pPr>
            <w:pStyle w:val="Sommario1"/>
            <w:tabs>
              <w:tab w:val="right" w:leader="dot" w:pos="9628"/>
            </w:tabs>
            <w:rPr>
              <w:b w:val="0"/>
              <w:noProof/>
              <w:kern w:val="2"/>
              <w:sz w:val="24"/>
              <w:szCs w:val="24"/>
              <w:lang w:eastAsia="it-IT"/>
              <w14:ligatures w14:val="standardContextual"/>
            </w:rPr>
          </w:pPr>
          <w:hyperlink w:anchor="_Toc171339458" w:history="1">
            <w:r w:rsidR="00862EFF">
              <w:rPr>
                <w:rStyle w:val="Collegamentoipertestuale"/>
                <w:noProof/>
              </w:rPr>
              <w:t>P</w:t>
            </w:r>
            <w:r w:rsidRPr="003A5E39">
              <w:rPr>
                <w:rStyle w:val="Collegamentoipertestuale"/>
                <w:noProof/>
              </w:rPr>
              <w:t>rogettazione di un programma</w:t>
            </w:r>
            <w:r>
              <w:rPr>
                <w:noProof/>
                <w:webHidden/>
              </w:rPr>
              <w:tab/>
            </w:r>
            <w:r>
              <w:rPr>
                <w:noProof/>
                <w:webHidden/>
              </w:rPr>
              <w:fldChar w:fldCharType="begin"/>
            </w:r>
            <w:r>
              <w:rPr>
                <w:noProof/>
                <w:webHidden/>
              </w:rPr>
              <w:instrText xml:space="preserve"> PAGEREF _Toc171339458 \h </w:instrText>
            </w:r>
            <w:r>
              <w:rPr>
                <w:noProof/>
                <w:webHidden/>
              </w:rPr>
            </w:r>
            <w:r>
              <w:rPr>
                <w:noProof/>
                <w:webHidden/>
              </w:rPr>
              <w:fldChar w:fldCharType="separate"/>
            </w:r>
            <w:r>
              <w:rPr>
                <w:noProof/>
                <w:webHidden/>
              </w:rPr>
              <w:t>15</w:t>
            </w:r>
            <w:r>
              <w:rPr>
                <w:noProof/>
                <w:webHidden/>
              </w:rPr>
              <w:fldChar w:fldCharType="end"/>
            </w:r>
          </w:hyperlink>
        </w:p>
        <w:p w14:paraId="65D6E4E9" w14:textId="4A281A41" w:rsidR="00AD44C9" w:rsidRDefault="00AD44C9">
          <w:pPr>
            <w:pStyle w:val="Sommario3"/>
            <w:tabs>
              <w:tab w:val="right" w:leader="dot" w:pos="9628"/>
            </w:tabs>
            <w:rPr>
              <w:noProof/>
              <w:kern w:val="2"/>
              <w:sz w:val="24"/>
              <w:szCs w:val="24"/>
              <w:lang w:eastAsia="it-IT"/>
              <w14:ligatures w14:val="standardContextual"/>
            </w:rPr>
          </w:pPr>
          <w:hyperlink w:anchor="_Toc171339459" w:history="1">
            <w:r w:rsidR="00862EFF">
              <w:rPr>
                <w:rStyle w:val="Collegamentoipertestuale"/>
                <w:noProof/>
              </w:rPr>
              <w:t>C</w:t>
            </w:r>
            <w:r w:rsidRPr="003A5E39">
              <w:rPr>
                <w:rStyle w:val="Collegamentoipertestuale"/>
                <w:noProof/>
              </w:rPr>
              <w:t>ompilatore</w:t>
            </w:r>
            <w:r>
              <w:rPr>
                <w:noProof/>
                <w:webHidden/>
              </w:rPr>
              <w:tab/>
            </w:r>
            <w:r>
              <w:rPr>
                <w:noProof/>
                <w:webHidden/>
              </w:rPr>
              <w:fldChar w:fldCharType="begin"/>
            </w:r>
            <w:r>
              <w:rPr>
                <w:noProof/>
                <w:webHidden/>
              </w:rPr>
              <w:instrText xml:space="preserve"> PAGEREF _Toc171339459 \h </w:instrText>
            </w:r>
            <w:r>
              <w:rPr>
                <w:noProof/>
                <w:webHidden/>
              </w:rPr>
            </w:r>
            <w:r>
              <w:rPr>
                <w:noProof/>
                <w:webHidden/>
              </w:rPr>
              <w:fldChar w:fldCharType="separate"/>
            </w:r>
            <w:r>
              <w:rPr>
                <w:noProof/>
                <w:webHidden/>
              </w:rPr>
              <w:t>15</w:t>
            </w:r>
            <w:r>
              <w:rPr>
                <w:noProof/>
                <w:webHidden/>
              </w:rPr>
              <w:fldChar w:fldCharType="end"/>
            </w:r>
          </w:hyperlink>
        </w:p>
        <w:p w14:paraId="00189916" w14:textId="07E43362" w:rsidR="00AD44C9" w:rsidRDefault="00AD44C9">
          <w:pPr>
            <w:pStyle w:val="Sommario3"/>
            <w:tabs>
              <w:tab w:val="right" w:leader="dot" w:pos="9628"/>
            </w:tabs>
            <w:rPr>
              <w:noProof/>
              <w:kern w:val="2"/>
              <w:sz w:val="24"/>
              <w:szCs w:val="24"/>
              <w:lang w:eastAsia="it-IT"/>
              <w14:ligatures w14:val="standardContextual"/>
            </w:rPr>
          </w:pPr>
          <w:hyperlink w:anchor="_Toc171339460" w:history="1">
            <w:r w:rsidR="00862EFF">
              <w:rPr>
                <w:rStyle w:val="Collegamentoipertestuale"/>
                <w:noProof/>
              </w:rPr>
              <w:t>A</w:t>
            </w:r>
            <w:r w:rsidRPr="003A5E39">
              <w:rPr>
                <w:rStyle w:val="Collegamentoipertestuale"/>
                <w:noProof/>
              </w:rPr>
              <w:t>ssemblatore</w:t>
            </w:r>
            <w:r>
              <w:rPr>
                <w:noProof/>
                <w:webHidden/>
              </w:rPr>
              <w:tab/>
            </w:r>
            <w:r>
              <w:rPr>
                <w:noProof/>
                <w:webHidden/>
              </w:rPr>
              <w:fldChar w:fldCharType="begin"/>
            </w:r>
            <w:r>
              <w:rPr>
                <w:noProof/>
                <w:webHidden/>
              </w:rPr>
              <w:instrText xml:space="preserve"> PAGEREF _Toc171339460 \h </w:instrText>
            </w:r>
            <w:r>
              <w:rPr>
                <w:noProof/>
                <w:webHidden/>
              </w:rPr>
            </w:r>
            <w:r>
              <w:rPr>
                <w:noProof/>
                <w:webHidden/>
              </w:rPr>
              <w:fldChar w:fldCharType="separate"/>
            </w:r>
            <w:r>
              <w:rPr>
                <w:noProof/>
                <w:webHidden/>
              </w:rPr>
              <w:t>15</w:t>
            </w:r>
            <w:r>
              <w:rPr>
                <w:noProof/>
                <w:webHidden/>
              </w:rPr>
              <w:fldChar w:fldCharType="end"/>
            </w:r>
          </w:hyperlink>
        </w:p>
        <w:p w14:paraId="4AB59DAF" w14:textId="119EB9F0" w:rsidR="00AD44C9" w:rsidRDefault="00AD44C9">
          <w:pPr>
            <w:pStyle w:val="Sommario3"/>
            <w:tabs>
              <w:tab w:val="right" w:leader="dot" w:pos="9628"/>
            </w:tabs>
            <w:rPr>
              <w:noProof/>
              <w:kern w:val="2"/>
              <w:sz w:val="24"/>
              <w:szCs w:val="24"/>
              <w:lang w:eastAsia="it-IT"/>
              <w14:ligatures w14:val="standardContextual"/>
            </w:rPr>
          </w:pPr>
          <w:hyperlink w:anchor="_Toc171339461" w:history="1">
            <w:r w:rsidRPr="003A5E39">
              <w:rPr>
                <w:rStyle w:val="Collegamentoipertestuale"/>
                <w:noProof/>
              </w:rPr>
              <w:t>Collegatore (Linker)</w:t>
            </w:r>
            <w:r>
              <w:rPr>
                <w:noProof/>
                <w:webHidden/>
              </w:rPr>
              <w:tab/>
            </w:r>
            <w:r>
              <w:rPr>
                <w:noProof/>
                <w:webHidden/>
              </w:rPr>
              <w:fldChar w:fldCharType="begin"/>
            </w:r>
            <w:r>
              <w:rPr>
                <w:noProof/>
                <w:webHidden/>
              </w:rPr>
              <w:instrText xml:space="preserve"> PAGEREF _Toc171339461 \h </w:instrText>
            </w:r>
            <w:r>
              <w:rPr>
                <w:noProof/>
                <w:webHidden/>
              </w:rPr>
            </w:r>
            <w:r>
              <w:rPr>
                <w:noProof/>
                <w:webHidden/>
              </w:rPr>
              <w:fldChar w:fldCharType="separate"/>
            </w:r>
            <w:r>
              <w:rPr>
                <w:noProof/>
                <w:webHidden/>
              </w:rPr>
              <w:t>16</w:t>
            </w:r>
            <w:r>
              <w:rPr>
                <w:noProof/>
                <w:webHidden/>
              </w:rPr>
              <w:fldChar w:fldCharType="end"/>
            </w:r>
          </w:hyperlink>
        </w:p>
        <w:p w14:paraId="346F215C" w14:textId="13B3E33A" w:rsidR="00AD44C9" w:rsidRDefault="00AD44C9">
          <w:pPr>
            <w:pStyle w:val="Sommario3"/>
            <w:tabs>
              <w:tab w:val="right" w:leader="dot" w:pos="9628"/>
            </w:tabs>
            <w:rPr>
              <w:noProof/>
              <w:kern w:val="2"/>
              <w:sz w:val="24"/>
              <w:szCs w:val="24"/>
              <w:lang w:eastAsia="it-IT"/>
              <w14:ligatures w14:val="standardContextual"/>
            </w:rPr>
          </w:pPr>
          <w:hyperlink w:anchor="_Toc171339462" w:history="1">
            <w:r w:rsidRPr="003A5E39">
              <w:rPr>
                <w:rStyle w:val="Collegamentoipertestuale"/>
                <w:noProof/>
              </w:rPr>
              <w:t>Caricatore (loader)</w:t>
            </w:r>
            <w:r>
              <w:rPr>
                <w:noProof/>
                <w:webHidden/>
              </w:rPr>
              <w:tab/>
            </w:r>
            <w:r>
              <w:rPr>
                <w:noProof/>
                <w:webHidden/>
              </w:rPr>
              <w:fldChar w:fldCharType="begin"/>
            </w:r>
            <w:r>
              <w:rPr>
                <w:noProof/>
                <w:webHidden/>
              </w:rPr>
              <w:instrText xml:space="preserve"> PAGEREF _Toc171339462 \h </w:instrText>
            </w:r>
            <w:r>
              <w:rPr>
                <w:noProof/>
                <w:webHidden/>
              </w:rPr>
            </w:r>
            <w:r>
              <w:rPr>
                <w:noProof/>
                <w:webHidden/>
              </w:rPr>
              <w:fldChar w:fldCharType="separate"/>
            </w:r>
            <w:r>
              <w:rPr>
                <w:noProof/>
                <w:webHidden/>
              </w:rPr>
              <w:t>16</w:t>
            </w:r>
            <w:r>
              <w:rPr>
                <w:noProof/>
                <w:webHidden/>
              </w:rPr>
              <w:fldChar w:fldCharType="end"/>
            </w:r>
          </w:hyperlink>
        </w:p>
        <w:p w14:paraId="265FA548" w14:textId="6206F47A" w:rsidR="00AD44C9" w:rsidRDefault="00AD44C9">
          <w:pPr>
            <w:pStyle w:val="Sommario1"/>
            <w:tabs>
              <w:tab w:val="right" w:leader="dot" w:pos="9628"/>
            </w:tabs>
            <w:rPr>
              <w:b w:val="0"/>
              <w:noProof/>
              <w:kern w:val="2"/>
              <w:sz w:val="24"/>
              <w:szCs w:val="24"/>
              <w:lang w:eastAsia="it-IT"/>
              <w14:ligatures w14:val="standardContextual"/>
            </w:rPr>
          </w:pPr>
          <w:hyperlink w:anchor="_Toc171339463" w:history="1">
            <w:r w:rsidR="00862EFF">
              <w:rPr>
                <w:rStyle w:val="Collegamentoipertestuale"/>
                <w:noProof/>
              </w:rPr>
              <w:t>I</w:t>
            </w:r>
            <w:r w:rsidRPr="003A5E39">
              <w:rPr>
                <w:rStyle w:val="Collegamentoipertestuale"/>
                <w:noProof/>
              </w:rPr>
              <w:t>struzioni</w:t>
            </w:r>
            <w:r>
              <w:rPr>
                <w:noProof/>
                <w:webHidden/>
              </w:rPr>
              <w:tab/>
            </w:r>
            <w:r>
              <w:rPr>
                <w:noProof/>
                <w:webHidden/>
              </w:rPr>
              <w:fldChar w:fldCharType="begin"/>
            </w:r>
            <w:r>
              <w:rPr>
                <w:noProof/>
                <w:webHidden/>
              </w:rPr>
              <w:instrText xml:space="preserve"> PAGEREF _Toc171339463 \h </w:instrText>
            </w:r>
            <w:r>
              <w:rPr>
                <w:noProof/>
                <w:webHidden/>
              </w:rPr>
            </w:r>
            <w:r>
              <w:rPr>
                <w:noProof/>
                <w:webHidden/>
              </w:rPr>
              <w:fldChar w:fldCharType="separate"/>
            </w:r>
            <w:r>
              <w:rPr>
                <w:noProof/>
                <w:webHidden/>
              </w:rPr>
              <w:t>17</w:t>
            </w:r>
            <w:r>
              <w:rPr>
                <w:noProof/>
                <w:webHidden/>
              </w:rPr>
              <w:fldChar w:fldCharType="end"/>
            </w:r>
          </w:hyperlink>
        </w:p>
        <w:p w14:paraId="3E549359" w14:textId="37438D19" w:rsidR="00AD44C9" w:rsidRDefault="00AD44C9">
          <w:pPr>
            <w:pStyle w:val="Sommario3"/>
            <w:tabs>
              <w:tab w:val="right" w:leader="dot" w:pos="9628"/>
            </w:tabs>
            <w:rPr>
              <w:noProof/>
              <w:kern w:val="2"/>
              <w:sz w:val="24"/>
              <w:szCs w:val="24"/>
              <w:lang w:eastAsia="it-IT"/>
              <w14:ligatures w14:val="standardContextual"/>
            </w:rPr>
          </w:pPr>
          <w:hyperlink w:anchor="_Toc171339464" w:history="1">
            <w:r w:rsidRPr="003A5E39">
              <w:rPr>
                <w:rStyle w:val="Collegamentoipertestuale"/>
                <w:noProof/>
              </w:rPr>
              <w:t>Linguaggio assemblativo</w:t>
            </w:r>
            <w:r>
              <w:rPr>
                <w:noProof/>
                <w:webHidden/>
              </w:rPr>
              <w:tab/>
            </w:r>
            <w:r>
              <w:rPr>
                <w:noProof/>
                <w:webHidden/>
              </w:rPr>
              <w:fldChar w:fldCharType="begin"/>
            </w:r>
            <w:r>
              <w:rPr>
                <w:noProof/>
                <w:webHidden/>
              </w:rPr>
              <w:instrText xml:space="preserve"> PAGEREF _Toc171339464 \h </w:instrText>
            </w:r>
            <w:r>
              <w:rPr>
                <w:noProof/>
                <w:webHidden/>
              </w:rPr>
            </w:r>
            <w:r>
              <w:rPr>
                <w:noProof/>
                <w:webHidden/>
              </w:rPr>
              <w:fldChar w:fldCharType="separate"/>
            </w:r>
            <w:r>
              <w:rPr>
                <w:noProof/>
                <w:webHidden/>
              </w:rPr>
              <w:t>17</w:t>
            </w:r>
            <w:r>
              <w:rPr>
                <w:noProof/>
                <w:webHidden/>
              </w:rPr>
              <w:fldChar w:fldCharType="end"/>
            </w:r>
          </w:hyperlink>
        </w:p>
        <w:p w14:paraId="4DA58F27" w14:textId="0C9D063C" w:rsidR="00AD44C9" w:rsidRDefault="00AD44C9">
          <w:pPr>
            <w:pStyle w:val="Sommario3"/>
            <w:tabs>
              <w:tab w:val="right" w:leader="dot" w:pos="9628"/>
            </w:tabs>
            <w:rPr>
              <w:noProof/>
              <w:kern w:val="2"/>
              <w:sz w:val="24"/>
              <w:szCs w:val="24"/>
              <w:lang w:eastAsia="it-IT"/>
              <w14:ligatures w14:val="standardContextual"/>
            </w:rPr>
          </w:pPr>
          <w:hyperlink w:anchor="_Toc171339465" w:history="1">
            <w:r w:rsidRPr="003A5E39">
              <w:rPr>
                <w:rStyle w:val="Collegamentoipertestuale"/>
                <w:noProof/>
              </w:rPr>
              <w:t>Codici di condizioni</w:t>
            </w:r>
            <w:r>
              <w:rPr>
                <w:noProof/>
                <w:webHidden/>
              </w:rPr>
              <w:tab/>
            </w:r>
            <w:r>
              <w:rPr>
                <w:noProof/>
                <w:webHidden/>
              </w:rPr>
              <w:fldChar w:fldCharType="begin"/>
            </w:r>
            <w:r>
              <w:rPr>
                <w:noProof/>
                <w:webHidden/>
              </w:rPr>
              <w:instrText xml:space="preserve"> PAGEREF _Toc171339465 \h </w:instrText>
            </w:r>
            <w:r>
              <w:rPr>
                <w:noProof/>
                <w:webHidden/>
              </w:rPr>
            </w:r>
            <w:r>
              <w:rPr>
                <w:noProof/>
                <w:webHidden/>
              </w:rPr>
              <w:fldChar w:fldCharType="separate"/>
            </w:r>
            <w:r>
              <w:rPr>
                <w:noProof/>
                <w:webHidden/>
              </w:rPr>
              <w:t>18</w:t>
            </w:r>
            <w:r>
              <w:rPr>
                <w:noProof/>
                <w:webHidden/>
              </w:rPr>
              <w:fldChar w:fldCharType="end"/>
            </w:r>
          </w:hyperlink>
        </w:p>
        <w:p w14:paraId="6371B27E" w14:textId="16684B30" w:rsidR="00AD44C9" w:rsidRDefault="00AD44C9">
          <w:pPr>
            <w:pStyle w:val="Sommario2"/>
            <w:tabs>
              <w:tab w:val="right" w:leader="dot" w:pos="9628"/>
            </w:tabs>
            <w:rPr>
              <w:noProof/>
              <w:kern w:val="2"/>
              <w:sz w:val="24"/>
              <w:szCs w:val="24"/>
              <w:lang w:eastAsia="it-IT"/>
              <w14:ligatures w14:val="standardContextual"/>
            </w:rPr>
          </w:pPr>
          <w:hyperlink w:anchor="_Toc171339466" w:history="1">
            <w:r w:rsidRPr="003A5E39">
              <w:rPr>
                <w:rStyle w:val="Collegamentoipertestuale"/>
                <w:noProof/>
              </w:rPr>
              <w:t>Istruzioni di salto</w:t>
            </w:r>
            <w:r>
              <w:rPr>
                <w:noProof/>
                <w:webHidden/>
              </w:rPr>
              <w:tab/>
            </w:r>
            <w:r>
              <w:rPr>
                <w:noProof/>
                <w:webHidden/>
              </w:rPr>
              <w:fldChar w:fldCharType="begin"/>
            </w:r>
            <w:r>
              <w:rPr>
                <w:noProof/>
                <w:webHidden/>
              </w:rPr>
              <w:instrText xml:space="preserve"> PAGEREF _Toc171339466 \h </w:instrText>
            </w:r>
            <w:r>
              <w:rPr>
                <w:noProof/>
                <w:webHidden/>
              </w:rPr>
            </w:r>
            <w:r>
              <w:rPr>
                <w:noProof/>
                <w:webHidden/>
              </w:rPr>
              <w:fldChar w:fldCharType="separate"/>
            </w:r>
            <w:r>
              <w:rPr>
                <w:noProof/>
                <w:webHidden/>
              </w:rPr>
              <w:t>19</w:t>
            </w:r>
            <w:r>
              <w:rPr>
                <w:noProof/>
                <w:webHidden/>
              </w:rPr>
              <w:fldChar w:fldCharType="end"/>
            </w:r>
          </w:hyperlink>
        </w:p>
        <w:p w14:paraId="1BD9781F" w14:textId="60AB8199" w:rsidR="00AD44C9" w:rsidRDefault="00AD44C9">
          <w:pPr>
            <w:pStyle w:val="Sommario2"/>
            <w:tabs>
              <w:tab w:val="right" w:leader="dot" w:pos="9628"/>
            </w:tabs>
            <w:rPr>
              <w:noProof/>
              <w:kern w:val="2"/>
              <w:sz w:val="24"/>
              <w:szCs w:val="24"/>
              <w:lang w:eastAsia="it-IT"/>
              <w14:ligatures w14:val="standardContextual"/>
            </w:rPr>
          </w:pPr>
          <w:hyperlink w:anchor="_Toc171339467" w:history="1">
            <w:r w:rsidRPr="003A5E39">
              <w:rPr>
                <w:rStyle w:val="Collegamentoipertestuale"/>
                <w:noProof/>
              </w:rPr>
              <w:t>Modi di indirizzamento</w:t>
            </w:r>
            <w:r>
              <w:rPr>
                <w:noProof/>
                <w:webHidden/>
              </w:rPr>
              <w:tab/>
            </w:r>
            <w:r>
              <w:rPr>
                <w:noProof/>
                <w:webHidden/>
              </w:rPr>
              <w:fldChar w:fldCharType="begin"/>
            </w:r>
            <w:r>
              <w:rPr>
                <w:noProof/>
                <w:webHidden/>
              </w:rPr>
              <w:instrText xml:space="preserve"> PAGEREF _Toc171339467 \h </w:instrText>
            </w:r>
            <w:r>
              <w:rPr>
                <w:noProof/>
                <w:webHidden/>
              </w:rPr>
            </w:r>
            <w:r>
              <w:rPr>
                <w:noProof/>
                <w:webHidden/>
              </w:rPr>
              <w:fldChar w:fldCharType="separate"/>
            </w:r>
            <w:r>
              <w:rPr>
                <w:noProof/>
                <w:webHidden/>
              </w:rPr>
              <w:t>19</w:t>
            </w:r>
            <w:r>
              <w:rPr>
                <w:noProof/>
                <w:webHidden/>
              </w:rPr>
              <w:fldChar w:fldCharType="end"/>
            </w:r>
          </w:hyperlink>
        </w:p>
        <w:p w14:paraId="00E209C5" w14:textId="5E547687" w:rsidR="00AD44C9" w:rsidRDefault="00AD44C9">
          <w:pPr>
            <w:pStyle w:val="Sommario1"/>
            <w:tabs>
              <w:tab w:val="right" w:leader="dot" w:pos="9628"/>
            </w:tabs>
            <w:rPr>
              <w:b w:val="0"/>
              <w:noProof/>
              <w:kern w:val="2"/>
              <w:sz w:val="24"/>
              <w:szCs w:val="24"/>
              <w:lang w:eastAsia="it-IT"/>
              <w14:ligatures w14:val="standardContextual"/>
            </w:rPr>
          </w:pPr>
          <w:hyperlink w:anchor="_Toc171339468" w:history="1">
            <w:r w:rsidRPr="003A5E39">
              <w:rPr>
                <w:rStyle w:val="Collegamentoipertestuale"/>
                <w:noProof/>
              </w:rPr>
              <w:t>Microprogrammazione</w:t>
            </w:r>
            <w:r>
              <w:rPr>
                <w:noProof/>
                <w:webHidden/>
              </w:rPr>
              <w:tab/>
            </w:r>
            <w:r>
              <w:rPr>
                <w:noProof/>
                <w:webHidden/>
              </w:rPr>
              <w:fldChar w:fldCharType="begin"/>
            </w:r>
            <w:r>
              <w:rPr>
                <w:noProof/>
                <w:webHidden/>
              </w:rPr>
              <w:instrText xml:space="preserve"> PAGEREF _Toc171339468 \h </w:instrText>
            </w:r>
            <w:r>
              <w:rPr>
                <w:noProof/>
                <w:webHidden/>
              </w:rPr>
            </w:r>
            <w:r>
              <w:rPr>
                <w:noProof/>
                <w:webHidden/>
              </w:rPr>
              <w:fldChar w:fldCharType="separate"/>
            </w:r>
            <w:r>
              <w:rPr>
                <w:noProof/>
                <w:webHidden/>
              </w:rPr>
              <w:t>21</w:t>
            </w:r>
            <w:r>
              <w:rPr>
                <w:noProof/>
                <w:webHidden/>
              </w:rPr>
              <w:fldChar w:fldCharType="end"/>
            </w:r>
          </w:hyperlink>
        </w:p>
        <w:p w14:paraId="7A9D6922" w14:textId="2C5B30B4" w:rsidR="00AD44C9" w:rsidRDefault="00AD44C9">
          <w:pPr>
            <w:pStyle w:val="Sommario3"/>
            <w:tabs>
              <w:tab w:val="right" w:leader="dot" w:pos="9628"/>
            </w:tabs>
            <w:rPr>
              <w:noProof/>
              <w:kern w:val="2"/>
              <w:sz w:val="24"/>
              <w:szCs w:val="24"/>
              <w:lang w:eastAsia="it-IT"/>
              <w14:ligatures w14:val="standardContextual"/>
            </w:rPr>
          </w:pPr>
          <w:hyperlink w:anchor="_Toc171339469" w:history="1">
            <w:r w:rsidRPr="003A5E39">
              <w:rPr>
                <w:rStyle w:val="Collegamentoipertestuale"/>
                <w:noProof/>
              </w:rPr>
              <w:t xml:space="preserve">Macchine </w:t>
            </w:r>
            <w:r w:rsidR="00EE1C29">
              <w:rPr>
                <w:rStyle w:val="Collegamentoipertestuale"/>
                <w:noProof/>
              </w:rPr>
              <w:t>CISC</w:t>
            </w:r>
            <w:r>
              <w:rPr>
                <w:noProof/>
                <w:webHidden/>
              </w:rPr>
              <w:tab/>
            </w:r>
            <w:r>
              <w:rPr>
                <w:noProof/>
                <w:webHidden/>
              </w:rPr>
              <w:fldChar w:fldCharType="begin"/>
            </w:r>
            <w:r>
              <w:rPr>
                <w:noProof/>
                <w:webHidden/>
              </w:rPr>
              <w:instrText xml:space="preserve"> PAGEREF _Toc171339469 \h </w:instrText>
            </w:r>
            <w:r>
              <w:rPr>
                <w:noProof/>
                <w:webHidden/>
              </w:rPr>
            </w:r>
            <w:r>
              <w:rPr>
                <w:noProof/>
                <w:webHidden/>
              </w:rPr>
              <w:fldChar w:fldCharType="separate"/>
            </w:r>
            <w:r>
              <w:rPr>
                <w:noProof/>
                <w:webHidden/>
              </w:rPr>
              <w:t>21</w:t>
            </w:r>
            <w:r>
              <w:rPr>
                <w:noProof/>
                <w:webHidden/>
              </w:rPr>
              <w:fldChar w:fldCharType="end"/>
            </w:r>
          </w:hyperlink>
        </w:p>
        <w:p w14:paraId="03D741C1" w14:textId="57654ADC" w:rsidR="00AD44C9" w:rsidRDefault="00AD44C9">
          <w:pPr>
            <w:pStyle w:val="Sommario3"/>
            <w:tabs>
              <w:tab w:val="right" w:leader="dot" w:pos="9628"/>
            </w:tabs>
            <w:rPr>
              <w:noProof/>
              <w:kern w:val="2"/>
              <w:sz w:val="24"/>
              <w:szCs w:val="24"/>
              <w:lang w:eastAsia="it-IT"/>
              <w14:ligatures w14:val="standardContextual"/>
            </w:rPr>
          </w:pPr>
          <w:hyperlink w:anchor="_Toc171339470" w:history="1">
            <w:r w:rsidRPr="003A5E39">
              <w:rPr>
                <w:rStyle w:val="Collegamentoipertestuale"/>
                <w:noProof/>
              </w:rPr>
              <w:t xml:space="preserve">Macchine </w:t>
            </w:r>
            <w:r w:rsidR="00EE1C29">
              <w:rPr>
                <w:rStyle w:val="Collegamentoipertestuale"/>
                <w:noProof/>
              </w:rPr>
              <w:t>RISC</w:t>
            </w:r>
            <w:r>
              <w:rPr>
                <w:noProof/>
                <w:webHidden/>
              </w:rPr>
              <w:tab/>
            </w:r>
            <w:r>
              <w:rPr>
                <w:noProof/>
                <w:webHidden/>
              </w:rPr>
              <w:fldChar w:fldCharType="begin"/>
            </w:r>
            <w:r>
              <w:rPr>
                <w:noProof/>
                <w:webHidden/>
              </w:rPr>
              <w:instrText xml:space="preserve"> PAGEREF _Toc171339470 \h </w:instrText>
            </w:r>
            <w:r>
              <w:rPr>
                <w:noProof/>
                <w:webHidden/>
              </w:rPr>
            </w:r>
            <w:r>
              <w:rPr>
                <w:noProof/>
                <w:webHidden/>
              </w:rPr>
              <w:fldChar w:fldCharType="separate"/>
            </w:r>
            <w:r>
              <w:rPr>
                <w:noProof/>
                <w:webHidden/>
              </w:rPr>
              <w:t>21</w:t>
            </w:r>
            <w:r>
              <w:rPr>
                <w:noProof/>
                <w:webHidden/>
              </w:rPr>
              <w:fldChar w:fldCharType="end"/>
            </w:r>
          </w:hyperlink>
        </w:p>
        <w:p w14:paraId="740246A0" w14:textId="66FAAF1C" w:rsidR="00AD44C9" w:rsidRDefault="00AD44C9">
          <w:pPr>
            <w:pStyle w:val="Sommario1"/>
            <w:tabs>
              <w:tab w:val="right" w:leader="dot" w:pos="9628"/>
            </w:tabs>
            <w:rPr>
              <w:b w:val="0"/>
              <w:noProof/>
              <w:kern w:val="2"/>
              <w:sz w:val="24"/>
              <w:szCs w:val="24"/>
              <w:lang w:eastAsia="it-IT"/>
              <w14:ligatures w14:val="standardContextual"/>
            </w:rPr>
          </w:pPr>
          <w:hyperlink w:anchor="_Toc171339471" w:history="1">
            <w:r w:rsidR="00EE1C29">
              <w:rPr>
                <w:rStyle w:val="Collegamentoipertestuale"/>
                <w:noProof/>
              </w:rPr>
              <w:t>I</w:t>
            </w:r>
            <w:r w:rsidRPr="003A5E39">
              <w:rPr>
                <w:rStyle w:val="Collegamentoipertestuale"/>
                <w:noProof/>
              </w:rPr>
              <w:t>nterruzioni</w:t>
            </w:r>
            <w:r>
              <w:rPr>
                <w:noProof/>
                <w:webHidden/>
              </w:rPr>
              <w:tab/>
            </w:r>
            <w:r>
              <w:rPr>
                <w:noProof/>
                <w:webHidden/>
              </w:rPr>
              <w:fldChar w:fldCharType="begin"/>
            </w:r>
            <w:r>
              <w:rPr>
                <w:noProof/>
                <w:webHidden/>
              </w:rPr>
              <w:instrText xml:space="preserve"> PAGEREF _Toc171339471 \h </w:instrText>
            </w:r>
            <w:r>
              <w:rPr>
                <w:noProof/>
                <w:webHidden/>
              </w:rPr>
            </w:r>
            <w:r>
              <w:rPr>
                <w:noProof/>
                <w:webHidden/>
              </w:rPr>
              <w:fldChar w:fldCharType="separate"/>
            </w:r>
            <w:r>
              <w:rPr>
                <w:noProof/>
                <w:webHidden/>
              </w:rPr>
              <w:t>22</w:t>
            </w:r>
            <w:r>
              <w:rPr>
                <w:noProof/>
                <w:webHidden/>
              </w:rPr>
              <w:fldChar w:fldCharType="end"/>
            </w:r>
          </w:hyperlink>
        </w:p>
        <w:p w14:paraId="165C6D33" w14:textId="796E6C57" w:rsidR="00AD44C9" w:rsidRDefault="00AD44C9">
          <w:pPr>
            <w:pStyle w:val="Sommario5"/>
            <w:tabs>
              <w:tab w:val="right" w:leader="dot" w:pos="9628"/>
            </w:tabs>
            <w:rPr>
              <w:noProof/>
            </w:rPr>
          </w:pPr>
          <w:hyperlink w:anchor="_Toc171339472" w:history="1">
            <w:r w:rsidR="00EE1C29">
              <w:rPr>
                <w:rStyle w:val="Collegamentoipertestuale"/>
                <w:noProof/>
              </w:rPr>
              <w:t>P</w:t>
            </w:r>
            <w:r w:rsidRPr="003A5E39">
              <w:rPr>
                <w:rStyle w:val="Collegamentoipertestuale"/>
                <w:noProof/>
              </w:rPr>
              <w:t>olling</w:t>
            </w:r>
            <w:r>
              <w:rPr>
                <w:noProof/>
                <w:webHidden/>
              </w:rPr>
              <w:tab/>
            </w:r>
            <w:r>
              <w:rPr>
                <w:noProof/>
                <w:webHidden/>
              </w:rPr>
              <w:fldChar w:fldCharType="begin"/>
            </w:r>
            <w:r>
              <w:rPr>
                <w:noProof/>
                <w:webHidden/>
              </w:rPr>
              <w:instrText xml:space="preserve"> PAGEREF _Toc171339472 \h </w:instrText>
            </w:r>
            <w:r>
              <w:rPr>
                <w:noProof/>
                <w:webHidden/>
              </w:rPr>
            </w:r>
            <w:r>
              <w:rPr>
                <w:noProof/>
                <w:webHidden/>
              </w:rPr>
              <w:fldChar w:fldCharType="separate"/>
            </w:r>
            <w:r>
              <w:rPr>
                <w:noProof/>
                <w:webHidden/>
              </w:rPr>
              <w:t>23</w:t>
            </w:r>
            <w:r>
              <w:rPr>
                <w:noProof/>
                <w:webHidden/>
              </w:rPr>
              <w:fldChar w:fldCharType="end"/>
            </w:r>
          </w:hyperlink>
        </w:p>
        <w:p w14:paraId="72D607C7" w14:textId="45C717A2" w:rsidR="00AD44C9" w:rsidRDefault="00AD44C9">
          <w:pPr>
            <w:pStyle w:val="Sommario5"/>
            <w:tabs>
              <w:tab w:val="right" w:leader="dot" w:pos="9628"/>
            </w:tabs>
            <w:rPr>
              <w:noProof/>
            </w:rPr>
          </w:pPr>
          <w:hyperlink w:anchor="_Toc171339473" w:history="1">
            <w:r w:rsidRPr="003A5E39">
              <w:rPr>
                <w:rStyle w:val="Collegamentoipertestuale"/>
                <w:noProof/>
              </w:rPr>
              <w:t>Interruzione vettorizzata</w:t>
            </w:r>
            <w:r>
              <w:rPr>
                <w:noProof/>
                <w:webHidden/>
              </w:rPr>
              <w:tab/>
            </w:r>
            <w:r>
              <w:rPr>
                <w:noProof/>
                <w:webHidden/>
              </w:rPr>
              <w:fldChar w:fldCharType="begin"/>
            </w:r>
            <w:r>
              <w:rPr>
                <w:noProof/>
                <w:webHidden/>
              </w:rPr>
              <w:instrText xml:space="preserve"> PAGEREF _Toc171339473 \h </w:instrText>
            </w:r>
            <w:r>
              <w:rPr>
                <w:noProof/>
                <w:webHidden/>
              </w:rPr>
            </w:r>
            <w:r>
              <w:rPr>
                <w:noProof/>
                <w:webHidden/>
              </w:rPr>
              <w:fldChar w:fldCharType="separate"/>
            </w:r>
            <w:r>
              <w:rPr>
                <w:noProof/>
                <w:webHidden/>
              </w:rPr>
              <w:t>24</w:t>
            </w:r>
            <w:r>
              <w:rPr>
                <w:noProof/>
                <w:webHidden/>
              </w:rPr>
              <w:fldChar w:fldCharType="end"/>
            </w:r>
          </w:hyperlink>
        </w:p>
        <w:p w14:paraId="17F55DB9" w14:textId="0ADB707D" w:rsidR="00AD44C9" w:rsidRDefault="00AD44C9">
          <w:pPr>
            <w:pStyle w:val="Sommario5"/>
            <w:tabs>
              <w:tab w:val="right" w:leader="dot" w:pos="9628"/>
            </w:tabs>
            <w:rPr>
              <w:noProof/>
            </w:rPr>
          </w:pPr>
          <w:hyperlink w:anchor="_Toc171339474" w:history="1">
            <w:r w:rsidRPr="003A5E39">
              <w:rPr>
                <w:rStyle w:val="Collegamentoipertestuale"/>
                <w:noProof/>
              </w:rPr>
              <w:t xml:space="preserve">Interruzioni nel </w:t>
            </w:r>
            <w:r w:rsidR="00EE1C29">
              <w:rPr>
                <w:rStyle w:val="Collegamentoipertestuale"/>
                <w:noProof/>
              </w:rPr>
              <w:t>MIPS</w:t>
            </w:r>
            <w:r>
              <w:rPr>
                <w:noProof/>
                <w:webHidden/>
              </w:rPr>
              <w:tab/>
            </w:r>
            <w:r>
              <w:rPr>
                <w:noProof/>
                <w:webHidden/>
              </w:rPr>
              <w:fldChar w:fldCharType="begin"/>
            </w:r>
            <w:r>
              <w:rPr>
                <w:noProof/>
                <w:webHidden/>
              </w:rPr>
              <w:instrText xml:space="preserve"> PAGEREF _Toc171339474 \h </w:instrText>
            </w:r>
            <w:r>
              <w:rPr>
                <w:noProof/>
                <w:webHidden/>
              </w:rPr>
            </w:r>
            <w:r>
              <w:rPr>
                <w:noProof/>
                <w:webHidden/>
              </w:rPr>
              <w:fldChar w:fldCharType="separate"/>
            </w:r>
            <w:r>
              <w:rPr>
                <w:noProof/>
                <w:webHidden/>
              </w:rPr>
              <w:t>26</w:t>
            </w:r>
            <w:r>
              <w:rPr>
                <w:noProof/>
                <w:webHidden/>
              </w:rPr>
              <w:fldChar w:fldCharType="end"/>
            </w:r>
          </w:hyperlink>
        </w:p>
        <w:p w14:paraId="3B194292" w14:textId="6C831886" w:rsidR="00AD44C9" w:rsidRDefault="00AD44C9">
          <w:pPr>
            <w:pStyle w:val="Sommario1"/>
            <w:tabs>
              <w:tab w:val="right" w:leader="dot" w:pos="9628"/>
            </w:tabs>
            <w:rPr>
              <w:b w:val="0"/>
              <w:noProof/>
              <w:kern w:val="2"/>
              <w:sz w:val="24"/>
              <w:szCs w:val="24"/>
              <w:lang w:eastAsia="it-IT"/>
              <w14:ligatures w14:val="standardContextual"/>
            </w:rPr>
          </w:pPr>
          <w:hyperlink w:anchor="_Toc171339475" w:history="1">
            <w:r w:rsidRPr="003A5E39">
              <w:rPr>
                <w:rStyle w:val="Collegamentoipertestuale"/>
                <w:noProof/>
              </w:rPr>
              <w:t>Canalizzazione (pipeline)</w:t>
            </w:r>
            <w:r>
              <w:rPr>
                <w:noProof/>
                <w:webHidden/>
              </w:rPr>
              <w:tab/>
            </w:r>
            <w:r>
              <w:rPr>
                <w:noProof/>
                <w:webHidden/>
              </w:rPr>
              <w:fldChar w:fldCharType="begin"/>
            </w:r>
            <w:r>
              <w:rPr>
                <w:noProof/>
                <w:webHidden/>
              </w:rPr>
              <w:instrText xml:space="preserve"> PAGEREF _Toc171339475 \h </w:instrText>
            </w:r>
            <w:r>
              <w:rPr>
                <w:noProof/>
                <w:webHidden/>
              </w:rPr>
            </w:r>
            <w:r>
              <w:rPr>
                <w:noProof/>
                <w:webHidden/>
              </w:rPr>
              <w:fldChar w:fldCharType="separate"/>
            </w:r>
            <w:r>
              <w:rPr>
                <w:noProof/>
                <w:webHidden/>
              </w:rPr>
              <w:t>27</w:t>
            </w:r>
            <w:r>
              <w:rPr>
                <w:noProof/>
                <w:webHidden/>
              </w:rPr>
              <w:fldChar w:fldCharType="end"/>
            </w:r>
          </w:hyperlink>
        </w:p>
        <w:p w14:paraId="531BB600" w14:textId="4B698CFC" w:rsidR="00AD44C9" w:rsidRDefault="00AD44C9">
          <w:pPr>
            <w:pStyle w:val="Sommario3"/>
            <w:tabs>
              <w:tab w:val="right" w:leader="dot" w:pos="9628"/>
            </w:tabs>
            <w:rPr>
              <w:noProof/>
              <w:kern w:val="2"/>
              <w:sz w:val="24"/>
              <w:szCs w:val="24"/>
              <w:lang w:eastAsia="it-IT"/>
              <w14:ligatures w14:val="standardContextual"/>
            </w:rPr>
          </w:pPr>
          <w:hyperlink w:anchor="_Toc171339476" w:history="1">
            <w:r w:rsidRPr="003A5E39">
              <w:rPr>
                <w:rStyle w:val="Collegamentoipertestuale"/>
                <w:noProof/>
              </w:rPr>
              <w:t>Considerazioni sugli hazard</w:t>
            </w:r>
            <w:r>
              <w:rPr>
                <w:noProof/>
                <w:webHidden/>
              </w:rPr>
              <w:tab/>
            </w:r>
            <w:r>
              <w:rPr>
                <w:noProof/>
                <w:webHidden/>
              </w:rPr>
              <w:fldChar w:fldCharType="begin"/>
            </w:r>
            <w:r>
              <w:rPr>
                <w:noProof/>
                <w:webHidden/>
              </w:rPr>
              <w:instrText xml:space="preserve"> PAGEREF _Toc171339476 \h </w:instrText>
            </w:r>
            <w:r>
              <w:rPr>
                <w:noProof/>
                <w:webHidden/>
              </w:rPr>
            </w:r>
            <w:r>
              <w:rPr>
                <w:noProof/>
                <w:webHidden/>
              </w:rPr>
              <w:fldChar w:fldCharType="separate"/>
            </w:r>
            <w:r>
              <w:rPr>
                <w:noProof/>
                <w:webHidden/>
              </w:rPr>
              <w:t>32</w:t>
            </w:r>
            <w:r>
              <w:rPr>
                <w:noProof/>
                <w:webHidden/>
              </w:rPr>
              <w:fldChar w:fldCharType="end"/>
            </w:r>
          </w:hyperlink>
        </w:p>
        <w:p w14:paraId="69220B78" w14:textId="742498FE" w:rsidR="00AD44C9" w:rsidRDefault="00AD44C9">
          <w:pPr>
            <w:pStyle w:val="Sommario1"/>
            <w:tabs>
              <w:tab w:val="right" w:leader="dot" w:pos="9628"/>
            </w:tabs>
            <w:rPr>
              <w:b w:val="0"/>
              <w:noProof/>
              <w:kern w:val="2"/>
              <w:sz w:val="24"/>
              <w:szCs w:val="24"/>
              <w:lang w:eastAsia="it-IT"/>
              <w14:ligatures w14:val="standardContextual"/>
            </w:rPr>
          </w:pPr>
          <w:hyperlink w:anchor="_Toc171339477" w:history="1">
            <w:r w:rsidRPr="003A5E39">
              <w:rPr>
                <w:rStyle w:val="Collegamentoipertestuale"/>
                <w:noProof/>
              </w:rPr>
              <w:t>Memoria cache</w:t>
            </w:r>
            <w:r>
              <w:rPr>
                <w:noProof/>
                <w:webHidden/>
              </w:rPr>
              <w:tab/>
            </w:r>
            <w:r>
              <w:rPr>
                <w:noProof/>
                <w:webHidden/>
              </w:rPr>
              <w:fldChar w:fldCharType="begin"/>
            </w:r>
            <w:r>
              <w:rPr>
                <w:noProof/>
                <w:webHidden/>
              </w:rPr>
              <w:instrText xml:space="preserve"> PAGEREF _Toc171339477 \h </w:instrText>
            </w:r>
            <w:r>
              <w:rPr>
                <w:noProof/>
                <w:webHidden/>
              </w:rPr>
            </w:r>
            <w:r>
              <w:rPr>
                <w:noProof/>
                <w:webHidden/>
              </w:rPr>
              <w:fldChar w:fldCharType="separate"/>
            </w:r>
            <w:r>
              <w:rPr>
                <w:noProof/>
                <w:webHidden/>
              </w:rPr>
              <w:t>34</w:t>
            </w:r>
            <w:r>
              <w:rPr>
                <w:noProof/>
                <w:webHidden/>
              </w:rPr>
              <w:fldChar w:fldCharType="end"/>
            </w:r>
          </w:hyperlink>
        </w:p>
        <w:p w14:paraId="5A1EE2E5" w14:textId="03568972" w:rsidR="00AD44C9" w:rsidRDefault="00AD44C9">
          <w:pPr>
            <w:pStyle w:val="Sommario1"/>
            <w:tabs>
              <w:tab w:val="right" w:leader="dot" w:pos="9628"/>
            </w:tabs>
            <w:rPr>
              <w:b w:val="0"/>
              <w:noProof/>
              <w:kern w:val="2"/>
              <w:sz w:val="24"/>
              <w:szCs w:val="24"/>
              <w:lang w:eastAsia="it-IT"/>
              <w14:ligatures w14:val="standardContextual"/>
            </w:rPr>
          </w:pPr>
          <w:hyperlink w:anchor="_Toc171339478" w:history="1">
            <w:r w:rsidRPr="003A5E39">
              <w:rPr>
                <w:rStyle w:val="Collegamentoipertestuale"/>
                <w:noProof/>
              </w:rPr>
              <w:t>Memoria virtuale</w:t>
            </w:r>
            <w:r>
              <w:rPr>
                <w:noProof/>
                <w:webHidden/>
              </w:rPr>
              <w:tab/>
            </w:r>
            <w:r>
              <w:rPr>
                <w:noProof/>
                <w:webHidden/>
              </w:rPr>
              <w:fldChar w:fldCharType="begin"/>
            </w:r>
            <w:r>
              <w:rPr>
                <w:noProof/>
                <w:webHidden/>
              </w:rPr>
              <w:instrText xml:space="preserve"> PAGEREF _Toc171339478 \h </w:instrText>
            </w:r>
            <w:r>
              <w:rPr>
                <w:noProof/>
                <w:webHidden/>
              </w:rPr>
            </w:r>
            <w:r>
              <w:rPr>
                <w:noProof/>
                <w:webHidden/>
              </w:rPr>
              <w:fldChar w:fldCharType="separate"/>
            </w:r>
            <w:r>
              <w:rPr>
                <w:noProof/>
                <w:webHidden/>
              </w:rPr>
              <w:t>38</w:t>
            </w:r>
            <w:r>
              <w:rPr>
                <w:noProof/>
                <w:webHidden/>
              </w:rPr>
              <w:fldChar w:fldCharType="end"/>
            </w:r>
          </w:hyperlink>
        </w:p>
        <w:p w14:paraId="6DF33F09" w14:textId="1E5A1A63" w:rsidR="00AD44C9" w:rsidRDefault="00AD44C9">
          <w:pPr>
            <w:pStyle w:val="Sommario1"/>
            <w:tabs>
              <w:tab w:val="right" w:leader="dot" w:pos="9628"/>
            </w:tabs>
            <w:rPr>
              <w:b w:val="0"/>
              <w:noProof/>
              <w:kern w:val="2"/>
              <w:sz w:val="24"/>
              <w:szCs w:val="24"/>
              <w:lang w:eastAsia="it-IT"/>
              <w14:ligatures w14:val="standardContextual"/>
            </w:rPr>
          </w:pPr>
          <w:hyperlink w:anchor="_Toc171339479" w:history="1">
            <w:r w:rsidRPr="003A5E39">
              <w:rPr>
                <w:rStyle w:val="Collegamentoipertestuale"/>
                <w:noProof/>
              </w:rPr>
              <w:t>Sistema operativo</w:t>
            </w:r>
            <w:r>
              <w:rPr>
                <w:noProof/>
                <w:webHidden/>
              </w:rPr>
              <w:tab/>
            </w:r>
            <w:r>
              <w:rPr>
                <w:noProof/>
                <w:webHidden/>
              </w:rPr>
              <w:fldChar w:fldCharType="begin"/>
            </w:r>
            <w:r>
              <w:rPr>
                <w:noProof/>
                <w:webHidden/>
              </w:rPr>
              <w:instrText xml:space="preserve"> PAGEREF _Toc171339479 \h </w:instrText>
            </w:r>
            <w:r>
              <w:rPr>
                <w:noProof/>
                <w:webHidden/>
              </w:rPr>
            </w:r>
            <w:r>
              <w:rPr>
                <w:noProof/>
                <w:webHidden/>
              </w:rPr>
              <w:fldChar w:fldCharType="separate"/>
            </w:r>
            <w:r>
              <w:rPr>
                <w:noProof/>
                <w:webHidden/>
              </w:rPr>
              <w:t>43</w:t>
            </w:r>
            <w:r>
              <w:rPr>
                <w:noProof/>
                <w:webHidden/>
              </w:rPr>
              <w:fldChar w:fldCharType="end"/>
            </w:r>
          </w:hyperlink>
        </w:p>
        <w:p w14:paraId="27C61FED" w14:textId="3A94DD5C" w:rsidR="00AD44C9" w:rsidRDefault="00AD44C9">
          <w:pPr>
            <w:pStyle w:val="Sommario1"/>
            <w:tabs>
              <w:tab w:val="right" w:leader="dot" w:pos="9628"/>
            </w:tabs>
            <w:rPr>
              <w:b w:val="0"/>
              <w:noProof/>
              <w:kern w:val="2"/>
              <w:sz w:val="24"/>
              <w:szCs w:val="24"/>
              <w:lang w:eastAsia="it-IT"/>
              <w14:ligatures w14:val="standardContextual"/>
            </w:rPr>
          </w:pPr>
          <w:hyperlink w:anchor="_Toc171339480" w:history="1">
            <w:r w:rsidR="00EE1C29">
              <w:rPr>
                <w:rStyle w:val="Collegamentoipertestuale"/>
                <w:noProof/>
              </w:rPr>
              <w:t>M</w:t>
            </w:r>
            <w:r w:rsidRPr="003A5E39">
              <w:rPr>
                <w:rStyle w:val="Collegamentoipertestuale"/>
                <w:noProof/>
              </w:rPr>
              <w:t>ultiprocessori</w:t>
            </w:r>
            <w:r>
              <w:rPr>
                <w:noProof/>
                <w:webHidden/>
              </w:rPr>
              <w:tab/>
            </w:r>
            <w:r>
              <w:rPr>
                <w:noProof/>
                <w:webHidden/>
              </w:rPr>
              <w:fldChar w:fldCharType="begin"/>
            </w:r>
            <w:r>
              <w:rPr>
                <w:noProof/>
                <w:webHidden/>
              </w:rPr>
              <w:instrText xml:space="preserve"> PAGEREF _Toc171339480 \h </w:instrText>
            </w:r>
            <w:r>
              <w:rPr>
                <w:noProof/>
                <w:webHidden/>
              </w:rPr>
            </w:r>
            <w:r>
              <w:rPr>
                <w:noProof/>
                <w:webHidden/>
              </w:rPr>
              <w:fldChar w:fldCharType="separate"/>
            </w:r>
            <w:r>
              <w:rPr>
                <w:noProof/>
                <w:webHidden/>
              </w:rPr>
              <w:t>46</w:t>
            </w:r>
            <w:r>
              <w:rPr>
                <w:noProof/>
                <w:webHidden/>
              </w:rPr>
              <w:fldChar w:fldCharType="end"/>
            </w:r>
          </w:hyperlink>
        </w:p>
        <w:p w14:paraId="43449E11" w14:textId="76C3910D" w:rsidR="00B6526B" w:rsidRPr="00B6526B" w:rsidRDefault="00AD44C9" w:rsidP="00B6526B">
          <w:r>
            <w:rPr>
              <w:b/>
              <w:sz w:val="22"/>
            </w:rPr>
            <w:fldChar w:fldCharType="end"/>
          </w:r>
        </w:p>
      </w:sdtContent>
    </w:sdt>
    <w:p w14:paraId="554F3832" w14:textId="621FC1F2" w:rsidR="00B6526B" w:rsidRPr="00B6526B" w:rsidRDefault="00A421AF" w:rsidP="00B6526B">
      <w:pPr>
        <w:pStyle w:val="Titolo1"/>
      </w:pPr>
      <w:bookmarkStart w:id="0" w:name="_Toc171339448"/>
      <w:r>
        <w:t>Macchina di von neumann</w:t>
      </w:r>
      <w:bookmarkEnd w:id="0"/>
    </w:p>
    <w:p w14:paraId="5A17D658" w14:textId="77777777" w:rsidR="00B7540A" w:rsidRDefault="00884536" w:rsidP="00B7540A">
      <w:r>
        <w:t>La macchina di Von Neumann è la prima macchina programmabile</w:t>
      </w:r>
      <w:r w:rsidR="00C266E2">
        <w:t xml:space="preserve">, </w:t>
      </w:r>
      <w:r w:rsidR="00A2606F">
        <w:t xml:space="preserve">ancora oggi è il punto di riferimento per la progettazione </w:t>
      </w:r>
      <w:r w:rsidR="0039433E">
        <w:t xml:space="preserve">di un qualsiasi elaboratore </w:t>
      </w:r>
      <w:r w:rsidR="009D19A6">
        <w:t>elettronico</w:t>
      </w:r>
      <w:r w:rsidR="00503625">
        <w:t>.</w:t>
      </w:r>
      <w:r w:rsidR="00B7540A" w:rsidRPr="00B7540A">
        <w:t xml:space="preserve"> </w:t>
      </w:r>
    </w:p>
    <w:p w14:paraId="513CC732" w14:textId="0BB11A5A" w:rsidR="00287609" w:rsidRDefault="00B7540A" w:rsidP="00A421AF">
      <w:r>
        <w:t>Prevede la presenza di quattro componenti diverse:</w:t>
      </w:r>
    </w:p>
    <w:p w14:paraId="489087B8" w14:textId="77777777" w:rsidR="009A25AE" w:rsidRDefault="00287609" w:rsidP="00A421AF">
      <w:r>
        <w:rPr>
          <w:noProof/>
        </w:rPr>
        <w:drawing>
          <wp:inline distT="0" distB="0" distL="0" distR="0" wp14:anchorId="797E1B5A" wp14:editId="409266D2">
            <wp:extent cx="6120130" cy="2289175"/>
            <wp:effectExtent l="0" t="0" r="0" b="0"/>
            <wp:docPr id="243866333"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866333" name="Immagine 1" descr="Immagine che contiene testo, schermata, Carattere, linea&#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6120130" cy="2289175"/>
                    </a:xfrm>
                    <a:prstGeom prst="rect">
                      <a:avLst/>
                    </a:prstGeom>
                  </pic:spPr>
                </pic:pic>
              </a:graphicData>
            </a:graphic>
          </wp:inline>
        </w:drawing>
      </w:r>
    </w:p>
    <w:p w14:paraId="2E12FC99" w14:textId="77777777" w:rsidR="00DD6BF5" w:rsidRDefault="00DD6BF5" w:rsidP="00A421AF"/>
    <w:p w14:paraId="2347C16A" w14:textId="33A8FCBB" w:rsidR="006E780C" w:rsidRDefault="00D0142B" w:rsidP="004851AA">
      <w:pPr>
        <w:pStyle w:val="Titolo2"/>
      </w:pPr>
      <w:bookmarkStart w:id="1" w:name="_Toc171339449"/>
      <w:r>
        <w:t>unità di controllo</w:t>
      </w:r>
      <w:r w:rsidR="00041215">
        <w:t xml:space="preserve"> (uc)</w:t>
      </w:r>
      <w:bookmarkEnd w:id="1"/>
    </w:p>
    <w:p w14:paraId="66370F05" w14:textId="77777777" w:rsidR="00DD6BF5" w:rsidRPr="00DD6BF5" w:rsidRDefault="00DD6BF5" w:rsidP="00DD6BF5"/>
    <w:p w14:paraId="232C87EC" w14:textId="77777777" w:rsidR="005137D7" w:rsidRDefault="006E780C" w:rsidP="006E780C">
      <w:r>
        <w:t>L’unit</w:t>
      </w:r>
      <w:r w:rsidR="00B50532">
        <w:t xml:space="preserve">à di Controllo (Control Unit) è predisposta a scandire le sequenze </w:t>
      </w:r>
      <w:r w:rsidR="007C5356">
        <w:t>di operazioni elementari necessarie per eseguire le</w:t>
      </w:r>
      <w:r w:rsidR="005137D7">
        <w:t xml:space="preserve"> singole </w:t>
      </w:r>
      <w:r w:rsidR="007C5356">
        <w:t>istruzioni</w:t>
      </w:r>
      <w:r w:rsidR="005137D7">
        <w:t>.</w:t>
      </w:r>
    </w:p>
    <w:p w14:paraId="510BB468" w14:textId="1391252A" w:rsidR="00503625" w:rsidRDefault="005137D7" w:rsidP="006E780C">
      <w:r>
        <w:t xml:space="preserve">Le istruzioni vengono prelevate dalla </w:t>
      </w:r>
      <w:r w:rsidR="00B749B8">
        <w:t>memoria centrale, e trasferite alla circuiteria interna all’</w:t>
      </w:r>
      <w:r w:rsidR="00F52F1B">
        <w:t>U</w:t>
      </w:r>
      <w:r w:rsidR="00B749B8">
        <w:t xml:space="preserve">nità di </w:t>
      </w:r>
      <w:r w:rsidR="00F52F1B">
        <w:t>C</w:t>
      </w:r>
      <w:r w:rsidR="00B749B8">
        <w:t>ontrollo</w:t>
      </w:r>
      <w:r w:rsidR="00F52F1B">
        <w:t xml:space="preserve"> che riconosce il tipo di dato e genera </w:t>
      </w:r>
      <w:r w:rsidR="00D71BF0">
        <w:t>comandi specifici per l’esecuzione delle istruzioni</w:t>
      </w:r>
      <w:r w:rsidR="00B749B8">
        <w:t xml:space="preserve"> </w:t>
      </w:r>
      <w:r w:rsidR="006C41B3">
        <w:t xml:space="preserve"> </w:t>
      </w:r>
    </w:p>
    <w:p w14:paraId="765C4C82" w14:textId="54C83EC3" w:rsidR="004851AA" w:rsidRDefault="00393FBA" w:rsidP="00393FBA">
      <w:pPr>
        <w:jc w:val="center"/>
      </w:pPr>
      <w:r>
        <w:rPr>
          <w:noProof/>
        </w:rPr>
        <w:drawing>
          <wp:inline distT="0" distB="0" distL="0" distR="0" wp14:anchorId="00663803" wp14:editId="6F5ACAE4">
            <wp:extent cx="3661905" cy="2743200"/>
            <wp:effectExtent l="0" t="0" r="0" b="0"/>
            <wp:docPr id="964980669" name="Immagine 2" descr="Immagine che contiene testo, diagramma, Piano, Disegno tecn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980669" name="Immagine 2" descr="Immagine che contiene testo, diagramma, Piano, Disegno tecnico"/>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10293" cy="2779448"/>
                    </a:xfrm>
                    <a:prstGeom prst="rect">
                      <a:avLst/>
                    </a:prstGeom>
                  </pic:spPr>
                </pic:pic>
              </a:graphicData>
            </a:graphic>
          </wp:inline>
        </w:drawing>
      </w:r>
    </w:p>
    <w:p w14:paraId="6BC71BFA" w14:textId="4C2E558B" w:rsidR="00E62844" w:rsidRDefault="00E62844" w:rsidP="00E62844"/>
    <w:p w14:paraId="3D2DA77B" w14:textId="7138350B" w:rsidR="00E62844" w:rsidRDefault="00E62844" w:rsidP="00BD7C77">
      <w:pPr>
        <w:pStyle w:val="Titolo5"/>
      </w:pPr>
      <w:bookmarkStart w:id="2" w:name="_Toc171339450"/>
      <w:r>
        <w:t xml:space="preserve">Registri </w:t>
      </w:r>
      <w:r w:rsidR="00B75E81">
        <w:t>Unità di controllo</w:t>
      </w:r>
      <w:bookmarkEnd w:id="2"/>
    </w:p>
    <w:p w14:paraId="58DCD548" w14:textId="0A80F941" w:rsidR="00B75E81" w:rsidRDefault="00B75E81" w:rsidP="00B75E81">
      <w:r>
        <w:t>Nell</w:t>
      </w:r>
      <w:r w:rsidR="00C026B2">
        <w:t>’Unità di Controllo</w:t>
      </w:r>
      <w:r w:rsidR="003A31B2">
        <w:t xml:space="preserve"> sono presenti dei registri</w:t>
      </w:r>
      <w:r w:rsidR="00196EA6">
        <w:t xml:space="preserve"> che possono essere classificati </w:t>
      </w:r>
      <w:r w:rsidR="00B30EA2">
        <w:t xml:space="preserve">ad uso </w:t>
      </w:r>
      <w:r w:rsidR="00B30EA2" w:rsidRPr="00B30EA2">
        <w:rPr>
          <w:b/>
          <w:bCs/>
        </w:rPr>
        <w:t>generale</w:t>
      </w:r>
      <w:r w:rsidR="00B30EA2">
        <w:t xml:space="preserve"> e ad uso </w:t>
      </w:r>
      <w:r w:rsidR="00B30EA2" w:rsidRPr="00B30EA2">
        <w:rPr>
          <w:b/>
          <w:bCs/>
        </w:rPr>
        <w:t>speciale</w:t>
      </w:r>
      <w:r w:rsidR="00B30EA2" w:rsidRPr="00B30EA2">
        <w:t>.</w:t>
      </w:r>
    </w:p>
    <w:p w14:paraId="05B9AAA9" w14:textId="1DA46B8F" w:rsidR="00B30EA2" w:rsidRDefault="0021053C" w:rsidP="00B75E81">
      <w:r>
        <w:t xml:space="preserve">I </w:t>
      </w:r>
      <w:r w:rsidRPr="00E54A73">
        <w:t xml:space="preserve">registri ad </w:t>
      </w:r>
      <w:r w:rsidRPr="007F4666">
        <w:rPr>
          <w:b/>
          <w:bCs/>
        </w:rPr>
        <w:t>uso speciale</w:t>
      </w:r>
      <w:r>
        <w:t xml:space="preserve"> sono:</w:t>
      </w:r>
    </w:p>
    <w:p w14:paraId="064F1DF6" w14:textId="3B48DF2C" w:rsidR="0021053C" w:rsidRDefault="009A463E" w:rsidP="0021053C">
      <w:pPr>
        <w:pStyle w:val="Paragrafoelenco"/>
        <w:numPr>
          <w:ilvl w:val="0"/>
          <w:numId w:val="1"/>
        </w:numPr>
      </w:pPr>
      <w:r w:rsidRPr="009A463E">
        <w:rPr>
          <w:b/>
          <w:bCs/>
        </w:rPr>
        <w:t>Contatore di Programma</w:t>
      </w:r>
      <w:r>
        <w:t xml:space="preserve"> </w:t>
      </w:r>
      <w:r w:rsidRPr="00603EF1">
        <w:rPr>
          <w:b/>
          <w:bCs/>
        </w:rPr>
        <w:t>(</w:t>
      </w:r>
      <w:r w:rsidRPr="00603EF1">
        <w:rPr>
          <w:b/>
          <w:bCs/>
          <w:i/>
          <w:iCs/>
        </w:rPr>
        <w:t>Program counter</w:t>
      </w:r>
      <w:r w:rsidRPr="00603EF1">
        <w:rPr>
          <w:b/>
          <w:bCs/>
        </w:rPr>
        <w:t>)</w:t>
      </w:r>
      <w:r w:rsidR="007F2DDE">
        <w:t xml:space="preserve">: </w:t>
      </w:r>
      <w:r w:rsidR="009E2562">
        <w:t>Contiene un valore numerico corrispondente ad un</w:t>
      </w:r>
      <w:r w:rsidR="00806498">
        <w:t xml:space="preserve"> indirizzo della cella di memoria</w:t>
      </w:r>
      <w:r w:rsidR="00831254">
        <w:t xml:space="preserve"> dove è memorizzata l’istruzione da eseguire</w:t>
      </w:r>
    </w:p>
    <w:p w14:paraId="0A4A7D74" w14:textId="44BDB8B4" w:rsidR="00831254" w:rsidRDefault="00831254" w:rsidP="0021053C">
      <w:pPr>
        <w:pStyle w:val="Paragrafoelenco"/>
        <w:numPr>
          <w:ilvl w:val="0"/>
          <w:numId w:val="1"/>
        </w:numPr>
      </w:pPr>
      <w:r>
        <w:rPr>
          <w:b/>
          <w:bCs/>
        </w:rPr>
        <w:t xml:space="preserve">Registro di Stato </w:t>
      </w:r>
      <w:r w:rsidRPr="00603EF1">
        <w:rPr>
          <w:b/>
          <w:bCs/>
        </w:rPr>
        <w:t>(</w:t>
      </w:r>
      <w:r w:rsidR="00D92AB3" w:rsidRPr="00603EF1">
        <w:rPr>
          <w:b/>
          <w:bCs/>
          <w:i/>
          <w:iCs/>
        </w:rPr>
        <w:t>Status Register</w:t>
      </w:r>
      <w:r w:rsidR="00D92AB3" w:rsidRPr="00603EF1">
        <w:rPr>
          <w:b/>
          <w:bCs/>
        </w:rPr>
        <w:t>)</w:t>
      </w:r>
      <w:r w:rsidR="002E39BE" w:rsidRPr="002E39BE">
        <w:t>:</w:t>
      </w:r>
      <w:r w:rsidR="00D92AB3">
        <w:t xml:space="preserve"> </w:t>
      </w:r>
      <w:r w:rsidR="00A72778">
        <w:t xml:space="preserve">Contiene le informazioni relative allo stato della Control Unit dopo </w:t>
      </w:r>
      <w:r w:rsidR="0054531A">
        <w:t>l’esecuzione di un’istruzione</w:t>
      </w:r>
    </w:p>
    <w:p w14:paraId="0C2E0892" w14:textId="3D63A66F" w:rsidR="0054531A" w:rsidRDefault="0054531A" w:rsidP="0021053C">
      <w:pPr>
        <w:pStyle w:val="Paragrafoelenco"/>
        <w:numPr>
          <w:ilvl w:val="0"/>
          <w:numId w:val="1"/>
        </w:numPr>
      </w:pPr>
      <w:r>
        <w:rPr>
          <w:b/>
          <w:bCs/>
        </w:rPr>
        <w:t>Puntatore alla pila</w:t>
      </w:r>
      <w:r w:rsidR="00603EF1">
        <w:rPr>
          <w:b/>
          <w:bCs/>
        </w:rPr>
        <w:t xml:space="preserve"> (Stack Pointer)</w:t>
      </w:r>
      <w:r w:rsidR="002E39BE">
        <w:t>:</w:t>
      </w:r>
      <w:r w:rsidR="00654512">
        <w:t xml:space="preserve"> Contiene l’indirizzo della cima della pila</w:t>
      </w:r>
      <w:r w:rsidR="007A2F02">
        <w:t>, cioè la zona di memoria usata per il passaggio di parametri tra funzioni</w:t>
      </w:r>
    </w:p>
    <w:p w14:paraId="7F2F2C48" w14:textId="00341CCC" w:rsidR="006E4348" w:rsidRPr="00982496" w:rsidRDefault="007862B9" w:rsidP="006E4348">
      <w:r>
        <w:t xml:space="preserve">L’insieme dei </w:t>
      </w:r>
      <w:r w:rsidR="00E54A73">
        <w:t xml:space="preserve">registri ad </w:t>
      </w:r>
      <w:r w:rsidR="00E54A73" w:rsidRPr="007F4666">
        <w:rPr>
          <w:b/>
          <w:bCs/>
        </w:rPr>
        <w:t>uso gener</w:t>
      </w:r>
      <w:r w:rsidR="003648D1" w:rsidRPr="007F4666">
        <w:rPr>
          <w:b/>
          <w:bCs/>
        </w:rPr>
        <w:t>ale</w:t>
      </w:r>
      <w:r w:rsidR="003648D1">
        <w:t xml:space="preserve"> </w:t>
      </w:r>
      <w:r>
        <w:t>è anche de</w:t>
      </w:r>
      <w:r w:rsidR="00C66A65">
        <w:t xml:space="preserve">nominato </w:t>
      </w:r>
      <w:r w:rsidR="00C66A65" w:rsidRPr="00982496">
        <w:rPr>
          <w:b/>
          <w:bCs/>
        </w:rPr>
        <w:t>File</w:t>
      </w:r>
      <w:r w:rsidR="00982496" w:rsidRPr="00982496">
        <w:rPr>
          <w:b/>
          <w:bCs/>
        </w:rPr>
        <w:t xml:space="preserve"> Register</w:t>
      </w:r>
      <w:r w:rsidR="00982496">
        <w:t xml:space="preserve"> </w:t>
      </w:r>
      <w:r w:rsidR="00982496" w:rsidRPr="00982496">
        <w:rPr>
          <w:b/>
          <w:bCs/>
        </w:rPr>
        <w:t>(FR)</w:t>
      </w:r>
      <w:r w:rsidR="00FB7966">
        <w:t xml:space="preserve">, tali registri </w:t>
      </w:r>
      <w:r w:rsidR="006A593C">
        <w:t>vengono usati per memorizzare</w:t>
      </w:r>
      <w:r w:rsidR="00D81C77">
        <w:t xml:space="preserve"> i risultati temporanei</w:t>
      </w:r>
      <w:r w:rsidR="007202F8">
        <w:t xml:space="preserve"> provenienti dall’ALU</w:t>
      </w:r>
      <w:r w:rsidR="00615143">
        <w:t xml:space="preserve"> e le informazioni di controllo</w:t>
      </w:r>
      <w:r w:rsidR="00F35206">
        <w:t>, allo scopo di diminuire</w:t>
      </w:r>
      <w:r w:rsidR="00871C64">
        <w:t xml:space="preserve"> il numero di accessi alla memoria </w:t>
      </w:r>
      <w:r w:rsidR="00A52A12">
        <w:t xml:space="preserve">centrale </w:t>
      </w:r>
      <w:r w:rsidR="00612CB1">
        <w:t xml:space="preserve">e velocizzare </w:t>
      </w:r>
      <w:r w:rsidR="00C346A5">
        <w:t>l’elaborazione</w:t>
      </w:r>
    </w:p>
    <w:p w14:paraId="74EB1431" w14:textId="6D2DAADE" w:rsidR="00F74B87" w:rsidRDefault="001F759D" w:rsidP="00BD7C77">
      <w:pPr>
        <w:pStyle w:val="Titolo5"/>
      </w:pPr>
      <w:bookmarkStart w:id="3" w:name="_Toc171339451"/>
      <w:r>
        <w:t>Generatore di fase</w:t>
      </w:r>
      <w:bookmarkEnd w:id="3"/>
    </w:p>
    <w:p w14:paraId="4B07150C" w14:textId="06458AE1" w:rsidR="001F759D" w:rsidRDefault="005F1167" w:rsidP="001F759D">
      <w:r>
        <w:t xml:space="preserve">Un generatore di fase è tipicamente </w:t>
      </w:r>
      <w:r w:rsidR="007D45A4">
        <w:t xml:space="preserve">realizzato con un Program Counter, ha il compito di scandire le fasi delle operazioni </w:t>
      </w:r>
      <w:r w:rsidR="00FD0E08">
        <w:t>elementari eseguite dalla Control Unit</w:t>
      </w:r>
      <w:r w:rsidR="00660798">
        <w:t>, ci sono</w:t>
      </w:r>
      <w:r w:rsidR="00917BC9">
        <w:t xml:space="preserve"> tre</w:t>
      </w:r>
      <w:r w:rsidR="00AA71A9">
        <w:t xml:space="preserve"> fasi:</w:t>
      </w:r>
    </w:p>
    <w:p w14:paraId="17CC4B5F" w14:textId="31A7A594" w:rsidR="00AA71A9" w:rsidRPr="008F7C97" w:rsidRDefault="00AA71A9" w:rsidP="00AA71A9">
      <w:pPr>
        <w:pStyle w:val="Paragrafoelenco"/>
        <w:numPr>
          <w:ilvl w:val="0"/>
          <w:numId w:val="2"/>
        </w:numPr>
        <w:rPr>
          <w:b/>
          <w:bCs/>
        </w:rPr>
      </w:pPr>
      <w:r>
        <w:rPr>
          <w:b/>
          <w:bCs/>
        </w:rPr>
        <w:t>Caricamento (</w:t>
      </w:r>
      <w:r w:rsidRPr="00AA71A9">
        <w:rPr>
          <w:b/>
          <w:bCs/>
        </w:rPr>
        <w:t>Fetch</w:t>
      </w:r>
      <w:r>
        <w:rPr>
          <w:b/>
          <w:bCs/>
        </w:rPr>
        <w:t>)</w:t>
      </w:r>
      <w:r>
        <w:t xml:space="preserve">: </w:t>
      </w:r>
      <w:r w:rsidR="003B2447">
        <w:t xml:space="preserve">lettura dalla </w:t>
      </w:r>
      <w:r w:rsidR="00935793">
        <w:t>memoria dell</w:t>
      </w:r>
      <w:r w:rsidR="009D3AD1">
        <w:t>a parola puntata dal Program Counter</w:t>
      </w:r>
      <w:r w:rsidR="00876832">
        <w:t>. In</w:t>
      </w:r>
      <w:r w:rsidR="00D53B33">
        <w:t xml:space="preserve"> questa fase la Memoria Centrale e il Codificatore </w:t>
      </w:r>
      <w:r w:rsidR="008F7C97">
        <w:t>presente nella CU si connettono per trasferire l’istruzione</w:t>
      </w:r>
    </w:p>
    <w:p w14:paraId="06FC059B" w14:textId="77777777" w:rsidR="001A4F6B" w:rsidRPr="001A4F6B" w:rsidRDefault="008F7C97" w:rsidP="00AA71A9">
      <w:pPr>
        <w:pStyle w:val="Paragrafoelenco"/>
        <w:numPr>
          <w:ilvl w:val="0"/>
          <w:numId w:val="2"/>
        </w:numPr>
        <w:rPr>
          <w:b/>
          <w:bCs/>
        </w:rPr>
      </w:pPr>
      <w:r>
        <w:rPr>
          <w:b/>
          <w:bCs/>
        </w:rPr>
        <w:t>Decodifica</w:t>
      </w:r>
      <w:r w:rsidR="00746505">
        <w:rPr>
          <w:b/>
          <w:bCs/>
        </w:rPr>
        <w:t xml:space="preserve"> (Decode)</w:t>
      </w:r>
      <w:r w:rsidR="00746505">
        <w:t>: riconoscimento del tipo di istruzione</w:t>
      </w:r>
      <w:r w:rsidR="008C2A90">
        <w:t xml:space="preserve"> e del modo di riferimento degli operandi</w:t>
      </w:r>
      <w:r w:rsidR="00876832">
        <w:t xml:space="preserve">. In questa fase non vi è una connessione </w:t>
      </w:r>
      <w:r w:rsidR="00056AFB">
        <w:t xml:space="preserve">con componenti esterni </w:t>
      </w:r>
      <w:r w:rsidR="001A4F6B">
        <w:t>perché il decodificatore è interno alla CU</w:t>
      </w:r>
    </w:p>
    <w:p w14:paraId="029A2689" w14:textId="77777777" w:rsidR="00E61A32" w:rsidRPr="00E61A32" w:rsidRDefault="001A4F6B" w:rsidP="00E61A32">
      <w:pPr>
        <w:pStyle w:val="Paragrafoelenco"/>
        <w:numPr>
          <w:ilvl w:val="0"/>
          <w:numId w:val="2"/>
        </w:numPr>
      </w:pPr>
      <w:r>
        <w:rPr>
          <w:b/>
          <w:bCs/>
        </w:rPr>
        <w:t>Esecuzione (Execute)</w:t>
      </w:r>
      <w:r w:rsidR="007724BA">
        <w:t xml:space="preserve">: esecuzione dei comandi </w:t>
      </w:r>
      <w:r w:rsidR="00F3495A">
        <w:t>definiti dal codice operativo dell’istruzione</w:t>
      </w:r>
      <w:r w:rsidR="007D6924">
        <w:t xml:space="preserve">. In questa fase vi è una </w:t>
      </w:r>
      <w:r w:rsidR="003E434B">
        <w:t>connessione con tutte le unità richieste</w:t>
      </w:r>
      <w:r w:rsidR="008160A3">
        <w:t xml:space="preserve">. Mentre le prime due fasi sono </w:t>
      </w:r>
      <w:r w:rsidR="001B2D0E">
        <w:t>uguali per ogni istruzione, la fase di esecuzione varia</w:t>
      </w:r>
      <w:r w:rsidR="005B46BC">
        <w:t xml:space="preserve"> in relazione dell’operazione coinvolta (Es. una moltiplicazione </w:t>
      </w:r>
      <w:r w:rsidR="009517C9">
        <w:t>impiega più tempo di una addizione)</w:t>
      </w:r>
    </w:p>
    <w:p w14:paraId="49BB3039" w14:textId="5BC07D77" w:rsidR="002C1713" w:rsidRDefault="003C371C" w:rsidP="00BD7C77">
      <w:pPr>
        <w:pStyle w:val="Titolo7"/>
      </w:pPr>
      <w:r>
        <w:t>TEMPI DI esecuzione</w:t>
      </w:r>
      <w:r w:rsidR="00E45DE1">
        <w:t xml:space="preserve"> delle istruzioni</w:t>
      </w:r>
    </w:p>
    <w:p w14:paraId="73455D9F" w14:textId="71A4C700" w:rsidR="003C371C" w:rsidRDefault="008F046B" w:rsidP="003C371C">
      <w:r>
        <w:t xml:space="preserve">Un’istruzione è sempre eseguita in queste fasi ma comprende </w:t>
      </w:r>
      <w:r w:rsidR="00E668BE">
        <w:t xml:space="preserve">un numero di cicli macchina variabile </w:t>
      </w:r>
      <w:r w:rsidR="00EB53C2">
        <w:t>dipendenti</w:t>
      </w:r>
      <w:r w:rsidR="002E5922">
        <w:t xml:space="preserve">, ad esempio dal tipo di operazione, </w:t>
      </w:r>
      <w:r w:rsidR="006C76D8">
        <w:t>dal numero di accessi in memoria o alle unità di</w:t>
      </w:r>
      <w:r w:rsidR="000F122F">
        <w:t xml:space="preserve"> I/O.</w:t>
      </w:r>
    </w:p>
    <w:p w14:paraId="350233B1" w14:textId="3447E064" w:rsidR="000F122F" w:rsidRDefault="000F122F" w:rsidP="003C371C">
      <w:r>
        <w:t xml:space="preserve">Ogni ciclo macchina è </w:t>
      </w:r>
      <w:r w:rsidR="00AF0E48">
        <w:t xml:space="preserve">implementato mediante una successione di un piccolo numero </w:t>
      </w:r>
      <w:r w:rsidR="00377C04">
        <w:t xml:space="preserve">di operazioni elementari eseguite in circuiti diversi sotto il controllo del </w:t>
      </w:r>
      <w:r w:rsidR="008D1C73" w:rsidRPr="00781956">
        <w:rPr>
          <w:i/>
          <w:iCs/>
        </w:rPr>
        <w:t>Transcodificatore</w:t>
      </w:r>
      <w:r w:rsidR="007930EA">
        <w:t>.</w:t>
      </w:r>
    </w:p>
    <w:p w14:paraId="01ABC48E" w14:textId="37169BAF" w:rsidR="007930EA" w:rsidRDefault="007930EA" w:rsidP="003C371C">
      <w:r>
        <w:t xml:space="preserve">Ogni operazione elementare occupa un periodo di clock e pertanto la durata di un’istruzione </w:t>
      </w:r>
      <w:r w:rsidR="00435F7F">
        <w:t xml:space="preserve">dipende dal numero di accessi alla memoria, all’esterno della CPU e dal numero di </w:t>
      </w:r>
      <w:r w:rsidR="008D1C73">
        <w:t>operazioni elementari richiest</w:t>
      </w:r>
      <w:r w:rsidR="003B1E81">
        <w:t>e</w:t>
      </w:r>
      <w:r w:rsidR="008D1C73">
        <w:t>.</w:t>
      </w:r>
    </w:p>
    <w:tbl>
      <w:tblPr>
        <w:tblStyle w:val="Grigliatabella"/>
        <w:tblW w:w="0" w:type="auto"/>
        <w:jc w:val="center"/>
        <w:tblLook w:val="04A0" w:firstRow="1" w:lastRow="0" w:firstColumn="1" w:lastColumn="0" w:noHBand="0" w:noVBand="1"/>
      </w:tblPr>
      <w:tblGrid>
        <w:gridCol w:w="1845"/>
        <w:gridCol w:w="3417"/>
        <w:gridCol w:w="2847"/>
      </w:tblGrid>
      <w:tr w:rsidR="00C13421" w14:paraId="26A5158E" w14:textId="77777777" w:rsidTr="006937C3">
        <w:trPr>
          <w:trHeight w:val="273"/>
          <w:jc w:val="center"/>
        </w:trPr>
        <w:tc>
          <w:tcPr>
            <w:tcW w:w="1845" w:type="dxa"/>
          </w:tcPr>
          <w:p w14:paraId="7B4C61AD" w14:textId="6A5F2DB7" w:rsidR="00C13421" w:rsidRPr="00347295" w:rsidRDefault="00C13421" w:rsidP="003C371C">
            <w:pPr>
              <w:rPr>
                <w:b/>
                <w:bCs/>
                <w:sz w:val="22"/>
                <w:szCs w:val="22"/>
              </w:rPr>
            </w:pPr>
            <w:r w:rsidRPr="00347295">
              <w:rPr>
                <w:b/>
                <w:bCs/>
                <w:sz w:val="22"/>
                <w:szCs w:val="22"/>
              </w:rPr>
              <w:t>Istruzione</w:t>
            </w:r>
          </w:p>
        </w:tc>
        <w:tc>
          <w:tcPr>
            <w:tcW w:w="3417" w:type="dxa"/>
          </w:tcPr>
          <w:p w14:paraId="3C4C354A" w14:textId="65109971" w:rsidR="00C13421" w:rsidRPr="00347295" w:rsidRDefault="00C13421" w:rsidP="003C371C">
            <w:pPr>
              <w:rPr>
                <w:b/>
                <w:bCs/>
                <w:sz w:val="22"/>
                <w:szCs w:val="22"/>
              </w:rPr>
            </w:pPr>
            <w:r w:rsidRPr="00347295">
              <w:rPr>
                <w:b/>
                <w:bCs/>
                <w:sz w:val="22"/>
                <w:szCs w:val="22"/>
              </w:rPr>
              <w:t>Significato</w:t>
            </w:r>
          </w:p>
        </w:tc>
        <w:tc>
          <w:tcPr>
            <w:tcW w:w="2847" w:type="dxa"/>
          </w:tcPr>
          <w:p w14:paraId="52A53312" w14:textId="08905E5C" w:rsidR="00C13421" w:rsidRPr="00347295" w:rsidRDefault="00C13421" w:rsidP="003C371C">
            <w:pPr>
              <w:rPr>
                <w:b/>
                <w:bCs/>
                <w:sz w:val="22"/>
                <w:szCs w:val="22"/>
              </w:rPr>
            </w:pPr>
            <w:r w:rsidRPr="00347295">
              <w:rPr>
                <w:b/>
                <w:bCs/>
                <w:sz w:val="22"/>
                <w:szCs w:val="22"/>
              </w:rPr>
              <w:t>Tempo di esecuzione</w:t>
            </w:r>
          </w:p>
        </w:tc>
      </w:tr>
      <w:tr w:rsidR="00C13421" w14:paraId="0CBD8D98" w14:textId="77777777" w:rsidTr="006937C3">
        <w:trPr>
          <w:trHeight w:val="248"/>
          <w:jc w:val="center"/>
        </w:trPr>
        <w:tc>
          <w:tcPr>
            <w:tcW w:w="1845" w:type="dxa"/>
          </w:tcPr>
          <w:p w14:paraId="26389E29" w14:textId="680B505A" w:rsidR="00C13421" w:rsidRDefault="007D1A29" w:rsidP="003C371C">
            <w:r>
              <w:t>BNE</w:t>
            </w:r>
          </w:p>
        </w:tc>
        <w:tc>
          <w:tcPr>
            <w:tcW w:w="3417" w:type="dxa"/>
          </w:tcPr>
          <w:p w14:paraId="65185FDC" w14:textId="05441C71" w:rsidR="00C13421" w:rsidRDefault="00641714" w:rsidP="003C371C">
            <w:r>
              <w:t>Salto condizionato</w:t>
            </w:r>
          </w:p>
        </w:tc>
        <w:tc>
          <w:tcPr>
            <w:tcW w:w="2847" w:type="dxa"/>
          </w:tcPr>
          <w:p w14:paraId="73227A5F" w14:textId="676CEFA0" w:rsidR="00C13421" w:rsidRDefault="00680063" w:rsidP="003C371C">
            <w:r>
              <w:t>3</w:t>
            </w:r>
            <w:r w:rsidR="00097BAD">
              <w:t>Δ</w:t>
            </w:r>
            <w:r>
              <w:t>t</w:t>
            </w:r>
          </w:p>
        </w:tc>
      </w:tr>
      <w:tr w:rsidR="00C13421" w14:paraId="4274D491" w14:textId="77777777" w:rsidTr="006937C3">
        <w:trPr>
          <w:trHeight w:val="248"/>
          <w:jc w:val="center"/>
        </w:trPr>
        <w:tc>
          <w:tcPr>
            <w:tcW w:w="1845" w:type="dxa"/>
          </w:tcPr>
          <w:p w14:paraId="5EEDB617" w14:textId="5C786842" w:rsidR="00C13421" w:rsidRDefault="00347295" w:rsidP="003C371C">
            <w:r>
              <w:t>LOAD &lt;imm&gt;</w:t>
            </w:r>
          </w:p>
        </w:tc>
        <w:tc>
          <w:tcPr>
            <w:tcW w:w="3417" w:type="dxa"/>
          </w:tcPr>
          <w:p w14:paraId="606F8132" w14:textId="02181881" w:rsidR="00C13421" w:rsidRDefault="00AC7704" w:rsidP="003C371C">
            <w:r>
              <w:t>Caricamento di un valore</w:t>
            </w:r>
          </w:p>
        </w:tc>
        <w:tc>
          <w:tcPr>
            <w:tcW w:w="2847" w:type="dxa"/>
          </w:tcPr>
          <w:p w14:paraId="30BC4A22" w14:textId="5931B69F" w:rsidR="00C13421" w:rsidRDefault="00D94022" w:rsidP="003C371C">
            <w:r>
              <w:t>2</w:t>
            </w:r>
            <w:r w:rsidR="00680063">
              <w:t>Δ</w:t>
            </w:r>
            <w:r>
              <w:t>t</w:t>
            </w:r>
          </w:p>
        </w:tc>
      </w:tr>
      <w:tr w:rsidR="00C13421" w14:paraId="3AD9768C" w14:textId="77777777" w:rsidTr="006937C3">
        <w:trPr>
          <w:trHeight w:val="248"/>
          <w:jc w:val="center"/>
        </w:trPr>
        <w:tc>
          <w:tcPr>
            <w:tcW w:w="1845" w:type="dxa"/>
          </w:tcPr>
          <w:p w14:paraId="170B8CD4" w14:textId="042F3507" w:rsidR="00C13421" w:rsidRDefault="00347295" w:rsidP="003C371C">
            <w:r>
              <w:t>DEX</w:t>
            </w:r>
          </w:p>
        </w:tc>
        <w:tc>
          <w:tcPr>
            <w:tcW w:w="3417" w:type="dxa"/>
          </w:tcPr>
          <w:p w14:paraId="312665CD" w14:textId="62C8E95F" w:rsidR="00C13421" w:rsidRDefault="00841448" w:rsidP="003C371C">
            <w:r>
              <w:t>Decremento di un</w:t>
            </w:r>
            <w:r w:rsidR="007F6B5F">
              <w:t>’unità</w:t>
            </w:r>
          </w:p>
        </w:tc>
        <w:tc>
          <w:tcPr>
            <w:tcW w:w="2847" w:type="dxa"/>
          </w:tcPr>
          <w:p w14:paraId="291C3993" w14:textId="6337E85F" w:rsidR="00C13421" w:rsidRDefault="00436C8F" w:rsidP="003C371C">
            <w:r>
              <w:t>3</w:t>
            </w:r>
            <w:r w:rsidR="00680063">
              <w:t>Δ</w:t>
            </w:r>
            <w:r w:rsidR="00EE4A16">
              <w:t>t</w:t>
            </w:r>
          </w:p>
        </w:tc>
      </w:tr>
      <w:tr w:rsidR="00C13421" w14:paraId="7A670C3A" w14:textId="77777777" w:rsidTr="006937C3">
        <w:trPr>
          <w:trHeight w:val="248"/>
          <w:jc w:val="center"/>
        </w:trPr>
        <w:tc>
          <w:tcPr>
            <w:tcW w:w="1845" w:type="dxa"/>
          </w:tcPr>
          <w:p w14:paraId="43A5B0E6" w14:textId="347A2339" w:rsidR="00C13421" w:rsidRDefault="00347295" w:rsidP="003C371C">
            <w:r>
              <w:t>NOP</w:t>
            </w:r>
          </w:p>
        </w:tc>
        <w:tc>
          <w:tcPr>
            <w:tcW w:w="3417" w:type="dxa"/>
          </w:tcPr>
          <w:p w14:paraId="468051CE" w14:textId="0E1E7DBC" w:rsidR="00C13421" w:rsidRDefault="008118FC" w:rsidP="003C371C">
            <w:r>
              <w:t>Nessuna operazione</w:t>
            </w:r>
          </w:p>
        </w:tc>
        <w:tc>
          <w:tcPr>
            <w:tcW w:w="2847" w:type="dxa"/>
          </w:tcPr>
          <w:p w14:paraId="43CF150A" w14:textId="72DA72F4" w:rsidR="00C13421" w:rsidRDefault="00436C8F" w:rsidP="00BA5E38">
            <w:r>
              <w:t>2Δt</w:t>
            </w:r>
          </w:p>
        </w:tc>
      </w:tr>
    </w:tbl>
    <w:p w14:paraId="0141E5E4" w14:textId="12F04F9D" w:rsidR="001B0928" w:rsidRDefault="001B0928" w:rsidP="003C371C">
      <w:r>
        <w:t xml:space="preserve">Una volta che l’istruzione </w:t>
      </w:r>
      <w:r w:rsidR="003E6888">
        <w:t xml:space="preserve">è stata caricata viene passata al </w:t>
      </w:r>
      <w:r w:rsidR="003E6888" w:rsidRPr="00E613BD">
        <w:rPr>
          <w:b/>
          <w:bCs/>
        </w:rPr>
        <w:t>Transcodificatore</w:t>
      </w:r>
      <w:r w:rsidR="003E6888">
        <w:t xml:space="preserve"> (ovvero il </w:t>
      </w:r>
      <w:r w:rsidR="006F6196">
        <w:t>decodificatore</w:t>
      </w:r>
      <w:r w:rsidR="00E613BD">
        <w:t xml:space="preserve"> delle istruzioni connesso al codificatore dei comandi) che riconosce</w:t>
      </w:r>
      <w:r w:rsidR="00556845">
        <w:t xml:space="preserve"> l’istruzione e genera opportuni comandi per eseguire l’istruzione stessa.</w:t>
      </w:r>
      <w:r w:rsidR="00864419">
        <w:t xml:space="preserve"> </w:t>
      </w:r>
    </w:p>
    <w:p w14:paraId="2578ABED" w14:textId="1331CAD1" w:rsidR="003627F3" w:rsidRDefault="006341CE" w:rsidP="00C159FA">
      <w:pPr>
        <w:pStyle w:val="Titolo2"/>
      </w:pPr>
      <w:bookmarkStart w:id="4" w:name="_Toc171339452"/>
      <w:r>
        <w:lastRenderedPageBreak/>
        <w:t>unità logico</w:t>
      </w:r>
      <w:r w:rsidR="00917CD9">
        <w:t>-</w:t>
      </w:r>
      <w:r>
        <w:t>aritmeti</w:t>
      </w:r>
      <w:r w:rsidR="006B5DEE">
        <w:t>ca</w:t>
      </w:r>
      <w:r w:rsidR="00917CD9">
        <w:t xml:space="preserve"> </w:t>
      </w:r>
      <w:r w:rsidR="00D44EAD">
        <w:t>(</w:t>
      </w:r>
      <w:r w:rsidR="0020400E">
        <w:t>alu</w:t>
      </w:r>
      <w:r w:rsidR="00D44EAD">
        <w:t>)</w:t>
      </w:r>
      <w:bookmarkEnd w:id="4"/>
    </w:p>
    <w:p w14:paraId="493A0AD5" w14:textId="77777777" w:rsidR="00BB3EC6" w:rsidRPr="00BB3EC6" w:rsidRDefault="00BB3EC6" w:rsidP="00BB3EC6"/>
    <w:p w14:paraId="0BCB411E" w14:textId="4D52EC75" w:rsidR="00B641AD" w:rsidRDefault="00700AD8" w:rsidP="003B79D7">
      <w:r w:rsidRPr="00DF05B5">
        <w:t>Per il funzionamento di questa componente</w:t>
      </w:r>
      <w:r w:rsidR="006D252A" w:rsidRPr="00DF05B5">
        <w:t xml:space="preserve">, di solito sono impiegati </w:t>
      </w:r>
      <w:r w:rsidR="00A04F21" w:rsidRPr="00DF05B5">
        <w:t>un insieme di registr</w:t>
      </w:r>
      <w:r w:rsidR="003B79D7">
        <w:t>i</w:t>
      </w:r>
      <w:r w:rsidR="00A04F21" w:rsidRPr="00DF05B5">
        <w:t xml:space="preserve"> ad uso speciale</w:t>
      </w:r>
      <w:r w:rsidR="003B79D7">
        <w:t>,</w:t>
      </w:r>
      <w:r w:rsidR="00CE285D" w:rsidRPr="00DF05B5">
        <w:t xml:space="preserve"> </w:t>
      </w:r>
      <w:r w:rsidR="003B79D7">
        <w:t>contenenti</w:t>
      </w:r>
      <w:r w:rsidR="009E7ED8" w:rsidRPr="00DF05B5">
        <w:t xml:space="preserve"> l’insieme di operandi </w:t>
      </w:r>
      <w:r w:rsidR="008476CD" w:rsidRPr="00DF05B5">
        <w:t>e il risultato delle varie operazioni</w:t>
      </w:r>
      <w:r w:rsidR="003B79D7">
        <w:t xml:space="preserve">, </w:t>
      </w:r>
      <w:r w:rsidR="00542A62" w:rsidRPr="00DF05B5">
        <w:t xml:space="preserve">denominati </w:t>
      </w:r>
      <w:r w:rsidR="00542A62" w:rsidRPr="00DF05B5">
        <w:rPr>
          <w:b/>
          <w:bCs/>
        </w:rPr>
        <w:t>accumulatori</w:t>
      </w:r>
      <w:r w:rsidR="000A0468">
        <w:t xml:space="preserve">, </w:t>
      </w:r>
      <w:r w:rsidR="003B79D7">
        <w:t xml:space="preserve">i quali </w:t>
      </w:r>
      <w:r w:rsidR="000A0468">
        <w:t>non possono essere modificati dal programmatore</w:t>
      </w:r>
      <w:r w:rsidR="002C114C">
        <w:t xml:space="preserve"> tramite istruzioni di alcun tipo</w:t>
      </w:r>
      <w:r w:rsidR="00D2576B">
        <w:t>.</w:t>
      </w:r>
      <w:r w:rsidR="003563A3">
        <w:t xml:space="preserve"> Gli accumulatori hanno un ruolo fondamentale per </w:t>
      </w:r>
      <w:r w:rsidR="003563A3" w:rsidRPr="00C45BB1">
        <w:rPr>
          <w:i/>
          <w:iCs/>
        </w:rPr>
        <w:t>l’indirizzamento implicito</w:t>
      </w:r>
      <w:r w:rsidR="00C45BB1">
        <w:t>.</w:t>
      </w:r>
    </w:p>
    <w:p w14:paraId="789CB7EF" w14:textId="2DFCB175" w:rsidR="00895FDC" w:rsidRDefault="00C85FEE" w:rsidP="003B79D7">
      <w:r>
        <w:t xml:space="preserve">Sono </w:t>
      </w:r>
      <w:r w:rsidR="00C74BC7">
        <w:t>presenti, inoltre,</w:t>
      </w:r>
      <w:r>
        <w:t xml:space="preserve"> delle linee di ingresso che individuano la funzione/operazione che deve essere attivata</w:t>
      </w:r>
      <w:r w:rsidR="00D674C4">
        <w:t xml:space="preserve"> e delle linee di uscita su cui è ricondotto il risultato.</w:t>
      </w:r>
    </w:p>
    <w:p w14:paraId="5E5D6AC5" w14:textId="5C59241E" w:rsidR="007B3A42" w:rsidRPr="00373F3A" w:rsidRDefault="007B3A42" w:rsidP="003B79D7">
      <w:r>
        <w:t xml:space="preserve">Le informazioni relative all’ultima operazione </w:t>
      </w:r>
      <w:r w:rsidR="00225FB1">
        <w:t xml:space="preserve">eseguita vengono riportate dai </w:t>
      </w:r>
      <w:r w:rsidR="00225FB1" w:rsidRPr="00024578">
        <w:rPr>
          <w:b/>
          <w:bCs/>
        </w:rPr>
        <w:t>flag</w:t>
      </w:r>
      <w:r w:rsidR="00024578" w:rsidRPr="00024578">
        <w:rPr>
          <w:b/>
          <w:bCs/>
        </w:rPr>
        <w:t>s</w:t>
      </w:r>
      <w:r w:rsidR="00024578">
        <w:t xml:space="preserve"> o </w:t>
      </w:r>
      <w:r w:rsidR="00024578" w:rsidRPr="00373F3A">
        <w:rPr>
          <w:b/>
          <w:bCs/>
        </w:rPr>
        <w:t>condition code</w:t>
      </w:r>
      <w:r w:rsidR="007360B2">
        <w:rPr>
          <w:b/>
          <w:bCs/>
        </w:rPr>
        <w:t xml:space="preserve"> </w:t>
      </w:r>
      <w:r w:rsidR="007360B2">
        <w:t>(linee di uscita)</w:t>
      </w:r>
      <w:r w:rsidR="00373F3A">
        <w:t>.</w:t>
      </w:r>
    </w:p>
    <w:p w14:paraId="4D884365" w14:textId="6A0084DB" w:rsidR="00843469" w:rsidRDefault="0003018F" w:rsidP="003B79D7">
      <w:r>
        <w:t xml:space="preserve">Oltre </w:t>
      </w:r>
      <w:r w:rsidR="00B74771">
        <w:t xml:space="preserve">agli accumulatori la ALU è provvista anche di </w:t>
      </w:r>
      <w:r w:rsidR="003D7830">
        <w:t xml:space="preserve">un </w:t>
      </w:r>
      <w:r w:rsidR="00B74771" w:rsidRPr="003D7830">
        <w:rPr>
          <w:b/>
          <w:bCs/>
        </w:rPr>
        <w:t>registr</w:t>
      </w:r>
      <w:r w:rsidR="003D7830">
        <w:rPr>
          <w:b/>
          <w:bCs/>
        </w:rPr>
        <w:t>o</w:t>
      </w:r>
      <w:r w:rsidR="00B74771" w:rsidRPr="003D7830">
        <w:rPr>
          <w:b/>
          <w:bCs/>
        </w:rPr>
        <w:t xml:space="preserve"> degli errori</w:t>
      </w:r>
      <w:r w:rsidR="00741817">
        <w:t xml:space="preserve"> contenente le operazioni </w:t>
      </w:r>
      <w:r w:rsidR="006503CC">
        <w:t>non risolvibili</w:t>
      </w:r>
      <w:r w:rsidR="00C4570A">
        <w:t xml:space="preserve">, grazie ad essa possiamo </w:t>
      </w:r>
      <w:r w:rsidR="00C404C1">
        <w:t>attivare un’interruzione interna</w:t>
      </w:r>
    </w:p>
    <w:p w14:paraId="6916D4CC" w14:textId="0C7ECDC4" w:rsidR="00854751" w:rsidRDefault="00854751" w:rsidP="009E0DDD">
      <w:pPr>
        <w:jc w:val="center"/>
      </w:pPr>
      <w:r>
        <w:rPr>
          <w:noProof/>
        </w:rPr>
        <w:drawing>
          <wp:inline distT="0" distB="0" distL="0" distR="0" wp14:anchorId="688BB3BC" wp14:editId="379C1AB1">
            <wp:extent cx="3208020" cy="2719070"/>
            <wp:effectExtent l="0" t="0" r="0" b="5080"/>
            <wp:docPr id="1843338473" name="Immagine 6" descr="Immagine che contiene testo, diagramma, linea, Disegno tecn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338473" name="Immagine 6" descr="Immagine che contiene testo, diagramma, linea, Disegno tecnico"/>
                    <pic:cNvPicPr/>
                  </pic:nvPicPr>
                  <pic:blipFill>
                    <a:blip r:embed="rId10">
                      <a:extLst>
                        <a:ext uri="{28A0092B-C50C-407E-A947-70E740481C1C}">
                          <a14:useLocalDpi xmlns:a14="http://schemas.microsoft.com/office/drawing/2010/main" val="0"/>
                        </a:ext>
                      </a:extLst>
                    </a:blip>
                    <a:stretch>
                      <a:fillRect/>
                    </a:stretch>
                  </pic:blipFill>
                  <pic:spPr>
                    <a:xfrm>
                      <a:off x="0" y="0"/>
                      <a:ext cx="3208020" cy="2719070"/>
                    </a:xfrm>
                    <a:prstGeom prst="rect">
                      <a:avLst/>
                    </a:prstGeom>
                  </pic:spPr>
                </pic:pic>
              </a:graphicData>
            </a:graphic>
          </wp:inline>
        </w:drawing>
      </w:r>
    </w:p>
    <w:p w14:paraId="4DC2312A" w14:textId="77777777" w:rsidR="002C4C4C" w:rsidRDefault="002C4C4C" w:rsidP="009E0DDD">
      <w:pPr>
        <w:jc w:val="center"/>
      </w:pPr>
    </w:p>
    <w:p w14:paraId="63EB9188" w14:textId="161C16F2" w:rsidR="006E0D67" w:rsidRDefault="005529B0" w:rsidP="00C93AA8">
      <w:r>
        <w:t xml:space="preserve">Col tempo si è provveduto a realizzare ALU specifiche, </w:t>
      </w:r>
      <w:r w:rsidR="00521F30">
        <w:t xml:space="preserve">denominate </w:t>
      </w:r>
      <w:r w:rsidR="00521F30" w:rsidRPr="00521F30">
        <w:rPr>
          <w:b/>
          <w:bCs/>
        </w:rPr>
        <w:t>co-processori matematici</w:t>
      </w:r>
      <w:r w:rsidR="00C119C7">
        <w:t xml:space="preserve">, che eseguono funzioni </w:t>
      </w:r>
      <w:r w:rsidR="00D478C8">
        <w:t>complesse come i calcoli in virgola mobile</w:t>
      </w:r>
      <w:r w:rsidR="00765622">
        <w:t xml:space="preserve"> con un set di istruzioni dedicato estraneo </w:t>
      </w:r>
      <w:r w:rsidR="002614CD">
        <w:t>al set di istruzioni della macchina.</w:t>
      </w:r>
    </w:p>
    <w:p w14:paraId="0251894D" w14:textId="58D2C14E" w:rsidR="00892C85" w:rsidRPr="00C119C7" w:rsidRDefault="00892C85" w:rsidP="00C93AA8">
      <w:proofErr w:type="gramStart"/>
      <w:r>
        <w:t>Inoltre</w:t>
      </w:r>
      <w:proofErr w:type="gramEnd"/>
      <w:r>
        <w:t xml:space="preserve"> possiamo </w:t>
      </w:r>
      <w:r w:rsidR="0025217D">
        <w:t>utilizzare un ALU attaccata per eseguire operazioni diverse dall’ALU nativa, in questo caso l’ALU attaccata è vista come un dispositivo I/O.</w:t>
      </w:r>
    </w:p>
    <w:p w14:paraId="7533E4CB" w14:textId="77777777" w:rsidR="006E0D67" w:rsidRDefault="006E0D67" w:rsidP="009E0DDD">
      <w:pPr>
        <w:jc w:val="center"/>
      </w:pPr>
    </w:p>
    <w:p w14:paraId="5ABD781D" w14:textId="77777777" w:rsidR="006E0D67" w:rsidRDefault="006E0D67" w:rsidP="009E0DDD">
      <w:pPr>
        <w:jc w:val="center"/>
      </w:pPr>
    </w:p>
    <w:p w14:paraId="262FF5E7" w14:textId="77777777" w:rsidR="006E0D67" w:rsidRDefault="006E0D67" w:rsidP="009E0DDD">
      <w:pPr>
        <w:jc w:val="center"/>
      </w:pPr>
    </w:p>
    <w:p w14:paraId="0E9EA7C5" w14:textId="77777777" w:rsidR="006E0D67" w:rsidRDefault="006E0D67" w:rsidP="00F96C35"/>
    <w:p w14:paraId="1C4FC438" w14:textId="5E26E41B" w:rsidR="00BB3EC6" w:rsidRDefault="002C4C4C" w:rsidP="005F2969">
      <w:pPr>
        <w:pStyle w:val="Titolo2"/>
      </w:pPr>
      <w:bookmarkStart w:id="5" w:name="_Toc171339453"/>
      <w:r>
        <w:t>Memoria</w:t>
      </w:r>
      <w:bookmarkEnd w:id="5"/>
      <w:r>
        <w:t xml:space="preserve"> </w:t>
      </w:r>
    </w:p>
    <w:p w14:paraId="74C27421" w14:textId="77777777" w:rsidR="006E0D67" w:rsidRDefault="006E0D67" w:rsidP="00BB3EC6"/>
    <w:p w14:paraId="5CDF43B4" w14:textId="7796F1AD" w:rsidR="00DD6BF5" w:rsidRDefault="00463E1D" w:rsidP="00BB3EC6">
      <w:r>
        <w:rPr>
          <w:noProof/>
        </w:rPr>
        <w:lastRenderedPageBreak/>
        <w:drawing>
          <wp:anchor distT="0" distB="0" distL="114300" distR="114300" simplePos="0" relativeHeight="251634688" behindDoc="0" locked="0" layoutInCell="1" allowOverlap="1" wp14:anchorId="2373AD7E" wp14:editId="4190BC8E">
            <wp:simplePos x="0" y="0"/>
            <wp:positionH relativeFrom="column">
              <wp:posOffset>4956810</wp:posOffset>
            </wp:positionH>
            <wp:positionV relativeFrom="paragraph">
              <wp:posOffset>36830</wp:posOffset>
            </wp:positionV>
            <wp:extent cx="1188720" cy="2207895"/>
            <wp:effectExtent l="0" t="0" r="0" b="1905"/>
            <wp:wrapSquare wrapText="bothSides"/>
            <wp:docPr id="187558162" name="Immagine 7" descr="Immagine che contiene testo, Carattere, schermata,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58162" name="Immagine 7" descr="Immagine che contiene testo, Carattere, schermata, logo&#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1188720" cy="2207895"/>
                    </a:xfrm>
                    <a:prstGeom prst="rect">
                      <a:avLst/>
                    </a:prstGeom>
                  </pic:spPr>
                </pic:pic>
              </a:graphicData>
            </a:graphic>
          </wp:anchor>
        </w:drawing>
      </w:r>
      <w:r w:rsidR="009514B7">
        <w:t xml:space="preserve">La memoria può essere classificata per la sua tipologia in tre </w:t>
      </w:r>
      <w:r w:rsidR="00F6364E">
        <w:t>macrocategorie</w:t>
      </w:r>
      <w:r>
        <w:t>:</w:t>
      </w:r>
    </w:p>
    <w:p w14:paraId="64C5F26A" w14:textId="228896CC" w:rsidR="00463E1D" w:rsidRPr="00600110" w:rsidRDefault="00C348FC" w:rsidP="007C2450">
      <w:pPr>
        <w:pStyle w:val="Paragrafoelenco"/>
        <w:numPr>
          <w:ilvl w:val="0"/>
          <w:numId w:val="4"/>
        </w:numPr>
        <w:rPr>
          <w:b/>
          <w:bCs/>
        </w:rPr>
      </w:pPr>
      <w:r w:rsidRPr="009E081C">
        <w:rPr>
          <w:b/>
          <w:bCs/>
        </w:rPr>
        <w:t>MA</w:t>
      </w:r>
      <w:r>
        <w:rPr>
          <w:b/>
          <w:bCs/>
        </w:rPr>
        <w:t xml:space="preserve">  </w:t>
      </w:r>
      <w:r w:rsidRPr="009E081C">
        <w:rPr>
          <w:b/>
          <w:bCs/>
        </w:rPr>
        <w:sym w:font="Wingdings" w:char="F0E0"/>
      </w:r>
      <w:r>
        <w:rPr>
          <w:b/>
          <w:bCs/>
        </w:rPr>
        <w:t xml:space="preserve">  </w:t>
      </w:r>
      <w:r w:rsidRPr="009E081C">
        <w:t>Associative Memory</w:t>
      </w:r>
    </w:p>
    <w:p w14:paraId="7B0A185A" w14:textId="77777777" w:rsidR="00463E1D" w:rsidRDefault="00463E1D" w:rsidP="00463E1D">
      <w:pPr>
        <w:pStyle w:val="Paragrafoelenco"/>
      </w:pPr>
    </w:p>
    <w:p w14:paraId="4A2AADEF" w14:textId="77777777" w:rsidR="00463E1D" w:rsidRDefault="00463E1D" w:rsidP="00463E1D">
      <w:pPr>
        <w:pStyle w:val="Paragrafoelenco"/>
      </w:pPr>
    </w:p>
    <w:p w14:paraId="4E95730E" w14:textId="3585A16E" w:rsidR="00463E1D" w:rsidRDefault="00463E1D" w:rsidP="007C2450">
      <w:pPr>
        <w:pStyle w:val="Paragrafoelenco"/>
        <w:numPr>
          <w:ilvl w:val="0"/>
          <w:numId w:val="4"/>
        </w:numPr>
      </w:pPr>
      <w:r w:rsidRPr="009E081C">
        <w:rPr>
          <w:b/>
          <w:bCs/>
        </w:rPr>
        <w:t>ROM</w:t>
      </w:r>
      <w:r>
        <w:t xml:space="preserve"> </w:t>
      </w:r>
      <w:r w:rsidR="009E081C">
        <w:t xml:space="preserve"> </w:t>
      </w:r>
      <w:r>
        <w:sym w:font="Wingdings" w:char="F0E0"/>
      </w:r>
      <w:r>
        <w:t xml:space="preserve"> Read Only Memory</w:t>
      </w:r>
    </w:p>
    <w:p w14:paraId="1D9594A6" w14:textId="77777777" w:rsidR="00600110" w:rsidRDefault="00600110" w:rsidP="00600110"/>
    <w:p w14:paraId="3C1B6252" w14:textId="7F237073" w:rsidR="00463E1D" w:rsidRPr="00BC3B8B" w:rsidRDefault="00600110" w:rsidP="007C2450">
      <w:pPr>
        <w:pStyle w:val="Paragrafoelenco"/>
        <w:numPr>
          <w:ilvl w:val="0"/>
          <w:numId w:val="4"/>
        </w:numPr>
      </w:pPr>
      <w:r w:rsidRPr="009E081C">
        <w:rPr>
          <w:b/>
          <w:bCs/>
        </w:rPr>
        <w:t>RAM</w:t>
      </w:r>
      <w:r>
        <w:t xml:space="preserve">  </w:t>
      </w:r>
      <w:r>
        <w:sym w:font="Wingdings" w:char="F0E0"/>
      </w:r>
      <w:r>
        <w:t xml:space="preserve">  Random Access Memory</w:t>
      </w:r>
    </w:p>
    <w:p w14:paraId="3635B0F2" w14:textId="77777777" w:rsidR="00463E1D" w:rsidRDefault="00463E1D" w:rsidP="000A03D3">
      <w:pPr>
        <w:rPr>
          <w:b/>
          <w:bCs/>
        </w:rPr>
      </w:pPr>
    </w:p>
    <w:p w14:paraId="4689833A" w14:textId="77777777" w:rsidR="00463E1D" w:rsidRDefault="00463E1D" w:rsidP="000A03D3">
      <w:pPr>
        <w:rPr>
          <w:b/>
          <w:bCs/>
        </w:rPr>
      </w:pPr>
    </w:p>
    <w:p w14:paraId="359AF281" w14:textId="1456199B" w:rsidR="00326175" w:rsidRDefault="00F6364E" w:rsidP="00BC3B8B">
      <w:pPr>
        <w:pStyle w:val="Titolo7"/>
      </w:pPr>
      <w:r w:rsidRPr="000A03D3">
        <w:rPr>
          <w:b/>
          <w:bCs/>
        </w:rPr>
        <w:t>RAM</w:t>
      </w:r>
      <w:r>
        <w:t xml:space="preserve"> (</w:t>
      </w:r>
      <w:r w:rsidR="00EA7D5A">
        <w:t>R</w:t>
      </w:r>
      <w:r w:rsidR="00310AEB">
        <w:t xml:space="preserve">andom </w:t>
      </w:r>
      <w:r w:rsidR="00EA7D5A">
        <w:t>A</w:t>
      </w:r>
      <w:r w:rsidR="00310AEB">
        <w:t xml:space="preserve">ccess </w:t>
      </w:r>
      <w:r w:rsidR="00EA7D5A">
        <w:t>M</w:t>
      </w:r>
      <w:r w:rsidR="00310AEB">
        <w:t>emory</w:t>
      </w:r>
      <w:r w:rsidR="000F7FD9">
        <w:t xml:space="preserve">) </w:t>
      </w:r>
    </w:p>
    <w:p w14:paraId="3110719D" w14:textId="12ED690A" w:rsidR="00081AD0" w:rsidRDefault="00CB6996" w:rsidP="000A03D3">
      <w:r>
        <w:t xml:space="preserve">Tipo di memorie </w:t>
      </w:r>
      <w:r w:rsidRPr="00BC0B37">
        <w:rPr>
          <w:b/>
          <w:bCs/>
        </w:rPr>
        <w:t>Volatili</w:t>
      </w:r>
      <w:r w:rsidR="00B1717F">
        <w:t>, cioè che perdono l’informazione a seguito di uno spegnimento dell’alimentazione</w:t>
      </w:r>
    </w:p>
    <w:p w14:paraId="3E36C27D" w14:textId="6761F19D" w:rsidR="00F31937" w:rsidRPr="00F31937" w:rsidRDefault="00F31937" w:rsidP="00603498">
      <w:pPr>
        <w:jc w:val="both"/>
      </w:pPr>
      <w:r>
        <w:t xml:space="preserve">L’accesso ad ogni locazione impiega tempo costante </w:t>
      </w:r>
      <w:r w:rsidR="00AA32E6" w:rsidRPr="0074157E">
        <w:rPr>
          <w:rFonts w:ascii="Calibri" w:hAnsi="Calibri" w:cs="Calibri"/>
          <w:i/>
          <w:iCs/>
        </w:rPr>
        <w:t>Θ</w:t>
      </w:r>
      <w:r w:rsidR="00AA32E6" w:rsidRPr="0074157E">
        <w:rPr>
          <w:i/>
          <w:iCs/>
        </w:rPr>
        <w:t xml:space="preserve"> (</w:t>
      </w:r>
      <w:r w:rsidRPr="0074157E">
        <w:rPr>
          <w:i/>
          <w:iCs/>
        </w:rPr>
        <w:t>1)</w:t>
      </w:r>
    </w:p>
    <w:p w14:paraId="2409F0C8" w14:textId="3DBDF326" w:rsidR="000A03D3" w:rsidRPr="00947C5B" w:rsidRDefault="00CD0A97" w:rsidP="007C2450">
      <w:pPr>
        <w:pStyle w:val="Paragrafoelenco"/>
        <w:numPr>
          <w:ilvl w:val="0"/>
          <w:numId w:val="3"/>
        </w:numPr>
        <w:rPr>
          <w:b/>
          <w:bCs/>
        </w:rPr>
      </w:pPr>
      <w:r w:rsidRPr="00CD0A97">
        <w:rPr>
          <w:b/>
          <w:bCs/>
        </w:rPr>
        <w:t>SRAM</w:t>
      </w:r>
      <w:r w:rsidR="00FD2058">
        <w:rPr>
          <w:b/>
          <w:bCs/>
        </w:rPr>
        <w:t xml:space="preserve"> </w:t>
      </w:r>
      <w:r w:rsidR="00FD2058">
        <w:t xml:space="preserve">(Static RAM) </w:t>
      </w:r>
      <w:r w:rsidR="00FD2058">
        <w:sym w:font="Wingdings" w:char="F0E0"/>
      </w:r>
      <w:r w:rsidR="00FD2058">
        <w:t xml:space="preserve"> </w:t>
      </w:r>
      <w:r w:rsidR="00C24EBE">
        <w:t>Memoria statica dove l’informazione viene memorizzata in un equivalente di un D latch</w:t>
      </w:r>
      <w:r w:rsidR="00594D81">
        <w:t>.</w:t>
      </w:r>
    </w:p>
    <w:p w14:paraId="3A5F6EED" w14:textId="43B18500" w:rsidR="00947C5B" w:rsidRDefault="00947C5B" w:rsidP="00947C5B">
      <w:pPr>
        <w:pStyle w:val="Paragrafoelenco"/>
      </w:pPr>
      <w:r>
        <w:t>Sono solitamente usate per le memorie</w:t>
      </w:r>
      <w:r w:rsidR="00594D81">
        <w:t xml:space="preserve"> </w:t>
      </w:r>
      <w:r w:rsidR="00594D81" w:rsidRPr="00AE6B91">
        <w:rPr>
          <w:i/>
          <w:iCs/>
          <w:u w:val="single"/>
        </w:rPr>
        <w:t>cache</w:t>
      </w:r>
      <w:r>
        <w:t>, dove elevate velocità e ridotti consumi sono caratteristiche fondamentali</w:t>
      </w:r>
    </w:p>
    <w:p w14:paraId="077DB0CF" w14:textId="16FB475F" w:rsidR="0085162E" w:rsidRDefault="00594D81" w:rsidP="007C2450">
      <w:pPr>
        <w:pStyle w:val="Paragrafoelenco"/>
        <w:numPr>
          <w:ilvl w:val="0"/>
          <w:numId w:val="3"/>
        </w:numPr>
      </w:pPr>
      <w:r>
        <w:rPr>
          <w:b/>
          <w:bCs/>
        </w:rPr>
        <w:t>DRAM</w:t>
      </w:r>
      <w:r w:rsidR="00CA5FF5">
        <w:rPr>
          <w:b/>
          <w:bCs/>
        </w:rPr>
        <w:t xml:space="preserve"> </w:t>
      </w:r>
      <w:r w:rsidR="00CA5FF5">
        <w:t xml:space="preserve">(Dinamic RAM) </w:t>
      </w:r>
      <w:r w:rsidR="00CA5FF5">
        <w:sym w:font="Wingdings" w:char="F0E0"/>
      </w:r>
      <w:r w:rsidR="00CA5FF5">
        <w:t xml:space="preserve"> Memoria dinamica </w:t>
      </w:r>
      <w:r w:rsidR="00285918">
        <w:t>nelle quali l’informazione è memorizzata</w:t>
      </w:r>
      <w:r w:rsidR="00824589">
        <w:t xml:space="preserve"> in un condensatore</w:t>
      </w:r>
      <w:r w:rsidR="0085162E">
        <w:t xml:space="preserve">, il quale </w:t>
      </w:r>
      <w:r w:rsidR="007A0050">
        <w:t xml:space="preserve">viene ricaricato grazie a dei </w:t>
      </w:r>
      <w:r w:rsidR="007A0050" w:rsidRPr="007A0050">
        <w:rPr>
          <w:i/>
          <w:iCs/>
        </w:rPr>
        <w:t>refresh</w:t>
      </w:r>
      <w:r w:rsidR="00575DE3">
        <w:t xml:space="preserve"> periodici</w:t>
      </w:r>
      <w:r w:rsidR="001D0405">
        <w:t xml:space="preserve"> </w:t>
      </w:r>
      <w:r w:rsidR="00F70E33">
        <w:t xml:space="preserve">effettuati dal sistema. </w:t>
      </w:r>
    </w:p>
    <w:p w14:paraId="694DD28F" w14:textId="21E88134" w:rsidR="002175F8" w:rsidRDefault="00F808D7" w:rsidP="007C2450">
      <w:pPr>
        <w:pStyle w:val="Paragrafoelenco"/>
        <w:numPr>
          <w:ilvl w:val="0"/>
          <w:numId w:val="3"/>
        </w:numPr>
      </w:pPr>
      <w:r>
        <w:rPr>
          <w:b/>
          <w:bCs/>
        </w:rPr>
        <w:t>SDRAM</w:t>
      </w:r>
      <w:r>
        <w:t xml:space="preserve"> (Synchronous DRAM) </w:t>
      </w:r>
      <w:r>
        <w:sym w:font="Wingdings" w:char="F0E0"/>
      </w:r>
      <w:r w:rsidR="007E0D5D">
        <w:t xml:space="preserve"> consente una maggiore flessibilità </w:t>
      </w:r>
      <w:r w:rsidR="0071713B">
        <w:t xml:space="preserve">di impiego, permettendo di modificare </w:t>
      </w:r>
      <w:r w:rsidR="00B56A02">
        <w:t xml:space="preserve">il dato contenuto nella cella </w:t>
      </w:r>
      <w:r w:rsidR="00097BE5">
        <w:t>utilizzando il vecchio dato memorizzato</w:t>
      </w:r>
      <w:r w:rsidR="00266FE3">
        <w:t>.</w:t>
      </w:r>
    </w:p>
    <w:p w14:paraId="438B42ED" w14:textId="27F8D544" w:rsidR="00F808D7" w:rsidRDefault="002175F8" w:rsidP="002175F8">
      <w:pPr>
        <w:pStyle w:val="Paragrafoelenco"/>
      </w:pPr>
      <w:r>
        <w:t>Si differenziano dalle DRAM normali per il fatto che l'accesso è sincrono, ovvero governato dal clock.</w:t>
      </w:r>
    </w:p>
    <w:p w14:paraId="4B716404" w14:textId="0358FA0F" w:rsidR="00310AEB" w:rsidRDefault="00EA7D5A" w:rsidP="001540CA">
      <w:pPr>
        <w:pStyle w:val="Titolo7"/>
      </w:pPr>
      <w:r w:rsidRPr="0085162E">
        <w:rPr>
          <w:b/>
          <w:bCs/>
        </w:rPr>
        <w:t>ROM</w:t>
      </w:r>
      <w:r w:rsidR="00310AEB" w:rsidRPr="0085162E">
        <w:rPr>
          <w:b/>
          <w:bCs/>
        </w:rPr>
        <w:t xml:space="preserve"> </w:t>
      </w:r>
      <w:r w:rsidR="00310AEB">
        <w:t>(</w:t>
      </w:r>
      <w:r w:rsidR="00B93526">
        <w:t>R</w:t>
      </w:r>
      <w:r>
        <w:t xml:space="preserve">ead </w:t>
      </w:r>
      <w:r w:rsidR="00B93526">
        <w:t>O</w:t>
      </w:r>
      <w:r>
        <w:t xml:space="preserve">nly </w:t>
      </w:r>
      <w:r w:rsidR="00B93526">
        <w:t>M</w:t>
      </w:r>
      <w:r w:rsidR="00310AEB">
        <w:t>emory</w:t>
      </w:r>
      <w:r w:rsidR="00B93526">
        <w:t>)</w:t>
      </w:r>
    </w:p>
    <w:p w14:paraId="7B9415DE" w14:textId="45FFE077" w:rsidR="00B1428E" w:rsidRDefault="007548AA" w:rsidP="00B1428E">
      <w:r>
        <w:t xml:space="preserve">Memoria di tipo </w:t>
      </w:r>
      <w:r w:rsidRPr="00E952C4">
        <w:rPr>
          <w:b/>
          <w:bCs/>
        </w:rPr>
        <w:t xml:space="preserve">non </w:t>
      </w:r>
      <w:r w:rsidR="00FA29EA">
        <w:rPr>
          <w:b/>
          <w:bCs/>
        </w:rPr>
        <w:t>V</w:t>
      </w:r>
      <w:r w:rsidRPr="00E952C4">
        <w:rPr>
          <w:b/>
          <w:bCs/>
        </w:rPr>
        <w:t>olatile</w:t>
      </w:r>
      <w:r>
        <w:t xml:space="preserve"> che mantengono </w:t>
      </w:r>
      <w:r w:rsidR="00FA1BD8">
        <w:t xml:space="preserve">l’informazione indipendentemente </w:t>
      </w:r>
      <w:r w:rsidR="005C1EC0">
        <w:t>dalla presenza di alimentazione. Sono memorie programma</w:t>
      </w:r>
      <w:r w:rsidR="00FD0962">
        <w:t>te dal costruttore ma non modificabili dall’utilizzatore</w:t>
      </w:r>
      <w:r w:rsidR="00FA29EA">
        <w:t>.</w:t>
      </w:r>
    </w:p>
    <w:p w14:paraId="76C72B25" w14:textId="78E7AA55" w:rsidR="00A00007" w:rsidRDefault="00A00007" w:rsidP="00B1428E">
      <w:r>
        <w:t xml:space="preserve">Anche in questo caso l’accesso ad una qualunque locazione di memoria </w:t>
      </w:r>
      <w:r w:rsidR="00C20C7F">
        <w:t>avviene in</w:t>
      </w:r>
      <w:r>
        <w:t xml:space="preserve"> tempo costante </w:t>
      </w:r>
    </w:p>
    <w:p w14:paraId="2397F2DD" w14:textId="1F4B3F82" w:rsidR="00C20C7F" w:rsidRDefault="00C20C7F" w:rsidP="007C2450">
      <w:pPr>
        <w:pStyle w:val="Paragrafoelenco"/>
        <w:numPr>
          <w:ilvl w:val="0"/>
          <w:numId w:val="5"/>
        </w:numPr>
      </w:pPr>
      <w:r w:rsidRPr="002104E7">
        <w:rPr>
          <w:b/>
          <w:bCs/>
        </w:rPr>
        <w:t>PROM</w:t>
      </w:r>
      <w:r>
        <w:t xml:space="preserve"> (Programmable ROM)</w:t>
      </w:r>
      <w:r w:rsidR="00993621">
        <w:t xml:space="preserve"> </w:t>
      </w:r>
      <w:r w:rsidR="00993621">
        <w:sym w:font="Wingdings" w:char="F0E0"/>
      </w:r>
      <w:r w:rsidR="00993621">
        <w:t xml:space="preserve"> Memorie dove è possibile </w:t>
      </w:r>
      <w:r w:rsidR="002104E7">
        <w:t xml:space="preserve">scrivere i dati una </w:t>
      </w:r>
      <w:r w:rsidR="002104E7" w:rsidRPr="00A83DED">
        <w:rPr>
          <w:u w:val="single"/>
        </w:rPr>
        <w:t>sola volta</w:t>
      </w:r>
      <w:r w:rsidR="002104E7">
        <w:t xml:space="preserve">, utilizzando un </w:t>
      </w:r>
      <w:r w:rsidR="007A13B7">
        <w:t>apposito dispositivo</w:t>
      </w:r>
      <w:r w:rsidR="00854F5E">
        <w:t xml:space="preserve"> che brucia fusibili</w:t>
      </w:r>
      <w:r w:rsidR="008354CE">
        <w:t>.</w:t>
      </w:r>
    </w:p>
    <w:p w14:paraId="5A7836F2" w14:textId="2344B626" w:rsidR="00C20C7F" w:rsidRDefault="006B6F5E" w:rsidP="007C2450">
      <w:pPr>
        <w:pStyle w:val="Paragrafoelenco"/>
        <w:numPr>
          <w:ilvl w:val="0"/>
          <w:numId w:val="5"/>
        </w:numPr>
      </w:pPr>
      <w:r w:rsidRPr="002104E7">
        <w:rPr>
          <w:b/>
          <w:bCs/>
        </w:rPr>
        <w:t>EPROM</w:t>
      </w:r>
      <w:r>
        <w:t xml:space="preserve"> (Erasable </w:t>
      </w:r>
      <w:r w:rsidR="00AA7E58">
        <w:t>Programmable ROM)</w:t>
      </w:r>
      <w:r w:rsidR="00993621">
        <w:t xml:space="preserve"> </w:t>
      </w:r>
      <w:r w:rsidR="00993621">
        <w:sym w:font="Wingdings" w:char="F0E0"/>
      </w:r>
      <w:r w:rsidR="007A13B7">
        <w:t xml:space="preserve"> Memorie dove è possibile scrivere i dati </w:t>
      </w:r>
      <w:r w:rsidR="007A13B7" w:rsidRPr="00A83DED">
        <w:rPr>
          <w:u w:val="single"/>
        </w:rPr>
        <w:t>più volte</w:t>
      </w:r>
      <w:r w:rsidR="00854F5E">
        <w:t>, utilizzando dispositivi di cancellazione</w:t>
      </w:r>
      <w:r w:rsidR="00054FCA">
        <w:t xml:space="preserve"> (a raggi ultravioletti)</w:t>
      </w:r>
      <w:r w:rsidR="008354CE">
        <w:t>.</w:t>
      </w:r>
    </w:p>
    <w:p w14:paraId="68CF061F" w14:textId="5E5DAB63" w:rsidR="00AA7E58" w:rsidRDefault="00AA7E58" w:rsidP="007C2450">
      <w:pPr>
        <w:pStyle w:val="Paragrafoelenco"/>
        <w:numPr>
          <w:ilvl w:val="0"/>
          <w:numId w:val="5"/>
        </w:numPr>
      </w:pPr>
      <w:r w:rsidRPr="002104E7">
        <w:rPr>
          <w:b/>
          <w:bCs/>
        </w:rPr>
        <w:t>EEPROM</w:t>
      </w:r>
      <w:r>
        <w:t xml:space="preserve"> (Electrically </w:t>
      </w:r>
      <w:r w:rsidR="003667FB">
        <w:t>E</w:t>
      </w:r>
      <w:r>
        <w:t>rasable PROM)</w:t>
      </w:r>
      <w:r w:rsidR="00993621">
        <w:t xml:space="preserve"> </w:t>
      </w:r>
      <w:r w:rsidR="00993621">
        <w:sym w:font="Wingdings" w:char="F0E0"/>
      </w:r>
      <w:r w:rsidR="00854F5E">
        <w:t xml:space="preserve"> </w:t>
      </w:r>
      <w:r w:rsidR="003667FB">
        <w:t xml:space="preserve">Memorie EPROM dove è possibile </w:t>
      </w:r>
      <w:r w:rsidR="00301E67">
        <w:t>eseguire la cancellazione per via elettrica, ma a livello globale</w:t>
      </w:r>
      <w:r w:rsidR="008354CE">
        <w:t>.</w:t>
      </w:r>
    </w:p>
    <w:p w14:paraId="5D2058D0" w14:textId="3AF260AD" w:rsidR="00CF69B7" w:rsidRDefault="00CF69B7" w:rsidP="00CF69B7">
      <w:pPr>
        <w:ind w:left="360"/>
      </w:pPr>
    </w:p>
    <w:p w14:paraId="5F9A4CCB" w14:textId="77777777" w:rsidR="006E0D67" w:rsidRDefault="006E0D67" w:rsidP="00CF69B7">
      <w:pPr>
        <w:ind w:left="360"/>
      </w:pPr>
    </w:p>
    <w:p w14:paraId="14F9220E" w14:textId="77777777" w:rsidR="006E0D67" w:rsidRDefault="006E0D67" w:rsidP="00CF69B7">
      <w:pPr>
        <w:ind w:left="360"/>
      </w:pPr>
    </w:p>
    <w:p w14:paraId="7F9CAECF" w14:textId="77777777" w:rsidR="002A1C6B" w:rsidRDefault="002A1C6B" w:rsidP="00CF69B7">
      <w:pPr>
        <w:ind w:left="360"/>
      </w:pPr>
    </w:p>
    <w:p w14:paraId="3136487B" w14:textId="77777777" w:rsidR="002A1C6B" w:rsidRDefault="002A1C6B" w:rsidP="00CF69B7">
      <w:pPr>
        <w:ind w:left="360"/>
      </w:pPr>
    </w:p>
    <w:p w14:paraId="605B1285" w14:textId="51B1114E" w:rsidR="00301E67" w:rsidRDefault="00CF69B7" w:rsidP="006F222B">
      <w:pPr>
        <w:pStyle w:val="Titolo3"/>
      </w:pPr>
      <w:bookmarkStart w:id="6" w:name="_Toc171339454"/>
      <w:r>
        <w:lastRenderedPageBreak/>
        <w:t>Memoria centrale</w:t>
      </w:r>
      <w:bookmarkEnd w:id="6"/>
    </w:p>
    <w:p w14:paraId="65F60EAE" w14:textId="77777777" w:rsidR="006E0D67" w:rsidRDefault="006E0D67" w:rsidP="00CF69B7"/>
    <w:p w14:paraId="153286D4" w14:textId="07965B59" w:rsidR="00CF69B7" w:rsidRDefault="00E96D35" w:rsidP="006F1A08">
      <w:r>
        <w:rPr>
          <w:noProof/>
        </w:rPr>
        <w:drawing>
          <wp:anchor distT="0" distB="0" distL="114300" distR="114300" simplePos="0" relativeHeight="251636736" behindDoc="0" locked="0" layoutInCell="1" allowOverlap="1" wp14:anchorId="45F3914B" wp14:editId="75ACFDD2">
            <wp:simplePos x="0" y="0"/>
            <wp:positionH relativeFrom="margin">
              <wp:align>right</wp:align>
            </wp:positionH>
            <wp:positionV relativeFrom="paragraph">
              <wp:posOffset>68580</wp:posOffset>
            </wp:positionV>
            <wp:extent cx="1520825" cy="2377440"/>
            <wp:effectExtent l="0" t="0" r="3175" b="3810"/>
            <wp:wrapSquare wrapText="bothSides"/>
            <wp:docPr id="1363092081" name="Immagine 1" descr="Immagine che contiene testo, schermata, Carattere, Ma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092081" name="Immagine 1" descr="Immagine che contiene testo, schermata, Carattere, Marchio&#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20825" cy="2377440"/>
                    </a:xfrm>
                    <a:prstGeom prst="rect">
                      <a:avLst/>
                    </a:prstGeom>
                  </pic:spPr>
                </pic:pic>
              </a:graphicData>
            </a:graphic>
            <wp14:sizeRelH relativeFrom="margin">
              <wp14:pctWidth>0</wp14:pctWidth>
            </wp14:sizeRelH>
            <wp14:sizeRelV relativeFrom="margin">
              <wp14:pctHeight>0</wp14:pctHeight>
            </wp14:sizeRelV>
          </wp:anchor>
        </w:drawing>
      </w:r>
      <w:r w:rsidR="00964F28">
        <w:t xml:space="preserve">La </w:t>
      </w:r>
      <w:r w:rsidR="00964F28" w:rsidRPr="00C35EFA">
        <w:rPr>
          <w:b/>
          <w:bCs/>
        </w:rPr>
        <w:t>memoria centrale</w:t>
      </w:r>
      <w:r w:rsidR="00964F28">
        <w:t xml:space="preserve"> </w:t>
      </w:r>
      <w:r w:rsidR="00DB6D5F">
        <w:t xml:space="preserve">è una memoria volatile di tipo </w:t>
      </w:r>
      <w:r w:rsidR="000638AE" w:rsidRPr="000638AE">
        <w:rPr>
          <w:b/>
          <w:bCs/>
        </w:rPr>
        <w:t>D</w:t>
      </w:r>
      <w:r w:rsidR="00DB6D5F" w:rsidRPr="000638AE">
        <w:rPr>
          <w:b/>
          <w:bCs/>
        </w:rPr>
        <w:t>RAM</w:t>
      </w:r>
      <w:r w:rsidR="00DB6D5F">
        <w:t xml:space="preserve"> (tipologia DDR)</w:t>
      </w:r>
      <w:r w:rsidR="006F1A08">
        <w:t xml:space="preserve">, le quali consentono di operare </w:t>
      </w:r>
      <w:r w:rsidR="006F1A08" w:rsidRPr="006F1A08">
        <w:rPr>
          <w:i/>
          <w:iCs/>
        </w:rPr>
        <w:t>non solo</w:t>
      </w:r>
      <w:r w:rsidR="006F1A08">
        <w:t xml:space="preserve"> quando il segnale del clock è alto, ma anche quando è basso </w:t>
      </w:r>
      <w:r w:rsidR="006F1A08" w:rsidRPr="006F1A08">
        <w:rPr>
          <w:i/>
          <w:iCs/>
          <w:u w:val="single"/>
        </w:rPr>
        <w:t>raddoppiando la velocità di trasferimento</w:t>
      </w:r>
      <w:r w:rsidR="00DB6D5F">
        <w:t xml:space="preserve"> costituita da tante locazioni</w:t>
      </w:r>
      <w:r w:rsidR="00266055">
        <w:t xml:space="preserve"> (celle)</w:t>
      </w:r>
      <w:r w:rsidR="00F4462F">
        <w:t xml:space="preserve"> ciascuna delle quali può immagazzinare </w:t>
      </w:r>
      <w:r w:rsidR="00A83DED">
        <w:t>una stringa di n bit finiti</w:t>
      </w:r>
      <w:r w:rsidR="00A36273">
        <w:t>, che rappresentano istruzioni, operandi o indirizzi.</w:t>
      </w:r>
    </w:p>
    <w:p w14:paraId="5F24D824" w14:textId="1DF27086" w:rsidR="00A36273" w:rsidRDefault="002D3210" w:rsidP="002D3210">
      <w:r>
        <w:t>La Memoria Centrale presenta</w:t>
      </w:r>
      <w:r w:rsidR="00A60983">
        <w:t xml:space="preserve"> </w:t>
      </w:r>
      <w:r>
        <w:t>delle aree riservate, in cui</w:t>
      </w:r>
      <w:r w:rsidR="00A60983">
        <w:t xml:space="preserve"> </w:t>
      </w:r>
      <w:r>
        <w:t>risiedono delle informazioni</w:t>
      </w:r>
      <w:r w:rsidR="00A60983">
        <w:t xml:space="preserve"> </w:t>
      </w:r>
      <w:r>
        <w:t>basilari utili al funzionamento</w:t>
      </w:r>
      <w:r w:rsidR="00A60983">
        <w:t xml:space="preserve"> </w:t>
      </w:r>
      <w:r>
        <w:t>della macchina (kernel del</w:t>
      </w:r>
      <w:r w:rsidR="00A60983">
        <w:t xml:space="preserve"> </w:t>
      </w:r>
      <w:r>
        <w:t>Sistema Operativo), ed altre in</w:t>
      </w:r>
      <w:r w:rsidR="00A60983">
        <w:t xml:space="preserve"> </w:t>
      </w:r>
      <w:r>
        <w:t>cui, per comodità sono riservate</w:t>
      </w:r>
      <w:r w:rsidR="00A60983">
        <w:t xml:space="preserve"> </w:t>
      </w:r>
      <w:r>
        <w:t>per operazioni particolari (</w:t>
      </w:r>
      <w:r w:rsidR="00A60983">
        <w:t>S</w:t>
      </w:r>
      <w:r>
        <w:t>tack,</w:t>
      </w:r>
      <w:r w:rsidR="00A60983">
        <w:t xml:space="preserve"> </w:t>
      </w:r>
      <w:r>
        <w:t>zona per trasferimento I/</w:t>
      </w:r>
      <w:r w:rsidR="00BA6DB2">
        <w:t>O…</w:t>
      </w:r>
      <w:r>
        <w:t>).</w:t>
      </w:r>
    </w:p>
    <w:p w14:paraId="698C447E" w14:textId="2655BFE1" w:rsidR="00B01ABF" w:rsidRDefault="00893142" w:rsidP="00E5052E">
      <w:r>
        <w:t xml:space="preserve">Per motivi progettuali </w:t>
      </w:r>
      <w:r w:rsidR="00817A46">
        <w:t>la Memoria Centrale ha locazioni di memoria lunghe 8 bit</w:t>
      </w:r>
      <w:r w:rsidR="00341CB8">
        <w:t xml:space="preserve">, questo tipo di </w:t>
      </w:r>
      <w:r w:rsidR="00110578">
        <w:t xml:space="preserve">progettualità permette inoltre il prelievo di dati di tipo Byte, Halfword, </w:t>
      </w:r>
      <w:r w:rsidR="002C1454">
        <w:t>W</w:t>
      </w:r>
      <w:r w:rsidR="00160802">
        <w:t>ord.</w:t>
      </w:r>
    </w:p>
    <w:p w14:paraId="257DF687" w14:textId="7E37D28F" w:rsidR="00EF5451" w:rsidRDefault="00EF5451" w:rsidP="00CF69B7">
      <w:r>
        <w:t xml:space="preserve">Per poter interagire con la memoria centrale, </w:t>
      </w:r>
      <w:r w:rsidR="00D2585B">
        <w:t>è necessario che ci siano:</w:t>
      </w:r>
    </w:p>
    <w:p w14:paraId="39C19419" w14:textId="12CB6575" w:rsidR="00D2585B" w:rsidRPr="00C8620C" w:rsidRDefault="00613C2F" w:rsidP="007C2450">
      <w:pPr>
        <w:pStyle w:val="Paragrafoelenco"/>
        <w:numPr>
          <w:ilvl w:val="0"/>
          <w:numId w:val="6"/>
        </w:numPr>
        <w:rPr>
          <w:b/>
          <w:bCs/>
        </w:rPr>
      </w:pPr>
      <w:r w:rsidRPr="00C8620C">
        <w:rPr>
          <w:b/>
          <w:bCs/>
        </w:rPr>
        <w:t>Linee di ingresso</w:t>
      </w:r>
      <w:r w:rsidR="00C8620C">
        <w:t xml:space="preserve">: </w:t>
      </w:r>
      <w:r w:rsidR="00F0642C">
        <w:t>specificano un indirizzo</w:t>
      </w:r>
    </w:p>
    <w:p w14:paraId="64889AF0" w14:textId="17498F01" w:rsidR="00613C2F" w:rsidRPr="00C8620C" w:rsidRDefault="00613C2F" w:rsidP="007C2450">
      <w:pPr>
        <w:pStyle w:val="Paragrafoelenco"/>
        <w:numPr>
          <w:ilvl w:val="0"/>
          <w:numId w:val="6"/>
        </w:numPr>
        <w:rPr>
          <w:b/>
          <w:bCs/>
        </w:rPr>
      </w:pPr>
      <w:r w:rsidRPr="00C8620C">
        <w:rPr>
          <w:b/>
          <w:bCs/>
        </w:rPr>
        <w:t>Linee di uscita</w:t>
      </w:r>
      <w:r w:rsidR="00C8620C">
        <w:t>:</w:t>
      </w:r>
      <w:r w:rsidR="00F0642C">
        <w:t xml:space="preserve"> </w:t>
      </w:r>
      <w:r w:rsidR="000B1DB4">
        <w:t>inviano</w:t>
      </w:r>
      <w:r w:rsidR="0038769F">
        <w:t xml:space="preserve"> o trasferiscono il dato</w:t>
      </w:r>
    </w:p>
    <w:p w14:paraId="073EEB0C" w14:textId="3C05F2AB" w:rsidR="00613C2F" w:rsidRPr="00C8620C" w:rsidRDefault="00613C2F" w:rsidP="007C2450">
      <w:pPr>
        <w:pStyle w:val="Paragrafoelenco"/>
        <w:numPr>
          <w:ilvl w:val="0"/>
          <w:numId w:val="6"/>
        </w:numPr>
        <w:rPr>
          <w:b/>
          <w:bCs/>
        </w:rPr>
      </w:pPr>
      <w:r w:rsidRPr="00C8620C">
        <w:rPr>
          <w:b/>
          <w:bCs/>
        </w:rPr>
        <w:t>Segnale di Controllo</w:t>
      </w:r>
      <w:r w:rsidR="00C8620C">
        <w:t>:</w:t>
      </w:r>
      <w:r w:rsidR="0038769F">
        <w:t xml:space="preserve"> viene generato dalla CU, serve per </w:t>
      </w:r>
      <w:r w:rsidR="00507FF8">
        <w:t>la lettura o la scrittura del dato</w:t>
      </w:r>
    </w:p>
    <w:p w14:paraId="30B27DAF" w14:textId="77777777" w:rsidR="00D17758" w:rsidRPr="00B1428E" w:rsidRDefault="00D17758" w:rsidP="00301E67"/>
    <w:p w14:paraId="49D591CB" w14:textId="4341FADE" w:rsidR="00B93526" w:rsidRDefault="00F12D62" w:rsidP="00285F33">
      <w:pPr>
        <w:pStyle w:val="Titolo7"/>
      </w:pPr>
      <w:r>
        <w:t>O</w:t>
      </w:r>
      <w:r w:rsidR="00285F33">
        <w:t>rganizzazione fisica</w:t>
      </w:r>
    </w:p>
    <w:p w14:paraId="1A80AD95" w14:textId="716E396F" w:rsidR="00285F33" w:rsidRDefault="00F12A82" w:rsidP="00F12A82">
      <w:r>
        <w:rPr>
          <w:noProof/>
        </w:rPr>
        <w:drawing>
          <wp:anchor distT="0" distB="0" distL="114300" distR="114300" simplePos="0" relativeHeight="251665408" behindDoc="0" locked="0" layoutInCell="1" allowOverlap="1" wp14:anchorId="6A2444B8" wp14:editId="42ACC642">
            <wp:simplePos x="0" y="0"/>
            <wp:positionH relativeFrom="column">
              <wp:posOffset>1268730</wp:posOffset>
            </wp:positionH>
            <wp:positionV relativeFrom="paragraph">
              <wp:posOffset>805815</wp:posOffset>
            </wp:positionV>
            <wp:extent cx="3002280" cy="1788795"/>
            <wp:effectExtent l="0" t="0" r="7620" b="1905"/>
            <wp:wrapTopAndBottom/>
            <wp:docPr id="1491906175" name="Immagine 7" descr="Immagine che contiene testo, line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906175" name="Immagine 7" descr="Immagine che contiene testo, linea, diagramma, schermata&#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3002280" cy="1788795"/>
                    </a:xfrm>
                    <a:prstGeom prst="rect">
                      <a:avLst/>
                    </a:prstGeom>
                  </pic:spPr>
                </pic:pic>
              </a:graphicData>
            </a:graphic>
            <wp14:sizeRelH relativeFrom="margin">
              <wp14:pctWidth>0</wp14:pctWidth>
            </wp14:sizeRelH>
            <wp14:sizeRelV relativeFrom="margin">
              <wp14:pctHeight>0</wp14:pctHeight>
            </wp14:sizeRelV>
          </wp:anchor>
        </w:drawing>
      </w:r>
      <w:r w:rsidR="006631DD">
        <w:t>C’è il bisogno di costituire un’architettura</w:t>
      </w:r>
      <w:r w:rsidR="00BC0084">
        <w:t xml:space="preserve"> basata su un </w:t>
      </w:r>
      <w:r w:rsidR="00BC0084" w:rsidRPr="009C6E4A">
        <w:rPr>
          <w:b/>
          <w:bCs/>
        </w:rPr>
        <w:t>decod</w:t>
      </w:r>
      <w:r w:rsidR="00616F6C">
        <w:rPr>
          <w:b/>
          <w:bCs/>
        </w:rPr>
        <w:t>er</w:t>
      </w:r>
      <w:r w:rsidR="009E12DF">
        <w:t xml:space="preserve"> che riceve in ingresso l’indirizzo di locazione di memoria alla quale si vuole accedere ed una linea che abilita </w:t>
      </w:r>
      <w:r w:rsidR="00CA0166">
        <w:t>questa cella a porre il suo</w:t>
      </w:r>
      <w:r>
        <w:t xml:space="preserve"> </w:t>
      </w:r>
      <w:r w:rsidR="00CA0166">
        <w:t>contenuto in uscita dalla memoria</w:t>
      </w:r>
      <w:r>
        <w:t>.</w:t>
      </w:r>
    </w:p>
    <w:p w14:paraId="57A1BC12" w14:textId="77777777" w:rsidR="00BB08BA" w:rsidRDefault="00BB08BA" w:rsidP="00F12A82"/>
    <w:p w14:paraId="7682C960" w14:textId="77777777" w:rsidR="00F12A82" w:rsidRDefault="00F12A82" w:rsidP="00285F33"/>
    <w:p w14:paraId="46B1ABF8" w14:textId="793EBA6C" w:rsidR="00CA0166" w:rsidRDefault="009C6E4A" w:rsidP="00285F33">
      <w:r>
        <w:t xml:space="preserve">Un’organizzazione di questo tipo però diventa </w:t>
      </w:r>
      <w:r w:rsidRPr="009C6E4A">
        <w:rPr>
          <w:b/>
          <w:bCs/>
        </w:rPr>
        <w:t>impraticabile</w:t>
      </w:r>
      <w:r>
        <w:rPr>
          <w:b/>
          <w:bCs/>
        </w:rPr>
        <w:t xml:space="preserve"> </w:t>
      </w:r>
      <w:r w:rsidRPr="00D05E60">
        <w:t>nel caso in cui</w:t>
      </w:r>
      <w:r>
        <w:rPr>
          <w:b/>
          <w:bCs/>
        </w:rPr>
        <w:t xml:space="preserve"> </w:t>
      </w:r>
      <w:r w:rsidR="00D05E60">
        <w:t>la memoria abbia una grande dimensione</w:t>
      </w:r>
      <w:r w:rsidR="004E7BF7">
        <w:t xml:space="preserve">, infatti con indirizzi di lunghezza </w:t>
      </w:r>
      <w:r w:rsidR="004E7BF7" w:rsidRPr="00210DC5">
        <w:rPr>
          <w:i/>
          <w:iCs/>
        </w:rPr>
        <w:t>m</w:t>
      </w:r>
      <w:r w:rsidR="004E7BF7">
        <w:t>, è possibile indirizzare</w:t>
      </w:r>
      <w:r w:rsidR="00A52453">
        <w:t xml:space="preserve"> </w:t>
      </w:r>
      <m:oMath>
        <m:sSup>
          <m:sSupPr>
            <m:ctrlPr>
              <w:rPr>
                <w:rFonts w:ascii="Cambria Math" w:hAnsi="Cambria Math"/>
                <w:i/>
              </w:rPr>
            </m:ctrlPr>
          </m:sSupPr>
          <m:e>
            <m:r>
              <w:rPr>
                <w:rFonts w:ascii="Cambria Math" w:hAnsi="Cambria Math"/>
              </w:rPr>
              <m:t>2</m:t>
            </m:r>
          </m:e>
          <m:sup>
            <m:r>
              <w:rPr>
                <w:rFonts w:ascii="Cambria Math" w:hAnsi="Cambria Math"/>
              </w:rPr>
              <m:t>m</m:t>
            </m:r>
          </m:sup>
        </m:sSup>
      </m:oMath>
      <w:r w:rsidR="00A52453">
        <w:t xml:space="preserve"> </w:t>
      </w:r>
      <w:r w:rsidR="00210DC5">
        <w:t>celle di memoria</w:t>
      </w:r>
    </w:p>
    <w:p w14:paraId="47845216" w14:textId="5CA030F8" w:rsidR="00A60D4E" w:rsidRDefault="004C3772" w:rsidP="00285F33">
      <w:r>
        <w:t>D</w:t>
      </w:r>
      <w:r w:rsidR="00F051EE">
        <w:t xml:space="preserve">al 2010 si usano sistemi con parole lunghe 32 bit, </w:t>
      </w:r>
      <w:r w:rsidR="00D23342">
        <w:t xml:space="preserve">avremmo quindi </w:t>
      </w:r>
      <m:oMath>
        <m:sSup>
          <m:sSupPr>
            <m:ctrlPr>
              <w:rPr>
                <w:rFonts w:ascii="Cambria Math" w:hAnsi="Cambria Math"/>
                <w:i/>
              </w:rPr>
            </m:ctrlPr>
          </m:sSupPr>
          <m:e>
            <m:r>
              <w:rPr>
                <w:rFonts w:ascii="Cambria Math" w:hAnsi="Cambria Math"/>
              </w:rPr>
              <m:t>2</m:t>
            </m:r>
          </m:e>
          <m:sup>
            <m:r>
              <w:rPr>
                <w:rFonts w:ascii="Cambria Math" w:hAnsi="Cambria Math"/>
              </w:rPr>
              <m:t>32</m:t>
            </m:r>
          </m:sup>
        </m:sSup>
      </m:oMath>
      <w:r w:rsidR="00D23342">
        <w:t xml:space="preserve"> celle di memoria</w:t>
      </w:r>
      <w:r w:rsidR="00550A4B">
        <w:t xml:space="preserve">, un decoder con </w:t>
      </w:r>
      <w:r w:rsidR="000D4597">
        <w:t>32 linee di ingresso e circa 4 miliardi di linee di uscita è impensabile</w:t>
      </w:r>
    </w:p>
    <w:p w14:paraId="2C4664A2" w14:textId="59553426" w:rsidR="004E7B3F" w:rsidRDefault="00552A4D" w:rsidP="004E7B3F">
      <w:r>
        <w:t xml:space="preserve">Per ovviare a questo limite, </w:t>
      </w:r>
      <w:r w:rsidR="008E5C54">
        <w:t xml:space="preserve">si ricorre ad una </w:t>
      </w:r>
      <w:r w:rsidR="008E5C54" w:rsidRPr="008E5C54">
        <w:rPr>
          <w:b/>
          <w:bCs/>
        </w:rPr>
        <w:t>suddivisione logica</w:t>
      </w:r>
      <w:r w:rsidR="008E5C54">
        <w:t xml:space="preserve"> della Memoria Centrale</w:t>
      </w:r>
      <w:r w:rsidR="005900EC">
        <w:t xml:space="preserve">, quest’ultima viene suddivisa in </w:t>
      </w:r>
      <w:r w:rsidR="005900EC" w:rsidRPr="0072478E">
        <w:rPr>
          <w:b/>
          <w:bCs/>
        </w:rPr>
        <w:t>banchi</w:t>
      </w:r>
      <w:r w:rsidR="005900EC">
        <w:t xml:space="preserve"> e </w:t>
      </w:r>
      <w:r w:rsidR="005900EC" w:rsidRPr="0072478E">
        <w:rPr>
          <w:b/>
          <w:bCs/>
        </w:rPr>
        <w:t>blocchi</w:t>
      </w:r>
      <w:r w:rsidR="003A49F1">
        <w:t>, in questo modo l’indirizzo è suddiviso in campi</w:t>
      </w:r>
      <w:r w:rsidR="00842DB8">
        <w:t xml:space="preserve"> ognuno con </w:t>
      </w:r>
      <w:r w:rsidR="00842DB8">
        <w:lastRenderedPageBreak/>
        <w:t>significato associato a banchi, blocchi e locazion</w:t>
      </w:r>
      <w:r w:rsidR="0057409C">
        <w:t>i presenti, per ogni campo inoltre è presente un decod</w:t>
      </w:r>
      <w:r w:rsidR="00616F6C">
        <w:t>er</w:t>
      </w:r>
      <w:r w:rsidR="0024504E">
        <w:t xml:space="preserve">, in questo modo si risparmia dal 90% al 99% </w:t>
      </w:r>
      <w:r w:rsidR="00A51654">
        <w:t>in termini di linee di connessione.</w:t>
      </w:r>
    </w:p>
    <w:p w14:paraId="69BC103D" w14:textId="7AD3D95B" w:rsidR="00552A4D" w:rsidRDefault="000B5736" w:rsidP="004E7B3F">
      <w:pPr>
        <w:jc w:val="center"/>
      </w:pPr>
      <w:r>
        <w:rPr>
          <w:noProof/>
        </w:rPr>
        <w:drawing>
          <wp:inline distT="0" distB="0" distL="0" distR="0" wp14:anchorId="1F41E64A" wp14:editId="1522DE0B">
            <wp:extent cx="5460779" cy="2461260"/>
            <wp:effectExtent l="0" t="0" r="6985" b="0"/>
            <wp:docPr id="191385745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57456" name="Immagine 191385745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69835" cy="2465342"/>
                    </a:xfrm>
                    <a:prstGeom prst="rect">
                      <a:avLst/>
                    </a:prstGeom>
                  </pic:spPr>
                </pic:pic>
              </a:graphicData>
            </a:graphic>
          </wp:inline>
        </w:drawing>
      </w:r>
    </w:p>
    <w:p w14:paraId="315891F4" w14:textId="24E519AA" w:rsidR="00B771E4" w:rsidRDefault="00B771E4" w:rsidP="00B771E4">
      <w:r>
        <w:t xml:space="preserve">I dati in memoria possono avere </w:t>
      </w:r>
      <w:r w:rsidR="00F72BCB">
        <w:t>due tipi di ordinamento</w:t>
      </w:r>
      <w:r w:rsidR="006C5CAE">
        <w:t xml:space="preserve"> Endian</w:t>
      </w:r>
      <w:r w:rsidR="00A2153D">
        <w:t>:</w:t>
      </w:r>
    </w:p>
    <w:p w14:paraId="6653BACC" w14:textId="66C11581" w:rsidR="00A2153D" w:rsidRDefault="007750F7" w:rsidP="007C2450">
      <w:pPr>
        <w:pStyle w:val="Paragrafoelenco"/>
        <w:numPr>
          <w:ilvl w:val="0"/>
          <w:numId w:val="7"/>
        </w:numPr>
      </w:pPr>
      <w:r>
        <w:t xml:space="preserve">Big </w:t>
      </w:r>
      <w:r w:rsidR="00A2153D">
        <w:t>Endian</w:t>
      </w:r>
      <w:r w:rsidR="00D90ED5">
        <w:t xml:space="preserve">: la numerazione </w:t>
      </w:r>
      <w:r w:rsidR="0096770A">
        <w:t>comincia</w:t>
      </w:r>
      <w:r w:rsidR="00F446C2">
        <w:t xml:space="preserve"> a partire dal bit più significato</w:t>
      </w:r>
      <w:r>
        <w:t xml:space="preserve"> (MSB)</w:t>
      </w:r>
    </w:p>
    <w:p w14:paraId="05F3DB8C" w14:textId="7262D223" w:rsidR="004C12CB" w:rsidRDefault="004C12CB" w:rsidP="007C2450">
      <w:pPr>
        <w:pStyle w:val="Paragrafoelenco"/>
        <w:numPr>
          <w:ilvl w:val="0"/>
          <w:numId w:val="7"/>
        </w:numPr>
      </w:pPr>
      <w:r>
        <w:t xml:space="preserve">Little Endian: la </w:t>
      </w:r>
      <w:r w:rsidR="00460624">
        <w:t>numerazione comincia dal bit meno significativo (LSB)</w:t>
      </w:r>
    </w:p>
    <w:p w14:paraId="6135E3E2" w14:textId="77777777" w:rsidR="00A77AB5" w:rsidRPr="003A49F1" w:rsidRDefault="00A77AB5" w:rsidP="00A77AB5"/>
    <w:p w14:paraId="4B98BDEC" w14:textId="2E2E784D" w:rsidR="00855F8C" w:rsidRDefault="00AF5362" w:rsidP="00A77AB5">
      <w:pPr>
        <w:pStyle w:val="Titolo2"/>
      </w:pPr>
      <w:bookmarkStart w:id="7" w:name="_Toc171339455"/>
      <w:r>
        <w:t xml:space="preserve">Dispositivi </w:t>
      </w:r>
      <w:r w:rsidR="00A77AB5">
        <w:t>i/o</w:t>
      </w:r>
      <w:bookmarkEnd w:id="7"/>
    </w:p>
    <w:p w14:paraId="35A10C61" w14:textId="77777777" w:rsidR="00A77AB5" w:rsidRDefault="00A77AB5" w:rsidP="00BB3EC6"/>
    <w:p w14:paraId="51976E2F" w14:textId="474BC871" w:rsidR="00A77AB5" w:rsidRDefault="00A45EAB" w:rsidP="00C206E3">
      <w:pPr>
        <w:pStyle w:val="Nessunaspaziatura"/>
      </w:pPr>
      <w:r>
        <w:t xml:space="preserve">I dispositivi </w:t>
      </w:r>
      <w:r w:rsidR="00E70DA6">
        <w:t>I/O</w:t>
      </w:r>
      <w:r>
        <w:t xml:space="preserve"> consentono di collegare l’elaboratore</w:t>
      </w:r>
      <w:r w:rsidR="00631111">
        <w:t>, ed in particolare la Memoria Centrale con dispositivi esterni</w:t>
      </w:r>
      <w:r w:rsidR="00706A50">
        <w:t>.</w:t>
      </w:r>
    </w:p>
    <w:p w14:paraId="0605F069" w14:textId="41556653" w:rsidR="00320422" w:rsidRDefault="00320422" w:rsidP="00BB3EC6">
      <w:r>
        <w:t>Le velocità di trasferimento</w:t>
      </w:r>
      <w:r w:rsidR="009F17CE">
        <w:t xml:space="preserve"> sono inferiori a quelle possibili all’interno delle altre componenti a causa della natura tecnologica di fabbricazione</w:t>
      </w:r>
      <w:r w:rsidR="00D4180E">
        <w:t>, comportando</w:t>
      </w:r>
      <w:r w:rsidR="00DC0CEE">
        <w:t xml:space="preserve"> problemi di sincronizzazione </w:t>
      </w:r>
      <w:r w:rsidR="00B91F04">
        <w:t>e adattamento velocità</w:t>
      </w:r>
      <w:r w:rsidR="00706A50">
        <w:t>.</w:t>
      </w:r>
    </w:p>
    <w:tbl>
      <w:tblPr>
        <w:tblStyle w:val="Grigliatabella"/>
        <w:tblW w:w="0" w:type="auto"/>
        <w:tblLook w:val="04A0" w:firstRow="1" w:lastRow="0" w:firstColumn="1" w:lastColumn="0" w:noHBand="0" w:noVBand="1"/>
      </w:tblPr>
      <w:tblGrid>
        <w:gridCol w:w="3202"/>
        <w:gridCol w:w="3204"/>
        <w:gridCol w:w="3202"/>
      </w:tblGrid>
      <w:tr w:rsidR="006F6DEC" w14:paraId="3C7C7D90" w14:textId="77777777" w:rsidTr="006F6DEC">
        <w:tc>
          <w:tcPr>
            <w:tcW w:w="3209" w:type="dxa"/>
            <w:tcBorders>
              <w:top w:val="single" w:sz="12" w:space="0" w:color="B64926" w:themeColor="accent3"/>
              <w:left w:val="single" w:sz="12" w:space="0" w:color="B64926" w:themeColor="accent3"/>
              <w:bottom w:val="single" w:sz="12" w:space="0" w:color="B64926" w:themeColor="accent3"/>
              <w:right w:val="single" w:sz="12" w:space="0" w:color="B64926" w:themeColor="accent3"/>
            </w:tcBorders>
          </w:tcPr>
          <w:p w14:paraId="62CE45E4" w14:textId="76CFA4F8" w:rsidR="006F6DEC" w:rsidRPr="004F7B9D" w:rsidRDefault="006F6DEC" w:rsidP="006F6DEC">
            <w:pPr>
              <w:jc w:val="center"/>
              <w:rPr>
                <w:b/>
                <w:bCs/>
                <w:color w:val="B43412" w:themeColor="accent1" w:themeShade="BF"/>
              </w:rPr>
            </w:pPr>
            <w:r w:rsidRPr="004F7B9D">
              <w:rPr>
                <w:b/>
                <w:bCs/>
                <w:color w:val="B43412" w:themeColor="accent1" w:themeShade="BF"/>
              </w:rPr>
              <w:t>Dispositivo</w:t>
            </w:r>
          </w:p>
        </w:tc>
        <w:tc>
          <w:tcPr>
            <w:tcW w:w="3209" w:type="dxa"/>
            <w:tcBorders>
              <w:top w:val="single" w:sz="12" w:space="0" w:color="B64926" w:themeColor="accent3"/>
              <w:left w:val="single" w:sz="12" w:space="0" w:color="B64926" w:themeColor="accent3"/>
              <w:bottom w:val="single" w:sz="12" w:space="0" w:color="B64926" w:themeColor="accent3"/>
              <w:right w:val="single" w:sz="12" w:space="0" w:color="B64926" w:themeColor="accent3"/>
            </w:tcBorders>
          </w:tcPr>
          <w:p w14:paraId="1E5C3A62" w14:textId="70635844" w:rsidR="006F6DEC" w:rsidRPr="004F7B9D" w:rsidRDefault="00A4373A" w:rsidP="00A4373A">
            <w:pPr>
              <w:jc w:val="center"/>
              <w:rPr>
                <w:b/>
                <w:bCs/>
                <w:color w:val="B43412" w:themeColor="accent1" w:themeShade="BF"/>
              </w:rPr>
            </w:pPr>
            <w:r w:rsidRPr="004F7B9D">
              <w:rPr>
                <w:b/>
                <w:bCs/>
                <w:color w:val="B43412" w:themeColor="accent1" w:themeShade="BF"/>
              </w:rPr>
              <w:t>Comportamento</w:t>
            </w:r>
          </w:p>
        </w:tc>
        <w:tc>
          <w:tcPr>
            <w:tcW w:w="3210" w:type="dxa"/>
            <w:tcBorders>
              <w:top w:val="single" w:sz="12" w:space="0" w:color="B64926" w:themeColor="accent3"/>
              <w:left w:val="single" w:sz="12" w:space="0" w:color="B64926" w:themeColor="accent3"/>
              <w:bottom w:val="single" w:sz="12" w:space="0" w:color="B64926" w:themeColor="accent3"/>
              <w:right w:val="single" w:sz="12" w:space="0" w:color="B64926" w:themeColor="accent3"/>
            </w:tcBorders>
          </w:tcPr>
          <w:p w14:paraId="5338936C" w14:textId="3D01E3B2" w:rsidR="006F6DEC" w:rsidRPr="004F7B9D" w:rsidRDefault="00AC4201" w:rsidP="00AC4201">
            <w:pPr>
              <w:jc w:val="center"/>
              <w:rPr>
                <w:b/>
                <w:bCs/>
                <w:color w:val="B43412" w:themeColor="accent1" w:themeShade="BF"/>
              </w:rPr>
            </w:pPr>
            <w:r w:rsidRPr="004F7B9D">
              <w:rPr>
                <w:b/>
                <w:bCs/>
                <w:color w:val="B43412" w:themeColor="accent1" w:themeShade="BF"/>
              </w:rPr>
              <w:t>Dati scambiati (Kb/s)</w:t>
            </w:r>
          </w:p>
        </w:tc>
      </w:tr>
      <w:tr w:rsidR="006F6DEC" w14:paraId="0FFAE1A2" w14:textId="77777777" w:rsidTr="006F6DEC">
        <w:tc>
          <w:tcPr>
            <w:tcW w:w="3209" w:type="dxa"/>
            <w:tcBorders>
              <w:top w:val="single" w:sz="12" w:space="0" w:color="B64926" w:themeColor="accent3"/>
            </w:tcBorders>
          </w:tcPr>
          <w:p w14:paraId="0EE9C34D" w14:textId="4C6D6A00" w:rsidR="006F6DEC" w:rsidRDefault="00AC4201" w:rsidP="004F7B9D">
            <w:pPr>
              <w:jc w:val="center"/>
            </w:pPr>
            <w:r>
              <w:t>Tastiera</w:t>
            </w:r>
          </w:p>
        </w:tc>
        <w:tc>
          <w:tcPr>
            <w:tcW w:w="3209" w:type="dxa"/>
            <w:tcBorders>
              <w:top w:val="single" w:sz="12" w:space="0" w:color="B64926" w:themeColor="accent3"/>
            </w:tcBorders>
          </w:tcPr>
          <w:p w14:paraId="38F6071D" w14:textId="15232BF1" w:rsidR="006F6DEC" w:rsidRDefault="00AC4201" w:rsidP="004F7B9D">
            <w:pPr>
              <w:jc w:val="center"/>
            </w:pPr>
            <w:r>
              <w:t>Input</w:t>
            </w:r>
          </w:p>
        </w:tc>
        <w:tc>
          <w:tcPr>
            <w:tcW w:w="3210" w:type="dxa"/>
            <w:tcBorders>
              <w:top w:val="single" w:sz="12" w:space="0" w:color="B64926" w:themeColor="accent3"/>
            </w:tcBorders>
          </w:tcPr>
          <w:p w14:paraId="517BA878" w14:textId="6D336666" w:rsidR="006F6DEC" w:rsidRDefault="00DE1DAD" w:rsidP="004F7B9D">
            <w:pPr>
              <w:jc w:val="center"/>
            </w:pPr>
            <w:r>
              <w:t>0</w:t>
            </w:r>
            <w:r w:rsidR="00B32A2E">
              <w:t>,</w:t>
            </w:r>
            <w:r>
              <w:t>01</w:t>
            </w:r>
          </w:p>
        </w:tc>
      </w:tr>
      <w:tr w:rsidR="006F6DEC" w14:paraId="5BC9DBFB" w14:textId="77777777" w:rsidTr="006F6DEC">
        <w:tc>
          <w:tcPr>
            <w:tcW w:w="3209" w:type="dxa"/>
          </w:tcPr>
          <w:p w14:paraId="26AEB5C1" w14:textId="39387130" w:rsidR="00B53FF2" w:rsidRDefault="00B53FF2" w:rsidP="004F7B9D">
            <w:pPr>
              <w:jc w:val="center"/>
            </w:pPr>
            <w:r>
              <w:t>Mouse</w:t>
            </w:r>
          </w:p>
        </w:tc>
        <w:tc>
          <w:tcPr>
            <w:tcW w:w="3209" w:type="dxa"/>
          </w:tcPr>
          <w:p w14:paraId="177F85E8" w14:textId="00A5F7B1" w:rsidR="006F6DEC" w:rsidRDefault="00AC4201" w:rsidP="004F7B9D">
            <w:pPr>
              <w:jc w:val="center"/>
            </w:pPr>
            <w:r>
              <w:t>Input</w:t>
            </w:r>
          </w:p>
        </w:tc>
        <w:tc>
          <w:tcPr>
            <w:tcW w:w="3210" w:type="dxa"/>
          </w:tcPr>
          <w:p w14:paraId="1240D220" w14:textId="6C364643" w:rsidR="006F6DEC" w:rsidRDefault="00B32A2E" w:rsidP="004F7B9D">
            <w:pPr>
              <w:jc w:val="center"/>
            </w:pPr>
            <w:r>
              <w:t>0,02</w:t>
            </w:r>
          </w:p>
        </w:tc>
      </w:tr>
      <w:tr w:rsidR="006F6DEC" w14:paraId="668EF3E9" w14:textId="77777777" w:rsidTr="006F6DEC">
        <w:tc>
          <w:tcPr>
            <w:tcW w:w="3209" w:type="dxa"/>
          </w:tcPr>
          <w:p w14:paraId="6A091B86" w14:textId="543DE786" w:rsidR="006F6DEC" w:rsidRDefault="00B53FF2" w:rsidP="004F7B9D">
            <w:pPr>
              <w:jc w:val="center"/>
            </w:pPr>
            <w:r>
              <w:t>Stampante ad aghi</w:t>
            </w:r>
          </w:p>
        </w:tc>
        <w:tc>
          <w:tcPr>
            <w:tcW w:w="3209" w:type="dxa"/>
          </w:tcPr>
          <w:p w14:paraId="7A71E0BB" w14:textId="47D95CA0" w:rsidR="006F6DEC" w:rsidRDefault="00AC4201" w:rsidP="004F7B9D">
            <w:pPr>
              <w:jc w:val="center"/>
            </w:pPr>
            <w:r>
              <w:t>Output</w:t>
            </w:r>
          </w:p>
        </w:tc>
        <w:tc>
          <w:tcPr>
            <w:tcW w:w="3210" w:type="dxa"/>
          </w:tcPr>
          <w:p w14:paraId="7DC76C34" w14:textId="47E23C09" w:rsidR="006F6DEC" w:rsidRDefault="00B32A2E" w:rsidP="004F7B9D">
            <w:pPr>
              <w:jc w:val="center"/>
            </w:pPr>
            <w:r>
              <w:t>1</w:t>
            </w:r>
          </w:p>
        </w:tc>
      </w:tr>
      <w:tr w:rsidR="006F6DEC" w14:paraId="7868B31A" w14:textId="77777777" w:rsidTr="006F6DEC">
        <w:tc>
          <w:tcPr>
            <w:tcW w:w="3209" w:type="dxa"/>
          </w:tcPr>
          <w:p w14:paraId="15301693" w14:textId="26C42902" w:rsidR="006F6DEC" w:rsidRDefault="00B53FF2" w:rsidP="004F7B9D">
            <w:pPr>
              <w:jc w:val="center"/>
            </w:pPr>
            <w:r>
              <w:t>Floppy</w:t>
            </w:r>
          </w:p>
        </w:tc>
        <w:tc>
          <w:tcPr>
            <w:tcW w:w="3209" w:type="dxa"/>
          </w:tcPr>
          <w:p w14:paraId="70DED293" w14:textId="4F4715D1" w:rsidR="006F6DEC" w:rsidRDefault="00AC4201" w:rsidP="004F7B9D">
            <w:pPr>
              <w:jc w:val="center"/>
            </w:pPr>
            <w:r>
              <w:t>Storage</w:t>
            </w:r>
          </w:p>
        </w:tc>
        <w:tc>
          <w:tcPr>
            <w:tcW w:w="3210" w:type="dxa"/>
          </w:tcPr>
          <w:p w14:paraId="2F41550D" w14:textId="4653DFDC" w:rsidR="006F6DEC" w:rsidRDefault="00B32A2E" w:rsidP="004F7B9D">
            <w:pPr>
              <w:jc w:val="center"/>
            </w:pPr>
            <w:r>
              <w:t>50</w:t>
            </w:r>
          </w:p>
        </w:tc>
      </w:tr>
      <w:tr w:rsidR="006F6DEC" w14:paraId="701D3290" w14:textId="77777777" w:rsidTr="006F6DEC">
        <w:tc>
          <w:tcPr>
            <w:tcW w:w="3209" w:type="dxa"/>
          </w:tcPr>
          <w:p w14:paraId="63ABF56A" w14:textId="0D367938" w:rsidR="006F6DEC" w:rsidRDefault="00DE1DAD" w:rsidP="004F7B9D">
            <w:pPr>
              <w:jc w:val="center"/>
            </w:pPr>
            <w:r>
              <w:t>Stampante Laser</w:t>
            </w:r>
          </w:p>
        </w:tc>
        <w:tc>
          <w:tcPr>
            <w:tcW w:w="3209" w:type="dxa"/>
          </w:tcPr>
          <w:p w14:paraId="56F2BED8" w14:textId="6247BDB4" w:rsidR="006F6DEC" w:rsidRDefault="00AC4201" w:rsidP="004F7B9D">
            <w:pPr>
              <w:jc w:val="center"/>
            </w:pPr>
            <w:r>
              <w:t>Output</w:t>
            </w:r>
          </w:p>
        </w:tc>
        <w:tc>
          <w:tcPr>
            <w:tcW w:w="3210" w:type="dxa"/>
          </w:tcPr>
          <w:p w14:paraId="39904E6B" w14:textId="5D6B467B" w:rsidR="006F6DEC" w:rsidRDefault="00B32A2E" w:rsidP="004F7B9D">
            <w:pPr>
              <w:jc w:val="center"/>
            </w:pPr>
            <w:r>
              <w:t>100</w:t>
            </w:r>
          </w:p>
        </w:tc>
      </w:tr>
      <w:tr w:rsidR="006F6DEC" w14:paraId="4C3BD92D" w14:textId="77777777" w:rsidTr="006F6DEC">
        <w:tc>
          <w:tcPr>
            <w:tcW w:w="3209" w:type="dxa"/>
          </w:tcPr>
          <w:p w14:paraId="2B29BA65" w14:textId="6DCF7A73" w:rsidR="006F6DEC" w:rsidRDefault="00DE1DAD" w:rsidP="004F7B9D">
            <w:pPr>
              <w:jc w:val="center"/>
            </w:pPr>
            <w:r>
              <w:t>Disco</w:t>
            </w:r>
          </w:p>
        </w:tc>
        <w:tc>
          <w:tcPr>
            <w:tcW w:w="3209" w:type="dxa"/>
          </w:tcPr>
          <w:p w14:paraId="7AE086BC" w14:textId="7646ED3A" w:rsidR="006F6DEC" w:rsidRDefault="00B53FF2" w:rsidP="004F7B9D">
            <w:pPr>
              <w:jc w:val="center"/>
            </w:pPr>
            <w:r>
              <w:t>Storage</w:t>
            </w:r>
          </w:p>
        </w:tc>
        <w:tc>
          <w:tcPr>
            <w:tcW w:w="3210" w:type="dxa"/>
          </w:tcPr>
          <w:p w14:paraId="129DD688" w14:textId="3ECB84E6" w:rsidR="006F6DEC" w:rsidRDefault="00B32A2E" w:rsidP="004F7B9D">
            <w:pPr>
              <w:jc w:val="center"/>
            </w:pPr>
            <w:r>
              <w:t>10.000</w:t>
            </w:r>
          </w:p>
        </w:tc>
      </w:tr>
      <w:tr w:rsidR="006F6DEC" w14:paraId="190B1234" w14:textId="77777777" w:rsidTr="006F6DEC">
        <w:tc>
          <w:tcPr>
            <w:tcW w:w="3209" w:type="dxa"/>
          </w:tcPr>
          <w:p w14:paraId="2F076EE9" w14:textId="6E7E1E90" w:rsidR="006F6DEC" w:rsidRDefault="00DE1DAD" w:rsidP="004F7B9D">
            <w:pPr>
              <w:jc w:val="center"/>
            </w:pPr>
            <w:r>
              <w:t>LAN</w:t>
            </w:r>
          </w:p>
        </w:tc>
        <w:tc>
          <w:tcPr>
            <w:tcW w:w="3209" w:type="dxa"/>
          </w:tcPr>
          <w:p w14:paraId="4B36B922" w14:textId="6E29F031" w:rsidR="006F6DEC" w:rsidRDefault="00B53FF2" w:rsidP="004F7B9D">
            <w:pPr>
              <w:jc w:val="center"/>
            </w:pPr>
            <w:r>
              <w:t>Input/Output</w:t>
            </w:r>
          </w:p>
        </w:tc>
        <w:tc>
          <w:tcPr>
            <w:tcW w:w="3210" w:type="dxa"/>
          </w:tcPr>
          <w:p w14:paraId="0D693B0D" w14:textId="7AE22B4F" w:rsidR="006F6DEC" w:rsidRDefault="00B32A2E" w:rsidP="004F7B9D">
            <w:pPr>
              <w:jc w:val="center"/>
            </w:pPr>
            <w:r>
              <w:t>10.000</w:t>
            </w:r>
          </w:p>
        </w:tc>
      </w:tr>
      <w:tr w:rsidR="006F6DEC" w14:paraId="06A67B94" w14:textId="77777777" w:rsidTr="006F6DEC">
        <w:tc>
          <w:tcPr>
            <w:tcW w:w="3209" w:type="dxa"/>
          </w:tcPr>
          <w:p w14:paraId="58C61C5F" w14:textId="7022CA46" w:rsidR="006F6DEC" w:rsidRDefault="00DE1DAD" w:rsidP="004F7B9D">
            <w:pPr>
              <w:jc w:val="center"/>
            </w:pPr>
            <w:r>
              <w:t>Display</w:t>
            </w:r>
          </w:p>
        </w:tc>
        <w:tc>
          <w:tcPr>
            <w:tcW w:w="3209" w:type="dxa"/>
          </w:tcPr>
          <w:p w14:paraId="433B4D4A" w14:textId="24A726C9" w:rsidR="006F6DEC" w:rsidRDefault="00B53FF2" w:rsidP="004F7B9D">
            <w:pPr>
              <w:jc w:val="center"/>
            </w:pPr>
            <w:r>
              <w:t>Output</w:t>
            </w:r>
          </w:p>
        </w:tc>
        <w:tc>
          <w:tcPr>
            <w:tcW w:w="3210" w:type="dxa"/>
          </w:tcPr>
          <w:p w14:paraId="5510F57C" w14:textId="585B262F" w:rsidR="006F6DEC" w:rsidRDefault="00B32A2E" w:rsidP="004F7B9D">
            <w:pPr>
              <w:jc w:val="center"/>
            </w:pPr>
            <w:r>
              <w:t>30.000</w:t>
            </w:r>
          </w:p>
        </w:tc>
      </w:tr>
    </w:tbl>
    <w:p w14:paraId="2AA20B42" w14:textId="77777777" w:rsidR="00773908" w:rsidRDefault="00773908" w:rsidP="00BB3EC6"/>
    <w:p w14:paraId="0EC970AB" w14:textId="0C04A433" w:rsidR="00B91F04" w:rsidRPr="00147256" w:rsidRDefault="00B07414" w:rsidP="00C206E3">
      <w:r>
        <w:t>Quando</w:t>
      </w:r>
      <w:r w:rsidR="00C81811">
        <w:t xml:space="preserve"> </w:t>
      </w:r>
      <w:r>
        <w:t xml:space="preserve">vi </w:t>
      </w:r>
      <w:r w:rsidR="00C81811">
        <w:t>è presente un</w:t>
      </w:r>
      <w:r w:rsidR="00A84A00">
        <w:t xml:space="preserve"> </w:t>
      </w:r>
      <w:r w:rsidR="00A84A00" w:rsidRPr="0099587C">
        <w:rPr>
          <w:b/>
          <w:bCs/>
        </w:rPr>
        <w:t>tra</w:t>
      </w:r>
      <w:r w:rsidR="0004570C" w:rsidRPr="0099587C">
        <w:rPr>
          <w:b/>
          <w:bCs/>
        </w:rPr>
        <w:t>sferimento</w:t>
      </w:r>
      <w:r w:rsidR="0099587C" w:rsidRPr="0099587C">
        <w:rPr>
          <w:b/>
          <w:bCs/>
        </w:rPr>
        <w:t xml:space="preserve"> dati</w:t>
      </w:r>
      <w:r w:rsidR="0099587C">
        <w:rPr>
          <w:b/>
          <w:bCs/>
        </w:rPr>
        <w:t xml:space="preserve"> </w:t>
      </w:r>
      <w:r w:rsidR="00AF0ABE">
        <w:t>è importante che</w:t>
      </w:r>
      <w:r w:rsidR="008E2571">
        <w:t xml:space="preserve"> il tutto avvenga seguendo un </w:t>
      </w:r>
      <w:r w:rsidR="008E2571" w:rsidRPr="00360D55">
        <w:rPr>
          <w:b/>
          <w:bCs/>
          <w:color w:val="000000" w:themeColor="text1"/>
        </w:rPr>
        <w:t>protocollo</w:t>
      </w:r>
      <w:r w:rsidR="00F76A37">
        <w:rPr>
          <w:color w:val="000000" w:themeColor="text1"/>
        </w:rPr>
        <w:t>, consentendo l’interazione sotto il controllo del processore.</w:t>
      </w:r>
    </w:p>
    <w:p w14:paraId="59759B5F" w14:textId="2CC1A7BF" w:rsidR="000A6075" w:rsidRDefault="000A6075" w:rsidP="00557114">
      <w:pPr>
        <w:pStyle w:val="Nessunaspaziatura"/>
      </w:pPr>
      <w:r w:rsidRPr="000A6075">
        <w:rPr>
          <w:b/>
          <w:bCs/>
        </w:rPr>
        <w:sym w:font="Wingdings" w:char="F0E0"/>
      </w:r>
      <w:r>
        <w:rPr>
          <w:b/>
          <w:bCs/>
        </w:rPr>
        <w:t xml:space="preserve"> Protocollo di input</w:t>
      </w:r>
      <w:r>
        <w:t xml:space="preserve">: </w:t>
      </w:r>
      <w:r w:rsidR="00886B00">
        <w:t>la periferica vuole inviare dati all’elaboratore</w:t>
      </w:r>
      <w:r w:rsidR="00C37BB7">
        <w:t xml:space="preserve"> </w:t>
      </w:r>
      <w:r w:rsidR="00BB547D">
        <w:t>in Memoria Centrale</w:t>
      </w:r>
    </w:p>
    <w:p w14:paraId="735CFE27" w14:textId="1B32015A" w:rsidR="008E5BE3" w:rsidRDefault="00862176" w:rsidP="007C2450">
      <w:pPr>
        <w:pStyle w:val="Nessunaspaziatura"/>
        <w:numPr>
          <w:ilvl w:val="0"/>
          <w:numId w:val="12"/>
        </w:numPr>
      </w:pPr>
      <w:r>
        <w:t>Individuazione del dispositivo di input che vuole inviare dati</w:t>
      </w:r>
    </w:p>
    <w:p w14:paraId="5B96D891" w14:textId="7DE367FF" w:rsidR="00862176" w:rsidRDefault="008944D3" w:rsidP="007C2450">
      <w:pPr>
        <w:pStyle w:val="Nessunaspaziatura"/>
        <w:numPr>
          <w:ilvl w:val="0"/>
          <w:numId w:val="12"/>
        </w:numPr>
      </w:pPr>
      <w:r>
        <w:t>Ricerca di un’area libera di memoria</w:t>
      </w:r>
    </w:p>
    <w:p w14:paraId="292C14D2" w14:textId="0EC87AFB" w:rsidR="008944D3" w:rsidRPr="000A6075" w:rsidRDefault="007D1B26" w:rsidP="007C2450">
      <w:pPr>
        <w:pStyle w:val="Nessunaspaziatura"/>
        <w:numPr>
          <w:ilvl w:val="0"/>
          <w:numId w:val="12"/>
        </w:numPr>
      </w:pPr>
      <w:r>
        <w:t>Prelievo del dato</w:t>
      </w:r>
    </w:p>
    <w:p w14:paraId="6857DDF8" w14:textId="3F4B880A" w:rsidR="000A6075" w:rsidRDefault="000A6075" w:rsidP="00BB3EC6">
      <w:r w:rsidRPr="000A6075">
        <w:rPr>
          <w:b/>
          <w:bCs/>
        </w:rPr>
        <w:lastRenderedPageBreak/>
        <w:sym w:font="Wingdings" w:char="F0E0"/>
      </w:r>
      <w:r>
        <w:rPr>
          <w:b/>
          <w:bCs/>
        </w:rPr>
        <w:t xml:space="preserve"> Protocollo di output</w:t>
      </w:r>
      <w:r>
        <w:t>:</w:t>
      </w:r>
      <w:r w:rsidR="00BB547D">
        <w:t xml:space="preserve"> </w:t>
      </w:r>
      <w:r w:rsidR="0058608C">
        <w:t>la periferica ospita i dati</w:t>
      </w:r>
      <w:r w:rsidR="003F0F18">
        <w:t xml:space="preserve"> prodotti dall’elaboratore e li ri-elabora </w:t>
      </w:r>
      <w:r w:rsidR="00B07414">
        <w:t xml:space="preserve">in relazione alla propria </w:t>
      </w:r>
      <w:r w:rsidR="00DA1DAC">
        <w:t>funzione</w:t>
      </w:r>
    </w:p>
    <w:p w14:paraId="0E15379E" w14:textId="7E2163AE" w:rsidR="00A17199" w:rsidRDefault="00977B00" w:rsidP="007C2450">
      <w:pPr>
        <w:pStyle w:val="Paragrafoelenco"/>
        <w:numPr>
          <w:ilvl w:val="0"/>
          <w:numId w:val="13"/>
        </w:numPr>
      </w:pPr>
      <w:r>
        <w:t>Individuazione del d</w:t>
      </w:r>
      <w:r w:rsidR="0006125E">
        <w:t xml:space="preserve">ispositivo che deve </w:t>
      </w:r>
      <w:r w:rsidR="000559E7">
        <w:t>ricevere i dati</w:t>
      </w:r>
    </w:p>
    <w:p w14:paraId="52A49CB4" w14:textId="2C738D88" w:rsidR="000559E7" w:rsidRDefault="000559E7" w:rsidP="007C2450">
      <w:pPr>
        <w:pStyle w:val="Paragrafoelenco"/>
        <w:numPr>
          <w:ilvl w:val="0"/>
          <w:numId w:val="13"/>
        </w:numPr>
      </w:pPr>
      <w:r>
        <w:t>Controllo sul dispositivo</w:t>
      </w:r>
    </w:p>
    <w:p w14:paraId="23C26975" w14:textId="640E3AEF" w:rsidR="000A6075" w:rsidRDefault="000559E7" w:rsidP="007C2450">
      <w:pPr>
        <w:pStyle w:val="Paragrafoelenco"/>
        <w:numPr>
          <w:ilvl w:val="0"/>
          <w:numId w:val="13"/>
        </w:numPr>
      </w:pPr>
      <w:r>
        <w:t>Invio dei dati</w:t>
      </w:r>
    </w:p>
    <w:p w14:paraId="522E41D1" w14:textId="1F6A95D0" w:rsidR="00880775" w:rsidRDefault="00AD71DC" w:rsidP="001C7A44">
      <w:r>
        <w:rPr>
          <w:noProof/>
        </w:rPr>
        <mc:AlternateContent>
          <mc:Choice Requires="aink">
            <w:drawing>
              <wp:anchor distT="0" distB="0" distL="114300" distR="114300" simplePos="0" relativeHeight="251659264" behindDoc="0" locked="0" layoutInCell="1" allowOverlap="1" wp14:anchorId="4809AD0A" wp14:editId="4F24F173">
                <wp:simplePos x="0" y="0"/>
                <wp:positionH relativeFrom="column">
                  <wp:posOffset>-1794510</wp:posOffset>
                </wp:positionH>
                <wp:positionV relativeFrom="paragraph">
                  <wp:posOffset>6925</wp:posOffset>
                </wp:positionV>
                <wp:extent cx="360" cy="360"/>
                <wp:effectExtent l="0" t="0" r="0" b="0"/>
                <wp:wrapNone/>
                <wp:docPr id="1691310590" name="Input penna 16"/>
                <wp:cNvGraphicFramePr/>
                <a:graphic xmlns:a="http://schemas.openxmlformats.org/drawingml/2006/main">
                  <a:graphicData uri="http://schemas.microsoft.com/office/word/2010/wordprocessingInk">
                    <w14:contentPart bwMode="auto" r:id="rId15">
                      <w14:nvContentPartPr>
                        <w14:cNvContentPartPr/>
                      </w14:nvContentPartPr>
                      <w14:xfrm>
                        <a:off x="0" y="0"/>
                        <a:ext cx="360" cy="360"/>
                      </w14:xfrm>
                    </w14:contentPart>
                  </a:graphicData>
                </a:graphic>
              </wp:anchor>
            </w:drawing>
          </mc:Choice>
          <mc:Fallback>
            <w:drawing>
              <wp:anchor distT="0" distB="0" distL="114300" distR="114300" simplePos="0" relativeHeight="251659264" behindDoc="0" locked="0" layoutInCell="1" allowOverlap="1" wp14:anchorId="4809AD0A" wp14:editId="4F24F173">
                <wp:simplePos x="0" y="0"/>
                <wp:positionH relativeFrom="column">
                  <wp:posOffset>-1794510</wp:posOffset>
                </wp:positionH>
                <wp:positionV relativeFrom="paragraph">
                  <wp:posOffset>6925</wp:posOffset>
                </wp:positionV>
                <wp:extent cx="360" cy="360"/>
                <wp:effectExtent l="0" t="0" r="0" b="0"/>
                <wp:wrapNone/>
                <wp:docPr id="1691310590" name="Input penna 16"/>
                <wp:cNvGraphicFramePr/>
                <a:graphic xmlns:a="http://schemas.openxmlformats.org/drawingml/2006/main">
                  <a:graphicData uri="http://schemas.openxmlformats.org/drawingml/2006/picture">
                    <pic:pic xmlns:pic="http://schemas.openxmlformats.org/drawingml/2006/picture">
                      <pic:nvPicPr>
                        <pic:cNvPr id="1691310590" name="Input penna 16"/>
                        <pic:cNvPicPr/>
                      </pic:nvPicPr>
                      <pic:blipFill>
                        <a:blip r:embed="rId16"/>
                        <a:stretch>
                          <a:fillRect/>
                        </a:stretch>
                      </pic:blipFill>
                      <pic:spPr>
                        <a:xfrm>
                          <a:off x="0" y="0"/>
                          <a:ext cx="18000" cy="108000"/>
                        </a:xfrm>
                        <a:prstGeom prst="rect">
                          <a:avLst/>
                        </a:prstGeom>
                      </pic:spPr>
                    </pic:pic>
                  </a:graphicData>
                </a:graphic>
              </wp:anchor>
            </w:drawing>
          </mc:Fallback>
        </mc:AlternateContent>
      </w:r>
      <w:r>
        <w:rPr>
          <w:noProof/>
        </w:rPr>
        <mc:AlternateContent>
          <mc:Choice Requires="aink">
            <w:drawing>
              <wp:anchor distT="0" distB="0" distL="114300" distR="114300" simplePos="0" relativeHeight="251657216" behindDoc="0" locked="0" layoutInCell="1" allowOverlap="1" wp14:anchorId="05F8C478" wp14:editId="6AB7F73E">
                <wp:simplePos x="0" y="0"/>
                <wp:positionH relativeFrom="column">
                  <wp:posOffset>-1352430</wp:posOffset>
                </wp:positionH>
                <wp:positionV relativeFrom="paragraph">
                  <wp:posOffset>-168395</wp:posOffset>
                </wp:positionV>
                <wp:extent cx="360" cy="360"/>
                <wp:effectExtent l="0" t="0" r="0" b="0"/>
                <wp:wrapNone/>
                <wp:docPr id="1936561561" name="Input penna 15"/>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drawing>
              <wp:anchor distT="0" distB="0" distL="114300" distR="114300" simplePos="0" relativeHeight="251657216" behindDoc="0" locked="0" layoutInCell="1" allowOverlap="1" wp14:anchorId="05F8C478" wp14:editId="6AB7F73E">
                <wp:simplePos x="0" y="0"/>
                <wp:positionH relativeFrom="column">
                  <wp:posOffset>-1352430</wp:posOffset>
                </wp:positionH>
                <wp:positionV relativeFrom="paragraph">
                  <wp:posOffset>-168395</wp:posOffset>
                </wp:positionV>
                <wp:extent cx="360" cy="360"/>
                <wp:effectExtent l="0" t="0" r="0" b="0"/>
                <wp:wrapNone/>
                <wp:docPr id="1936561561" name="Input penna 15"/>
                <wp:cNvGraphicFramePr/>
                <a:graphic xmlns:a="http://schemas.openxmlformats.org/drawingml/2006/main">
                  <a:graphicData uri="http://schemas.openxmlformats.org/drawingml/2006/picture">
                    <pic:pic xmlns:pic="http://schemas.openxmlformats.org/drawingml/2006/picture">
                      <pic:nvPicPr>
                        <pic:cNvPr id="1936561561" name="Input penna 15"/>
                        <pic:cNvPicPr/>
                      </pic:nvPicPr>
                      <pic:blipFill>
                        <a:blip r:embed="rId16"/>
                        <a:stretch>
                          <a:fillRect/>
                        </a:stretch>
                      </pic:blipFill>
                      <pic:spPr>
                        <a:xfrm>
                          <a:off x="0" y="0"/>
                          <a:ext cx="18000" cy="108000"/>
                        </a:xfrm>
                        <a:prstGeom prst="rect">
                          <a:avLst/>
                        </a:prstGeom>
                      </pic:spPr>
                    </pic:pic>
                  </a:graphicData>
                </a:graphic>
              </wp:anchor>
            </w:drawing>
          </mc:Fallback>
        </mc:AlternateContent>
      </w:r>
      <w:r>
        <w:rPr>
          <w:noProof/>
        </w:rPr>
        <mc:AlternateContent>
          <mc:Choice Requires="wpi">
            <w:drawing>
              <wp:anchor distT="0" distB="0" distL="114300" distR="114300" simplePos="0" relativeHeight="251651072" behindDoc="0" locked="0" layoutInCell="1" allowOverlap="1" wp14:anchorId="41DE368D" wp14:editId="1344A4F5">
                <wp:simplePos x="0" y="0"/>
                <wp:positionH relativeFrom="column">
                  <wp:posOffset>-2085750</wp:posOffset>
                </wp:positionH>
                <wp:positionV relativeFrom="paragraph">
                  <wp:posOffset>-92075</wp:posOffset>
                </wp:positionV>
                <wp:extent cx="291600" cy="505440"/>
                <wp:effectExtent l="114300" t="133350" r="70485" b="123825"/>
                <wp:wrapNone/>
                <wp:docPr id="858744862" name="Input penna 11"/>
                <wp:cNvGraphicFramePr/>
                <a:graphic xmlns:a="http://schemas.openxmlformats.org/drawingml/2006/main">
                  <a:graphicData uri="http://schemas.microsoft.com/office/word/2010/wordprocessingInk">
                    <w14:contentPart bwMode="auto" r:id="rId18">
                      <w14:nvContentPartPr>
                        <w14:cNvContentPartPr/>
                      </w14:nvContentPartPr>
                      <w14:xfrm>
                        <a:off x="0" y="0"/>
                        <a:ext cx="291600" cy="505440"/>
                      </w14:xfrm>
                    </w14:contentPart>
                  </a:graphicData>
                </a:graphic>
              </wp:anchor>
            </w:drawing>
          </mc:Choice>
          <mc:Fallback>
            <w:pict>
              <v:shapetype w14:anchorId="4296F22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11" o:spid="_x0000_s1026" type="#_x0000_t75" style="position:absolute;margin-left:-169.2pt;margin-top:-12.2pt;width:32.85pt;height:49.75pt;z-index:251651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">
                <v:imagedata r:id="rId19" o:title=""/>
              </v:shape>
            </w:pict>
          </mc:Fallback>
        </mc:AlternateContent>
      </w:r>
      <w:r>
        <w:rPr>
          <w:noProof/>
        </w:rPr>
        <mc:AlternateContent>
          <mc:Choice Requires="wpi">
            <w:drawing>
              <wp:anchor distT="0" distB="0" distL="114300" distR="114300" simplePos="0" relativeHeight="251649024" behindDoc="0" locked="0" layoutInCell="1" allowOverlap="1" wp14:anchorId="58CA32D5" wp14:editId="4B79097E">
                <wp:simplePos x="0" y="0"/>
                <wp:positionH relativeFrom="column">
                  <wp:posOffset>-1878390</wp:posOffset>
                </wp:positionH>
                <wp:positionV relativeFrom="paragraph">
                  <wp:posOffset>83245</wp:posOffset>
                </wp:positionV>
                <wp:extent cx="360" cy="360"/>
                <wp:effectExtent l="114300" t="114300" r="95250" b="152400"/>
                <wp:wrapNone/>
                <wp:docPr id="1814092198" name="Input penna 10"/>
                <wp:cNvGraphicFramePr/>
                <a:graphic xmlns:a="http://schemas.openxmlformats.org/drawingml/2006/main">
                  <a:graphicData uri="http://schemas.microsoft.com/office/word/2010/wordprocessingInk">
                    <w14:contentPart bwMode="auto" r:id="rId20">
                      <w14:nvContentPartPr>
                        <w14:cNvContentPartPr/>
                      </w14:nvContentPartPr>
                      <w14:xfrm>
                        <a:off x="0" y="0"/>
                        <a:ext cx="360" cy="360"/>
                      </w14:xfrm>
                    </w14:contentPart>
                  </a:graphicData>
                </a:graphic>
              </wp:anchor>
            </w:drawing>
          </mc:Choice>
          <mc:Fallback>
            <w:pict>
              <v:shape w14:anchorId="2E4FA45D" id="Input penna 10" o:spid="_x0000_s1026" type="#_x0000_t75" style="position:absolute;margin-left:-152.85pt;margin-top:1.6pt;width:9.95pt;height:9.95pt;z-index:251649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">
                <v:imagedata r:id="rId21" o:title=""/>
              </v:shape>
            </w:pict>
          </mc:Fallback>
        </mc:AlternateContent>
      </w:r>
      <w:r w:rsidR="004B5E3E">
        <w:t xml:space="preserve">Per interagire con il Processore, ogni dispositivo </w:t>
      </w:r>
      <w:r w:rsidR="00C333A9">
        <w:t xml:space="preserve">deve essere interconnesso ad un </w:t>
      </w:r>
      <w:r w:rsidR="00C333A9" w:rsidRPr="00C333A9">
        <w:rPr>
          <w:b/>
          <w:bCs/>
        </w:rPr>
        <w:t>modulo di I/O</w:t>
      </w:r>
      <w:r w:rsidR="00C333A9">
        <w:t>, cioè una rete seque</w:t>
      </w:r>
      <w:r w:rsidR="00B30CD0">
        <w:t>nziale che comunica con il processore inviando e ricevendo</w:t>
      </w:r>
      <w:r w:rsidR="007A07C0">
        <w:t xml:space="preserve"> i segnali di trasferimento</w:t>
      </w:r>
      <w:r w:rsidR="00706A50">
        <w:t>.</w:t>
      </w:r>
    </w:p>
    <w:p w14:paraId="4BC3DA88" w14:textId="57020E46" w:rsidR="001C7A44" w:rsidRDefault="00AD71DC" w:rsidP="001C7A44">
      <w:r>
        <w:rPr>
          <w:noProof/>
        </w:rPr>
        <mc:AlternateContent>
          <mc:Choice Requires="wpi">
            <w:drawing>
              <wp:anchor distT="0" distB="0" distL="114300" distR="114300" simplePos="0" relativeHeight="251655168" behindDoc="0" locked="0" layoutInCell="1" allowOverlap="1" wp14:anchorId="1CE28850" wp14:editId="356F30F7">
                <wp:simplePos x="0" y="0"/>
                <wp:positionH relativeFrom="column">
                  <wp:posOffset>-2038230</wp:posOffset>
                </wp:positionH>
                <wp:positionV relativeFrom="paragraph">
                  <wp:posOffset>302835</wp:posOffset>
                </wp:positionV>
                <wp:extent cx="360" cy="360"/>
                <wp:effectExtent l="114300" t="114300" r="95250" b="152400"/>
                <wp:wrapNone/>
                <wp:docPr id="1479847836" name="Input penna 13"/>
                <wp:cNvGraphicFramePr/>
                <a:graphic xmlns:a="http://schemas.openxmlformats.org/drawingml/2006/main">
                  <a:graphicData uri="http://schemas.microsoft.com/office/word/2010/wordprocessingInk">
                    <w14:contentPart bwMode="auto" r:id="rId22">
                      <w14:nvContentPartPr>
                        <w14:cNvContentPartPr/>
                      </w14:nvContentPartPr>
                      <w14:xfrm>
                        <a:off x="0" y="0"/>
                        <a:ext cx="360" cy="360"/>
                      </w14:xfrm>
                    </w14:contentPart>
                  </a:graphicData>
                </a:graphic>
              </wp:anchor>
            </w:drawing>
          </mc:Choice>
          <mc:Fallback>
            <w:pict>
              <v:shape w14:anchorId="11F18B05" id="Input penna 13" o:spid="_x0000_s1026" type="#_x0000_t75" style="position:absolute;margin-left:-165.45pt;margin-top:18.9pt;width:9.95pt;height:9.95pt;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">
                <v:imagedata r:id="rId23" o:title=""/>
              </v:shape>
            </w:pict>
          </mc:Fallback>
        </mc:AlternateContent>
      </w:r>
      <w:r>
        <w:rPr>
          <w:noProof/>
        </w:rPr>
        <mc:AlternateContent>
          <mc:Choice Requires="wpi">
            <w:drawing>
              <wp:anchor distT="0" distB="0" distL="114300" distR="114300" simplePos="0" relativeHeight="251653120" behindDoc="0" locked="0" layoutInCell="1" allowOverlap="1" wp14:anchorId="091DCF5B" wp14:editId="49D0804A">
                <wp:simplePos x="0" y="0"/>
                <wp:positionH relativeFrom="column">
                  <wp:posOffset>-3166830</wp:posOffset>
                </wp:positionH>
                <wp:positionV relativeFrom="paragraph">
                  <wp:posOffset>-733605</wp:posOffset>
                </wp:positionV>
                <wp:extent cx="2358720" cy="1972800"/>
                <wp:effectExtent l="114300" t="114300" r="118110" b="123190"/>
                <wp:wrapNone/>
                <wp:docPr id="1927063004" name="Input penna 12"/>
                <wp:cNvGraphicFramePr/>
                <a:graphic xmlns:a="http://schemas.openxmlformats.org/drawingml/2006/main">
                  <a:graphicData uri="http://schemas.microsoft.com/office/word/2010/wordprocessingInk">
                    <w14:contentPart bwMode="auto" r:id="rId24">
                      <w14:nvContentPartPr>
                        <w14:cNvContentPartPr/>
                      </w14:nvContentPartPr>
                      <w14:xfrm>
                        <a:off x="0" y="0"/>
                        <a:ext cx="2358720" cy="1972800"/>
                      </w14:xfrm>
                    </w14:contentPart>
                  </a:graphicData>
                </a:graphic>
              </wp:anchor>
            </w:drawing>
          </mc:Choice>
          <mc:Fallback>
            <w:pict>
              <v:shape w14:anchorId="7771230B" id="Input penna 12" o:spid="_x0000_s1026" type="#_x0000_t75" style="position:absolute;margin-left:-254.3pt;margin-top:-62.7pt;width:195.65pt;height:165.3pt;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">
                <v:imagedata r:id="rId25" o:title=""/>
              </v:shape>
            </w:pict>
          </mc:Fallback>
        </mc:AlternateContent>
      </w:r>
      <w:r w:rsidR="00AB67C6">
        <w:t xml:space="preserve">Di seguito vediamo </w:t>
      </w:r>
      <w:r w:rsidR="001C037B">
        <w:t xml:space="preserve">uno schema </w:t>
      </w:r>
      <w:r w:rsidR="00EF6C37">
        <w:t xml:space="preserve">di un dispositivo di </w:t>
      </w:r>
      <w:r w:rsidR="00EF6C37" w:rsidRPr="00310F3F">
        <w:rPr>
          <w:b/>
          <w:bCs/>
        </w:rPr>
        <w:t>input</w:t>
      </w:r>
      <w:r w:rsidR="00312F74">
        <w:t>, si evidenzia la</w:t>
      </w:r>
      <w:r w:rsidR="00FC5873">
        <w:t xml:space="preserve"> </w:t>
      </w:r>
      <w:r w:rsidR="001C7A44">
        <w:t>sottorete</w:t>
      </w:r>
      <w:r w:rsidR="00312F74">
        <w:t xml:space="preserve"> indipendente</w:t>
      </w:r>
      <w:r w:rsidR="00FC5873">
        <w:t xml:space="preserve"> dal dispositivo, la quale è incaricata di</w:t>
      </w:r>
      <w:r w:rsidR="001C7A44">
        <w:t xml:space="preserve"> comunicare col processore</w:t>
      </w:r>
      <w:r w:rsidR="00706A50">
        <w:t>.</w:t>
      </w:r>
    </w:p>
    <w:p w14:paraId="7E3DF8CA" w14:textId="77777777" w:rsidR="00F35EE7" w:rsidRDefault="006F7A9B" w:rsidP="006F7A9B">
      <w:pPr>
        <w:jc w:val="center"/>
      </w:pPr>
      <w:r>
        <w:rPr>
          <w:noProof/>
        </w:rPr>
        <mc:AlternateContent>
          <mc:Choice Requires="wpi">
            <w:drawing>
              <wp:anchor distT="0" distB="0" distL="114300" distR="114300" simplePos="0" relativeHeight="251644928" behindDoc="0" locked="0" layoutInCell="1" allowOverlap="1" wp14:anchorId="1C3240C6" wp14:editId="3CDFF90B">
                <wp:simplePos x="0" y="0"/>
                <wp:positionH relativeFrom="column">
                  <wp:posOffset>7133590</wp:posOffset>
                </wp:positionH>
                <wp:positionV relativeFrom="paragraph">
                  <wp:posOffset>814705</wp:posOffset>
                </wp:positionV>
                <wp:extent cx="140760" cy="1119600"/>
                <wp:effectExtent l="114300" t="133350" r="145415" b="137795"/>
                <wp:wrapNone/>
                <wp:docPr id="887976568" name="Input penna 8"/>
                <wp:cNvGraphicFramePr/>
                <a:graphic xmlns:a="http://schemas.openxmlformats.org/drawingml/2006/main">
                  <a:graphicData uri="http://schemas.microsoft.com/office/word/2010/wordprocessingInk">
                    <w14:contentPart bwMode="auto" r:id="rId26">
                      <w14:nvContentPartPr>
                        <w14:cNvContentPartPr/>
                      </w14:nvContentPartPr>
                      <w14:xfrm>
                        <a:off x="0" y="0"/>
                        <a:ext cx="140760" cy="1119600"/>
                      </w14:xfrm>
                    </w14:contentPart>
                  </a:graphicData>
                </a:graphic>
              </wp:anchor>
            </w:drawing>
          </mc:Choice>
          <mc:Fallback>
            <w:pict>
              <v:shape w14:anchorId="2253F8E0" id="Input penna 8" o:spid="_x0000_s1026" type="#_x0000_t75" style="position:absolute;margin-left:556.75pt;margin-top:59.2pt;width:21pt;height:98.05pt;z-index:251644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">
                <v:imagedata r:id="rId27" o:title=""/>
              </v:shape>
            </w:pict>
          </mc:Fallback>
        </mc:AlternateContent>
      </w:r>
      <w:r w:rsidR="006B2A4B">
        <w:rPr>
          <w:noProof/>
        </w:rPr>
        <mc:AlternateContent>
          <mc:Choice Requires="wpi">
            <w:drawing>
              <wp:anchor distT="0" distB="0" distL="114300" distR="114300" simplePos="0" relativeHeight="251640832" behindDoc="0" locked="0" layoutInCell="1" allowOverlap="1" wp14:anchorId="0A2D4DC9" wp14:editId="2688AD62">
                <wp:simplePos x="0" y="0"/>
                <wp:positionH relativeFrom="column">
                  <wp:posOffset>7120890</wp:posOffset>
                </wp:positionH>
                <wp:positionV relativeFrom="paragraph">
                  <wp:posOffset>1641475</wp:posOffset>
                </wp:positionV>
                <wp:extent cx="726840" cy="123840"/>
                <wp:effectExtent l="57150" t="57150" r="0" b="47625"/>
                <wp:wrapNone/>
                <wp:docPr id="1526780926" name="Input penna 3"/>
                <wp:cNvGraphicFramePr/>
                <a:graphic xmlns:a="http://schemas.openxmlformats.org/drawingml/2006/main">
                  <a:graphicData uri="http://schemas.microsoft.com/office/word/2010/wordprocessingInk">
                    <w14:contentPart bwMode="auto" r:id="rId28">
                      <w14:nvContentPartPr>
                        <w14:cNvContentPartPr/>
                      </w14:nvContentPartPr>
                      <w14:xfrm>
                        <a:off x="0" y="0"/>
                        <a:ext cx="726840" cy="123840"/>
                      </w14:xfrm>
                    </w14:contentPart>
                  </a:graphicData>
                </a:graphic>
              </wp:anchor>
            </w:drawing>
          </mc:Choice>
          <mc:Fallback>
            <w:pict>
              <v:shape w14:anchorId="6A7934A6" id="Input penna 3" o:spid="_x0000_s1026" type="#_x0000_t75" style="position:absolute;margin-left:560pt;margin-top:128.55pt;width:58.65pt;height:11.15pt;z-index:251640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">
                <v:imagedata r:id="rId29" o:title=""/>
              </v:shape>
            </w:pict>
          </mc:Fallback>
        </mc:AlternateContent>
      </w:r>
      <w:r w:rsidR="006B2A4B">
        <w:rPr>
          <w:noProof/>
        </w:rPr>
        <mc:AlternateContent>
          <mc:Choice Requires="wpi">
            <w:drawing>
              <wp:anchor distT="0" distB="0" distL="114300" distR="114300" simplePos="0" relativeHeight="251642880" behindDoc="0" locked="0" layoutInCell="1" allowOverlap="1" wp14:anchorId="294DCB14" wp14:editId="0B0A7D83">
                <wp:simplePos x="0" y="0"/>
                <wp:positionH relativeFrom="leftMargin">
                  <wp:align>right</wp:align>
                </wp:positionH>
                <wp:positionV relativeFrom="paragraph">
                  <wp:posOffset>1779545</wp:posOffset>
                </wp:positionV>
                <wp:extent cx="343440" cy="360"/>
                <wp:effectExtent l="114300" t="114300" r="95250" b="152400"/>
                <wp:wrapNone/>
                <wp:docPr id="688726071" name="Input penna 6"/>
                <wp:cNvGraphicFramePr/>
                <a:graphic xmlns:a="http://schemas.openxmlformats.org/drawingml/2006/main">
                  <a:graphicData uri="http://schemas.microsoft.com/office/word/2010/wordprocessingInk">
                    <w14:contentPart bwMode="auto" r:id="rId30">
                      <w14:nvContentPartPr>
                        <w14:cNvContentPartPr/>
                      </w14:nvContentPartPr>
                      <w14:xfrm>
                        <a:off x="0" y="0"/>
                        <a:ext cx="343440" cy="360"/>
                      </w14:xfrm>
                    </w14:contentPart>
                  </a:graphicData>
                </a:graphic>
              </wp:anchor>
            </w:drawing>
          </mc:Choice>
          <mc:Fallback>
            <w:pict>
              <v:shape w14:anchorId="25888599" id="Input penna 6" o:spid="_x0000_s1026" type="#_x0000_t75" style="position:absolute;margin-left:-19.15pt;margin-top:135.15pt;width:37pt;height:9.95pt;z-index:251642880;visibility:visible;mso-wrap-style:square;mso-wrap-distance-left:9pt;mso-wrap-distance-top:0;mso-wrap-distance-right:9pt;mso-wrap-distance-bottom:0;mso-position-horizontal:right;mso-position-horizontal-relative:left-margin-area;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">
                <v:imagedata r:id="rId31" o:title=""/>
                <w10:wrap anchorx="margin"/>
              </v:shape>
            </w:pict>
          </mc:Fallback>
        </mc:AlternateContent>
      </w:r>
      <w:r w:rsidR="00AD71DC">
        <w:rPr>
          <w:noProof/>
        </w:rPr>
        <mc:AlternateContent>
          <mc:Choice Requires="wpi">
            <w:drawing>
              <wp:anchor distT="0" distB="0" distL="114300" distR="114300" simplePos="0" relativeHeight="251638784" behindDoc="0" locked="0" layoutInCell="1" allowOverlap="1" wp14:anchorId="3BB16BCD" wp14:editId="4D68135C">
                <wp:simplePos x="0" y="0"/>
                <wp:positionH relativeFrom="column">
                  <wp:posOffset>1535850</wp:posOffset>
                </wp:positionH>
                <wp:positionV relativeFrom="paragraph">
                  <wp:posOffset>1086185</wp:posOffset>
                </wp:positionV>
                <wp:extent cx="710280" cy="84600"/>
                <wp:effectExtent l="38100" t="57150" r="52070" b="48895"/>
                <wp:wrapNone/>
                <wp:docPr id="409150226" name="Input penna 2"/>
                <wp:cNvGraphicFramePr/>
                <a:graphic xmlns:a="http://schemas.openxmlformats.org/drawingml/2006/main">
                  <a:graphicData uri="http://schemas.microsoft.com/office/word/2010/wordprocessingInk">
                    <w14:contentPart bwMode="auto" r:id="rId32">
                      <w14:nvContentPartPr>
                        <w14:cNvContentPartPr/>
                      </w14:nvContentPartPr>
                      <w14:xfrm>
                        <a:off x="0" y="0"/>
                        <a:ext cx="710280" cy="84600"/>
                      </w14:xfrm>
                    </w14:contentPart>
                  </a:graphicData>
                </a:graphic>
              </wp:anchor>
            </w:drawing>
          </mc:Choice>
          <mc:Fallback>
            <w:pict>
              <v:shape w14:anchorId="0D7C6DDD" id="Input penna 2" o:spid="_x0000_s1026" type="#_x0000_t75" style="position:absolute;margin-left:120.25pt;margin-top:84.85pt;width:57.35pt;height:8.05pt;z-index:251638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">
                <v:imagedata r:id="rId33" o:title=""/>
              </v:shape>
            </w:pict>
          </mc:Fallback>
        </mc:AlternateContent>
      </w:r>
      <w:r w:rsidR="001C7A44">
        <w:rPr>
          <w:noProof/>
        </w:rPr>
        <w:drawing>
          <wp:inline distT="0" distB="0" distL="0" distR="0" wp14:anchorId="729142FA" wp14:editId="751AE902">
            <wp:extent cx="3886200" cy="1854393"/>
            <wp:effectExtent l="0" t="0" r="0" b="0"/>
            <wp:docPr id="624084829" name="Immagine 1" descr="Immagine che contiene testo, diagramma, Disegno tecnico,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084829" name="Immagine 1" descr="Immagine che contiene testo, diagramma, Disegno tecnico, Piano&#10;&#10;Descrizione generata automa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964804" cy="1891901"/>
                    </a:xfrm>
                    <a:prstGeom prst="rect">
                      <a:avLst/>
                    </a:prstGeom>
                  </pic:spPr>
                </pic:pic>
              </a:graphicData>
            </a:graphic>
          </wp:inline>
        </w:drawing>
      </w:r>
    </w:p>
    <w:p w14:paraId="0E1E5CC9" w14:textId="2A7E47B6" w:rsidR="00AB67C6" w:rsidRDefault="006B2A4B" w:rsidP="006F7A9B">
      <w:pPr>
        <w:jc w:val="center"/>
      </w:pPr>
      <w:r>
        <w:rPr>
          <w:noProof/>
        </w:rPr>
        <w:drawing>
          <wp:inline distT="0" distB="0" distL="0" distR="0" wp14:anchorId="6FA147E9" wp14:editId="2FE8F620">
            <wp:extent cx="3901440" cy="1939791"/>
            <wp:effectExtent l="0" t="0" r="3810" b="3810"/>
            <wp:docPr id="1430491335" name="Immagine 1" descr="Immagine che contiene testo, diagramma, Piano,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491335" name="Immagine 1" descr="Immagine che contiene testo, diagramma, Piano, Disegno tecnico&#10;&#10;Descrizione generata automaticament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957613" cy="1967720"/>
                    </a:xfrm>
                    <a:prstGeom prst="rect">
                      <a:avLst/>
                    </a:prstGeom>
                  </pic:spPr>
                </pic:pic>
              </a:graphicData>
            </a:graphic>
          </wp:inline>
        </w:drawing>
      </w:r>
    </w:p>
    <w:p w14:paraId="0D15D724" w14:textId="0BFE0D3F" w:rsidR="00477F11" w:rsidRDefault="00310F3F" w:rsidP="003C0C85">
      <w:r w:rsidRPr="00477F11">
        <w:rPr>
          <w:b/>
          <w:bCs/>
        </w:rPr>
        <w:t>Protocollo Input</w:t>
      </w:r>
      <w:r w:rsidR="00477F11">
        <w:t>:</w:t>
      </w:r>
    </w:p>
    <w:p w14:paraId="67CB9340" w14:textId="0EDFC017" w:rsidR="00477F11" w:rsidRDefault="00147ED7" w:rsidP="007C2450">
      <w:pPr>
        <w:pStyle w:val="Paragrafoelenco"/>
        <w:numPr>
          <w:ilvl w:val="0"/>
          <w:numId w:val="15"/>
        </w:numPr>
      </w:pPr>
      <w:r>
        <w:t>Il processore invia sull’I/O Address bus l’indirizzo del dispositivo</w:t>
      </w:r>
      <w:r w:rsidR="001A0503">
        <w:t xml:space="preserve"> e ne esamina lo stato</w:t>
      </w:r>
      <w:r w:rsidR="00731216">
        <w:t>.</w:t>
      </w:r>
    </w:p>
    <w:p w14:paraId="68CFF3AB" w14:textId="38D8F99D" w:rsidR="001A0503" w:rsidRDefault="001A0503" w:rsidP="007C2450">
      <w:pPr>
        <w:pStyle w:val="Paragrafoelenco"/>
        <w:numPr>
          <w:ilvl w:val="0"/>
          <w:numId w:val="15"/>
        </w:numPr>
      </w:pPr>
      <w:r>
        <w:t xml:space="preserve">Se il dispositivo non è pronto il processore deve attendere </w:t>
      </w:r>
      <w:r w:rsidR="00731216">
        <w:t>e tornare al punto 1.</w:t>
      </w:r>
    </w:p>
    <w:p w14:paraId="20511709" w14:textId="623CD707" w:rsidR="00731216" w:rsidRDefault="00731216" w:rsidP="007C2450">
      <w:pPr>
        <w:pStyle w:val="Paragrafoelenco"/>
        <w:numPr>
          <w:ilvl w:val="0"/>
          <w:numId w:val="15"/>
        </w:numPr>
      </w:pPr>
      <w:r>
        <w:t xml:space="preserve">Il processore avverte il dispositivo </w:t>
      </w:r>
      <w:r w:rsidR="00862B1D">
        <w:t>che può prendere un dato (seleziona il disp</w:t>
      </w:r>
      <w:r w:rsidR="00040C8E">
        <w:t>os</w:t>
      </w:r>
      <w:r w:rsidR="00862B1D">
        <w:t>itivo</w:t>
      </w:r>
      <w:r w:rsidR="00040C8E">
        <w:t xml:space="preserve"> tramite le linee indirizzi e invia il segnale</w:t>
      </w:r>
      <w:r w:rsidR="004D1453">
        <w:t xml:space="preserve"> START). Questo segnale resetta il flip-flop STATUS e rimane in tale stato</w:t>
      </w:r>
      <w:r w:rsidR="000176C7">
        <w:t xml:space="preserve"> per tutta la durata delle operazioni.</w:t>
      </w:r>
    </w:p>
    <w:p w14:paraId="76EB25D4" w14:textId="6C239980" w:rsidR="000176C7" w:rsidRDefault="000176C7" w:rsidP="007C2450">
      <w:pPr>
        <w:pStyle w:val="Paragrafoelenco"/>
        <w:numPr>
          <w:ilvl w:val="0"/>
          <w:numId w:val="15"/>
        </w:numPr>
      </w:pPr>
      <w:r>
        <w:t>Quando il dato è stato prodotto</w:t>
      </w:r>
      <w:r w:rsidR="00407DA8">
        <w:t xml:space="preserve"> ed è disponibile in REG, il dispositivo genera il segnale COMPLETE, settando STATUS</w:t>
      </w:r>
      <w:r w:rsidR="00B528D5">
        <w:t xml:space="preserve"> </w:t>
      </w:r>
      <w:r w:rsidR="00760411">
        <w:t>a 0.</w:t>
      </w:r>
    </w:p>
    <w:p w14:paraId="47A3FE6C" w14:textId="75257310" w:rsidR="00B528D5" w:rsidRDefault="00E56BD5" w:rsidP="007C2450">
      <w:pPr>
        <w:pStyle w:val="Paragrafoelenco"/>
        <w:numPr>
          <w:ilvl w:val="0"/>
          <w:numId w:val="15"/>
        </w:numPr>
      </w:pPr>
      <w:r>
        <w:t>Nel frattempo,</w:t>
      </w:r>
      <w:r w:rsidR="00B528D5">
        <w:t xml:space="preserve"> il processore, in attesa </w:t>
      </w:r>
      <w:r w:rsidR="002D3CA4">
        <w:t>del dato, esamina il flip-flop STATUS campionando il segnale READY.</w:t>
      </w:r>
    </w:p>
    <w:p w14:paraId="61BC1C85" w14:textId="47E1F6DD" w:rsidR="002D3CA4" w:rsidRDefault="00E56BD5" w:rsidP="007C2450">
      <w:pPr>
        <w:pStyle w:val="Paragrafoelenco"/>
        <w:numPr>
          <w:ilvl w:val="0"/>
          <w:numId w:val="15"/>
        </w:numPr>
      </w:pPr>
      <w:r>
        <w:t>Se READY=1 il processore deve attendere e tornare al punto 5</w:t>
      </w:r>
      <w:r w:rsidR="00E7306C">
        <w:t>, altrimenti il processore invia il segnale IO/RD per trasferire il dato presente in REG all’interno della locazione di memoria libera</w:t>
      </w:r>
      <w:r w:rsidR="00047971">
        <w:t>.</w:t>
      </w:r>
    </w:p>
    <w:p w14:paraId="11479659" w14:textId="3758117B" w:rsidR="00F35EE7" w:rsidRDefault="00F35EE7" w:rsidP="003C0C85">
      <w:r w:rsidRPr="00F35EE7">
        <w:rPr>
          <w:b/>
          <w:bCs/>
        </w:rPr>
        <w:t>Protocollo Output</w:t>
      </w:r>
      <w:r>
        <w:t>:</w:t>
      </w:r>
    </w:p>
    <w:p w14:paraId="3E6B0F2F" w14:textId="0324D719" w:rsidR="00F35EE7" w:rsidRDefault="00E226A1" w:rsidP="007C2450">
      <w:pPr>
        <w:pStyle w:val="Paragrafoelenco"/>
        <w:numPr>
          <w:ilvl w:val="0"/>
          <w:numId w:val="16"/>
        </w:numPr>
      </w:pPr>
      <w:r>
        <w:lastRenderedPageBreak/>
        <w:t xml:space="preserve">Il processore invia sull’I/O Address bus </w:t>
      </w:r>
      <w:r w:rsidR="00EE79D6">
        <w:t>l’indirizzo del dispositivo e ne esamina lo stato tramite la linea di controllo READY.</w:t>
      </w:r>
    </w:p>
    <w:p w14:paraId="742B3E92" w14:textId="054EF0AC" w:rsidR="00EE79D6" w:rsidRDefault="00203F2E" w:rsidP="007C2450">
      <w:pPr>
        <w:pStyle w:val="Paragrafoelenco"/>
        <w:numPr>
          <w:ilvl w:val="0"/>
          <w:numId w:val="16"/>
        </w:numPr>
      </w:pPr>
      <w:r>
        <w:t xml:space="preserve">Se il dispositivo non è pronto il processore </w:t>
      </w:r>
      <w:r w:rsidR="00077FAA">
        <w:t>deve attendere e tornare al punto 1, o svolgere un ulteriore istruzione</w:t>
      </w:r>
      <w:r w:rsidR="00810F42">
        <w:t>. Se è pronto va al prossimo punto.</w:t>
      </w:r>
    </w:p>
    <w:p w14:paraId="2F5D7EC6" w14:textId="56ECA5B6" w:rsidR="00810F42" w:rsidRDefault="00810F42" w:rsidP="007C2450">
      <w:pPr>
        <w:pStyle w:val="Paragrafoelenco"/>
        <w:numPr>
          <w:ilvl w:val="0"/>
          <w:numId w:val="16"/>
        </w:numPr>
      </w:pPr>
      <w:r>
        <w:t xml:space="preserve">Se READY=0 il processore trasferisce </w:t>
      </w:r>
      <w:r w:rsidR="001A28D3">
        <w:t>il contenuto di una locazione di memoria nel registro di interfaccia del dispositivo</w:t>
      </w:r>
    </w:p>
    <w:p w14:paraId="6FF6BFDD" w14:textId="6E83CBFA" w:rsidR="00AB765B" w:rsidRDefault="00AB765B" w:rsidP="007C2450">
      <w:pPr>
        <w:pStyle w:val="Paragrafoelenco"/>
        <w:numPr>
          <w:ilvl w:val="0"/>
          <w:numId w:val="16"/>
        </w:numPr>
      </w:pPr>
      <w:r>
        <w:t xml:space="preserve">Il processore avverte il dispositivo che gli ha </w:t>
      </w:r>
      <w:r w:rsidR="00FC1BE2">
        <w:t>trasferito un</w:t>
      </w:r>
      <w:r>
        <w:t xml:space="preserve"> dato inviando il segnale START.</w:t>
      </w:r>
      <w:r w:rsidR="00FC1BE2">
        <w:t xml:space="preserve"> Anche qui il segnale START resetta il flip-flop STATUS e rimane in que</w:t>
      </w:r>
      <w:r w:rsidR="00B26D5D">
        <w:t xml:space="preserve">sto stato fino al termine delle operazioni. Quando il dato </w:t>
      </w:r>
      <w:r w:rsidR="00C102EB">
        <w:t>è stato letto da REG, il dispositivo genera segnale COMPLETE, settando STATUS a 0.</w:t>
      </w:r>
    </w:p>
    <w:p w14:paraId="13134809" w14:textId="705BB671" w:rsidR="00760411" w:rsidRDefault="00760411" w:rsidP="007C2450">
      <w:pPr>
        <w:pStyle w:val="Paragrafoelenco"/>
        <w:numPr>
          <w:ilvl w:val="0"/>
          <w:numId w:val="16"/>
        </w:numPr>
      </w:pPr>
      <w:r>
        <w:t>Nel frattempo, il processore</w:t>
      </w:r>
      <w:r w:rsidR="00E74C16">
        <w:t xml:space="preserve"> esamina lo stato di STATUS campionando il segnale READY.</w:t>
      </w:r>
    </w:p>
    <w:p w14:paraId="1E6001E5" w14:textId="66A2E1B3" w:rsidR="00E74C16" w:rsidRDefault="00E74C16" w:rsidP="007C2450">
      <w:pPr>
        <w:pStyle w:val="Paragrafoelenco"/>
        <w:numPr>
          <w:ilvl w:val="0"/>
          <w:numId w:val="16"/>
        </w:numPr>
      </w:pPr>
      <w:r>
        <w:t>Se READY=1</w:t>
      </w:r>
      <w:r w:rsidR="00FB4644">
        <w:t>, il processore deve attendere e tornare al punto 5, altrimenti pu</w:t>
      </w:r>
      <w:r w:rsidR="00F42E86">
        <w:t>ò eseguire un’altra istruzione.</w:t>
      </w:r>
    </w:p>
    <w:p w14:paraId="54ED32C2" w14:textId="25C95869" w:rsidR="00F35EE7" w:rsidRDefault="005876B1" w:rsidP="005876B1">
      <w:pPr>
        <w:jc w:val="center"/>
      </w:pPr>
      <w:r>
        <w:rPr>
          <w:noProof/>
        </w:rPr>
        <w:drawing>
          <wp:inline distT="0" distB="0" distL="0" distR="0" wp14:anchorId="3851836B" wp14:editId="08456EC6">
            <wp:extent cx="4229100" cy="2006168"/>
            <wp:effectExtent l="0" t="0" r="0" b="0"/>
            <wp:docPr id="874572544" name="Immagine 2" descr="Immagine che contiene testo, diagramma, Piano,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572544" name="Immagine 2" descr="Immagine che contiene testo, diagramma, Piano, Disegno tecnico&#10;&#10;Descrizione generat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4245700" cy="2014043"/>
                    </a:xfrm>
                    <a:prstGeom prst="rect">
                      <a:avLst/>
                    </a:prstGeom>
                  </pic:spPr>
                </pic:pic>
              </a:graphicData>
            </a:graphic>
          </wp:inline>
        </w:drawing>
      </w:r>
    </w:p>
    <w:p w14:paraId="16A4C4D6" w14:textId="478BEC4F" w:rsidR="005876B1" w:rsidRDefault="005876B1" w:rsidP="005876B1">
      <w:pPr>
        <w:jc w:val="center"/>
      </w:pPr>
      <w:r>
        <w:rPr>
          <w:noProof/>
        </w:rPr>
        <w:drawing>
          <wp:inline distT="0" distB="0" distL="0" distR="0" wp14:anchorId="5DF56EEF" wp14:editId="05C5ED07">
            <wp:extent cx="4107180" cy="2040806"/>
            <wp:effectExtent l="0" t="0" r="7620" b="0"/>
            <wp:docPr id="1810572743" name="Immagine 3" descr="Immagine che contiene testo, diagramma, Piano,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572743" name="Immagine 3" descr="Immagine che contiene testo, diagramma, Piano, Disegno tecnico&#10;&#10;Descrizione generata automa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137259" cy="2055752"/>
                    </a:xfrm>
                    <a:prstGeom prst="rect">
                      <a:avLst/>
                    </a:prstGeom>
                  </pic:spPr>
                </pic:pic>
              </a:graphicData>
            </a:graphic>
          </wp:inline>
        </w:drawing>
      </w:r>
    </w:p>
    <w:p w14:paraId="7C01DC2F" w14:textId="1BF496BD" w:rsidR="003C7744" w:rsidRDefault="003C7744" w:rsidP="003C0C85">
      <w:r>
        <w:t>Per indirizzare le unit</w:t>
      </w:r>
      <w:r w:rsidR="00803C30">
        <w:t>à</w:t>
      </w:r>
      <w:r>
        <w:t xml:space="preserve"> </w:t>
      </w:r>
      <w:r w:rsidR="00803C30">
        <w:t xml:space="preserve">di </w:t>
      </w:r>
      <w:r>
        <w:t>I/O</w:t>
      </w:r>
      <w:r w:rsidR="00803C30">
        <w:t xml:space="preserve"> e consentire l’accesso al dato da trasferire/recuperare, il processore </w:t>
      </w:r>
      <w:r w:rsidR="00F6240C">
        <w:t>ricorre a due tecniche:</w:t>
      </w:r>
    </w:p>
    <w:p w14:paraId="3849E4C1" w14:textId="73630E91" w:rsidR="00F6240C" w:rsidRDefault="00F6240C" w:rsidP="007C2450">
      <w:pPr>
        <w:pStyle w:val="Paragrafoelenco"/>
        <w:numPr>
          <w:ilvl w:val="0"/>
          <w:numId w:val="14"/>
        </w:numPr>
      </w:pPr>
      <w:r w:rsidRPr="008118E8">
        <w:rPr>
          <w:b/>
          <w:bCs/>
        </w:rPr>
        <w:t>I/O Canonico</w:t>
      </w:r>
      <w:r w:rsidR="00013B5C">
        <w:t>: Riservare all’I/O uno spazio di indirizzamento</w:t>
      </w:r>
      <w:r w:rsidR="008118E8">
        <w:t xml:space="preserve"> indipendente</w:t>
      </w:r>
    </w:p>
    <w:p w14:paraId="49536731" w14:textId="23CE5BD4" w:rsidR="008118E8" w:rsidRDefault="008118E8" w:rsidP="007C2450">
      <w:pPr>
        <w:pStyle w:val="Paragrafoelenco"/>
        <w:numPr>
          <w:ilvl w:val="0"/>
          <w:numId w:val="14"/>
        </w:numPr>
      </w:pPr>
      <w:r>
        <w:rPr>
          <w:b/>
          <w:bCs/>
        </w:rPr>
        <w:t>I/O Programmato</w:t>
      </w:r>
      <w:r>
        <w:t xml:space="preserve">: Riservare una porzione </w:t>
      </w:r>
      <w:r w:rsidR="00626811">
        <w:t>dello spazio di indirizzamento in Memoria Centrale</w:t>
      </w:r>
      <w:r w:rsidR="00D10D17">
        <w:t xml:space="preserve">, in modo che ogni volta che il processore utilizza un indirizzo di questa </w:t>
      </w:r>
      <w:r w:rsidR="008131D7">
        <w:t>porzione, in realtà capisce di far riferimento ad un dispositivo I/O.</w:t>
      </w:r>
    </w:p>
    <w:p w14:paraId="4A9B2773" w14:textId="77777777" w:rsidR="00CE31B3" w:rsidRDefault="00CE31B3" w:rsidP="00CE31B3"/>
    <w:p w14:paraId="79D3080E" w14:textId="14FFE6E4" w:rsidR="001E5EDB" w:rsidRDefault="001E5EDB">
      <w:r>
        <w:br w:type="page"/>
      </w:r>
    </w:p>
    <w:p w14:paraId="38498362" w14:textId="77777777" w:rsidR="00CE31B3" w:rsidRDefault="00CE31B3" w:rsidP="00CE31B3"/>
    <w:p w14:paraId="59FFE7D2" w14:textId="0520C561" w:rsidR="0084743E" w:rsidRDefault="00E97535" w:rsidP="006F222B">
      <w:pPr>
        <w:pStyle w:val="Titolo3"/>
      </w:pPr>
      <w:bookmarkStart w:id="8" w:name="_Toc171339456"/>
      <w:r>
        <w:t>Elementi di interconnessione</w:t>
      </w:r>
      <w:bookmarkEnd w:id="8"/>
    </w:p>
    <w:p w14:paraId="6740A41F" w14:textId="77777777" w:rsidR="00CE7E75" w:rsidRDefault="00CE7E75" w:rsidP="001F39B9"/>
    <w:p w14:paraId="5B0282D6" w14:textId="56752606" w:rsidR="001F39B9" w:rsidRDefault="001F39B9" w:rsidP="001F39B9">
      <w:r>
        <w:t>Le informazioni elaborate da un calcolatore elettronico</w:t>
      </w:r>
      <w:r w:rsidR="00D85A7A">
        <w:t xml:space="preserve"> </w:t>
      </w:r>
      <w:r>
        <w:t xml:space="preserve">prendono in considerazione delle stringhe binarie </w:t>
      </w:r>
      <w:r w:rsidR="00D85A7A">
        <w:t>(</w:t>
      </w:r>
      <w:r w:rsidR="00D85A7A" w:rsidRPr="00D85A7A">
        <w:rPr>
          <w:i/>
          <w:iCs/>
        </w:rPr>
        <w:t>word</w:t>
      </w:r>
      <w:r w:rsidR="00D85A7A">
        <w:t xml:space="preserve">) </w:t>
      </w:r>
      <w:r>
        <w:t>che hanno il significato di operando, indirizzo o istruzione</w:t>
      </w:r>
      <w:r w:rsidR="00D13061">
        <w:t>, le quali hanno una dimensione prefissata che deve essere considerata come un’unità indivisibile</w:t>
      </w:r>
      <w:r w:rsidR="00D67712">
        <w:t>.</w:t>
      </w:r>
    </w:p>
    <w:p w14:paraId="3C3CC75B" w14:textId="6FF21FCE" w:rsidR="00D67712" w:rsidRDefault="00D67712" w:rsidP="00D67712">
      <w:r>
        <w:t xml:space="preserve">Le singole cifre costituenti una parola sono memorizzate in </w:t>
      </w:r>
      <w:r w:rsidRPr="006D5307">
        <w:rPr>
          <w:b/>
          <w:bCs/>
        </w:rPr>
        <w:t>latch</w:t>
      </w:r>
      <w:r>
        <w:t xml:space="preserve"> e l’insieme risultante è un registro.</w:t>
      </w:r>
    </w:p>
    <w:tbl>
      <w:tblPr>
        <w:tblStyle w:val="Grigliatabella"/>
        <w:tblpPr w:leftFromText="141" w:rightFromText="141" w:vertAnchor="text" w:horzAnchor="margin" w:tblpY="-18"/>
        <w:tblW w:w="0" w:type="auto"/>
        <w:tblLook w:val="04A0" w:firstRow="1" w:lastRow="0" w:firstColumn="1" w:lastColumn="0" w:noHBand="0" w:noVBand="1"/>
      </w:tblPr>
      <w:tblGrid>
        <w:gridCol w:w="3090"/>
        <w:gridCol w:w="3097"/>
        <w:gridCol w:w="3081"/>
      </w:tblGrid>
      <w:tr w:rsidR="00CE7E75" w14:paraId="7E8D3534" w14:textId="77777777" w:rsidTr="00CE7E75">
        <w:tc>
          <w:tcPr>
            <w:tcW w:w="3090" w:type="dxa"/>
          </w:tcPr>
          <w:p w14:paraId="540EDCC8" w14:textId="77777777" w:rsidR="00CE7E75" w:rsidRDefault="00CE7E75" w:rsidP="00CE7E75"/>
        </w:tc>
        <w:tc>
          <w:tcPr>
            <w:tcW w:w="3097" w:type="dxa"/>
          </w:tcPr>
          <w:p w14:paraId="5938D38D" w14:textId="77777777" w:rsidR="00CE7E75" w:rsidRDefault="00CE7E75" w:rsidP="00CE7E75">
            <w:pPr>
              <w:jc w:val="center"/>
              <w:rPr>
                <w:color w:val="00B050"/>
              </w:rPr>
            </w:pPr>
            <w:r w:rsidRPr="009C5B37">
              <w:rPr>
                <w:color w:val="00B050"/>
              </w:rPr>
              <w:t>Sorgente Prefissata</w:t>
            </w:r>
          </w:p>
          <w:p w14:paraId="74189B77" w14:textId="77777777" w:rsidR="00CE7E75" w:rsidRPr="009C5B37" w:rsidRDefault="00CE7E75" w:rsidP="00CE7E75">
            <w:pPr>
              <w:jc w:val="center"/>
              <w:rPr>
                <w:color w:val="00B050"/>
              </w:rPr>
            </w:pPr>
          </w:p>
        </w:tc>
        <w:tc>
          <w:tcPr>
            <w:tcW w:w="3081" w:type="dxa"/>
          </w:tcPr>
          <w:p w14:paraId="6F111CDD" w14:textId="77777777" w:rsidR="00CE7E75" w:rsidRPr="009C5B37" w:rsidRDefault="00CE7E75" w:rsidP="00CE7E75">
            <w:pPr>
              <w:jc w:val="center"/>
              <w:rPr>
                <w:color w:val="00B050"/>
              </w:rPr>
            </w:pPr>
            <w:r w:rsidRPr="009C5B37">
              <w:rPr>
                <w:color w:val="00B050"/>
              </w:rPr>
              <w:t>Sorgente Variabile</w:t>
            </w:r>
          </w:p>
        </w:tc>
      </w:tr>
      <w:tr w:rsidR="00CE7E75" w14:paraId="27EA370D" w14:textId="77777777" w:rsidTr="00CE7E75">
        <w:tc>
          <w:tcPr>
            <w:tcW w:w="3090" w:type="dxa"/>
          </w:tcPr>
          <w:p w14:paraId="0A3F13E4" w14:textId="77777777" w:rsidR="00CE7E75" w:rsidRPr="009C5B37" w:rsidRDefault="00CE7E75" w:rsidP="00CE7E75">
            <w:pPr>
              <w:jc w:val="center"/>
              <w:rPr>
                <w:color w:val="FF0000"/>
              </w:rPr>
            </w:pPr>
            <w:r w:rsidRPr="009C5B37">
              <w:rPr>
                <w:color w:val="FF0000"/>
              </w:rPr>
              <w:t>Destinazione Prefissata</w:t>
            </w:r>
          </w:p>
        </w:tc>
        <w:tc>
          <w:tcPr>
            <w:tcW w:w="3097" w:type="dxa"/>
          </w:tcPr>
          <w:p w14:paraId="30EAB904" w14:textId="77777777" w:rsidR="00CE7E75" w:rsidRDefault="00CE7E75" w:rsidP="00CE7E75">
            <w:pPr>
              <w:jc w:val="center"/>
            </w:pPr>
            <w:r>
              <w:t>Punto a punto</w:t>
            </w:r>
          </w:p>
        </w:tc>
        <w:tc>
          <w:tcPr>
            <w:tcW w:w="3081" w:type="dxa"/>
          </w:tcPr>
          <w:p w14:paraId="37C8A838" w14:textId="77777777" w:rsidR="00CE7E75" w:rsidRDefault="00CE7E75" w:rsidP="00CE7E75">
            <w:pPr>
              <w:jc w:val="center"/>
            </w:pPr>
            <w:r>
              <w:t>Multiplexer</w:t>
            </w:r>
          </w:p>
        </w:tc>
      </w:tr>
      <w:tr w:rsidR="00CE7E75" w14:paraId="034A9389" w14:textId="77777777" w:rsidTr="00CE7E75">
        <w:tc>
          <w:tcPr>
            <w:tcW w:w="3090" w:type="dxa"/>
          </w:tcPr>
          <w:p w14:paraId="5F4EA4DE" w14:textId="77777777" w:rsidR="00CE7E75" w:rsidRPr="009C5B37" w:rsidRDefault="00CE7E75" w:rsidP="00CE7E75">
            <w:pPr>
              <w:jc w:val="center"/>
              <w:rPr>
                <w:color w:val="FF0000"/>
              </w:rPr>
            </w:pPr>
            <w:r w:rsidRPr="009C5B37">
              <w:rPr>
                <w:color w:val="FF0000"/>
              </w:rPr>
              <w:t>Destinazione Variabile</w:t>
            </w:r>
          </w:p>
        </w:tc>
        <w:tc>
          <w:tcPr>
            <w:tcW w:w="3097" w:type="dxa"/>
          </w:tcPr>
          <w:p w14:paraId="6717CCDC" w14:textId="77777777" w:rsidR="00CE7E75" w:rsidRDefault="00CE7E75" w:rsidP="00CE7E75">
            <w:pPr>
              <w:jc w:val="center"/>
            </w:pPr>
            <w:r>
              <w:t>Demultiplexer</w:t>
            </w:r>
          </w:p>
        </w:tc>
        <w:tc>
          <w:tcPr>
            <w:tcW w:w="3081" w:type="dxa"/>
          </w:tcPr>
          <w:p w14:paraId="171B0990" w14:textId="77777777" w:rsidR="00CE7E75" w:rsidRDefault="00CE7E75" w:rsidP="00CE7E75">
            <w:pPr>
              <w:jc w:val="center"/>
            </w:pPr>
            <w:r>
              <w:t>Mesh, Bus</w:t>
            </w:r>
          </w:p>
        </w:tc>
      </w:tr>
    </w:tbl>
    <w:p w14:paraId="065A0337" w14:textId="4FF214CC" w:rsidR="00A36F7C" w:rsidRDefault="000C39FE" w:rsidP="00454B34">
      <w:r>
        <w:t xml:space="preserve">Ci sono diverse tipologie di </w:t>
      </w:r>
      <w:r w:rsidR="002D4BCF">
        <w:t>Interconnessione</w:t>
      </w:r>
      <w:r w:rsidR="00C37151">
        <w:t>:</w:t>
      </w:r>
    </w:p>
    <w:p w14:paraId="698F5A69" w14:textId="3289B3B2" w:rsidR="00E327BB" w:rsidRDefault="00AD71DC" w:rsidP="007C2450">
      <w:pPr>
        <w:pStyle w:val="Paragrafoelenco"/>
        <w:numPr>
          <w:ilvl w:val="0"/>
          <w:numId w:val="8"/>
        </w:numPr>
      </w:pPr>
      <w:r>
        <w:rPr>
          <w:noProof/>
        </w:rPr>
        <mc:AlternateContent>
          <mc:Choice Requires="wpi">
            <w:drawing>
              <wp:anchor distT="0" distB="0" distL="114300" distR="114300" simplePos="0" relativeHeight="251646976" behindDoc="0" locked="0" layoutInCell="1" allowOverlap="1" wp14:anchorId="43DDEB79" wp14:editId="4BCF1236">
                <wp:simplePos x="0" y="0"/>
                <wp:positionH relativeFrom="column">
                  <wp:posOffset>6694290</wp:posOffset>
                </wp:positionH>
                <wp:positionV relativeFrom="paragraph">
                  <wp:posOffset>153155</wp:posOffset>
                </wp:positionV>
                <wp:extent cx="360" cy="360"/>
                <wp:effectExtent l="114300" t="114300" r="95250" b="152400"/>
                <wp:wrapNone/>
                <wp:docPr id="465663828" name="Input penna 9"/>
                <wp:cNvGraphicFramePr/>
                <a:graphic xmlns:a="http://schemas.openxmlformats.org/drawingml/2006/main">
                  <a:graphicData uri="http://schemas.microsoft.com/office/word/2010/wordprocessingInk">
                    <w14:contentPart bwMode="auto" r:id="rId38">
                      <w14:nvContentPartPr>
                        <w14:cNvContentPartPr/>
                      </w14:nvContentPartPr>
                      <w14:xfrm>
                        <a:off x="0" y="0"/>
                        <a:ext cx="360" cy="360"/>
                      </w14:xfrm>
                    </w14:contentPart>
                  </a:graphicData>
                </a:graphic>
              </wp:anchor>
            </w:drawing>
          </mc:Choice>
          <mc:Fallback>
            <w:pict>
              <v:shape w14:anchorId="3C031791" id="Input penna 9" o:spid="_x0000_s1026" type="#_x0000_t75" style="position:absolute;margin-left:522.15pt;margin-top:7.1pt;width:9.95pt;height:9.95pt;z-index:251646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">
                <v:imagedata r:id="rId21" o:title=""/>
              </v:shape>
            </w:pict>
          </mc:Fallback>
        </mc:AlternateContent>
      </w:r>
      <w:r w:rsidR="005C13BB">
        <w:t xml:space="preserve">L’interconnessione da </w:t>
      </w:r>
      <w:r w:rsidR="005C13BB" w:rsidRPr="000A17B2">
        <w:rPr>
          <w:b/>
          <w:bCs/>
        </w:rPr>
        <w:t>Punto a Punto</w:t>
      </w:r>
      <w:r w:rsidR="00C15570">
        <w:t xml:space="preserve"> effettua il trasferimento della parola contenuta in un registro sorgente</w:t>
      </w:r>
      <w:r w:rsidR="00A12211">
        <w:t xml:space="preserve"> (</w:t>
      </w:r>
      <w:r w:rsidR="00C15570">
        <w:t>Rs</w:t>
      </w:r>
      <w:r w:rsidR="00A12211">
        <w:t>)</w:t>
      </w:r>
      <w:r w:rsidR="00C15570">
        <w:t xml:space="preserve"> a un registro destinazione </w:t>
      </w:r>
      <w:r w:rsidR="00A12211">
        <w:t>(</w:t>
      </w:r>
      <w:r w:rsidR="00C15570">
        <w:t>Rd</w:t>
      </w:r>
      <w:r w:rsidR="00A12211">
        <w:t>).</w:t>
      </w:r>
    </w:p>
    <w:p w14:paraId="4CC83EDB" w14:textId="01C94AC3" w:rsidR="00C32CA2" w:rsidRDefault="00C32CA2" w:rsidP="007C2450">
      <w:pPr>
        <w:pStyle w:val="Paragrafoelenco"/>
        <w:numPr>
          <w:ilvl w:val="0"/>
          <w:numId w:val="8"/>
        </w:numPr>
      </w:pPr>
      <w:r>
        <w:t xml:space="preserve">Il </w:t>
      </w:r>
      <w:r w:rsidRPr="000A17B2">
        <w:rPr>
          <w:b/>
          <w:bCs/>
        </w:rPr>
        <w:t>multiplexer</w:t>
      </w:r>
      <w:r>
        <w:t xml:space="preserve"> è la rete</w:t>
      </w:r>
      <w:r w:rsidR="00356FF7">
        <w:t xml:space="preserve"> </w:t>
      </w:r>
      <w:r>
        <w:t>d’interconnessione che</w:t>
      </w:r>
      <w:r w:rsidR="00356FF7">
        <w:t xml:space="preserve"> </w:t>
      </w:r>
      <w:r>
        <w:t>consente il trasferimento tra</w:t>
      </w:r>
      <w:r w:rsidR="00356FF7">
        <w:t xml:space="preserve"> </w:t>
      </w:r>
      <w:r w:rsidRPr="000A17B2">
        <w:rPr>
          <w:i/>
          <w:iCs/>
        </w:rPr>
        <w:t>m</w:t>
      </w:r>
      <w:r>
        <w:t xml:space="preserve"> registri sorgenti e un registro destinazione prefissato</w:t>
      </w:r>
      <w:r w:rsidR="004A6C8F">
        <w:t>.</w:t>
      </w:r>
    </w:p>
    <w:p w14:paraId="148C683A" w14:textId="4B088408" w:rsidR="003C371C" w:rsidRDefault="004A6C8F" w:rsidP="007C2450">
      <w:pPr>
        <w:pStyle w:val="Paragrafoelenco"/>
        <w:numPr>
          <w:ilvl w:val="0"/>
          <w:numId w:val="8"/>
        </w:numPr>
      </w:pPr>
      <w:r>
        <w:t xml:space="preserve">Il </w:t>
      </w:r>
      <w:r w:rsidRPr="000A17B2">
        <w:rPr>
          <w:b/>
          <w:bCs/>
        </w:rPr>
        <w:t>Demultiplexer</w:t>
      </w:r>
      <w:r>
        <w:t xml:space="preserve"> è la rete di interconnessione atta a favorire il trasferimento tra un registro sorgente e uno degli m registri destinatari</w:t>
      </w:r>
    </w:p>
    <w:p w14:paraId="66B6A155" w14:textId="1FE8A387" w:rsidR="000B0E5F" w:rsidRDefault="00634C7B" w:rsidP="007C2450">
      <w:pPr>
        <w:pStyle w:val="Paragrafoelenco"/>
        <w:numPr>
          <w:ilvl w:val="0"/>
          <w:numId w:val="8"/>
        </w:numPr>
      </w:pPr>
      <w:r>
        <w:t xml:space="preserve">Le </w:t>
      </w:r>
      <w:r w:rsidRPr="000A17B2">
        <w:rPr>
          <w:b/>
          <w:bCs/>
        </w:rPr>
        <w:t>reti mesh</w:t>
      </w:r>
      <w:r>
        <w:t xml:space="preserve"> sono reti in grado di interconnettere tra loro </w:t>
      </w:r>
      <w:r w:rsidRPr="000A17B2">
        <w:rPr>
          <w:i/>
          <w:iCs/>
        </w:rPr>
        <w:t>m</w:t>
      </w:r>
      <w:r>
        <w:t xml:space="preserve"> registri, o più in generale </w:t>
      </w:r>
      <w:r w:rsidRPr="000A17B2">
        <w:rPr>
          <w:i/>
          <w:iCs/>
        </w:rPr>
        <w:t>m</w:t>
      </w:r>
      <w:r>
        <w:t xml:space="preserve"> componenti</w:t>
      </w:r>
    </w:p>
    <w:p w14:paraId="292C20D0" w14:textId="537178B3" w:rsidR="00815C12" w:rsidRDefault="008976A7" w:rsidP="007C2450">
      <w:pPr>
        <w:pStyle w:val="Paragrafoelenco"/>
        <w:numPr>
          <w:ilvl w:val="0"/>
          <w:numId w:val="8"/>
        </w:numPr>
      </w:pPr>
      <w:r>
        <w:t xml:space="preserve">Il </w:t>
      </w:r>
      <w:r w:rsidRPr="000A17B2">
        <w:rPr>
          <w:b/>
          <w:bCs/>
        </w:rPr>
        <w:t>bus</w:t>
      </w:r>
      <w:r>
        <w:t xml:space="preserve"> è un fascio di </w:t>
      </w:r>
      <w:r w:rsidRPr="00F00F66">
        <w:t>k</w:t>
      </w:r>
      <w:r>
        <w:t xml:space="preserve"> linee. Per il trasferimento è sufficiente attivare la linea di ingresso di selezione (s) del registro sorgente e quella del registro destinazione</w:t>
      </w:r>
      <w:r w:rsidR="00801F84">
        <w:t>.</w:t>
      </w:r>
    </w:p>
    <w:p w14:paraId="1E2A5FA6" w14:textId="6683E227" w:rsidR="00A135E9" w:rsidRDefault="00F43338">
      <w:r>
        <w:t xml:space="preserve">Il bus sfrutta un </w:t>
      </w:r>
      <w:r w:rsidRPr="00F43338">
        <w:rPr>
          <w:b/>
          <w:bCs/>
        </w:rPr>
        <w:t>buffer tri</w:t>
      </w:r>
      <w:r w:rsidR="00BF5519">
        <w:rPr>
          <w:b/>
          <w:bCs/>
        </w:rPr>
        <w:t>-</w:t>
      </w:r>
      <w:r w:rsidRPr="00F43338">
        <w:rPr>
          <w:b/>
          <w:bCs/>
        </w:rPr>
        <w:t>state</w:t>
      </w:r>
      <w:r>
        <w:t>, un dispositivo usato per permettere a più porte logiche di pilotare la stessa uscita, generalmente un bus</w:t>
      </w:r>
      <w:r w:rsidR="00B9629C">
        <w:t xml:space="preserve">. Si utilizza un segnale di attivazione del </w:t>
      </w:r>
      <w:r w:rsidR="00F444A1">
        <w:t>buffer tristate, se acces</w:t>
      </w:r>
      <w:r w:rsidR="001F470C">
        <w:t xml:space="preserve">o </w:t>
      </w:r>
      <w:r w:rsidR="00F444A1">
        <w:t xml:space="preserve">consente il passaggio </w:t>
      </w:r>
      <w:r w:rsidR="0061605E">
        <w:t>dei dati da IN a OUT</w:t>
      </w:r>
      <w:r w:rsidR="00E56189">
        <w:t xml:space="preserve">, </w:t>
      </w:r>
      <w:r w:rsidR="001F470C">
        <w:t>se spento non consente il passaggio dei dati.</w:t>
      </w:r>
    </w:p>
    <w:p w14:paraId="3606A748" w14:textId="6C87E9E7" w:rsidR="002E2842" w:rsidRDefault="00A03C9E">
      <w:r>
        <w:rPr>
          <w:noProof/>
        </w:rPr>
        <w:drawing>
          <wp:anchor distT="0" distB="0" distL="114300" distR="114300" simplePos="0" relativeHeight="251667456" behindDoc="1" locked="0" layoutInCell="1" allowOverlap="1" wp14:anchorId="0551E9C6" wp14:editId="2ED39348">
            <wp:simplePos x="0" y="0"/>
            <wp:positionH relativeFrom="column">
              <wp:posOffset>3531870</wp:posOffset>
            </wp:positionH>
            <wp:positionV relativeFrom="paragraph">
              <wp:posOffset>8255</wp:posOffset>
            </wp:positionV>
            <wp:extent cx="2509520" cy="2141220"/>
            <wp:effectExtent l="0" t="0" r="5080" b="0"/>
            <wp:wrapTight wrapText="bothSides">
              <wp:wrapPolygon edited="0">
                <wp:start x="0" y="0"/>
                <wp:lineTo x="0" y="21331"/>
                <wp:lineTo x="21480" y="21331"/>
                <wp:lineTo x="21480" y="0"/>
                <wp:lineTo x="0" y="0"/>
              </wp:wrapPolygon>
            </wp:wrapTight>
            <wp:docPr id="2013855296" name="Immagine 2"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855296" name="Immagine 2" descr="Immagine che contiene testo, schermata, Carattere, linea&#10;&#10;Descrizione generata automaticament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09520" cy="2141220"/>
                    </a:xfrm>
                    <a:prstGeom prst="rect">
                      <a:avLst/>
                    </a:prstGeom>
                  </pic:spPr>
                </pic:pic>
              </a:graphicData>
            </a:graphic>
            <wp14:sizeRelH relativeFrom="margin">
              <wp14:pctWidth>0</wp14:pctWidth>
            </wp14:sizeRelH>
            <wp14:sizeRelV relativeFrom="margin">
              <wp14:pctHeight>0</wp14:pctHeight>
            </wp14:sizeRelV>
          </wp:anchor>
        </w:drawing>
      </w:r>
      <w:r w:rsidR="00795684">
        <w:t>I primi elaboratori avevano un</w:t>
      </w:r>
      <w:r w:rsidR="00515499">
        <w:t xml:space="preserve"> </w:t>
      </w:r>
      <w:r w:rsidR="00795684">
        <w:t xml:space="preserve">unico bus chiamato anche </w:t>
      </w:r>
      <w:r w:rsidR="00795684" w:rsidRPr="00FF4C85">
        <w:rPr>
          <w:b/>
          <w:bCs/>
        </w:rPr>
        <w:t>bus di</w:t>
      </w:r>
      <w:r w:rsidR="00515499" w:rsidRPr="00FF4C85">
        <w:rPr>
          <w:b/>
          <w:bCs/>
        </w:rPr>
        <w:t xml:space="preserve"> </w:t>
      </w:r>
      <w:r w:rsidR="00795684" w:rsidRPr="00FF4C85">
        <w:rPr>
          <w:b/>
          <w:bCs/>
        </w:rPr>
        <w:t>sistema</w:t>
      </w:r>
      <w:r w:rsidR="00795684">
        <w:t>. Esso era composto dai 50</w:t>
      </w:r>
      <w:r w:rsidR="00515499">
        <w:t xml:space="preserve"> </w:t>
      </w:r>
      <w:r w:rsidR="00795684">
        <w:t xml:space="preserve">ai 100 fili paralleli di rame che si inserivano nella </w:t>
      </w:r>
      <w:r w:rsidR="00795684" w:rsidRPr="00FF4C85">
        <w:rPr>
          <w:i/>
          <w:iCs/>
        </w:rPr>
        <w:t>scheda madre</w:t>
      </w:r>
      <w:r w:rsidR="00795684">
        <w:t xml:space="preserve"> e i cui connettori erano distanziati a intervalli regolari per permettere l’inserimento di memorie e schede di I/O</w:t>
      </w:r>
      <w:r w:rsidR="00BC29A4">
        <w:t>.</w:t>
      </w:r>
    </w:p>
    <w:p w14:paraId="2AF6E1D9" w14:textId="77777777" w:rsidR="00A1581F" w:rsidRDefault="00A1581F"/>
    <w:p w14:paraId="6B7D2678" w14:textId="6C80F9AA" w:rsidR="00BC29A4" w:rsidRDefault="00BC29A4">
      <w:r>
        <w:t xml:space="preserve">Attualmente gli elaboratori utilizzano </w:t>
      </w:r>
      <w:r w:rsidR="001325B1">
        <w:t xml:space="preserve">più </w:t>
      </w:r>
      <w:r>
        <w:t>bus</w:t>
      </w:r>
      <w:r w:rsidR="001325B1">
        <w:t xml:space="preserve"> (</w:t>
      </w:r>
      <w:r w:rsidR="001325B1" w:rsidRPr="001325B1">
        <w:rPr>
          <w:b/>
          <w:bCs/>
        </w:rPr>
        <w:t>multi-bus</w:t>
      </w:r>
      <w:r w:rsidR="001325B1">
        <w:t xml:space="preserve">): uno specifico </w:t>
      </w:r>
      <w:r w:rsidR="00971CBC">
        <w:t>tra la CPU e la Memoria Centrale e almeno un altro per le periferiche.</w:t>
      </w:r>
    </w:p>
    <w:p w14:paraId="5E169145" w14:textId="4C3FC48A" w:rsidR="00971CBC" w:rsidRDefault="00971CBC" w:rsidP="00A135E9">
      <w:pPr>
        <w:jc w:val="center"/>
      </w:pPr>
    </w:p>
    <w:p w14:paraId="598E78A5" w14:textId="3CE7A0B9" w:rsidR="00741457" w:rsidRDefault="00E02911" w:rsidP="00E02911">
      <w:r>
        <w:t>Alcune periferiche che si collegano al bus sono attive (</w:t>
      </w:r>
      <w:r w:rsidRPr="00E02911">
        <w:rPr>
          <w:b/>
          <w:bCs/>
        </w:rPr>
        <w:t>master</w:t>
      </w:r>
      <w:r>
        <w:t>) e possono iniziare un trasferimento dati, mentre altre sono passive (</w:t>
      </w:r>
      <w:r w:rsidRPr="00E02911">
        <w:rPr>
          <w:b/>
          <w:bCs/>
        </w:rPr>
        <w:t>slave</w:t>
      </w:r>
      <w:r>
        <w:t>) e restano in attesa di una richiesta.</w:t>
      </w:r>
      <w:r w:rsidR="003021B8">
        <w:t xml:space="preserve"> </w:t>
      </w:r>
      <w:r w:rsidR="009D6DDB">
        <w:t>Inoltre,</w:t>
      </w:r>
      <w:r w:rsidR="003021B8">
        <w:t xml:space="preserve"> sappiamo che la Memoria Centrale non può mai </w:t>
      </w:r>
      <w:r w:rsidR="005A7208">
        <w:t>svolgere la funzione di Master.</w:t>
      </w:r>
    </w:p>
    <w:p w14:paraId="054E6063" w14:textId="77777777" w:rsidR="002A1C6B" w:rsidRDefault="002A1C6B" w:rsidP="00E02911"/>
    <w:p w14:paraId="314B4C52" w14:textId="77777777" w:rsidR="002A1C6B" w:rsidRDefault="002A1C6B" w:rsidP="00E02911"/>
    <w:tbl>
      <w:tblPr>
        <w:tblStyle w:val="Grigliatabella"/>
        <w:tblW w:w="0" w:type="auto"/>
        <w:tblLook w:val="04A0" w:firstRow="1" w:lastRow="0" w:firstColumn="1" w:lastColumn="0" w:noHBand="0" w:noVBand="1"/>
      </w:tblPr>
      <w:tblGrid>
        <w:gridCol w:w="3203"/>
        <w:gridCol w:w="3202"/>
        <w:gridCol w:w="3203"/>
      </w:tblGrid>
      <w:tr w:rsidR="009D6DDB" w14:paraId="1631906A" w14:textId="77777777" w:rsidTr="00E21AF2">
        <w:tc>
          <w:tcPr>
            <w:tcW w:w="3209" w:type="dxa"/>
            <w:tcBorders>
              <w:top w:val="single" w:sz="12" w:space="0" w:color="B64926" w:themeColor="accent3"/>
              <w:left w:val="single" w:sz="12" w:space="0" w:color="B64926" w:themeColor="accent3"/>
              <w:bottom w:val="single" w:sz="12" w:space="0" w:color="B64926" w:themeColor="accent3"/>
              <w:right w:val="single" w:sz="12" w:space="0" w:color="B64926" w:themeColor="accent3"/>
            </w:tcBorders>
          </w:tcPr>
          <w:p w14:paraId="7824566D" w14:textId="4DC9C751" w:rsidR="009D6DDB" w:rsidRPr="00E21AF2" w:rsidRDefault="009D6DDB" w:rsidP="009D6DDB">
            <w:pPr>
              <w:jc w:val="center"/>
              <w:rPr>
                <w:b/>
                <w:bCs/>
                <w:color w:val="C00000"/>
              </w:rPr>
            </w:pPr>
            <w:r w:rsidRPr="00E21AF2">
              <w:rPr>
                <w:b/>
                <w:bCs/>
                <w:color w:val="C00000"/>
              </w:rPr>
              <w:lastRenderedPageBreak/>
              <w:t>Master</w:t>
            </w:r>
          </w:p>
        </w:tc>
        <w:tc>
          <w:tcPr>
            <w:tcW w:w="3209" w:type="dxa"/>
            <w:tcBorders>
              <w:top w:val="single" w:sz="12" w:space="0" w:color="B64926" w:themeColor="accent3"/>
              <w:left w:val="single" w:sz="12" w:space="0" w:color="B64926" w:themeColor="accent3"/>
              <w:bottom w:val="single" w:sz="12" w:space="0" w:color="B64926" w:themeColor="accent3"/>
              <w:right w:val="single" w:sz="12" w:space="0" w:color="B64926" w:themeColor="accent3"/>
            </w:tcBorders>
          </w:tcPr>
          <w:p w14:paraId="25149201" w14:textId="301E4183" w:rsidR="009D6DDB" w:rsidRPr="00E21AF2" w:rsidRDefault="009D6DDB" w:rsidP="009D6DDB">
            <w:pPr>
              <w:jc w:val="center"/>
              <w:rPr>
                <w:b/>
                <w:bCs/>
                <w:color w:val="C00000"/>
              </w:rPr>
            </w:pPr>
            <w:r w:rsidRPr="00E21AF2">
              <w:rPr>
                <w:b/>
                <w:bCs/>
                <w:color w:val="C00000"/>
              </w:rPr>
              <w:t>Slave</w:t>
            </w:r>
          </w:p>
        </w:tc>
        <w:tc>
          <w:tcPr>
            <w:tcW w:w="3210" w:type="dxa"/>
            <w:tcBorders>
              <w:top w:val="single" w:sz="12" w:space="0" w:color="B64926" w:themeColor="accent3"/>
              <w:left w:val="single" w:sz="12" w:space="0" w:color="B64926" w:themeColor="accent3"/>
              <w:bottom w:val="single" w:sz="12" w:space="0" w:color="B64926" w:themeColor="accent3"/>
              <w:right w:val="single" w:sz="12" w:space="0" w:color="B64926" w:themeColor="accent3"/>
            </w:tcBorders>
          </w:tcPr>
          <w:p w14:paraId="2131FFDD" w14:textId="4B7465FF" w:rsidR="009D6DDB" w:rsidRPr="00E21AF2" w:rsidRDefault="009D6DDB" w:rsidP="009D6DDB">
            <w:pPr>
              <w:jc w:val="center"/>
              <w:rPr>
                <w:b/>
                <w:bCs/>
                <w:color w:val="C00000"/>
              </w:rPr>
            </w:pPr>
            <w:r w:rsidRPr="00E21AF2">
              <w:rPr>
                <w:b/>
                <w:bCs/>
                <w:color w:val="C00000"/>
              </w:rPr>
              <w:t>Esempio</w:t>
            </w:r>
          </w:p>
        </w:tc>
      </w:tr>
      <w:tr w:rsidR="009D6DDB" w14:paraId="7465860E" w14:textId="77777777" w:rsidTr="00E21AF2">
        <w:tc>
          <w:tcPr>
            <w:tcW w:w="3209" w:type="dxa"/>
            <w:tcBorders>
              <w:top w:val="single" w:sz="12" w:space="0" w:color="B64926" w:themeColor="accent3"/>
            </w:tcBorders>
          </w:tcPr>
          <w:p w14:paraId="067DDECB" w14:textId="3FA3B011" w:rsidR="009D6DDB" w:rsidRDefault="009D6DDB" w:rsidP="009D6DDB">
            <w:pPr>
              <w:jc w:val="center"/>
            </w:pPr>
            <w:r>
              <w:t>CPU</w:t>
            </w:r>
          </w:p>
        </w:tc>
        <w:tc>
          <w:tcPr>
            <w:tcW w:w="3209" w:type="dxa"/>
            <w:tcBorders>
              <w:top w:val="single" w:sz="12" w:space="0" w:color="B64926" w:themeColor="accent3"/>
            </w:tcBorders>
          </w:tcPr>
          <w:p w14:paraId="25D8D2A3" w14:textId="25BB0883" w:rsidR="009D6DDB" w:rsidRDefault="00E21AF2" w:rsidP="00E21AF2">
            <w:pPr>
              <w:jc w:val="center"/>
            </w:pPr>
            <w:r>
              <w:t>Memoria</w:t>
            </w:r>
          </w:p>
        </w:tc>
        <w:tc>
          <w:tcPr>
            <w:tcW w:w="3210" w:type="dxa"/>
            <w:tcBorders>
              <w:top w:val="single" w:sz="12" w:space="0" w:color="B64926" w:themeColor="accent3"/>
            </w:tcBorders>
          </w:tcPr>
          <w:p w14:paraId="0A15763C" w14:textId="5115F812" w:rsidR="009D6DDB" w:rsidRDefault="00EF20B0" w:rsidP="00E02911">
            <w:r>
              <w:t>Prelievo delle istruzioni e dei dati</w:t>
            </w:r>
          </w:p>
        </w:tc>
      </w:tr>
      <w:tr w:rsidR="009D6DDB" w14:paraId="5EA5404B" w14:textId="77777777" w:rsidTr="009D6DDB">
        <w:tc>
          <w:tcPr>
            <w:tcW w:w="3209" w:type="dxa"/>
          </w:tcPr>
          <w:p w14:paraId="75D4B201" w14:textId="3464C308" w:rsidR="009D6DDB" w:rsidRDefault="009D6DDB" w:rsidP="009D6DDB">
            <w:pPr>
              <w:jc w:val="center"/>
            </w:pPr>
            <w:r>
              <w:t>CPU</w:t>
            </w:r>
          </w:p>
        </w:tc>
        <w:tc>
          <w:tcPr>
            <w:tcW w:w="3209" w:type="dxa"/>
          </w:tcPr>
          <w:p w14:paraId="7BBDD85B" w14:textId="7A3EF2DA" w:rsidR="00E21AF2" w:rsidRDefault="00E21AF2" w:rsidP="00E21AF2">
            <w:pPr>
              <w:jc w:val="center"/>
            </w:pPr>
            <w:r>
              <w:t>Dispositivo I/O</w:t>
            </w:r>
          </w:p>
        </w:tc>
        <w:tc>
          <w:tcPr>
            <w:tcW w:w="3210" w:type="dxa"/>
          </w:tcPr>
          <w:p w14:paraId="3D220EF9" w14:textId="6700FBE9" w:rsidR="009D6DDB" w:rsidRDefault="00EF20B0" w:rsidP="00E02911">
            <w:r>
              <w:t>Inizio del trasferimento dei dati</w:t>
            </w:r>
          </w:p>
        </w:tc>
      </w:tr>
      <w:tr w:rsidR="009D6DDB" w14:paraId="319C60BF" w14:textId="77777777" w:rsidTr="009D6DDB">
        <w:tc>
          <w:tcPr>
            <w:tcW w:w="3209" w:type="dxa"/>
          </w:tcPr>
          <w:p w14:paraId="04A07549" w14:textId="3E19E40E" w:rsidR="009D6DDB" w:rsidRDefault="009D6DDB" w:rsidP="009D6DDB">
            <w:pPr>
              <w:jc w:val="center"/>
            </w:pPr>
            <w:r>
              <w:t>Dispositivo I/O</w:t>
            </w:r>
          </w:p>
        </w:tc>
        <w:tc>
          <w:tcPr>
            <w:tcW w:w="3209" w:type="dxa"/>
          </w:tcPr>
          <w:p w14:paraId="1AC0248C" w14:textId="5BF77D7E" w:rsidR="009D6DDB" w:rsidRDefault="00E21AF2" w:rsidP="00E21AF2">
            <w:pPr>
              <w:jc w:val="center"/>
            </w:pPr>
            <w:r>
              <w:t>Memoria</w:t>
            </w:r>
          </w:p>
        </w:tc>
        <w:tc>
          <w:tcPr>
            <w:tcW w:w="3210" w:type="dxa"/>
          </w:tcPr>
          <w:p w14:paraId="5846DD15" w14:textId="4DA0F62C" w:rsidR="009D6DDB" w:rsidRDefault="00EF20B0" w:rsidP="00E02911">
            <w:r>
              <w:t>Scambio di dati</w:t>
            </w:r>
          </w:p>
        </w:tc>
      </w:tr>
      <w:tr w:rsidR="009D6DDB" w14:paraId="70A45438" w14:textId="77777777" w:rsidTr="009D6DDB">
        <w:tc>
          <w:tcPr>
            <w:tcW w:w="3209" w:type="dxa"/>
          </w:tcPr>
          <w:p w14:paraId="57384B5D" w14:textId="1ADC0608" w:rsidR="009D6DDB" w:rsidRDefault="009D6DDB" w:rsidP="009D6DDB">
            <w:pPr>
              <w:jc w:val="center"/>
            </w:pPr>
            <w:r>
              <w:t>Coprocessore Matematico</w:t>
            </w:r>
          </w:p>
        </w:tc>
        <w:tc>
          <w:tcPr>
            <w:tcW w:w="3209" w:type="dxa"/>
          </w:tcPr>
          <w:p w14:paraId="25B00FAB" w14:textId="5DB4E5E9" w:rsidR="009D6DDB" w:rsidRDefault="00E21AF2" w:rsidP="00E21AF2">
            <w:pPr>
              <w:jc w:val="center"/>
            </w:pPr>
            <w:r>
              <w:t>CPU</w:t>
            </w:r>
          </w:p>
        </w:tc>
        <w:tc>
          <w:tcPr>
            <w:tcW w:w="3210" w:type="dxa"/>
          </w:tcPr>
          <w:p w14:paraId="6E55E7A3" w14:textId="4DFED94E" w:rsidR="009D6DDB" w:rsidRDefault="00EF20B0" w:rsidP="00E02911">
            <w:r>
              <w:t xml:space="preserve">Prelievo </w:t>
            </w:r>
          </w:p>
        </w:tc>
      </w:tr>
    </w:tbl>
    <w:p w14:paraId="0B8EACE0" w14:textId="77777777" w:rsidR="009D6DDB" w:rsidRDefault="009D6DDB" w:rsidP="00E02911"/>
    <w:p w14:paraId="544452D9" w14:textId="76BA58B7" w:rsidR="00E77321" w:rsidRDefault="00E77321" w:rsidP="00E77321">
      <w:r>
        <w:t>Il numero di linee che costituisce il bus</w:t>
      </w:r>
      <w:r w:rsidR="003F1202">
        <w:t xml:space="preserve"> </w:t>
      </w:r>
      <w:r>
        <w:t>influenza la progettazione della macchina</w:t>
      </w:r>
      <w:r w:rsidR="003F1202">
        <w:t xml:space="preserve"> </w:t>
      </w:r>
      <w:r>
        <w:t>(costi, organizzazione topologica</w:t>
      </w:r>
      <w:r w:rsidR="003F1202">
        <w:t>…</w:t>
      </w:r>
      <w:r>
        <w:t>)</w:t>
      </w:r>
    </w:p>
    <w:p w14:paraId="7698CFFC" w14:textId="0A9EE9A9" w:rsidR="00E77321" w:rsidRDefault="00E77321" w:rsidP="00883594">
      <w:r>
        <w:t xml:space="preserve">Per aggirare il problema di bus </w:t>
      </w:r>
      <w:r w:rsidR="00AF3CE6">
        <w:t>multipli</w:t>
      </w:r>
      <w:r>
        <w:t xml:space="preserve"> si può usare un </w:t>
      </w:r>
      <w:r w:rsidRPr="00AF3CE6">
        <w:rPr>
          <w:b/>
          <w:bCs/>
        </w:rPr>
        <w:t>bus multiplexato</w:t>
      </w:r>
      <w:r>
        <w:t>. In questa architettura invece di tenere separate le linee d’indirizzo e quelle dei dati, si utilizza un certo numero di linee per entrambi: all’inizio di un’operazione sul bus le linee sono utilizzate per gli indirizzi, mentre in seguito vengono impiegate per i dati</w:t>
      </w:r>
      <w:r w:rsidR="00EF30FD">
        <w:t>.</w:t>
      </w:r>
    </w:p>
    <w:p w14:paraId="58094507" w14:textId="54952BAE" w:rsidR="008324E5" w:rsidRDefault="007A136C" w:rsidP="00883594">
      <w:r>
        <w:t>I</w:t>
      </w:r>
      <w:r w:rsidR="0072662B">
        <w:t xml:space="preserve"> bus separati</w:t>
      </w:r>
      <w:r w:rsidR="00136AD4">
        <w:t xml:space="preserve"> sono molto </w:t>
      </w:r>
      <w:r w:rsidR="00136AD4" w:rsidRPr="005B4E7B">
        <w:rPr>
          <w:i/>
          <w:iCs/>
        </w:rPr>
        <w:t>rapidi</w:t>
      </w:r>
      <w:r w:rsidR="00136AD4">
        <w:t xml:space="preserve">, ma molto </w:t>
      </w:r>
      <w:r w:rsidR="00136AD4" w:rsidRPr="005B4E7B">
        <w:rPr>
          <w:i/>
          <w:iCs/>
        </w:rPr>
        <w:t>costosi</w:t>
      </w:r>
      <w:r w:rsidR="00136AD4">
        <w:t xml:space="preserve">. </w:t>
      </w:r>
      <w:r w:rsidR="008324E5">
        <w:t xml:space="preserve">Il bus multiplexato </w:t>
      </w:r>
      <w:r w:rsidR="005B4E7B">
        <w:t xml:space="preserve">è </w:t>
      </w:r>
      <w:r w:rsidR="005B4E7B" w:rsidRPr="005B4E7B">
        <w:rPr>
          <w:i/>
          <w:iCs/>
        </w:rPr>
        <w:t>lento</w:t>
      </w:r>
      <w:r w:rsidR="005B4E7B">
        <w:t xml:space="preserve"> ma </w:t>
      </w:r>
      <w:r w:rsidR="005B4E7B" w:rsidRPr="005B4E7B">
        <w:rPr>
          <w:i/>
          <w:iCs/>
        </w:rPr>
        <w:t>economico</w:t>
      </w:r>
      <w:r w:rsidR="005B4E7B">
        <w:t>.</w:t>
      </w:r>
    </w:p>
    <w:p w14:paraId="3DEE5180" w14:textId="493520E8" w:rsidR="005D7A69" w:rsidRDefault="00BF0CEF" w:rsidP="00934776">
      <w:r>
        <w:t>Nel caso di un solo bus e di due o più dispositivi che richiedono contemporaneamente l'uso del bus</w:t>
      </w:r>
      <w:r w:rsidR="001723A6">
        <w:t>,</w:t>
      </w:r>
      <w:r>
        <w:t xml:space="preserve"> si ricorre ad un arbitraggio del bus</w:t>
      </w:r>
      <w:r w:rsidR="008D5001">
        <w:t xml:space="preserve">. </w:t>
      </w:r>
      <w:r w:rsidR="0021277E">
        <w:t>Questo arbitraggio può essere:</w:t>
      </w:r>
    </w:p>
    <w:p w14:paraId="7C22C250" w14:textId="19C97A57" w:rsidR="008D5001" w:rsidRDefault="008D5001" w:rsidP="007C2450">
      <w:pPr>
        <w:pStyle w:val="Paragrafoelenco"/>
        <w:numPr>
          <w:ilvl w:val="0"/>
          <w:numId w:val="9"/>
        </w:numPr>
      </w:pPr>
      <w:r w:rsidRPr="0021277E">
        <w:rPr>
          <w:b/>
          <w:bCs/>
        </w:rPr>
        <w:t>Decentralizzato</w:t>
      </w:r>
      <w:r w:rsidR="00737B37">
        <w:t xml:space="preserve">: Si usano </w:t>
      </w:r>
      <w:r w:rsidR="00737B37" w:rsidRPr="00960F10">
        <w:rPr>
          <w:i/>
          <w:iCs/>
        </w:rPr>
        <w:t>più linee di richiesta</w:t>
      </w:r>
      <w:r w:rsidR="00A32603">
        <w:t>, ciascuna con la sua priorità</w:t>
      </w:r>
      <w:r w:rsidR="003A7289">
        <w:t>. Rispetto al metodo centralizzato questo schema di arbitraggio richiede un maggior numero di linee di bus, ma evita il potenziale costo dell’arbitratore. Un altro limite è che il numero di dispositivi non può superare il numero delle linee di richiesta</w:t>
      </w:r>
    </w:p>
    <w:p w14:paraId="22B0EFB3" w14:textId="07C3B8C0" w:rsidR="00892B7A" w:rsidRDefault="00892B7A" w:rsidP="00892B7A">
      <w:pPr>
        <w:pStyle w:val="Paragrafoelenco"/>
        <w:jc w:val="center"/>
      </w:pPr>
      <w:r>
        <w:rPr>
          <w:noProof/>
        </w:rPr>
        <w:drawing>
          <wp:inline distT="0" distB="0" distL="0" distR="0" wp14:anchorId="7A9354D2" wp14:editId="6332D858">
            <wp:extent cx="4771551" cy="1216404"/>
            <wp:effectExtent l="0" t="0" r="0" b="3175"/>
            <wp:docPr id="1130860357" name="Immagine 5" descr="Immagine che contiene diagramma, linea, test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860357" name="Immagine 5" descr="Immagine che contiene diagramma, linea, testo, Carattere&#10;&#10;Descrizione generat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4825787" cy="1230230"/>
                    </a:xfrm>
                    <a:prstGeom prst="rect">
                      <a:avLst/>
                    </a:prstGeom>
                  </pic:spPr>
                </pic:pic>
              </a:graphicData>
            </a:graphic>
          </wp:inline>
        </w:drawing>
      </w:r>
    </w:p>
    <w:p w14:paraId="6AADDD14" w14:textId="77777777" w:rsidR="00934776" w:rsidRDefault="00934776" w:rsidP="007C2450">
      <w:pPr>
        <w:pStyle w:val="Paragrafoelenco"/>
        <w:numPr>
          <w:ilvl w:val="0"/>
          <w:numId w:val="9"/>
        </w:numPr>
      </w:pPr>
      <w:r w:rsidRPr="0021277E">
        <w:rPr>
          <w:b/>
          <w:bCs/>
        </w:rPr>
        <w:t>Centralizzato</w:t>
      </w:r>
      <w:r>
        <w:t xml:space="preserve">: Un arbitro del bus determina chi è il prossimo dispositivo, sfrutta il concetto del </w:t>
      </w:r>
      <w:r w:rsidRPr="00336F09">
        <w:rPr>
          <w:b/>
          <w:bCs/>
          <w:i/>
          <w:iCs/>
        </w:rPr>
        <w:t>Daisy chaining</w:t>
      </w:r>
      <w:r>
        <w:rPr>
          <w:i/>
          <w:iCs/>
        </w:rPr>
        <w:t xml:space="preserve">, </w:t>
      </w:r>
      <w:r>
        <w:t>ovvero controlla solo se è presente una richiesta e, se presente, abilita la linea del bus e mano mano che arriva un dispositivo richiedente, utilizza la linea.</w:t>
      </w:r>
    </w:p>
    <w:p w14:paraId="2B0734C4" w14:textId="77777777" w:rsidR="00934776" w:rsidRDefault="00934776" w:rsidP="00934776">
      <w:pPr>
        <w:pStyle w:val="Paragrafoelenco"/>
      </w:pPr>
      <w:r>
        <w:t xml:space="preserve">Per evitare una Starvation possono essere usate delle </w:t>
      </w:r>
      <w:r w:rsidRPr="004B422A">
        <w:rPr>
          <w:i/>
          <w:iCs/>
        </w:rPr>
        <w:t>linee di priorità</w:t>
      </w:r>
      <w:r>
        <w:t xml:space="preserve">. </w:t>
      </w:r>
    </w:p>
    <w:p w14:paraId="346F7199" w14:textId="51E86FA3" w:rsidR="00DF12AF" w:rsidRDefault="00934776" w:rsidP="00934776">
      <w:pPr>
        <w:jc w:val="center"/>
      </w:pPr>
      <w:r>
        <w:rPr>
          <w:noProof/>
        </w:rPr>
        <w:drawing>
          <wp:inline distT="0" distB="0" distL="0" distR="0" wp14:anchorId="5D0FB314" wp14:editId="00D9506D">
            <wp:extent cx="3873366" cy="1199626"/>
            <wp:effectExtent l="0" t="0" r="0" b="635"/>
            <wp:docPr id="102107599" name="Immagine 4" descr="Immagine che contiene diagramma, linea, Piano,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07599" name="Immagine 4" descr="Immagine che contiene diagramma, linea, Piano, Disegno tecnico&#10;&#10;Descrizione generata automaticamente"/>
                    <pic:cNvPicPr/>
                  </pic:nvPicPr>
                  <pic:blipFill>
                    <a:blip r:embed="rId41">
                      <a:extLst>
                        <a:ext uri="{28A0092B-C50C-407E-A947-70E740481C1C}">
                          <a14:useLocalDpi xmlns:a14="http://schemas.microsoft.com/office/drawing/2010/main" val="0"/>
                        </a:ext>
                      </a:extLst>
                    </a:blip>
                    <a:stretch>
                      <a:fillRect/>
                    </a:stretch>
                  </pic:blipFill>
                  <pic:spPr>
                    <a:xfrm>
                      <a:off x="0" y="0"/>
                      <a:ext cx="3939351" cy="1220062"/>
                    </a:xfrm>
                    <a:prstGeom prst="rect">
                      <a:avLst/>
                    </a:prstGeom>
                  </pic:spPr>
                </pic:pic>
              </a:graphicData>
            </a:graphic>
          </wp:inline>
        </w:drawing>
      </w:r>
    </w:p>
    <w:p w14:paraId="5A2F253C" w14:textId="4E888340" w:rsidR="008B618F" w:rsidRDefault="008B618F" w:rsidP="008B618F">
      <w:r>
        <w:t xml:space="preserve">Con il </w:t>
      </w:r>
      <w:r w:rsidR="004D6381" w:rsidRPr="004D6381">
        <w:rPr>
          <w:i/>
          <w:iCs/>
        </w:rPr>
        <w:t>daising chain</w:t>
      </w:r>
      <w:r>
        <w:t xml:space="preserve"> si riscontra una perdita significativa del tempo in cui la CPU potrebbe essere coinvolta in elaborazioni più rilevanti come, ad esempio, l’esecuzione di una istruzione di un programma</w:t>
      </w:r>
      <w:r w:rsidR="00320F4D">
        <w:t>.</w:t>
      </w:r>
    </w:p>
    <w:p w14:paraId="21C02A92" w14:textId="523C9D50" w:rsidR="00934776" w:rsidRDefault="008B618F" w:rsidP="008B618F">
      <w:r>
        <w:t xml:space="preserve">Un </w:t>
      </w:r>
      <w:r w:rsidRPr="004D6381">
        <w:rPr>
          <w:i/>
          <w:iCs/>
        </w:rPr>
        <w:t xml:space="preserve">sistema a </w:t>
      </w:r>
      <w:r w:rsidR="004D6381" w:rsidRPr="004D6381">
        <w:rPr>
          <w:i/>
          <w:iCs/>
        </w:rPr>
        <w:t>interruzione</w:t>
      </w:r>
      <w:r>
        <w:t xml:space="preserve"> risulta essere efficiente se il trasferimento è per pochi dati, ma diventa effimera se il trasferimento dati coinvolge un gran numero di parole</w:t>
      </w:r>
      <w:r w:rsidR="00320F4D">
        <w:t>.</w:t>
      </w:r>
    </w:p>
    <w:p w14:paraId="5CA55C72" w14:textId="57986420" w:rsidR="00320F4D" w:rsidRDefault="00320F4D" w:rsidP="008B618F">
      <w:r>
        <w:lastRenderedPageBreak/>
        <w:t xml:space="preserve">Per </w:t>
      </w:r>
      <w:r w:rsidR="004D6381">
        <w:t>superare</w:t>
      </w:r>
      <w:r>
        <w:t xml:space="preserve"> questi limiti, </w:t>
      </w:r>
      <w:r w:rsidR="004D6381">
        <w:t xml:space="preserve">si utilizza un </w:t>
      </w:r>
      <w:r w:rsidR="004D6381" w:rsidRPr="004D6381">
        <w:rPr>
          <w:b/>
          <w:bCs/>
        </w:rPr>
        <w:t>DMA</w:t>
      </w:r>
      <w:r w:rsidR="004D6381">
        <w:t xml:space="preserve"> (Direct access memory)</w:t>
      </w:r>
      <w:r w:rsidR="005B5E26">
        <w:t>,</w:t>
      </w:r>
      <w:r w:rsidR="003E6DE6">
        <w:t xml:space="preserve"> il quale permette il trasferimento autonomo dei dati tra un dispositivo I/O e la memoria centrale</w:t>
      </w:r>
      <w:r w:rsidR="00A30179">
        <w:t xml:space="preserve"> con l’obiettivo di ridurre il carico sulla CPU</w:t>
      </w:r>
      <w:r w:rsidR="002E555E">
        <w:t xml:space="preserve"> e migliorare quindi l’efficienza del sistema.</w:t>
      </w:r>
    </w:p>
    <w:p w14:paraId="7485B021" w14:textId="7449B9CB" w:rsidR="002E555E" w:rsidRDefault="002E555E" w:rsidP="008B618F">
      <w:r>
        <w:t>Viene implementato grazie all’utilizzo di un supporto hardware dedicato</w:t>
      </w:r>
      <w:r w:rsidR="00155F72">
        <w:t xml:space="preserve">, chiamato </w:t>
      </w:r>
      <w:r w:rsidR="00155F72" w:rsidRPr="00155F72">
        <w:rPr>
          <w:b/>
          <w:bCs/>
        </w:rPr>
        <w:t>DMA controller</w:t>
      </w:r>
      <w:r w:rsidR="00155F72">
        <w:t>.</w:t>
      </w:r>
    </w:p>
    <w:p w14:paraId="32394D2A" w14:textId="2CBDEE22" w:rsidR="00E032DC" w:rsidRDefault="00155F72" w:rsidP="00892B7A">
      <w:pPr>
        <w:pStyle w:val="Paragrafoelenco"/>
        <w:jc w:val="center"/>
      </w:pPr>
      <w:r>
        <w:rPr>
          <w:noProof/>
        </w:rPr>
        <w:drawing>
          <wp:inline distT="0" distB="0" distL="0" distR="0" wp14:anchorId="0D6549D9" wp14:editId="4BBA1EC8">
            <wp:extent cx="4275629" cy="1929468"/>
            <wp:effectExtent l="0" t="0" r="0" b="0"/>
            <wp:docPr id="882459455" name="Immagine 1" descr="Immagine che contiene testo, diagramma, line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459455" name="Immagine 1" descr="Immagine che contiene testo, diagramma, linea, Piano&#10;&#10;Descrizione generata automaticamente"/>
                    <pic:cNvPicPr/>
                  </pic:nvPicPr>
                  <pic:blipFill>
                    <a:blip r:embed="rId42">
                      <a:extLst>
                        <a:ext uri="{28A0092B-C50C-407E-A947-70E740481C1C}">
                          <a14:useLocalDpi xmlns:a14="http://schemas.microsoft.com/office/drawing/2010/main" val="0"/>
                        </a:ext>
                      </a:extLst>
                    </a:blip>
                    <a:stretch>
                      <a:fillRect/>
                    </a:stretch>
                  </pic:blipFill>
                  <pic:spPr>
                    <a:xfrm>
                      <a:off x="0" y="0"/>
                      <a:ext cx="4286511" cy="1934379"/>
                    </a:xfrm>
                    <a:prstGeom prst="rect">
                      <a:avLst/>
                    </a:prstGeom>
                  </pic:spPr>
                </pic:pic>
              </a:graphicData>
            </a:graphic>
          </wp:inline>
        </w:drawing>
      </w:r>
    </w:p>
    <w:p w14:paraId="1438B0C7" w14:textId="51CAF9B3" w:rsidR="00155F72" w:rsidRDefault="008F2445" w:rsidP="008F2445">
      <w:r>
        <w:t>Le componenti fisiche di base del DMA Controller</w:t>
      </w:r>
      <w:r w:rsidR="002E276A">
        <w:t xml:space="preserve"> sono:</w:t>
      </w:r>
    </w:p>
    <w:p w14:paraId="4A22765F" w14:textId="77777777" w:rsidR="00D2293F" w:rsidRDefault="00D2293F" w:rsidP="00BF44C7">
      <w:pPr>
        <w:spacing w:after="0"/>
      </w:pPr>
      <w:r>
        <w:t xml:space="preserve">•  </w:t>
      </w:r>
      <w:r w:rsidRPr="00D2293F">
        <w:rPr>
          <w:b/>
          <w:bCs/>
        </w:rPr>
        <w:t>Current Address Register</w:t>
      </w:r>
      <w:r>
        <w:t xml:space="preserve"> (CAR): Registro che indica la locazione di memoria destinata a ricevere o fornire il prossimo dato da trasferire. A volte diviso in: </w:t>
      </w:r>
    </w:p>
    <w:p w14:paraId="1E00C1F1" w14:textId="6044CABC" w:rsidR="00D2293F" w:rsidRDefault="00D2293F" w:rsidP="007C2450">
      <w:pPr>
        <w:pStyle w:val="Paragrafoelenco"/>
        <w:numPr>
          <w:ilvl w:val="0"/>
          <w:numId w:val="67"/>
        </w:numPr>
      </w:pPr>
      <w:r w:rsidRPr="00D2293F">
        <w:rPr>
          <w:i/>
          <w:iCs/>
          <w:u w:val="single"/>
        </w:rPr>
        <w:t>Source Address Register</w:t>
      </w:r>
      <w:r>
        <w:t xml:space="preserve"> (SAR)</w:t>
      </w:r>
    </w:p>
    <w:p w14:paraId="1E1CEB7B" w14:textId="77777777" w:rsidR="00D2293F" w:rsidRDefault="00D2293F" w:rsidP="007C2450">
      <w:pPr>
        <w:pStyle w:val="Paragrafoelenco"/>
        <w:numPr>
          <w:ilvl w:val="0"/>
          <w:numId w:val="67"/>
        </w:numPr>
      </w:pPr>
      <w:r w:rsidRPr="00D2293F">
        <w:rPr>
          <w:i/>
          <w:iCs/>
          <w:u w:val="single"/>
        </w:rPr>
        <w:t>Destination Address Register</w:t>
      </w:r>
      <w:r>
        <w:t xml:space="preserve"> (DAR)</w:t>
      </w:r>
    </w:p>
    <w:p w14:paraId="5682989C" w14:textId="77777777" w:rsidR="00D2293F" w:rsidRDefault="00D2293F" w:rsidP="00D2293F">
      <w:r>
        <w:t xml:space="preserve">•  </w:t>
      </w:r>
      <w:r w:rsidRPr="00D2293F">
        <w:rPr>
          <w:b/>
          <w:bCs/>
        </w:rPr>
        <w:t>Word Counter</w:t>
      </w:r>
      <w:r>
        <w:t xml:space="preserve"> (WC): Contatore dei dati da trasferire.</w:t>
      </w:r>
    </w:p>
    <w:p w14:paraId="6B258B16" w14:textId="77777777" w:rsidR="00D2293F" w:rsidRDefault="00D2293F" w:rsidP="00D2293F">
      <w:r>
        <w:t xml:space="preserve">•  </w:t>
      </w:r>
      <w:r w:rsidRPr="00D2293F">
        <w:rPr>
          <w:b/>
          <w:bCs/>
        </w:rPr>
        <w:t>Registro di Stato</w:t>
      </w:r>
      <w:r>
        <w:t>: Contiene informazioni sullo stato del trasferimento.</w:t>
      </w:r>
    </w:p>
    <w:p w14:paraId="35539F78" w14:textId="1A55B2D8" w:rsidR="00D2293F" w:rsidRDefault="00D2293F" w:rsidP="00D2293F">
      <w:r>
        <w:t xml:space="preserve">•  </w:t>
      </w:r>
      <w:r w:rsidRPr="00D2293F">
        <w:rPr>
          <w:b/>
          <w:bCs/>
        </w:rPr>
        <w:t>Linee di Comando</w:t>
      </w:r>
      <w:r>
        <w:t>: Gestiscono la richiesta e l'assegnazione del bus per evitare conflitti di accesso.</w:t>
      </w:r>
    </w:p>
    <w:p w14:paraId="43A0BB84" w14:textId="34F2D9BA" w:rsidR="00D2293F" w:rsidRDefault="002303FC" w:rsidP="002303FC">
      <w:r>
        <w:t>I passi elementari che devono essere svolti per eseguire un trasferimento possono essere sintetizzati come segue:</w:t>
      </w:r>
    </w:p>
    <w:p w14:paraId="35B61322" w14:textId="77777777" w:rsidR="002303FC" w:rsidRDefault="002303FC" w:rsidP="007C2450">
      <w:pPr>
        <w:pStyle w:val="Paragrafoelenco"/>
        <w:numPr>
          <w:ilvl w:val="0"/>
          <w:numId w:val="68"/>
        </w:numPr>
      </w:pPr>
      <w:r w:rsidRPr="002303FC">
        <w:rPr>
          <w:b/>
          <w:bCs/>
        </w:rPr>
        <w:t>Accesso alla Posizione di Memoria</w:t>
      </w:r>
      <w:r>
        <w:t>: Utilizzando il registro CAR, si accede alla posizione di memoria interessata.</w:t>
      </w:r>
    </w:p>
    <w:p w14:paraId="2508D632" w14:textId="77777777" w:rsidR="002303FC" w:rsidRDefault="002303FC" w:rsidP="007C2450">
      <w:pPr>
        <w:pStyle w:val="Paragrafoelenco"/>
        <w:numPr>
          <w:ilvl w:val="0"/>
          <w:numId w:val="68"/>
        </w:numPr>
      </w:pPr>
      <w:r w:rsidRPr="002303FC">
        <w:rPr>
          <w:b/>
          <w:bCs/>
        </w:rPr>
        <w:t>Trasferimento dei Dati</w:t>
      </w:r>
      <w:r>
        <w:t>: I dati vengono trasferiti lungo il bus.</w:t>
      </w:r>
    </w:p>
    <w:p w14:paraId="5F0E03A5" w14:textId="77777777" w:rsidR="002303FC" w:rsidRDefault="002303FC" w:rsidP="007C2450">
      <w:pPr>
        <w:pStyle w:val="Paragrafoelenco"/>
        <w:numPr>
          <w:ilvl w:val="0"/>
          <w:numId w:val="68"/>
        </w:numPr>
      </w:pPr>
      <w:r w:rsidRPr="002303FC">
        <w:rPr>
          <w:b/>
          <w:bCs/>
        </w:rPr>
        <w:t>Incremento/Decremento del CAR</w:t>
      </w:r>
      <w:r>
        <w:t>: Il registro CAR viene aggiornato per puntare alla prossima locazione di memoria.</w:t>
      </w:r>
    </w:p>
    <w:p w14:paraId="12D00377" w14:textId="7F10CCC6" w:rsidR="00B47498" w:rsidRDefault="002303FC" w:rsidP="007C2450">
      <w:pPr>
        <w:pStyle w:val="Paragrafoelenco"/>
        <w:numPr>
          <w:ilvl w:val="0"/>
          <w:numId w:val="68"/>
        </w:numPr>
      </w:pPr>
      <w:r w:rsidRPr="002303FC">
        <w:rPr>
          <w:b/>
          <w:bCs/>
        </w:rPr>
        <w:t>Decremento del WC</w:t>
      </w:r>
      <w:r>
        <w:t>: Il contatore WC viene decrementato.</w:t>
      </w:r>
    </w:p>
    <w:p w14:paraId="2D795704" w14:textId="4747CC36" w:rsidR="00C67886" w:rsidRDefault="00C67886" w:rsidP="00C67886">
      <w:pPr>
        <w:ind w:left="360"/>
      </w:pPr>
      <w:r>
        <w:t xml:space="preserve">Vi è infine un </w:t>
      </w:r>
      <w:r w:rsidR="003E1E53" w:rsidRPr="003E1E53">
        <w:rPr>
          <w:i/>
          <w:iCs/>
          <w:u w:val="single"/>
        </w:rPr>
        <w:t>I</w:t>
      </w:r>
      <w:r w:rsidRPr="003E1E53">
        <w:rPr>
          <w:i/>
          <w:iCs/>
          <w:u w:val="single"/>
        </w:rPr>
        <w:t>nterruzione di Fine Trasferimento</w:t>
      </w:r>
      <w:r>
        <w:t>, ovvero quando il WC raggiunge lo zero</w:t>
      </w:r>
      <w:r w:rsidR="003E1E53">
        <w:t>, viene richiesta un’interruzione per segnalare il completamento del trasferimento</w:t>
      </w:r>
    </w:p>
    <w:p w14:paraId="33FB1204" w14:textId="77777777" w:rsidR="00DA6EA0" w:rsidRDefault="00DA6EA0" w:rsidP="00DA6EA0">
      <w:r>
        <w:t>Protocollo di Trasferimento</w:t>
      </w:r>
    </w:p>
    <w:p w14:paraId="41EEE325" w14:textId="77777777" w:rsidR="00DA6EA0" w:rsidRDefault="00DA6EA0" w:rsidP="007C2450">
      <w:pPr>
        <w:pStyle w:val="Paragrafoelenco"/>
        <w:numPr>
          <w:ilvl w:val="0"/>
          <w:numId w:val="69"/>
        </w:numPr>
      </w:pPr>
      <w:r w:rsidRPr="007761C7">
        <w:rPr>
          <w:b/>
          <w:bCs/>
        </w:rPr>
        <w:t>Richiesta di Salvataggio dell'Utente</w:t>
      </w:r>
      <w:r>
        <w:t>: L'utente richiede il salvataggio di un file, avviando il processo.</w:t>
      </w:r>
    </w:p>
    <w:p w14:paraId="048CDC0F" w14:textId="77777777" w:rsidR="00DA6EA0" w:rsidRDefault="00DA6EA0" w:rsidP="007C2450">
      <w:pPr>
        <w:pStyle w:val="Paragrafoelenco"/>
        <w:numPr>
          <w:ilvl w:val="0"/>
          <w:numId w:val="69"/>
        </w:numPr>
      </w:pPr>
      <w:r w:rsidRPr="007761C7">
        <w:rPr>
          <w:b/>
          <w:bCs/>
        </w:rPr>
        <w:t>Routine di Interruzione</w:t>
      </w:r>
      <w:r>
        <w:t>: La routine di salvataggio individua il dispositivo di output, inizializza i registri CAR e WC, e invia un segnale START_IO al dispositivo di output.</w:t>
      </w:r>
    </w:p>
    <w:p w14:paraId="2AE2E838" w14:textId="77777777" w:rsidR="00DA6EA0" w:rsidRDefault="00DA6EA0" w:rsidP="007C2450">
      <w:pPr>
        <w:pStyle w:val="Paragrafoelenco"/>
        <w:numPr>
          <w:ilvl w:val="0"/>
          <w:numId w:val="69"/>
        </w:numPr>
      </w:pPr>
      <w:r w:rsidRPr="007761C7">
        <w:rPr>
          <w:b/>
          <w:bCs/>
        </w:rPr>
        <w:t>Operazioni tra Memoria, DMA Controller e Dispositivo di Output</w:t>
      </w:r>
      <w:r>
        <w:t>:</w:t>
      </w:r>
    </w:p>
    <w:p w14:paraId="5DF36BBB" w14:textId="77777777" w:rsidR="00DA6EA0" w:rsidRDefault="00DA6EA0" w:rsidP="007C2450">
      <w:pPr>
        <w:pStyle w:val="Paragrafoelenco"/>
        <w:numPr>
          <w:ilvl w:val="0"/>
          <w:numId w:val="70"/>
        </w:numPr>
      </w:pPr>
      <w:r w:rsidRPr="009268FC">
        <w:rPr>
          <w:i/>
          <w:iCs/>
        </w:rPr>
        <w:t>DREQ</w:t>
      </w:r>
      <w:r>
        <w:t xml:space="preserve"> (DMA Request): Il dispositivo di output richiede l'uso del DMA settando i parametri necessari.</w:t>
      </w:r>
    </w:p>
    <w:p w14:paraId="5E78D866" w14:textId="77777777" w:rsidR="00DA6EA0" w:rsidRDefault="00DA6EA0" w:rsidP="007C2450">
      <w:pPr>
        <w:pStyle w:val="Paragrafoelenco"/>
        <w:numPr>
          <w:ilvl w:val="0"/>
          <w:numId w:val="70"/>
        </w:numPr>
      </w:pPr>
      <w:r w:rsidRPr="009268FC">
        <w:rPr>
          <w:i/>
          <w:iCs/>
        </w:rPr>
        <w:t>HRQ</w:t>
      </w:r>
      <w:r>
        <w:t xml:space="preserve"> (Hold Request): Il DMA controller richiede alla CPU l'uso del bus.</w:t>
      </w:r>
    </w:p>
    <w:p w14:paraId="5D12975F" w14:textId="77777777" w:rsidR="00DA6EA0" w:rsidRDefault="00DA6EA0" w:rsidP="007C2450">
      <w:pPr>
        <w:pStyle w:val="Paragrafoelenco"/>
        <w:numPr>
          <w:ilvl w:val="0"/>
          <w:numId w:val="70"/>
        </w:numPr>
      </w:pPr>
      <w:r w:rsidRPr="009268FC">
        <w:rPr>
          <w:i/>
          <w:iCs/>
        </w:rPr>
        <w:lastRenderedPageBreak/>
        <w:t>HLDA</w:t>
      </w:r>
      <w:r>
        <w:t xml:space="preserve"> (Hold Acknowledgement): La CPU rilascia il bus al DMA.</w:t>
      </w:r>
    </w:p>
    <w:p w14:paraId="2D45FAF1" w14:textId="77777777" w:rsidR="00DA6EA0" w:rsidRDefault="00DA6EA0" w:rsidP="007C2450">
      <w:pPr>
        <w:pStyle w:val="Paragrafoelenco"/>
        <w:numPr>
          <w:ilvl w:val="0"/>
          <w:numId w:val="70"/>
        </w:numPr>
      </w:pPr>
      <w:r>
        <w:t>Indirizzo sul Bus degli Indirizzi: Il DMA invia l'indirizzo CAR lungo il bus degli indirizzi.</w:t>
      </w:r>
    </w:p>
    <w:p w14:paraId="70B8CAD0" w14:textId="77777777" w:rsidR="00DA6EA0" w:rsidRDefault="00DA6EA0" w:rsidP="007C2450">
      <w:pPr>
        <w:pStyle w:val="Paragrafoelenco"/>
        <w:numPr>
          <w:ilvl w:val="0"/>
          <w:numId w:val="70"/>
        </w:numPr>
      </w:pPr>
      <w:r w:rsidRPr="009268FC">
        <w:rPr>
          <w:i/>
          <w:iCs/>
        </w:rPr>
        <w:t>DACK</w:t>
      </w:r>
      <w:r>
        <w:t xml:space="preserve"> (DMA Acknowledgement): Il DMA invia un segnale di conferma al dispositivo di output, consentendo il trasferimento dei dati.</w:t>
      </w:r>
    </w:p>
    <w:p w14:paraId="7C49708A" w14:textId="77777777" w:rsidR="00DA6EA0" w:rsidRDefault="00DA6EA0" w:rsidP="007C2450">
      <w:pPr>
        <w:pStyle w:val="Paragrafoelenco"/>
        <w:numPr>
          <w:ilvl w:val="0"/>
          <w:numId w:val="70"/>
        </w:numPr>
      </w:pPr>
      <w:r w:rsidRPr="009268FC">
        <w:rPr>
          <w:i/>
          <w:iCs/>
        </w:rPr>
        <w:t>Aggiornamento dei Registri</w:t>
      </w:r>
      <w:r>
        <w:t>: Il CAR viene aggiornato e il WC decrementato dopo ogni trasferimento.</w:t>
      </w:r>
    </w:p>
    <w:p w14:paraId="286F5C64" w14:textId="6410A5B5" w:rsidR="00DA6EA0" w:rsidRDefault="00DA6EA0" w:rsidP="007C2450">
      <w:pPr>
        <w:pStyle w:val="Paragrafoelenco"/>
        <w:numPr>
          <w:ilvl w:val="0"/>
          <w:numId w:val="69"/>
        </w:numPr>
      </w:pPr>
      <w:r w:rsidRPr="00BA0B44">
        <w:rPr>
          <w:b/>
          <w:bCs/>
        </w:rPr>
        <w:t>Completamento del Trasferimento</w:t>
      </w:r>
      <w:r>
        <w:t>:</w:t>
      </w:r>
    </w:p>
    <w:p w14:paraId="53381E5A" w14:textId="77777777" w:rsidR="00DA6EA0" w:rsidRDefault="00DA6EA0" w:rsidP="007C2450">
      <w:pPr>
        <w:pStyle w:val="Paragrafoelenco"/>
        <w:numPr>
          <w:ilvl w:val="0"/>
          <w:numId w:val="71"/>
        </w:numPr>
      </w:pPr>
      <w:r>
        <w:t>Quando il WC arriva a zero, il DMA controller disattiva HRQ e la CPU riprende il controllo del bus.</w:t>
      </w:r>
    </w:p>
    <w:p w14:paraId="2AF13B1D" w14:textId="77777777" w:rsidR="00DA6EA0" w:rsidRDefault="00DA6EA0" w:rsidP="007C2450">
      <w:pPr>
        <w:pStyle w:val="Paragrafoelenco"/>
        <w:numPr>
          <w:ilvl w:val="0"/>
          <w:numId w:val="71"/>
        </w:numPr>
      </w:pPr>
      <w:r>
        <w:t>Viene generata una richiesta di interruzione END_IO (o DMA_INT).</w:t>
      </w:r>
    </w:p>
    <w:p w14:paraId="037587E7" w14:textId="77777777" w:rsidR="00DA6EA0" w:rsidRDefault="00DA6EA0" w:rsidP="007C2450">
      <w:pPr>
        <w:pStyle w:val="Paragrafoelenco"/>
        <w:numPr>
          <w:ilvl w:val="0"/>
          <w:numId w:val="69"/>
        </w:numPr>
      </w:pPr>
      <w:r w:rsidRPr="00B25E7B">
        <w:rPr>
          <w:b/>
          <w:bCs/>
        </w:rPr>
        <w:t>La</w:t>
      </w:r>
      <w:r>
        <w:t xml:space="preserve"> </w:t>
      </w:r>
      <w:r w:rsidRPr="00B25E7B">
        <w:rPr>
          <w:b/>
          <w:bCs/>
        </w:rPr>
        <w:t>routine di servizio aggiorna lo stato del sistema</w:t>
      </w:r>
      <w:r>
        <w:t>, liberando le risorse utilizzate</w:t>
      </w:r>
    </w:p>
    <w:p w14:paraId="0A956831" w14:textId="3A06B34B" w:rsidR="00062A66" w:rsidRDefault="00062A66" w:rsidP="00062A66">
      <w:pPr>
        <w:jc w:val="center"/>
      </w:pPr>
      <w:r>
        <w:rPr>
          <w:noProof/>
        </w:rPr>
        <w:drawing>
          <wp:inline distT="0" distB="0" distL="0" distR="0" wp14:anchorId="2E191818" wp14:editId="65B40EDB">
            <wp:extent cx="3071126" cy="3017782"/>
            <wp:effectExtent l="0" t="0" r="0" b="0"/>
            <wp:docPr id="942474959" name="Immagine 2"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74959" name="Immagine 2" descr="Immagine che contiene testo, schermata, Carattere, diagramma&#10;&#10;Descrizione generata automaticamente"/>
                    <pic:cNvPicPr/>
                  </pic:nvPicPr>
                  <pic:blipFill>
                    <a:blip r:embed="rId43">
                      <a:extLst>
                        <a:ext uri="{28A0092B-C50C-407E-A947-70E740481C1C}">
                          <a14:useLocalDpi xmlns:a14="http://schemas.microsoft.com/office/drawing/2010/main" val="0"/>
                        </a:ext>
                      </a:extLst>
                    </a:blip>
                    <a:stretch>
                      <a:fillRect/>
                    </a:stretch>
                  </pic:blipFill>
                  <pic:spPr>
                    <a:xfrm>
                      <a:off x="0" y="0"/>
                      <a:ext cx="3071126" cy="3017782"/>
                    </a:xfrm>
                    <a:prstGeom prst="rect">
                      <a:avLst/>
                    </a:prstGeom>
                  </pic:spPr>
                </pic:pic>
              </a:graphicData>
            </a:graphic>
          </wp:inline>
        </w:drawing>
      </w:r>
    </w:p>
    <w:p w14:paraId="684B4E8F" w14:textId="43D2500E" w:rsidR="00E362AA" w:rsidRDefault="00FA4F3E" w:rsidP="00B92B72">
      <w:r>
        <w:t xml:space="preserve">Le operazioni di accesso al bus di memoria avvengono in </w:t>
      </w:r>
      <w:r w:rsidRPr="00B92B72">
        <w:rPr>
          <w:i/>
          <w:iCs/>
        </w:rPr>
        <w:t>intervalli temporali</w:t>
      </w:r>
      <w:r>
        <w:t xml:space="preserve"> di durata corrispondente al tempo di accesso in memoria stessa.</w:t>
      </w:r>
      <w:r w:rsidR="00B92B72">
        <w:t xml:space="preserve"> Ciascuno di questi intervalli può essere utilizzato sia dal processore (ad esempio nella fase di LOAD) sia dai dispositivi.</w:t>
      </w:r>
    </w:p>
    <w:p w14:paraId="5E7DAF58" w14:textId="585EF77B" w:rsidR="00A36ED8" w:rsidRDefault="00BF033F" w:rsidP="00A36ED8">
      <w:r>
        <w:t>La</w:t>
      </w:r>
      <w:r w:rsidR="00A36ED8">
        <w:t xml:space="preserve"> logica di assegnazione del bus è conglobata nel processore e realizzata con la modalità </w:t>
      </w:r>
      <w:r w:rsidR="00A36ED8" w:rsidRPr="00A36ED8">
        <w:rPr>
          <w:b/>
          <w:bCs/>
        </w:rPr>
        <w:t>master slave</w:t>
      </w:r>
      <w:r w:rsidR="00A36ED8">
        <w:t>, tale cioè che il processore ne abbia il controllo (master) e ne rilascia l’uso ai dispositivi (slave) quando questo ultimo ne fa richiesta</w:t>
      </w:r>
      <w:r>
        <w:t>.</w:t>
      </w:r>
    </w:p>
    <w:p w14:paraId="64D37DEC" w14:textId="18F8A01F" w:rsidR="00BF033F" w:rsidRDefault="00E908F4" w:rsidP="00E908F4">
      <w:r>
        <w:t xml:space="preserve">Nel caso in cui ci siano </w:t>
      </w:r>
      <w:r w:rsidRPr="00E908F4">
        <w:rPr>
          <w:b/>
          <w:bCs/>
        </w:rPr>
        <w:t>conflittualità</w:t>
      </w:r>
      <w:r>
        <w:t xml:space="preserve">, il processore rimanda ad un ciclo successivo la propria operazione di accesso alla memoria </w:t>
      </w:r>
      <w:r w:rsidRPr="00E908F4">
        <w:rPr>
          <w:i/>
          <w:iCs/>
          <w:u w:val="single"/>
        </w:rPr>
        <w:t>privilegiando</w:t>
      </w:r>
      <w:r>
        <w:t xml:space="preserve"> le richieste di DMA (cycle stealing, furto di un ciclo).</w:t>
      </w:r>
    </w:p>
    <w:p w14:paraId="4986419D" w14:textId="4A58B170" w:rsidR="00D05083" w:rsidRDefault="00FE6978" w:rsidP="00FE6978">
      <w:r>
        <w:t xml:space="preserve">Nelle attuali architetture il furto di ciclo è un </w:t>
      </w:r>
      <w:r w:rsidRPr="00131B22">
        <w:rPr>
          <w:i/>
          <w:iCs/>
          <w:u w:val="single"/>
        </w:rPr>
        <w:t>caso superato</w:t>
      </w:r>
      <w:r>
        <w:t xml:space="preserve"> perché è possibile accedere direttamente alle celle di memoria e in modalità parallela grazie all’uso di </w:t>
      </w:r>
      <w:r w:rsidRPr="00131B22">
        <w:rPr>
          <w:b/>
          <w:bCs/>
        </w:rPr>
        <w:t>bus dedicati</w:t>
      </w:r>
      <w:r>
        <w:t xml:space="preserve"> e all’introduzione della </w:t>
      </w:r>
      <w:r w:rsidRPr="00131B22">
        <w:rPr>
          <w:b/>
          <w:bCs/>
        </w:rPr>
        <w:t>cache</w:t>
      </w:r>
      <w:r w:rsidR="00D05083" w:rsidRPr="00D05083">
        <w:t>.</w:t>
      </w:r>
    </w:p>
    <w:p w14:paraId="46C7A29E" w14:textId="18FEB190" w:rsidR="00D05083" w:rsidRDefault="00D05083" w:rsidP="00FE6978">
      <w:r>
        <w:t xml:space="preserve">Un caso reale </w:t>
      </w:r>
      <w:r w:rsidR="00CA6D36">
        <w:t>è il MOTOROLA MCF5307</w:t>
      </w:r>
      <w:r w:rsidR="00F902F8">
        <w:t>.</w:t>
      </w:r>
    </w:p>
    <w:p w14:paraId="445F59A4" w14:textId="5529F3EE" w:rsidR="00D2293F" w:rsidRDefault="00F902F8" w:rsidP="008F2445">
      <w:r>
        <w:br w:type="page"/>
      </w:r>
    </w:p>
    <w:p w14:paraId="29F3967A" w14:textId="6BD5862C" w:rsidR="00023329" w:rsidRDefault="0011276F" w:rsidP="0011276F">
      <w:pPr>
        <w:pStyle w:val="Titolo1"/>
      </w:pPr>
      <w:bookmarkStart w:id="9" w:name="_Toc171339457"/>
      <w:r>
        <w:lastRenderedPageBreak/>
        <w:t>Macchina di harvard</w:t>
      </w:r>
      <w:bookmarkEnd w:id="9"/>
    </w:p>
    <w:p w14:paraId="4189F848" w14:textId="77777777" w:rsidR="0090100B" w:rsidRDefault="0090100B" w:rsidP="0090100B"/>
    <w:p w14:paraId="0BB2B753" w14:textId="31368B97" w:rsidR="0011276F" w:rsidRDefault="0090100B" w:rsidP="0090100B">
      <w:r>
        <w:t>La prima data ufficiale in cui si realizzò un modello di elaboratore elettronico fu il 1944 con la “</w:t>
      </w:r>
      <w:r>
        <w:rPr>
          <w:b/>
          <w:bCs/>
        </w:rPr>
        <w:t>M</w:t>
      </w:r>
      <w:r w:rsidRPr="0090100B">
        <w:rPr>
          <w:b/>
          <w:bCs/>
        </w:rPr>
        <w:t>acchina di Harvard</w:t>
      </w:r>
      <w:r>
        <w:t>”, dal nome del college in cui si trovava il gruppo di lavoro che l’aveva ideata.</w:t>
      </w:r>
    </w:p>
    <w:p w14:paraId="70E40132" w14:textId="5F9E578A" w:rsidR="0090100B" w:rsidRDefault="006C6794" w:rsidP="006C6794">
      <w:r>
        <w:t>La macchina di Harvard era costituita da una Unità di Calcolo, una Unità di Controllo, una Memoria delle Istruzioni, una Memoria Dati ed un modulo per i Dispositivi di input e output, opportunamente collegati per consentire un flusso di comandi e di controlli che ne permettevano il funzionamento e colloquio reciproco e lo svolgimento di una istruzione ad un colpo di clock.</w:t>
      </w:r>
    </w:p>
    <w:p w14:paraId="5FDE39F1" w14:textId="70B92181" w:rsidR="00337DCB" w:rsidRDefault="00337DCB" w:rsidP="00891C79">
      <w:pPr>
        <w:jc w:val="center"/>
      </w:pPr>
      <w:r>
        <w:rPr>
          <w:noProof/>
        </w:rPr>
        <w:drawing>
          <wp:inline distT="0" distB="0" distL="0" distR="0" wp14:anchorId="09473898" wp14:editId="49EC6E2C">
            <wp:extent cx="3573780" cy="2696845"/>
            <wp:effectExtent l="0" t="0" r="7620" b="8255"/>
            <wp:docPr id="738557020" name="Immagine 1" descr="Immagine che contiene testo, scatol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557020" name="Immagine 1" descr="Immagine che contiene testo, scatola&#10;&#10;Descrizione generata automaticamente"/>
                    <pic:cNvPicPr/>
                  </pic:nvPicPr>
                  <pic:blipFill>
                    <a:blip r:embed="rId44">
                      <a:extLst>
                        <a:ext uri="{28A0092B-C50C-407E-A947-70E740481C1C}">
                          <a14:useLocalDpi xmlns:a14="http://schemas.microsoft.com/office/drawing/2010/main" val="0"/>
                        </a:ext>
                      </a:extLst>
                    </a:blip>
                    <a:stretch>
                      <a:fillRect/>
                    </a:stretch>
                  </pic:blipFill>
                  <pic:spPr>
                    <a:xfrm>
                      <a:off x="0" y="0"/>
                      <a:ext cx="3608537" cy="2723073"/>
                    </a:xfrm>
                    <a:prstGeom prst="rect">
                      <a:avLst/>
                    </a:prstGeom>
                  </pic:spPr>
                </pic:pic>
              </a:graphicData>
            </a:graphic>
          </wp:inline>
        </w:drawing>
      </w:r>
    </w:p>
    <w:p w14:paraId="2BAFD948" w14:textId="30FA276B" w:rsidR="003511FB" w:rsidRDefault="00ED3FCF" w:rsidP="001D467D">
      <w:r>
        <w:t>La “</w:t>
      </w:r>
      <w:r w:rsidRPr="001D467D">
        <w:rPr>
          <w:b/>
          <w:bCs/>
        </w:rPr>
        <w:t>macchina di Harvard</w:t>
      </w:r>
      <w:r>
        <w:t>” fu migliorata nel 1982 con un set appropriato, multibus e una serie di registri ad uso generale che consentivano di eseguire ciascuna istruzione di lunghezza fissa a 32bit in un solo colpo di clock.</w:t>
      </w:r>
    </w:p>
    <w:p w14:paraId="201A0D70" w14:textId="38746A79" w:rsidR="00752608" w:rsidRDefault="008E6ADF" w:rsidP="005147DE">
      <w:r>
        <w:rPr>
          <w:noProof/>
        </w:rPr>
        <w:drawing>
          <wp:anchor distT="0" distB="0" distL="114300" distR="114300" simplePos="0" relativeHeight="251675648" behindDoc="0" locked="0" layoutInCell="1" allowOverlap="1" wp14:anchorId="24D762B0" wp14:editId="778FDDD6">
            <wp:simplePos x="0" y="0"/>
            <wp:positionH relativeFrom="margin">
              <wp:posOffset>697648</wp:posOffset>
            </wp:positionH>
            <wp:positionV relativeFrom="paragraph">
              <wp:posOffset>777339</wp:posOffset>
            </wp:positionV>
            <wp:extent cx="4679633" cy="2785145"/>
            <wp:effectExtent l="0" t="0" r="6985" b="0"/>
            <wp:wrapTopAndBottom/>
            <wp:docPr id="1656223789" name="Immagine 6" descr="Immagine che contiene diagramma, Piano, Disegno tecnico,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223789" name="Immagine 6" descr="Immagine che contiene diagramma, Piano, Disegno tecnico, testo&#10;&#10;Descrizione generata automaticamente"/>
                    <pic:cNvPicPr/>
                  </pic:nvPicPr>
                  <pic:blipFill>
                    <a:blip r:embed="rId45">
                      <a:extLst>
                        <a:ext uri="{28A0092B-C50C-407E-A947-70E740481C1C}">
                          <a14:useLocalDpi xmlns:a14="http://schemas.microsoft.com/office/drawing/2010/main" val="0"/>
                        </a:ext>
                      </a:extLst>
                    </a:blip>
                    <a:stretch>
                      <a:fillRect/>
                    </a:stretch>
                  </pic:blipFill>
                  <pic:spPr>
                    <a:xfrm>
                      <a:off x="0" y="0"/>
                      <a:ext cx="4698062" cy="2796113"/>
                    </a:xfrm>
                    <a:prstGeom prst="rect">
                      <a:avLst/>
                    </a:prstGeom>
                  </pic:spPr>
                </pic:pic>
              </a:graphicData>
            </a:graphic>
            <wp14:sizeRelH relativeFrom="margin">
              <wp14:pctWidth>0</wp14:pctWidth>
            </wp14:sizeRelH>
            <wp14:sizeRelV relativeFrom="margin">
              <wp14:pctHeight>0</wp14:pctHeight>
            </wp14:sizeRelV>
          </wp:anchor>
        </w:drawing>
      </w:r>
      <w:r w:rsidR="00C01B3A">
        <w:t xml:space="preserve">La macchina di Harvard avrà quindi un codice più lungo ma sarà molto più rapida nell’eseguire </w:t>
      </w:r>
      <w:r w:rsidR="001A3033">
        <w:t>l’istruzione</w:t>
      </w:r>
      <w:r w:rsidR="00C01B3A">
        <w:t xml:space="preserve"> poiché le singole operazioni vengono svolte in minor tempo e, nel caso di p</w:t>
      </w:r>
      <w:r w:rsidR="001A3033">
        <w:t>iù istruzioni</w:t>
      </w:r>
      <w:r w:rsidR="00735304">
        <w:t xml:space="preserve"> in coda</w:t>
      </w:r>
      <w:r w:rsidR="001A3033">
        <w:t>,</w:t>
      </w:r>
      <w:r w:rsidR="00735304">
        <w:t xml:space="preserve"> </w:t>
      </w:r>
      <w:r w:rsidR="00C265CA">
        <w:t>le operazioni svolte in poco tempo permettono l’esecuzione dell’operazione in coda avendo liberato l</w:t>
      </w:r>
      <w:r w:rsidR="00EB5469">
        <w:t>a priorità ad esse.</w:t>
      </w:r>
      <w:r w:rsidR="00060E0B" w:rsidRPr="00060E0B">
        <w:rPr>
          <w:noProof/>
        </w:rPr>
        <w:t xml:space="preserve"> </w:t>
      </w:r>
      <w:r w:rsidR="00752608">
        <w:br w:type="page"/>
      </w:r>
    </w:p>
    <w:p w14:paraId="72F43595" w14:textId="38762173" w:rsidR="00B353F5" w:rsidRDefault="0075018A" w:rsidP="002B41A1">
      <w:pPr>
        <w:pStyle w:val="Titolo1"/>
      </w:pPr>
      <w:bookmarkStart w:id="10" w:name="_Toc171339458"/>
      <w:r>
        <w:lastRenderedPageBreak/>
        <w:t>progettazione</w:t>
      </w:r>
      <w:r w:rsidR="00BF7C62">
        <w:t xml:space="preserve"> di un programma</w:t>
      </w:r>
      <w:bookmarkEnd w:id="10"/>
    </w:p>
    <w:p w14:paraId="4DE4E9EB" w14:textId="77777777" w:rsidR="00B22881" w:rsidRDefault="00B22881" w:rsidP="00ED3FCF"/>
    <w:p w14:paraId="6DDE2BA8" w14:textId="61567D62" w:rsidR="00752608" w:rsidRDefault="00881F96" w:rsidP="00881F96">
      <w:r>
        <w:t>L’esecuzione di un programma è il punto di arrivo di una sequenza di azioni che nella maggior parte dei casi iniziano con la scrittura di un programma in un linguaggio simbolico di alto livello. Le azioni principali che compongono tale sequenza nel caso si parta da un linguaggio ad alto livello sono quelle che vedono in gioco il compilatore, l’assemblatore e il collegatore</w:t>
      </w:r>
      <w:r w:rsidR="009713BE">
        <w:t>.</w:t>
      </w:r>
    </w:p>
    <w:p w14:paraId="176E8AA7" w14:textId="522D1930" w:rsidR="009713BE" w:rsidRDefault="000B314F" w:rsidP="000B314F">
      <w:pPr>
        <w:jc w:val="center"/>
      </w:pPr>
      <w:r>
        <w:rPr>
          <w:noProof/>
        </w:rPr>
        <w:drawing>
          <wp:inline distT="0" distB="0" distL="0" distR="0" wp14:anchorId="272C3183" wp14:editId="30EF396D">
            <wp:extent cx="3489325" cy="3124200"/>
            <wp:effectExtent l="0" t="0" r="0" b="0"/>
            <wp:docPr id="414856389" name="Immagine 2"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56389" name="Immagine 2" descr="Immagine che contiene testo, schermata, Carattere&#10;&#10;Descrizione generata automaticamente"/>
                    <pic:cNvPicPr/>
                  </pic:nvPicPr>
                  <pic:blipFill>
                    <a:blip r:embed="rId46">
                      <a:extLst>
                        <a:ext uri="{28A0092B-C50C-407E-A947-70E740481C1C}">
                          <a14:useLocalDpi xmlns:a14="http://schemas.microsoft.com/office/drawing/2010/main" val="0"/>
                        </a:ext>
                      </a:extLst>
                    </a:blip>
                    <a:stretch>
                      <a:fillRect/>
                    </a:stretch>
                  </pic:blipFill>
                  <pic:spPr>
                    <a:xfrm>
                      <a:off x="0" y="0"/>
                      <a:ext cx="3504886" cy="3138133"/>
                    </a:xfrm>
                    <a:prstGeom prst="rect">
                      <a:avLst/>
                    </a:prstGeom>
                  </pic:spPr>
                </pic:pic>
              </a:graphicData>
            </a:graphic>
          </wp:inline>
        </w:drawing>
      </w:r>
    </w:p>
    <w:p w14:paraId="3709F84D" w14:textId="5A6DF9D8" w:rsidR="00236B4E" w:rsidRDefault="00236B4E" w:rsidP="006F222B">
      <w:pPr>
        <w:pStyle w:val="Titolo3"/>
      </w:pPr>
      <w:bookmarkStart w:id="11" w:name="_Toc171339459"/>
      <w:r>
        <w:t>compilatore</w:t>
      </w:r>
      <w:bookmarkEnd w:id="11"/>
    </w:p>
    <w:p w14:paraId="312EF89A" w14:textId="7E777DE5" w:rsidR="000D3593" w:rsidRDefault="000D3593" w:rsidP="000D3593">
      <w:r>
        <w:t xml:space="preserve">Il compilatore </w:t>
      </w:r>
      <w:r w:rsidRPr="00236B4E">
        <w:rPr>
          <w:b/>
          <w:bCs/>
        </w:rPr>
        <w:t>trasforma</w:t>
      </w:r>
      <w:r>
        <w:t>, dopo un controllo sintattico, il programma scritto in</w:t>
      </w:r>
      <w:r w:rsidR="00720AC0">
        <w:t xml:space="preserve"> </w:t>
      </w:r>
      <w:r>
        <w:t>un linguaggio ad alto livello in uno in linguaggio assembly, cioè in una forma</w:t>
      </w:r>
      <w:r w:rsidR="00720AC0">
        <w:t xml:space="preserve"> </w:t>
      </w:r>
      <w:r>
        <w:t>simbolica che il calcolatore è in grado di capire ma, ancora, non eseguire</w:t>
      </w:r>
      <w:r w:rsidR="002665F0">
        <w:t>.</w:t>
      </w:r>
    </w:p>
    <w:p w14:paraId="23122FE9" w14:textId="4925B91F" w:rsidR="000D3593" w:rsidRDefault="000D3593" w:rsidP="000D3593">
      <w:r>
        <w:t xml:space="preserve">Durante la generazione del codice, il compilatore </w:t>
      </w:r>
      <w:r w:rsidR="001E21B6" w:rsidRPr="00236B4E">
        <w:rPr>
          <w:b/>
          <w:bCs/>
        </w:rPr>
        <w:t>riordina</w:t>
      </w:r>
      <w:r w:rsidR="001E21B6">
        <w:t xml:space="preserve"> le</w:t>
      </w:r>
      <w:r w:rsidR="00720AC0">
        <w:t xml:space="preserve"> istruzioni, cioè,</w:t>
      </w:r>
      <w:r>
        <w:t xml:space="preserve"> quali istruzioni sono trasmesse al processore e in quale ordine</w:t>
      </w:r>
      <w:r w:rsidR="00720AC0">
        <w:t xml:space="preserve"> </w:t>
      </w:r>
      <w:r>
        <w:t>(utile nella canalizzazione o per il calcolo parallelo)</w:t>
      </w:r>
      <w:r w:rsidR="002665F0">
        <w:t>.</w:t>
      </w:r>
    </w:p>
    <w:p w14:paraId="58473D9E" w14:textId="3F15BB4C" w:rsidR="00785530" w:rsidRDefault="00236B4E" w:rsidP="000D3593">
      <w:r>
        <w:t>Infine,</w:t>
      </w:r>
      <w:r w:rsidR="000D3593">
        <w:t xml:space="preserve"> il compilatore </w:t>
      </w:r>
      <w:r w:rsidR="000D3593" w:rsidRPr="00236B4E">
        <w:rPr>
          <w:b/>
          <w:bCs/>
        </w:rPr>
        <w:t>ottimizza</w:t>
      </w:r>
      <w:r w:rsidR="000D3593">
        <w:t xml:space="preserve"> il codice</w:t>
      </w:r>
      <w:r w:rsidR="002665F0">
        <w:t xml:space="preserve">, ovvero </w:t>
      </w:r>
      <w:r w:rsidR="000D3593">
        <w:t>toglie</w:t>
      </w:r>
      <w:r w:rsidR="002665F0">
        <w:t xml:space="preserve"> le</w:t>
      </w:r>
      <w:r w:rsidR="000D3593">
        <w:t xml:space="preserve"> istruzioni inutili o variabili non</w:t>
      </w:r>
      <w:r>
        <w:t xml:space="preserve"> </w:t>
      </w:r>
      <w:r w:rsidR="000D3593">
        <w:t>utilizzate</w:t>
      </w:r>
      <w:r>
        <w:t>.</w:t>
      </w:r>
    </w:p>
    <w:p w14:paraId="2CE34F0C" w14:textId="50331763" w:rsidR="0095766D" w:rsidRDefault="00D57452" w:rsidP="006F222B">
      <w:pPr>
        <w:pStyle w:val="Titolo3"/>
      </w:pPr>
      <w:bookmarkStart w:id="12" w:name="_Toc171339460"/>
      <w:r>
        <w:t>assemblatore</w:t>
      </w:r>
      <w:bookmarkEnd w:id="12"/>
    </w:p>
    <w:p w14:paraId="181F4A22" w14:textId="7E97E87B" w:rsidR="00387C44" w:rsidRDefault="00387C44" w:rsidP="00387C44">
      <w:r>
        <w:t xml:space="preserve">L’assemblatore </w:t>
      </w:r>
      <w:r w:rsidRPr="00387C44">
        <w:rPr>
          <w:b/>
          <w:bCs/>
        </w:rPr>
        <w:t>converte</w:t>
      </w:r>
      <w:r>
        <w:t xml:space="preserve"> un programma </w:t>
      </w:r>
      <w:r w:rsidRPr="00387C44">
        <w:rPr>
          <w:i/>
          <w:iCs/>
        </w:rPr>
        <w:t>assembly</w:t>
      </w:r>
      <w:r>
        <w:t xml:space="preserve"> in un file oggetto, che è una combinazione di istruzioni in linguaggio macchina, di dati e di informazioni necessarie a collocare le istruzioni in memoria nella posizione opportuna</w:t>
      </w:r>
    </w:p>
    <w:p w14:paraId="3CCCA075" w14:textId="11AA6773" w:rsidR="00D57452" w:rsidRDefault="00387C44" w:rsidP="00387C44">
      <w:r>
        <w:t xml:space="preserve">Un </w:t>
      </w:r>
      <w:r w:rsidRPr="009B24FF">
        <w:rPr>
          <w:b/>
          <w:bCs/>
        </w:rPr>
        <w:t>programma assembly</w:t>
      </w:r>
      <w:r>
        <w:t xml:space="preserve"> è tradotto in una sequenza di istruzioni (opcode, indirizzi, costanti, ecc.) attraverso il processo di assemblaggio (assembler) costituito da due passi logici successivi ed in parte indipendenti</w:t>
      </w:r>
      <w:r w:rsidR="00903F44">
        <w:t xml:space="preserve">: </w:t>
      </w:r>
    </w:p>
    <w:p w14:paraId="7A36D9B0" w14:textId="7292E766" w:rsidR="00C23C38" w:rsidRDefault="00C23C38" w:rsidP="007C2450">
      <w:pPr>
        <w:pStyle w:val="Paragrafoelenco"/>
        <w:numPr>
          <w:ilvl w:val="0"/>
          <w:numId w:val="10"/>
        </w:numPr>
      </w:pPr>
      <w:r>
        <w:t>Il</w:t>
      </w:r>
      <w:r w:rsidR="00E93842">
        <w:t xml:space="preserve"> </w:t>
      </w:r>
      <w:r w:rsidR="00572D3C">
        <w:t xml:space="preserve">programma assembly è letto </w:t>
      </w:r>
      <w:r w:rsidR="00572D3C" w:rsidRPr="00E93842">
        <w:rPr>
          <w:i/>
          <w:iCs/>
        </w:rPr>
        <w:t>sequenzialmente</w:t>
      </w:r>
      <w:r w:rsidR="00572D3C">
        <w:t>, si identificano le istruzioni e i loro</w:t>
      </w:r>
      <w:r w:rsidR="00920D23">
        <w:t xml:space="preserve"> </w:t>
      </w:r>
      <w:r w:rsidR="00572D3C">
        <w:t>operandi, si calcola la lunghezza e si assegna un indirizzo (relativo) a ciascuna istruzione;</w:t>
      </w:r>
      <w:r w:rsidR="00920D23">
        <w:t xml:space="preserve"> </w:t>
      </w:r>
      <w:r w:rsidR="00572D3C">
        <w:t>inoltre, quando è letto un simbolo, nome e</w:t>
      </w:r>
      <w:r w:rsidR="00920D23">
        <w:t xml:space="preserve"> </w:t>
      </w:r>
      <w:r w:rsidR="00572D3C">
        <w:t>indirizzo sono inseriti in una tabella dei simboli (</w:t>
      </w:r>
      <w:r w:rsidR="00572D3C" w:rsidRPr="00E93842">
        <w:rPr>
          <w:b/>
          <w:bCs/>
        </w:rPr>
        <w:t>symbol table</w:t>
      </w:r>
      <w:r w:rsidR="00572D3C">
        <w:t>): nome e indirizzo di un</w:t>
      </w:r>
      <w:r w:rsidR="00920D23">
        <w:t xml:space="preserve"> </w:t>
      </w:r>
      <w:r w:rsidR="00572D3C">
        <w:t>simbolo possono essere inseriti nella symbol table in momenti diversi se un simbolo è usato</w:t>
      </w:r>
      <w:r w:rsidR="00920D23">
        <w:t xml:space="preserve"> </w:t>
      </w:r>
      <w:r w:rsidR="00572D3C">
        <w:t>prima di essere definito</w:t>
      </w:r>
    </w:p>
    <w:p w14:paraId="6AB3B2AF" w14:textId="69BF5982" w:rsidR="00E93842" w:rsidRDefault="00E93842" w:rsidP="007C2450">
      <w:pPr>
        <w:pStyle w:val="Paragrafoelenco"/>
        <w:numPr>
          <w:ilvl w:val="0"/>
          <w:numId w:val="10"/>
        </w:numPr>
      </w:pPr>
      <w:r>
        <w:lastRenderedPageBreak/>
        <w:t xml:space="preserve">il programma assembly è letto </w:t>
      </w:r>
      <w:r w:rsidRPr="009B24FF">
        <w:rPr>
          <w:i/>
          <w:iCs/>
        </w:rPr>
        <w:t>sequenzialmente</w:t>
      </w:r>
      <w:r>
        <w:t>, a tutti i simboli è sostituito il valore</w:t>
      </w:r>
      <w:r w:rsidR="009B24FF">
        <w:t xml:space="preserve"> </w:t>
      </w:r>
      <w:r>
        <w:t xml:space="preserve">numerico corrispondente presente nella </w:t>
      </w:r>
      <w:r w:rsidRPr="009B24FF">
        <w:rPr>
          <w:b/>
          <w:bCs/>
        </w:rPr>
        <w:t>symbol table</w:t>
      </w:r>
      <w:r>
        <w:t>, a tutte le istruzioni e ai relativi operandi ancora in forma simbolica è sostituito il valore numerico corrispondente</w:t>
      </w:r>
    </w:p>
    <w:p w14:paraId="42D9A1CC" w14:textId="77777777" w:rsidR="00D4686F" w:rsidRDefault="00D4686F" w:rsidP="00D4686F">
      <w:pPr>
        <w:ind w:left="360"/>
      </w:pPr>
    </w:p>
    <w:p w14:paraId="31C09B62" w14:textId="4E90A301" w:rsidR="003816A6" w:rsidRDefault="008F20D6" w:rsidP="00F475A4">
      <w:r>
        <w:rPr>
          <w:noProof/>
        </w:rPr>
        <w:drawing>
          <wp:anchor distT="0" distB="0" distL="114300" distR="114300" simplePos="0" relativeHeight="251661312" behindDoc="0" locked="0" layoutInCell="1" allowOverlap="1" wp14:anchorId="3AE223F8" wp14:editId="7EC0358E">
            <wp:simplePos x="0" y="0"/>
            <wp:positionH relativeFrom="column">
              <wp:posOffset>5093970</wp:posOffset>
            </wp:positionH>
            <wp:positionV relativeFrom="paragraph">
              <wp:posOffset>3810</wp:posOffset>
            </wp:positionV>
            <wp:extent cx="1386840" cy="2484120"/>
            <wp:effectExtent l="0" t="0" r="3810" b="0"/>
            <wp:wrapSquare wrapText="bothSides"/>
            <wp:docPr id="162023777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237773" name="Immagine 1620237773"/>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386840" cy="2484120"/>
                    </a:xfrm>
                    <a:prstGeom prst="rect">
                      <a:avLst/>
                    </a:prstGeom>
                  </pic:spPr>
                </pic:pic>
              </a:graphicData>
            </a:graphic>
            <wp14:sizeRelH relativeFrom="margin">
              <wp14:pctWidth>0</wp14:pctWidth>
            </wp14:sizeRelH>
            <wp14:sizeRelV relativeFrom="margin">
              <wp14:pctHeight>0</wp14:pctHeight>
            </wp14:sizeRelV>
          </wp:anchor>
        </w:drawing>
      </w:r>
      <w:r w:rsidR="00F475A4">
        <w:t>I file oggetto sono suddivisi e disposti in memoria di solito in sei sezioni distinte:</w:t>
      </w:r>
    </w:p>
    <w:p w14:paraId="138E3703" w14:textId="34341EDC" w:rsidR="007812EF" w:rsidRDefault="007812EF" w:rsidP="007C2450">
      <w:pPr>
        <w:pStyle w:val="Paragrafoelenco"/>
        <w:numPr>
          <w:ilvl w:val="0"/>
          <w:numId w:val="11"/>
        </w:numPr>
      </w:pPr>
      <w:r w:rsidRPr="00955B55">
        <w:rPr>
          <w:i/>
          <w:iCs/>
        </w:rPr>
        <w:t>Object file header</w:t>
      </w:r>
      <w:r w:rsidR="00E524E5">
        <w:t>:</w:t>
      </w:r>
      <w:r w:rsidR="006F33FA" w:rsidRPr="006F33FA">
        <w:t xml:space="preserve"> </w:t>
      </w:r>
      <w:r w:rsidR="006F33FA">
        <w:t>descrive la dimensione e la posizione delle altre sezioni del file oggetto</w:t>
      </w:r>
    </w:p>
    <w:p w14:paraId="54B7EE93" w14:textId="2F68AE6B" w:rsidR="007812EF" w:rsidRDefault="007812EF" w:rsidP="007C2450">
      <w:pPr>
        <w:pStyle w:val="Paragrafoelenco"/>
        <w:numPr>
          <w:ilvl w:val="0"/>
          <w:numId w:val="11"/>
        </w:numPr>
      </w:pPr>
      <w:r w:rsidRPr="00955B55">
        <w:rPr>
          <w:i/>
          <w:iCs/>
        </w:rPr>
        <w:t xml:space="preserve">Text </w:t>
      </w:r>
      <w:r w:rsidR="00F30906" w:rsidRPr="00955B55">
        <w:rPr>
          <w:i/>
          <w:iCs/>
        </w:rPr>
        <w:t>s</w:t>
      </w:r>
      <w:r w:rsidRPr="00955B55">
        <w:rPr>
          <w:i/>
          <w:iCs/>
        </w:rPr>
        <w:t>egmen</w:t>
      </w:r>
      <w:r w:rsidR="00F30906" w:rsidRPr="00955B55">
        <w:rPr>
          <w:i/>
          <w:iCs/>
        </w:rPr>
        <w:t>t</w:t>
      </w:r>
      <w:r w:rsidR="00E524E5">
        <w:t>:</w:t>
      </w:r>
      <w:r w:rsidR="006F33FA" w:rsidRPr="006F33FA">
        <w:t xml:space="preserve"> </w:t>
      </w:r>
      <w:r w:rsidR="006F33FA">
        <w:t>contiene le istruzioni in linguaggio macchina</w:t>
      </w:r>
    </w:p>
    <w:p w14:paraId="14F8673C" w14:textId="4696D3A7" w:rsidR="00F30906" w:rsidRDefault="00F30906" w:rsidP="007C2450">
      <w:pPr>
        <w:pStyle w:val="Paragrafoelenco"/>
        <w:numPr>
          <w:ilvl w:val="0"/>
          <w:numId w:val="11"/>
        </w:numPr>
      </w:pPr>
      <w:r w:rsidRPr="00955B55">
        <w:rPr>
          <w:i/>
          <w:iCs/>
        </w:rPr>
        <w:t>Data segment</w:t>
      </w:r>
      <w:r w:rsidR="00E524E5">
        <w:t>:</w:t>
      </w:r>
      <w:r w:rsidR="005C2618" w:rsidRPr="005C2618">
        <w:t xml:space="preserve"> </w:t>
      </w:r>
      <w:r w:rsidR="005C2618">
        <w:t>contiene tutti i dati che fanno parte del programma</w:t>
      </w:r>
    </w:p>
    <w:p w14:paraId="71C24755" w14:textId="0A2055FF" w:rsidR="00F30906" w:rsidRDefault="00F30906" w:rsidP="007C2450">
      <w:pPr>
        <w:pStyle w:val="Paragrafoelenco"/>
        <w:numPr>
          <w:ilvl w:val="0"/>
          <w:numId w:val="11"/>
        </w:numPr>
      </w:pPr>
      <w:r w:rsidRPr="00955B55">
        <w:rPr>
          <w:i/>
          <w:iCs/>
        </w:rPr>
        <w:t>Relocation information</w:t>
      </w:r>
      <w:r w:rsidR="00E524E5">
        <w:t>:</w:t>
      </w:r>
      <w:r w:rsidR="005C2618">
        <w:t xml:space="preserve"> identifica le istruzioni e i dati che dipendono da indirizzi assoluti e che dovranno essere rilocati dal linker</w:t>
      </w:r>
    </w:p>
    <w:p w14:paraId="57BE819B" w14:textId="1E6CA742" w:rsidR="00F30906" w:rsidRDefault="00F30906" w:rsidP="007C2450">
      <w:pPr>
        <w:pStyle w:val="Paragrafoelenco"/>
        <w:numPr>
          <w:ilvl w:val="0"/>
          <w:numId w:val="11"/>
        </w:numPr>
      </w:pPr>
      <w:r w:rsidRPr="00955B55">
        <w:rPr>
          <w:i/>
          <w:iCs/>
        </w:rPr>
        <w:t>Symb</w:t>
      </w:r>
      <w:r w:rsidR="00E524E5" w:rsidRPr="00955B55">
        <w:rPr>
          <w:i/>
          <w:iCs/>
        </w:rPr>
        <w:t>ol</w:t>
      </w:r>
      <w:r w:rsidRPr="00955B55">
        <w:rPr>
          <w:i/>
          <w:iCs/>
        </w:rPr>
        <w:t xml:space="preserve"> table</w:t>
      </w:r>
      <w:r w:rsidR="00E524E5">
        <w:t>:</w:t>
      </w:r>
      <w:r w:rsidR="008F20D6" w:rsidRPr="008F20D6">
        <w:t xml:space="preserve"> </w:t>
      </w:r>
      <w:r w:rsidR="008F20D6">
        <w:t>contiene i simboli che non sono ancora definiti, ad esempio le etichette che fanno riferimento a moduli esterni</w:t>
      </w:r>
    </w:p>
    <w:p w14:paraId="28BB9B5B" w14:textId="7133E015" w:rsidR="00F30906" w:rsidRDefault="00E524E5" w:rsidP="007C2450">
      <w:pPr>
        <w:pStyle w:val="Paragrafoelenco"/>
        <w:numPr>
          <w:ilvl w:val="0"/>
          <w:numId w:val="11"/>
        </w:numPr>
      </w:pPr>
      <w:r w:rsidRPr="00955B55">
        <w:rPr>
          <w:i/>
          <w:iCs/>
        </w:rPr>
        <w:t>Debugging information</w:t>
      </w:r>
      <w:r>
        <w:t>:</w:t>
      </w:r>
      <w:r w:rsidR="008F20D6" w:rsidRPr="008F20D6">
        <w:t xml:space="preserve"> </w:t>
      </w:r>
      <w:r w:rsidR="008F20D6">
        <w:t>contiene informazioni per il debugger</w:t>
      </w:r>
    </w:p>
    <w:p w14:paraId="6CB51A4E" w14:textId="2E07E1DA" w:rsidR="008F20D6" w:rsidRPr="00D57452" w:rsidRDefault="00955B55" w:rsidP="008F20D6">
      <w:pPr>
        <w:ind w:left="360"/>
      </w:pPr>
      <w:r>
        <w:t>Inoltre,</w:t>
      </w:r>
      <w:r w:rsidR="008F20D6">
        <w:t xml:space="preserve"> </w:t>
      </w:r>
      <w:r w:rsidR="004A61D9">
        <w:t xml:space="preserve">ci si riserva dello spazio nel quale può avvenire uno scambio di dati, chiamato </w:t>
      </w:r>
      <w:r w:rsidR="004A61D9" w:rsidRPr="00180694">
        <w:rPr>
          <w:b/>
          <w:bCs/>
        </w:rPr>
        <w:t>Stack Pointer</w:t>
      </w:r>
      <w:r>
        <w:t>.</w:t>
      </w:r>
    </w:p>
    <w:p w14:paraId="5AFE059B" w14:textId="77777777" w:rsidR="00A45B29" w:rsidRDefault="00A45B29" w:rsidP="00312F07">
      <w:pPr>
        <w:pStyle w:val="Titolo7"/>
      </w:pPr>
    </w:p>
    <w:p w14:paraId="1DF75708" w14:textId="050CE6C7" w:rsidR="0095766D" w:rsidRDefault="00312F07" w:rsidP="006F222B">
      <w:pPr>
        <w:pStyle w:val="Titolo3"/>
      </w:pPr>
      <w:bookmarkStart w:id="13" w:name="_Toc171339461"/>
      <w:r>
        <w:t>Collegatore (Linker)</w:t>
      </w:r>
      <w:bookmarkEnd w:id="13"/>
    </w:p>
    <w:p w14:paraId="3476282C" w14:textId="4B0B0153" w:rsidR="0047600F" w:rsidRDefault="0047600F" w:rsidP="0047600F">
      <w:r>
        <w:t>Quando un programma simbolico è costituito da più moduli contenuti in diversi file sorgenti, il processo di traduzione (compilazione e assemblaggio) è ripetuto per ciascun modulo</w:t>
      </w:r>
    </w:p>
    <w:p w14:paraId="14C1B3EA" w14:textId="5FB80765" w:rsidR="0047600F" w:rsidRDefault="0047600F" w:rsidP="0047600F">
      <w:r>
        <w:t xml:space="preserve">I </w:t>
      </w:r>
      <w:r w:rsidRPr="00B73D96">
        <w:rPr>
          <w:b/>
          <w:bCs/>
        </w:rPr>
        <w:t>file oggetto</w:t>
      </w:r>
      <w:r>
        <w:t xml:space="preserve"> (object) risultanti devono essere </w:t>
      </w:r>
      <w:r w:rsidRPr="00B73D96">
        <w:rPr>
          <w:b/>
          <w:bCs/>
        </w:rPr>
        <w:t>collegati</w:t>
      </w:r>
      <w:r>
        <w:t xml:space="preserve"> (linked) opportunamente tra di loro all’interno di unico file eseguibile, che solo allora può essere caricato in memoria</w:t>
      </w:r>
    </w:p>
    <w:p w14:paraId="53C5A12F" w14:textId="30DC4AA9" w:rsidR="00312F07" w:rsidRDefault="0047600F" w:rsidP="0047600F">
      <w:r>
        <w:t>Per ogni modulo tradotto separatamente l’indirizzo iniziale è lo stesso: è compito del linker modificare gli indirizzi di ciascun modulo in modo che non ci siano sovrapposizioni</w:t>
      </w:r>
    </w:p>
    <w:p w14:paraId="1133BC76" w14:textId="0E28F071" w:rsidR="006C01AD" w:rsidRDefault="005223F1" w:rsidP="006C01AD">
      <w:r>
        <w:rPr>
          <w:noProof/>
        </w:rPr>
        <w:drawing>
          <wp:anchor distT="0" distB="0" distL="114300" distR="114300" simplePos="0" relativeHeight="251663360" behindDoc="0" locked="0" layoutInCell="1" allowOverlap="1" wp14:anchorId="3943E715" wp14:editId="31D9435D">
            <wp:simplePos x="0" y="0"/>
            <wp:positionH relativeFrom="margin">
              <wp:align>right</wp:align>
            </wp:positionH>
            <wp:positionV relativeFrom="paragraph">
              <wp:posOffset>-3175</wp:posOffset>
            </wp:positionV>
            <wp:extent cx="2225040" cy="2834640"/>
            <wp:effectExtent l="0" t="0" r="3810" b="3810"/>
            <wp:wrapSquare wrapText="bothSides"/>
            <wp:docPr id="1764753749" name="Immagine 5" descr="Immagine che contiene testo, numero,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753749" name="Immagine 5" descr="Immagine che contiene testo, numero, diagramma, schermata&#10;&#10;Descrizione generata automaticamente"/>
                    <pic:cNvPicPr/>
                  </pic:nvPicPr>
                  <pic:blipFill>
                    <a:blip r:embed="rId48">
                      <a:extLst>
                        <a:ext uri="{28A0092B-C50C-407E-A947-70E740481C1C}">
                          <a14:useLocalDpi xmlns:a14="http://schemas.microsoft.com/office/drawing/2010/main" val="0"/>
                        </a:ext>
                      </a:extLst>
                    </a:blip>
                    <a:stretch>
                      <a:fillRect/>
                    </a:stretch>
                  </pic:blipFill>
                  <pic:spPr>
                    <a:xfrm>
                      <a:off x="0" y="0"/>
                      <a:ext cx="2225040" cy="2834640"/>
                    </a:xfrm>
                    <a:prstGeom prst="rect">
                      <a:avLst/>
                    </a:prstGeom>
                  </pic:spPr>
                </pic:pic>
              </a:graphicData>
            </a:graphic>
            <wp14:sizeRelH relativeFrom="margin">
              <wp14:pctWidth>0</wp14:pctWidth>
            </wp14:sizeRelH>
            <wp14:sizeRelV relativeFrom="margin">
              <wp14:pctHeight>0</wp14:pctHeight>
            </wp14:sizeRelV>
          </wp:anchor>
        </w:drawing>
      </w:r>
      <w:r w:rsidR="006C01AD">
        <w:t xml:space="preserve">La </w:t>
      </w:r>
      <w:r w:rsidR="006C01AD" w:rsidRPr="0085147A">
        <w:rPr>
          <w:b/>
          <w:bCs/>
        </w:rPr>
        <w:t>traslazione</w:t>
      </w:r>
      <w:r w:rsidR="006C01AD">
        <w:t xml:space="preserve"> dell’indirizzo di ogni istruzione in ciascun</w:t>
      </w:r>
      <w:r w:rsidR="0085147A">
        <w:t xml:space="preserve"> </w:t>
      </w:r>
      <w:r w:rsidR="006C01AD">
        <w:t>modulo permette di unire tutti i moduli ma non è</w:t>
      </w:r>
      <w:r w:rsidR="0085147A">
        <w:t xml:space="preserve"> </w:t>
      </w:r>
      <w:r w:rsidR="00732D2E">
        <w:t>sufficiente; infatti,</w:t>
      </w:r>
      <w:r w:rsidR="006C01AD">
        <w:t xml:space="preserve"> è necessario traslare in maniera</w:t>
      </w:r>
      <w:r w:rsidR="0085147A">
        <w:t xml:space="preserve"> </w:t>
      </w:r>
      <w:r w:rsidR="006C01AD">
        <w:t>consistente anche tutti gli indirizzi (assoluti) che compaiono</w:t>
      </w:r>
      <w:r w:rsidR="0085147A">
        <w:t xml:space="preserve"> </w:t>
      </w:r>
      <w:r w:rsidR="006C01AD">
        <w:t>come operandi</w:t>
      </w:r>
    </w:p>
    <w:p w14:paraId="4B6A799B" w14:textId="390E935B" w:rsidR="0085147A" w:rsidRDefault="006C01AD" w:rsidP="006C01AD">
      <w:r>
        <w:t xml:space="preserve">Per ogni </w:t>
      </w:r>
      <w:r w:rsidRPr="00732D2E">
        <w:rPr>
          <w:i/>
          <w:iCs/>
        </w:rPr>
        <w:t>riferimento</w:t>
      </w:r>
      <w:r>
        <w:t xml:space="preserve"> da parte di un modulo a un indirizzo di</w:t>
      </w:r>
      <w:r w:rsidR="0085147A">
        <w:t xml:space="preserve"> </w:t>
      </w:r>
      <w:r>
        <w:t>un altro modulo è necessario calcolare coerentemente</w:t>
      </w:r>
      <w:r w:rsidR="0085147A">
        <w:t xml:space="preserve"> </w:t>
      </w:r>
      <w:r w:rsidR="007E0243">
        <w:t>l’</w:t>
      </w:r>
      <w:r w:rsidRPr="007E0243">
        <w:rPr>
          <w:b/>
          <w:bCs/>
        </w:rPr>
        <w:t>indirizzo esterno</w:t>
      </w:r>
      <w:r>
        <w:t xml:space="preserve"> (riferimento esterno o external</w:t>
      </w:r>
      <w:r w:rsidR="0085147A">
        <w:t xml:space="preserve"> </w:t>
      </w:r>
      <w:r>
        <w:t>reference). Esempi in questo senso sono le variabili globali</w:t>
      </w:r>
      <w:r w:rsidR="0085147A">
        <w:t xml:space="preserve"> </w:t>
      </w:r>
      <w:r>
        <w:t>(che devono essere viste da tutti i moduli)</w:t>
      </w:r>
    </w:p>
    <w:p w14:paraId="7404CAFB" w14:textId="5B1C0F64" w:rsidR="006C01AD" w:rsidRDefault="006C01AD" w:rsidP="006C01AD">
      <w:r>
        <w:t xml:space="preserve">Per questo, il linker costruisce una </w:t>
      </w:r>
      <w:r w:rsidRPr="002F2144">
        <w:rPr>
          <w:b/>
          <w:bCs/>
        </w:rPr>
        <w:t>tabella dei moduli</w:t>
      </w:r>
      <w:r>
        <w:t xml:space="preserve"> grazie alla quale è possibile procedere alla </w:t>
      </w:r>
      <w:r w:rsidRPr="002F2144">
        <w:rPr>
          <w:b/>
          <w:bCs/>
        </w:rPr>
        <w:t>rilocazione</w:t>
      </w:r>
      <w:r>
        <w:t xml:space="preserve"> e al </w:t>
      </w:r>
      <w:r w:rsidRPr="002F2144">
        <w:rPr>
          <w:b/>
          <w:bCs/>
        </w:rPr>
        <w:t>calcolo</w:t>
      </w:r>
      <w:r>
        <w:t xml:space="preserve"> dei riferimenti esterni a ciascun modulo</w:t>
      </w:r>
    </w:p>
    <w:p w14:paraId="1933EEB6" w14:textId="6F8A8871" w:rsidR="006D216D" w:rsidRDefault="0085147A" w:rsidP="006C01AD">
      <w:r>
        <w:t>Infine,</w:t>
      </w:r>
      <w:r w:rsidR="006C01AD">
        <w:t xml:space="preserve"> il linker produce un </w:t>
      </w:r>
      <w:r w:rsidR="006C01AD" w:rsidRPr="002F2144">
        <w:rPr>
          <w:b/>
          <w:bCs/>
        </w:rPr>
        <w:t>file eseguibile</w:t>
      </w:r>
      <w:r w:rsidR="006C01AD">
        <w:t xml:space="preserve"> che di norma ha la stessa struttura di un file oggetto, ma non contiene riferimenti non risolti</w:t>
      </w:r>
    </w:p>
    <w:p w14:paraId="30A13829" w14:textId="1605E526" w:rsidR="006D216D" w:rsidRDefault="00F9029D" w:rsidP="006F222B">
      <w:pPr>
        <w:pStyle w:val="Titolo3"/>
      </w:pPr>
      <w:bookmarkStart w:id="14" w:name="_Toc171339462"/>
      <w:r>
        <w:t>Caricatore (loader)</w:t>
      </w:r>
      <w:bookmarkEnd w:id="14"/>
    </w:p>
    <w:p w14:paraId="35817199" w14:textId="67DF71B3" w:rsidR="00F9029D" w:rsidRDefault="00F9029D" w:rsidP="00F9029D">
      <w:r>
        <w:lastRenderedPageBreak/>
        <w:t>Una volta che il file eseguibile è memorizzato sul rapporto di massa</w:t>
      </w:r>
      <w:r w:rsidR="00C278EF">
        <w:t xml:space="preserve"> (disco magnetico), il caricatore può caricarlo in memoria per l’esecuzione</w:t>
      </w:r>
      <w:r w:rsidR="00AC440C">
        <w:t xml:space="preserve"> e quindi effettuare diverse azioni:</w:t>
      </w:r>
    </w:p>
    <w:p w14:paraId="3104BF6C" w14:textId="583DC8A8" w:rsidR="00AC440C" w:rsidRDefault="00B77F7E" w:rsidP="007C2450">
      <w:pPr>
        <w:pStyle w:val="Paragrafoelenco"/>
        <w:numPr>
          <w:ilvl w:val="0"/>
          <w:numId w:val="9"/>
        </w:numPr>
      </w:pPr>
      <w:r>
        <w:t>Lettura dell’intestazione</w:t>
      </w:r>
      <w:r w:rsidR="00BA245B">
        <w:t xml:space="preserve"> del file eseguibile per determinare la dimensione dei segmenti </w:t>
      </w:r>
      <w:r w:rsidR="009F723F">
        <w:t>testo e dati</w:t>
      </w:r>
      <w:r w:rsidR="00BD1066">
        <w:t>.</w:t>
      </w:r>
    </w:p>
    <w:p w14:paraId="32C1A6AF" w14:textId="1B063577" w:rsidR="009F723F" w:rsidRDefault="00A21F40" w:rsidP="007C2450">
      <w:pPr>
        <w:pStyle w:val="Paragrafoelenco"/>
        <w:numPr>
          <w:ilvl w:val="0"/>
          <w:numId w:val="9"/>
        </w:numPr>
      </w:pPr>
      <w:r>
        <w:t>Creazione di un nuovo spazio di indirizzamento, grande a sufficienza per contenere istruzioni</w:t>
      </w:r>
      <w:r w:rsidR="00BD1066">
        <w:t>, dati e stack.</w:t>
      </w:r>
    </w:p>
    <w:p w14:paraId="3B73C285" w14:textId="7B2B0D98" w:rsidR="00BD1066" w:rsidRDefault="00BD1066" w:rsidP="007C2450">
      <w:pPr>
        <w:pStyle w:val="Paragrafoelenco"/>
        <w:numPr>
          <w:ilvl w:val="0"/>
          <w:numId w:val="9"/>
        </w:numPr>
      </w:pPr>
      <w:r>
        <w:t>Copia delle istruzioni e dei dati dal file oggetto al nuovo spazio</w:t>
      </w:r>
      <w:r w:rsidR="00B264B4">
        <w:t xml:space="preserve"> di indirizzamento</w:t>
      </w:r>
      <w:r w:rsidR="001E44A0">
        <w:t>.</w:t>
      </w:r>
    </w:p>
    <w:p w14:paraId="1F520DE8" w14:textId="47617B9C" w:rsidR="00B264B4" w:rsidRDefault="00B264B4" w:rsidP="007C2450">
      <w:pPr>
        <w:pStyle w:val="Paragrafoelenco"/>
        <w:numPr>
          <w:ilvl w:val="0"/>
          <w:numId w:val="9"/>
        </w:numPr>
      </w:pPr>
      <w:r>
        <w:t>Copia sullo stack degli eventuali argomenti del programma.</w:t>
      </w:r>
    </w:p>
    <w:p w14:paraId="7657690D" w14:textId="1AEAE422" w:rsidR="001E44A0" w:rsidRDefault="001E44A0" w:rsidP="007C2450">
      <w:pPr>
        <w:pStyle w:val="Paragrafoelenco"/>
        <w:numPr>
          <w:ilvl w:val="0"/>
          <w:numId w:val="9"/>
        </w:numPr>
      </w:pPr>
      <w:r>
        <w:t>Inizializzazione dei registri della CPU</w:t>
      </w:r>
    </w:p>
    <w:p w14:paraId="32F02A2F" w14:textId="26F4105D" w:rsidR="00DF12AF" w:rsidRDefault="001E44A0" w:rsidP="007C2450">
      <w:pPr>
        <w:pStyle w:val="Paragrafoelenco"/>
        <w:numPr>
          <w:ilvl w:val="0"/>
          <w:numId w:val="9"/>
        </w:numPr>
      </w:pPr>
      <w:r>
        <w:t xml:space="preserve">Inizio dell’esecuzione a partire da una direttiva </w:t>
      </w:r>
      <w:r w:rsidR="00585495">
        <w:t xml:space="preserve">di inizio che copia gli argomenti del programma dallo stack agli opportuni registri e che chiama la </w:t>
      </w:r>
      <w:r w:rsidR="00DA132A" w:rsidRPr="00681306">
        <w:rPr>
          <w:b/>
          <w:bCs/>
        </w:rPr>
        <w:t>direttiva di inizio</w:t>
      </w:r>
      <w:r w:rsidR="00DA132A">
        <w:t xml:space="preserve"> (BEGIN) fino ad una </w:t>
      </w:r>
      <w:r w:rsidR="00DA132A" w:rsidRPr="00681306">
        <w:rPr>
          <w:b/>
          <w:bCs/>
        </w:rPr>
        <w:t>direttiva di terminazione</w:t>
      </w:r>
      <w:r w:rsidR="00DA132A">
        <w:t xml:space="preserve"> (END).</w:t>
      </w:r>
    </w:p>
    <w:p w14:paraId="7863B1BC" w14:textId="77777777" w:rsidR="00977F89" w:rsidRDefault="00977F89" w:rsidP="00977F89"/>
    <w:p w14:paraId="23B57763" w14:textId="77777777" w:rsidR="00977F89" w:rsidRDefault="00977F89" w:rsidP="00977F89"/>
    <w:p w14:paraId="65B3A0C1" w14:textId="77777777" w:rsidR="007D698E" w:rsidRDefault="007D698E" w:rsidP="00977F89"/>
    <w:p w14:paraId="4441AF6F" w14:textId="1B0FF63B" w:rsidR="007E0243" w:rsidRDefault="00E20CCD" w:rsidP="00977F89">
      <w:pPr>
        <w:pStyle w:val="Titolo1"/>
      </w:pPr>
      <w:bookmarkStart w:id="15" w:name="_Toc171339463"/>
      <w:r>
        <w:t>istruzioni</w:t>
      </w:r>
      <w:bookmarkEnd w:id="15"/>
    </w:p>
    <w:p w14:paraId="16AAEDC7" w14:textId="77777777" w:rsidR="00DC191F" w:rsidRDefault="00DC191F" w:rsidP="00DC191F"/>
    <w:p w14:paraId="291DDD61" w14:textId="1C2DC30A" w:rsidR="0074108B" w:rsidRDefault="0074108B" w:rsidP="00DC191F">
      <w:r>
        <w:t>Un’</w:t>
      </w:r>
      <w:r w:rsidRPr="00983338">
        <w:rPr>
          <w:b/>
          <w:bCs/>
        </w:rPr>
        <w:t>istruzione</w:t>
      </w:r>
      <w:r>
        <w:t xml:space="preserve"> è una stringa binaria che indica all’elaboratore</w:t>
      </w:r>
      <w:r w:rsidR="007C2783">
        <w:t xml:space="preserve"> dei compiti da svolgere, è suddivisa in sottostringhe denominate </w:t>
      </w:r>
      <w:r w:rsidR="007C2783" w:rsidRPr="00983338">
        <w:rPr>
          <w:b/>
          <w:bCs/>
        </w:rPr>
        <w:t>campi</w:t>
      </w:r>
      <w:r w:rsidR="00983338">
        <w:t>, la suddivisione in campi individua il formato dell’istruzione.</w:t>
      </w:r>
    </w:p>
    <w:p w14:paraId="1EC00721" w14:textId="386082EB" w:rsidR="00A771D5" w:rsidRDefault="00A771D5" w:rsidP="00DC191F">
      <w:r>
        <w:t>I campi principali sono:</w:t>
      </w:r>
    </w:p>
    <w:p w14:paraId="20FC1AD7" w14:textId="32B5FD8F" w:rsidR="00A771D5" w:rsidRDefault="00A771D5" w:rsidP="007C2450">
      <w:pPr>
        <w:pStyle w:val="Paragrafoelenco"/>
        <w:numPr>
          <w:ilvl w:val="0"/>
          <w:numId w:val="17"/>
        </w:numPr>
      </w:pPr>
      <w:r w:rsidRPr="00556A4E">
        <w:rPr>
          <w:b/>
          <w:bCs/>
        </w:rPr>
        <w:t>Codice operativo</w:t>
      </w:r>
      <w:r>
        <w:t xml:space="preserve"> (OPCODE</w:t>
      </w:r>
      <w:r w:rsidR="00556A4E">
        <w:t xml:space="preserve">): </w:t>
      </w:r>
      <w:r w:rsidR="00DC2FB6">
        <w:t>s</w:t>
      </w:r>
      <w:r w:rsidR="003D4832">
        <w:t>pecifica il tipo di operazione da eseguire</w:t>
      </w:r>
    </w:p>
    <w:p w14:paraId="22A73513" w14:textId="3E88E99E" w:rsidR="003D4832" w:rsidRDefault="003D4832" w:rsidP="007C2450">
      <w:pPr>
        <w:pStyle w:val="Paragrafoelenco"/>
        <w:numPr>
          <w:ilvl w:val="0"/>
          <w:numId w:val="17"/>
        </w:numPr>
      </w:pPr>
      <w:r>
        <w:rPr>
          <w:b/>
          <w:bCs/>
        </w:rPr>
        <w:t>Operando</w:t>
      </w:r>
      <w:r w:rsidR="005719F9">
        <w:t xml:space="preserve">: indica </w:t>
      </w:r>
      <w:r w:rsidR="00DC2FB6">
        <w:t xml:space="preserve">il dato su cui devono essere </w:t>
      </w:r>
      <w:r w:rsidR="00D33BAF">
        <w:t>effettuate le operazioni indicate dal codice operativo</w:t>
      </w:r>
    </w:p>
    <w:p w14:paraId="5EEC8A42" w14:textId="77777777" w:rsidR="005F0851" w:rsidRDefault="00F210B1" w:rsidP="007C2450">
      <w:pPr>
        <w:pStyle w:val="Paragrafoelenco"/>
        <w:numPr>
          <w:ilvl w:val="0"/>
          <w:numId w:val="17"/>
        </w:numPr>
      </w:pPr>
      <w:r>
        <w:rPr>
          <w:b/>
          <w:bCs/>
        </w:rPr>
        <w:t>Riferimento</w:t>
      </w:r>
      <w:r w:rsidR="00EC7EDF">
        <w:t xml:space="preserve">: </w:t>
      </w:r>
      <w:r w:rsidR="00B46D72">
        <w:t xml:space="preserve">indirizzo di memoria </w:t>
      </w:r>
      <w:r w:rsidR="00B17C26">
        <w:t>in cui è immagazzinato un operando</w:t>
      </w:r>
      <w:r w:rsidR="00ED080F">
        <w:t xml:space="preserve"> (indirizzamento diretto)</w:t>
      </w:r>
      <w:r w:rsidR="00545BD6">
        <w:t xml:space="preserve"> o una etichetta che specifica un registro</w:t>
      </w:r>
    </w:p>
    <w:p w14:paraId="0B9FCEA8" w14:textId="0C1AEB17" w:rsidR="00446587" w:rsidRDefault="00446587" w:rsidP="005F0851">
      <w:pPr>
        <w:rPr>
          <w:i/>
          <w:iCs/>
        </w:rPr>
      </w:pPr>
      <w:r>
        <w:t>Generalmente possiamo avere due tipi di formato per le istruzioni</w:t>
      </w:r>
      <w:r w:rsidR="00641107">
        <w:t xml:space="preserve">, a </w:t>
      </w:r>
      <w:r w:rsidR="00641107" w:rsidRPr="00641107">
        <w:rPr>
          <w:i/>
          <w:iCs/>
        </w:rPr>
        <w:t>lunghezza fissa</w:t>
      </w:r>
      <w:r w:rsidR="00641107">
        <w:t xml:space="preserve"> e a </w:t>
      </w:r>
      <w:r w:rsidR="00641107" w:rsidRPr="00641107">
        <w:rPr>
          <w:i/>
          <w:iCs/>
        </w:rPr>
        <w:t>lunghezza variabile</w:t>
      </w:r>
      <w:r w:rsidR="00641107">
        <w:rPr>
          <w:i/>
          <w:iCs/>
        </w:rPr>
        <w:t>.</w:t>
      </w:r>
    </w:p>
    <w:p w14:paraId="7F763F68" w14:textId="0F485FEF" w:rsidR="0060475E" w:rsidRDefault="0060475E" w:rsidP="0060475E">
      <w:r>
        <w:t xml:space="preserve">I processori Intel X86 hanno un formato a lunghezza variabile, dopo l’OPCODE ci sono dei campi che specificano </w:t>
      </w:r>
      <w:r w:rsidR="00281095">
        <w:t>quanti bit appartengono al campo MODE.</w:t>
      </w:r>
    </w:p>
    <w:p w14:paraId="7C885AB0" w14:textId="49EBAE61" w:rsidR="00281095" w:rsidRDefault="00281095" w:rsidP="0060475E">
      <w:r>
        <w:t>Il MIPS ha un formato</w:t>
      </w:r>
      <w:r w:rsidR="00B726E8">
        <w:t xml:space="preserve"> </w:t>
      </w:r>
      <w:r w:rsidR="00B726E8" w:rsidRPr="009C2302">
        <w:rPr>
          <w:b/>
          <w:bCs/>
        </w:rPr>
        <w:t>a lunghezza fissa a 32 bit</w:t>
      </w:r>
      <w:r w:rsidR="00243CBD">
        <w:t xml:space="preserve">, nel caso in cui si utilizzi un indirizzamento assoluto </w:t>
      </w:r>
      <w:r w:rsidR="00E839A6">
        <w:t xml:space="preserve">in cui il riferimento richieda più di 16 bit, l’istruzione viene divisa in due </w:t>
      </w:r>
      <w:r w:rsidR="00FB766F">
        <w:t>istruzioni elementari.</w:t>
      </w:r>
    </w:p>
    <w:p w14:paraId="609DE148" w14:textId="4256CB81" w:rsidR="00FB766F" w:rsidRDefault="004075C3" w:rsidP="0047672B">
      <w:pPr>
        <w:tabs>
          <w:tab w:val="left" w:pos="7092"/>
        </w:tabs>
      </w:pPr>
      <w:r>
        <w:t xml:space="preserve">Le istruzioni sono eseguite quando sono scritte in </w:t>
      </w:r>
      <w:r w:rsidRPr="0047672B">
        <w:rPr>
          <w:b/>
          <w:bCs/>
        </w:rPr>
        <w:t>linguaggio macchina</w:t>
      </w:r>
      <w:r w:rsidR="0047672B">
        <w:t>.</w:t>
      </w:r>
    </w:p>
    <w:p w14:paraId="43A92E97" w14:textId="77777777" w:rsidR="00E2588E" w:rsidRDefault="00E2588E" w:rsidP="0047672B">
      <w:pPr>
        <w:tabs>
          <w:tab w:val="left" w:pos="7092"/>
        </w:tabs>
      </w:pPr>
    </w:p>
    <w:p w14:paraId="5DF589F0" w14:textId="4D63E081" w:rsidR="0047672B" w:rsidRDefault="0047672B" w:rsidP="006F222B">
      <w:pPr>
        <w:pStyle w:val="Titolo3"/>
      </w:pPr>
      <w:bookmarkStart w:id="16" w:name="_Toc171339464"/>
      <w:r>
        <w:t>Linguaggio assemblativo</w:t>
      </w:r>
      <w:bookmarkEnd w:id="16"/>
    </w:p>
    <w:p w14:paraId="25EC5E62" w14:textId="7A34F42F" w:rsidR="00301120" w:rsidRDefault="00301120" w:rsidP="00301120">
      <w:r>
        <w:t>Il programmatore ricorre ad una rappresentazione simbolica delle istruzioni</w:t>
      </w:r>
      <w:r w:rsidR="00620882">
        <w:t xml:space="preserve"> </w:t>
      </w:r>
      <w:r w:rsidR="00005011">
        <w:t>(</w:t>
      </w:r>
      <w:r w:rsidR="00620882">
        <w:t>codici mnemonici</w:t>
      </w:r>
      <w:r w:rsidR="00005011">
        <w:t>),</w:t>
      </w:r>
      <w:r w:rsidR="002C5B9E">
        <w:t xml:space="preserve"> le </w:t>
      </w:r>
      <w:r w:rsidR="002C5B9E" w:rsidRPr="002C5B9E">
        <w:rPr>
          <w:b/>
          <w:bCs/>
        </w:rPr>
        <w:t>istruzioni assembly</w:t>
      </w:r>
      <w:r w:rsidR="002C5B9E">
        <w:t>.</w:t>
      </w:r>
    </w:p>
    <w:p w14:paraId="35211FE8" w14:textId="7499C778" w:rsidR="002C5B9E" w:rsidRDefault="002C5B9E" w:rsidP="00301120">
      <w:r>
        <w:t xml:space="preserve">La sintassi di un’istruzione assembly è </w:t>
      </w:r>
      <w:r w:rsidR="00E2588E">
        <w:t>costituita da:</w:t>
      </w:r>
    </w:p>
    <w:p w14:paraId="1C345369" w14:textId="2D6E64BE" w:rsidR="00E2588E" w:rsidRDefault="00B044A2" w:rsidP="007C2450">
      <w:pPr>
        <w:pStyle w:val="Paragrafoelenco"/>
        <w:numPr>
          <w:ilvl w:val="0"/>
          <w:numId w:val="18"/>
        </w:numPr>
      </w:pPr>
      <w:r w:rsidRPr="005D62D5">
        <w:rPr>
          <w:b/>
          <w:bCs/>
        </w:rPr>
        <w:lastRenderedPageBreak/>
        <w:t>Indirizzo</w:t>
      </w:r>
      <w:r>
        <w:t>: dove risiede l’istruzione in memoria</w:t>
      </w:r>
    </w:p>
    <w:p w14:paraId="5086A048" w14:textId="77777777" w:rsidR="0041699F" w:rsidRDefault="00B044A2" w:rsidP="007C2450">
      <w:pPr>
        <w:pStyle w:val="Paragrafoelenco"/>
        <w:numPr>
          <w:ilvl w:val="0"/>
          <w:numId w:val="18"/>
        </w:numPr>
      </w:pPr>
      <w:r w:rsidRPr="005D62D5">
        <w:rPr>
          <w:b/>
          <w:bCs/>
        </w:rPr>
        <w:t>Etichetta</w:t>
      </w:r>
      <w:r w:rsidR="00973A24">
        <w:t xml:space="preserve"> (opzionale)</w:t>
      </w:r>
    </w:p>
    <w:p w14:paraId="6262E1CB" w14:textId="77777777" w:rsidR="00101D2A" w:rsidRPr="00101D2A" w:rsidRDefault="00973A24" w:rsidP="007C2450">
      <w:pPr>
        <w:pStyle w:val="Paragrafoelenco"/>
        <w:numPr>
          <w:ilvl w:val="0"/>
          <w:numId w:val="18"/>
        </w:numPr>
      </w:pPr>
      <w:r w:rsidRPr="0041699F">
        <w:rPr>
          <w:b/>
          <w:bCs/>
        </w:rPr>
        <w:t>Istruzione</w:t>
      </w:r>
      <w:r>
        <w:t>:</w:t>
      </w:r>
      <w:r w:rsidR="005D62D5">
        <w:t xml:space="preserve"> formata a sua volta da</w:t>
      </w:r>
      <w:r w:rsidR="0041699F" w:rsidRPr="0041699F">
        <w:rPr>
          <w:b/>
          <w:bCs/>
        </w:rPr>
        <w:t xml:space="preserve"> </w:t>
      </w:r>
    </w:p>
    <w:p w14:paraId="23E6CBA9" w14:textId="0ACF69E7" w:rsidR="0041699F" w:rsidRPr="0041699F" w:rsidRDefault="0041699F" w:rsidP="007C2450">
      <w:pPr>
        <w:pStyle w:val="Paragrafoelenco"/>
        <w:numPr>
          <w:ilvl w:val="0"/>
          <w:numId w:val="19"/>
        </w:numPr>
      </w:pPr>
      <w:r w:rsidRPr="00101D2A">
        <w:rPr>
          <w:b/>
          <w:bCs/>
        </w:rPr>
        <w:t>Codice mnemonico</w:t>
      </w:r>
      <w:r>
        <w:t>: descrivente l’istruzione con pochi, ma significativi caratteri</w:t>
      </w:r>
    </w:p>
    <w:p w14:paraId="499E352C" w14:textId="2F4BC073" w:rsidR="00973A24" w:rsidRDefault="0041699F" w:rsidP="007C2450">
      <w:pPr>
        <w:pStyle w:val="Paragrafoelenco"/>
        <w:numPr>
          <w:ilvl w:val="0"/>
          <w:numId w:val="19"/>
        </w:numPr>
      </w:pPr>
      <w:r>
        <w:rPr>
          <w:b/>
          <w:bCs/>
        </w:rPr>
        <w:t>Modo di indirizzamento</w:t>
      </w:r>
      <w:r>
        <w:t>: i dati su cui operare</w:t>
      </w:r>
    </w:p>
    <w:p w14:paraId="4F8A07A0" w14:textId="6ACFFF5B" w:rsidR="0005308F" w:rsidRDefault="00101D2A" w:rsidP="007C2450">
      <w:pPr>
        <w:pStyle w:val="Paragrafoelenco"/>
        <w:numPr>
          <w:ilvl w:val="0"/>
          <w:numId w:val="18"/>
        </w:numPr>
      </w:pPr>
      <w:r w:rsidRPr="00101D2A">
        <w:rPr>
          <w:b/>
          <w:bCs/>
        </w:rPr>
        <w:t>Commenti</w:t>
      </w:r>
      <w:r>
        <w:t>: indispensabile per la comprensione del codice</w:t>
      </w:r>
    </w:p>
    <w:tbl>
      <w:tblPr>
        <w:tblStyle w:val="Grigliatabella"/>
        <w:tblW w:w="0" w:type="auto"/>
        <w:jc w:val="center"/>
        <w:tblLook w:val="04A0" w:firstRow="1" w:lastRow="0" w:firstColumn="1" w:lastColumn="0" w:noHBand="0" w:noVBand="1"/>
      </w:tblPr>
      <w:tblGrid>
        <w:gridCol w:w="1703"/>
        <w:gridCol w:w="1699"/>
        <w:gridCol w:w="1843"/>
        <w:gridCol w:w="2126"/>
      </w:tblGrid>
      <w:tr w:rsidR="00CE14C7" w14:paraId="032966E1" w14:textId="77777777" w:rsidTr="00F14871">
        <w:trPr>
          <w:jc w:val="center"/>
        </w:trPr>
        <w:tc>
          <w:tcPr>
            <w:tcW w:w="1703" w:type="dxa"/>
          </w:tcPr>
          <w:p w14:paraId="118FAEE3" w14:textId="2E4DBA80" w:rsidR="00CE14C7" w:rsidRPr="00506052" w:rsidRDefault="003177D3" w:rsidP="003177D3">
            <w:pPr>
              <w:jc w:val="center"/>
              <w:rPr>
                <w:color w:val="FF0000"/>
              </w:rPr>
            </w:pPr>
            <w:r w:rsidRPr="00506052">
              <w:rPr>
                <w:color w:val="FF0000"/>
              </w:rPr>
              <w:t>Indirizzo</w:t>
            </w:r>
          </w:p>
        </w:tc>
        <w:tc>
          <w:tcPr>
            <w:tcW w:w="1699" w:type="dxa"/>
          </w:tcPr>
          <w:p w14:paraId="5034ED0A" w14:textId="31D95ED5" w:rsidR="00CE14C7" w:rsidRPr="002F5973" w:rsidRDefault="003177D3" w:rsidP="003177D3">
            <w:pPr>
              <w:jc w:val="center"/>
              <w:rPr>
                <w:color w:val="FF8427" w:themeColor="accent4"/>
              </w:rPr>
            </w:pPr>
            <w:r w:rsidRPr="002F5973">
              <w:rPr>
                <w:color w:val="FF8427" w:themeColor="accent4"/>
              </w:rPr>
              <w:t>Etichetta</w:t>
            </w:r>
          </w:p>
        </w:tc>
        <w:tc>
          <w:tcPr>
            <w:tcW w:w="1843" w:type="dxa"/>
          </w:tcPr>
          <w:p w14:paraId="197689C7" w14:textId="799B08A4" w:rsidR="00CE14C7" w:rsidRPr="002F5973" w:rsidRDefault="003177D3" w:rsidP="003177D3">
            <w:pPr>
              <w:jc w:val="center"/>
              <w:rPr>
                <w:color w:val="002060"/>
              </w:rPr>
            </w:pPr>
            <w:r w:rsidRPr="002F5973">
              <w:rPr>
                <w:color w:val="002060"/>
              </w:rPr>
              <w:t>Istruzione</w:t>
            </w:r>
          </w:p>
        </w:tc>
        <w:tc>
          <w:tcPr>
            <w:tcW w:w="2126" w:type="dxa"/>
          </w:tcPr>
          <w:p w14:paraId="73905568" w14:textId="368130A7" w:rsidR="00CE14C7" w:rsidRPr="002F5973" w:rsidRDefault="003177D3" w:rsidP="003177D3">
            <w:pPr>
              <w:jc w:val="center"/>
              <w:rPr>
                <w:color w:val="00B050"/>
              </w:rPr>
            </w:pPr>
            <w:r w:rsidRPr="002F5973">
              <w:rPr>
                <w:color w:val="00B050"/>
              </w:rPr>
              <w:t>Commento</w:t>
            </w:r>
          </w:p>
        </w:tc>
      </w:tr>
      <w:tr w:rsidR="00CE14C7" w14:paraId="09F70EDB" w14:textId="77777777" w:rsidTr="00F14871">
        <w:trPr>
          <w:jc w:val="center"/>
        </w:trPr>
        <w:tc>
          <w:tcPr>
            <w:tcW w:w="1703" w:type="dxa"/>
          </w:tcPr>
          <w:p w14:paraId="665C6F06" w14:textId="4FE4F261" w:rsidR="00CE14C7" w:rsidRPr="00506052" w:rsidRDefault="006D334E" w:rsidP="00506052">
            <w:pPr>
              <w:jc w:val="center"/>
              <w:rPr>
                <w:color w:val="FF0000"/>
              </w:rPr>
            </w:pPr>
            <w:r w:rsidRPr="00506052">
              <w:rPr>
                <w:color w:val="FF0000"/>
              </w:rPr>
              <w:t>100</w:t>
            </w:r>
          </w:p>
        </w:tc>
        <w:tc>
          <w:tcPr>
            <w:tcW w:w="1699" w:type="dxa"/>
          </w:tcPr>
          <w:p w14:paraId="031C163F" w14:textId="7EE8DDA0" w:rsidR="00CE14C7" w:rsidRPr="002F5973" w:rsidRDefault="006D334E" w:rsidP="00506052">
            <w:pPr>
              <w:jc w:val="center"/>
              <w:rPr>
                <w:color w:val="FF8427" w:themeColor="accent4"/>
              </w:rPr>
            </w:pPr>
            <w:r w:rsidRPr="002F5973">
              <w:rPr>
                <w:color w:val="FF8427" w:themeColor="accent4"/>
              </w:rPr>
              <w:t>Ciclo:</w:t>
            </w:r>
          </w:p>
        </w:tc>
        <w:tc>
          <w:tcPr>
            <w:tcW w:w="1843" w:type="dxa"/>
          </w:tcPr>
          <w:p w14:paraId="678E29EE" w14:textId="2CE6E354" w:rsidR="00CE14C7" w:rsidRPr="002F5973" w:rsidRDefault="006D334E" w:rsidP="00506052">
            <w:pPr>
              <w:jc w:val="center"/>
              <w:rPr>
                <w:color w:val="002060"/>
              </w:rPr>
            </w:pPr>
            <w:r w:rsidRPr="002F5973">
              <w:rPr>
                <w:color w:val="002060"/>
              </w:rPr>
              <w:t>Add $t</w:t>
            </w:r>
            <w:r w:rsidR="00087502" w:rsidRPr="002F5973">
              <w:rPr>
                <w:color w:val="002060"/>
              </w:rPr>
              <w:t>0, $</w:t>
            </w:r>
            <w:r w:rsidRPr="002F5973">
              <w:rPr>
                <w:color w:val="002060"/>
              </w:rPr>
              <w:t>t</w:t>
            </w:r>
            <w:r w:rsidR="00087502" w:rsidRPr="002F5973">
              <w:rPr>
                <w:color w:val="002060"/>
              </w:rPr>
              <w:t>1, $</w:t>
            </w:r>
            <w:r w:rsidRPr="002F5973">
              <w:rPr>
                <w:color w:val="002060"/>
              </w:rPr>
              <w:t>t2</w:t>
            </w:r>
          </w:p>
        </w:tc>
        <w:tc>
          <w:tcPr>
            <w:tcW w:w="2126" w:type="dxa"/>
          </w:tcPr>
          <w:p w14:paraId="53EB6E66" w14:textId="61DE0757" w:rsidR="00CE14C7" w:rsidRPr="002F5973" w:rsidRDefault="00087502" w:rsidP="00506052">
            <w:pPr>
              <w:jc w:val="center"/>
              <w:rPr>
                <w:color w:val="00B050"/>
              </w:rPr>
            </w:pPr>
            <w:r w:rsidRPr="002F5973">
              <w:rPr>
                <w:color w:val="00B050"/>
              </w:rPr>
              <w:t>#Somma i valori dei registri</w:t>
            </w:r>
          </w:p>
        </w:tc>
      </w:tr>
    </w:tbl>
    <w:p w14:paraId="0F0C2463" w14:textId="5F74AC5F" w:rsidR="0072716C" w:rsidRDefault="00F14871" w:rsidP="0041699F">
      <w:r>
        <w:t xml:space="preserve">L’insieme </w:t>
      </w:r>
      <w:r w:rsidR="009E77E3">
        <w:t xml:space="preserve">delle istruzioni assembly definiscono un </w:t>
      </w:r>
      <w:r w:rsidR="009E77E3" w:rsidRPr="009E77E3">
        <w:rPr>
          <w:b/>
          <w:bCs/>
        </w:rPr>
        <w:t>linguaggio assemblativo</w:t>
      </w:r>
      <w:r w:rsidR="009E77E3">
        <w:t>.</w:t>
      </w:r>
    </w:p>
    <w:p w14:paraId="64AF42A3" w14:textId="44F4440E" w:rsidR="00727FB0" w:rsidRDefault="00156689" w:rsidP="0041699F">
      <w:r>
        <w:t xml:space="preserve">Il legame tra istruzione macchina e istruzione assembly è di </w:t>
      </w:r>
      <w:r w:rsidRPr="00331A15">
        <w:rPr>
          <w:b/>
          <w:bCs/>
        </w:rPr>
        <w:t>uno a uno</w:t>
      </w:r>
      <w:r>
        <w:t xml:space="preserve">, nel senso che ad ogni istruzione </w:t>
      </w:r>
      <w:r w:rsidR="00331A15">
        <w:t>macchina corrisponde una ed una sola istruzione assembly.</w:t>
      </w:r>
    </w:p>
    <w:p w14:paraId="5E36FBE1" w14:textId="7F74B75B" w:rsidR="00B229F2" w:rsidRDefault="00B229F2" w:rsidP="0041699F">
      <w:r>
        <w:t xml:space="preserve">Inoltre, per comodità, molti linguaggi </w:t>
      </w:r>
      <w:r w:rsidR="00EF7629">
        <w:t xml:space="preserve">utilizzano delle </w:t>
      </w:r>
      <w:r w:rsidR="00EF7629" w:rsidRPr="00E02E6F">
        <w:rPr>
          <w:b/>
          <w:bCs/>
        </w:rPr>
        <w:t>pseudoistruzioni</w:t>
      </w:r>
      <w:r w:rsidR="00EF7629">
        <w:t xml:space="preserve">, ovvero delle istruzioni </w:t>
      </w:r>
      <w:r w:rsidR="00E02E6F">
        <w:t>che sono composte da una o più istruzioni elementari.</w:t>
      </w:r>
    </w:p>
    <w:p w14:paraId="46064B68" w14:textId="7CC61C4B" w:rsidR="001B3DA2" w:rsidRDefault="00346C84" w:rsidP="0041699F">
      <w:r>
        <w:t xml:space="preserve">Un linguaggio assemblativo consente di definire delle </w:t>
      </w:r>
      <w:r w:rsidRPr="00FF7A3F">
        <w:rPr>
          <w:b/>
          <w:bCs/>
        </w:rPr>
        <w:t>macro</w:t>
      </w:r>
      <w:r w:rsidR="00D25946">
        <w:t>, la quale sostituisce una serie di istruzioni. Ogni volta che si richiama una macro</w:t>
      </w:r>
      <w:r w:rsidR="009A53BE">
        <w:t>, l’assemblatore riscrive le istruzioni definite nella macro</w:t>
      </w:r>
      <w:r w:rsidR="00FF7A3F">
        <w:t>.</w:t>
      </w:r>
    </w:p>
    <w:p w14:paraId="0E19F086" w14:textId="2495B5D7" w:rsidR="00E92F91" w:rsidRPr="00E92F91" w:rsidRDefault="001A64F0" w:rsidP="006F222B">
      <w:pPr>
        <w:pStyle w:val="Titolo3"/>
      </w:pPr>
      <w:bookmarkStart w:id="17" w:name="_Toc171339465"/>
      <w:r>
        <w:t>Codici di condizioni</w:t>
      </w:r>
      <w:bookmarkEnd w:id="17"/>
    </w:p>
    <w:p w14:paraId="34085997" w14:textId="679DB560" w:rsidR="00F133AD" w:rsidRDefault="006123C5" w:rsidP="00346D38">
      <w:r>
        <w:t xml:space="preserve">Ad ogni </w:t>
      </w:r>
      <w:r w:rsidR="005C7322">
        <w:t>tempo, dettato dal clock, l’elaboratore esegue una istruzione</w:t>
      </w:r>
      <w:r w:rsidR="0076179F">
        <w:t xml:space="preserve">. Ogni </w:t>
      </w:r>
      <w:r w:rsidR="0076179F" w:rsidRPr="00F81A4E">
        <w:t>istruzione</w:t>
      </w:r>
      <w:r w:rsidR="0076179F" w:rsidRPr="00695D90">
        <w:rPr>
          <w:b/>
          <w:bCs/>
        </w:rPr>
        <w:t xml:space="preserve"> </w:t>
      </w:r>
      <w:r w:rsidR="0076179F" w:rsidRPr="00F81A4E">
        <w:t>logico-matematica</w:t>
      </w:r>
      <w:r w:rsidR="00695D90">
        <w:t xml:space="preserve"> produce dei bit, definiti </w:t>
      </w:r>
      <w:r w:rsidR="00695D90" w:rsidRPr="00695D90">
        <w:rPr>
          <w:b/>
          <w:bCs/>
        </w:rPr>
        <w:t>flags</w:t>
      </w:r>
      <w:r w:rsidR="00B10017">
        <w:t xml:space="preserve">, che saranno </w:t>
      </w:r>
      <w:r w:rsidR="003A5C8F">
        <w:t>implicitamente</w:t>
      </w:r>
      <w:r w:rsidR="00D40448">
        <w:t xml:space="preserve"> memorizzati nel </w:t>
      </w:r>
      <w:r w:rsidR="00D40448" w:rsidRPr="00420590">
        <w:rPr>
          <w:b/>
          <w:bCs/>
        </w:rPr>
        <w:t>registro di stato</w:t>
      </w:r>
      <w:r w:rsidR="00AF1759">
        <w:t>.</w:t>
      </w:r>
    </w:p>
    <w:p w14:paraId="57A7B644" w14:textId="73ACE5FC" w:rsidR="00AF1759" w:rsidRDefault="00AF1759" w:rsidP="00346D38">
      <w:r>
        <w:t xml:space="preserve">I Condition Codes svolgono </w:t>
      </w:r>
      <w:r w:rsidR="00EF6B34">
        <w:t xml:space="preserve">un ruolo fondamentale </w:t>
      </w:r>
      <w:r w:rsidR="00420590">
        <w:t>per le istruzioni di salto condizionato.</w:t>
      </w:r>
    </w:p>
    <w:p w14:paraId="5823BE15" w14:textId="61D29C9B" w:rsidR="00420590" w:rsidRDefault="009A3586" w:rsidP="00346D38">
      <w:r>
        <w:t>I principali flags sono</w:t>
      </w:r>
      <w:r w:rsidR="001F408F">
        <w:t>:</w:t>
      </w:r>
    </w:p>
    <w:p w14:paraId="37B615AC" w14:textId="57942ED3" w:rsidR="005066E7" w:rsidRDefault="00534A6D" w:rsidP="007C2450">
      <w:pPr>
        <w:pStyle w:val="Paragrafoelenco"/>
        <w:numPr>
          <w:ilvl w:val="0"/>
          <w:numId w:val="20"/>
        </w:numPr>
      </w:pPr>
      <w:r w:rsidRPr="005255DE">
        <w:rPr>
          <w:b/>
          <w:bCs/>
        </w:rPr>
        <w:t>C</w:t>
      </w:r>
      <w:r w:rsidR="004E3EF4" w:rsidRPr="005255DE">
        <w:rPr>
          <w:b/>
          <w:bCs/>
        </w:rPr>
        <w:t xml:space="preserve"> – Carry</w:t>
      </w:r>
      <w:r w:rsidR="004E3EF4">
        <w:t xml:space="preserve">: </w:t>
      </w:r>
      <w:r w:rsidR="00472B87">
        <w:t>indivi</w:t>
      </w:r>
      <w:r w:rsidR="00A7349A">
        <w:t xml:space="preserve">dua </w:t>
      </w:r>
      <w:r w:rsidR="00C56E1A">
        <w:t>il trabocco ed è</w:t>
      </w:r>
      <w:r w:rsidR="000728ED">
        <w:t xml:space="preserve"> </w:t>
      </w:r>
      <w:r w:rsidR="00C56E1A">
        <w:t>impostato ad 1 se l’ultima</w:t>
      </w:r>
      <w:r w:rsidR="000728ED">
        <w:t xml:space="preserve"> </w:t>
      </w:r>
      <w:r w:rsidR="00C56E1A">
        <w:t>operazione effettuata dall’ALU ha</w:t>
      </w:r>
      <w:r w:rsidR="000728ED">
        <w:t xml:space="preserve"> </w:t>
      </w:r>
      <w:r w:rsidR="00C56E1A">
        <w:t>prodotto un riporto (addizione) o</w:t>
      </w:r>
      <w:r w:rsidR="000728ED">
        <w:t xml:space="preserve"> </w:t>
      </w:r>
      <w:r w:rsidR="00C56E1A">
        <w:t>un prestito (sottrazione) a sinistra</w:t>
      </w:r>
      <w:r w:rsidR="000728ED">
        <w:t xml:space="preserve"> </w:t>
      </w:r>
      <w:r w:rsidR="00C56E1A">
        <w:t>del bit più significato del risultato,</w:t>
      </w:r>
      <w:r w:rsidR="000728ED">
        <w:t xml:space="preserve"> </w:t>
      </w:r>
      <w:r w:rsidR="00C56E1A">
        <w:t>0 altrimenti</w:t>
      </w:r>
    </w:p>
    <w:p w14:paraId="63DA329D" w14:textId="0A672F50" w:rsidR="005255DE" w:rsidRDefault="00C80D4B" w:rsidP="007C2450">
      <w:pPr>
        <w:pStyle w:val="Paragrafoelenco"/>
        <w:numPr>
          <w:ilvl w:val="0"/>
          <w:numId w:val="20"/>
        </w:numPr>
      </w:pPr>
      <w:r>
        <w:rPr>
          <w:b/>
          <w:bCs/>
        </w:rPr>
        <w:t xml:space="preserve">N </w:t>
      </w:r>
      <w:r w:rsidRPr="000E5743">
        <w:rPr>
          <w:b/>
          <w:bCs/>
        </w:rPr>
        <w:t>– Negative</w:t>
      </w:r>
      <w:r>
        <w:t xml:space="preserve">: impostato ad 1 </w:t>
      </w:r>
      <w:r w:rsidR="00C1451C">
        <w:t xml:space="preserve">se l’ultima operazione </w:t>
      </w:r>
      <w:r w:rsidR="00441D2E">
        <w:t>effettuata dall’ALU ha prodotto un risultato negativo, 0 altrimenti</w:t>
      </w:r>
      <w:r w:rsidR="007B563E">
        <w:t>. Quindi Negative è una copia del bit più significativo del risultato</w:t>
      </w:r>
    </w:p>
    <w:p w14:paraId="08044A65" w14:textId="484BB645" w:rsidR="007B563E" w:rsidRDefault="00D61CD3" w:rsidP="007C2450">
      <w:pPr>
        <w:pStyle w:val="Paragrafoelenco"/>
        <w:numPr>
          <w:ilvl w:val="0"/>
          <w:numId w:val="20"/>
        </w:numPr>
      </w:pPr>
      <w:r>
        <w:rPr>
          <w:b/>
          <w:bCs/>
        </w:rPr>
        <w:t xml:space="preserve">Z </w:t>
      </w:r>
      <w:r w:rsidRPr="00D61CD3">
        <w:rPr>
          <w:b/>
          <w:bCs/>
        </w:rPr>
        <w:t>-</w:t>
      </w:r>
      <w:r w:rsidR="00D03004">
        <w:rPr>
          <w:b/>
          <w:bCs/>
        </w:rPr>
        <w:t xml:space="preserve"> </w:t>
      </w:r>
      <w:r w:rsidRPr="00D61CD3">
        <w:rPr>
          <w:b/>
          <w:bCs/>
        </w:rPr>
        <w:t>Zero</w:t>
      </w:r>
      <w:r>
        <w:t>: impostato ad 1 se l’ultima operazione effettuata dall’ALU è nulla, 0 altrimenti.</w:t>
      </w:r>
    </w:p>
    <w:p w14:paraId="178F5520" w14:textId="13F11ED8" w:rsidR="00D61CD3" w:rsidRDefault="00D03004" w:rsidP="007C2450">
      <w:pPr>
        <w:pStyle w:val="Paragrafoelenco"/>
        <w:numPr>
          <w:ilvl w:val="0"/>
          <w:numId w:val="20"/>
        </w:numPr>
      </w:pPr>
      <w:r>
        <w:rPr>
          <w:b/>
          <w:bCs/>
        </w:rPr>
        <w:t xml:space="preserve">W </w:t>
      </w:r>
      <w:r w:rsidRPr="00D03004">
        <w:rPr>
          <w:b/>
          <w:bCs/>
        </w:rPr>
        <w:t>– Overflow</w:t>
      </w:r>
      <w:r>
        <w:t xml:space="preserve">: </w:t>
      </w:r>
      <w:r w:rsidR="00252302">
        <w:t xml:space="preserve">impostato </w:t>
      </w:r>
      <w:r w:rsidR="00BD05D1">
        <w:t xml:space="preserve">ad 1 se l’ultima operazione effettuata dall’ALU ha superato la capacità </w:t>
      </w:r>
      <w:r w:rsidR="000B682A">
        <w:t>di rappresentazione data dalla lunghezza della parola</w:t>
      </w:r>
    </w:p>
    <w:p w14:paraId="23957DE6" w14:textId="4E60C36E" w:rsidR="00A44E39" w:rsidRDefault="00A44E39" w:rsidP="007C2450">
      <w:pPr>
        <w:pStyle w:val="Paragrafoelenco"/>
        <w:numPr>
          <w:ilvl w:val="0"/>
          <w:numId w:val="20"/>
        </w:numPr>
      </w:pPr>
      <w:r>
        <w:rPr>
          <w:noProof/>
        </w:rPr>
        <w:drawing>
          <wp:anchor distT="0" distB="0" distL="114300" distR="114300" simplePos="0" relativeHeight="251669504" behindDoc="0" locked="0" layoutInCell="1" allowOverlap="1" wp14:anchorId="78E970FD" wp14:editId="1068883A">
            <wp:simplePos x="0" y="0"/>
            <wp:positionH relativeFrom="margin">
              <wp:align>center</wp:align>
            </wp:positionH>
            <wp:positionV relativeFrom="paragraph">
              <wp:posOffset>408305</wp:posOffset>
            </wp:positionV>
            <wp:extent cx="2933700" cy="2028190"/>
            <wp:effectExtent l="0" t="0" r="0" b="0"/>
            <wp:wrapTopAndBottom/>
            <wp:docPr id="2129018097" name="Immagine 1"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018097" name="Immagine 1" descr="Immagine che contiene testo, diagramma, linea, schermata&#10;&#10;Descrizione generata automaticamente"/>
                    <pic:cNvPicPr/>
                  </pic:nvPicPr>
                  <pic:blipFill>
                    <a:blip r:embed="rId49">
                      <a:extLst>
                        <a:ext uri="{28A0092B-C50C-407E-A947-70E740481C1C}">
                          <a14:useLocalDpi xmlns:a14="http://schemas.microsoft.com/office/drawing/2010/main" val="0"/>
                        </a:ext>
                      </a:extLst>
                    </a:blip>
                    <a:stretch>
                      <a:fillRect/>
                    </a:stretch>
                  </pic:blipFill>
                  <pic:spPr>
                    <a:xfrm>
                      <a:off x="0" y="0"/>
                      <a:ext cx="2933700" cy="2028190"/>
                    </a:xfrm>
                    <a:prstGeom prst="rect">
                      <a:avLst/>
                    </a:prstGeom>
                  </pic:spPr>
                </pic:pic>
              </a:graphicData>
            </a:graphic>
            <wp14:sizeRelH relativeFrom="margin">
              <wp14:pctWidth>0</wp14:pctWidth>
            </wp14:sizeRelH>
            <wp14:sizeRelV relativeFrom="margin">
              <wp14:pctHeight>0</wp14:pctHeight>
            </wp14:sizeRelV>
          </wp:anchor>
        </w:drawing>
      </w:r>
      <w:r w:rsidR="00641A96">
        <w:rPr>
          <w:b/>
          <w:bCs/>
        </w:rPr>
        <w:t xml:space="preserve">P </w:t>
      </w:r>
      <w:r w:rsidR="00641A96">
        <w:t xml:space="preserve">– </w:t>
      </w:r>
      <w:r w:rsidR="00641A96" w:rsidRPr="00DD5A2B">
        <w:rPr>
          <w:b/>
          <w:bCs/>
        </w:rPr>
        <w:t>Parity</w:t>
      </w:r>
      <w:r w:rsidR="00641A96">
        <w:t xml:space="preserve">: impostato ad 1 se l’ultima operazione effettuata dall’ALU ha dato </w:t>
      </w:r>
      <w:r w:rsidR="007F6885">
        <w:t xml:space="preserve">un </w:t>
      </w:r>
      <w:r w:rsidR="00641A96">
        <w:t>risultato</w:t>
      </w:r>
      <w:r w:rsidR="007F6885">
        <w:t xml:space="preserve"> con un</w:t>
      </w:r>
      <w:r>
        <w:t xml:space="preserve"> </w:t>
      </w:r>
      <w:r w:rsidR="007F6885">
        <w:t>numero pari</w:t>
      </w:r>
      <w:r w:rsidR="00252302">
        <w:t xml:space="preserve"> di “1”, 0 altrimenti</w:t>
      </w:r>
    </w:p>
    <w:p w14:paraId="19A084BE" w14:textId="1F1E0FFB" w:rsidR="00FA4FF5" w:rsidRDefault="00A6449B" w:rsidP="00A44E39">
      <w:r>
        <w:t xml:space="preserve">Ci sono delle particolari istruzioni che </w:t>
      </w:r>
      <w:r w:rsidR="000227E4">
        <w:t xml:space="preserve">consentono di </w:t>
      </w:r>
      <w:r w:rsidR="007926EA">
        <w:t>modificare il contenuto dei registri di stato:</w:t>
      </w:r>
    </w:p>
    <w:tbl>
      <w:tblPr>
        <w:tblStyle w:val="Grigliatabella"/>
        <w:tblW w:w="0" w:type="auto"/>
        <w:tblLook w:val="04A0" w:firstRow="1" w:lastRow="0" w:firstColumn="1" w:lastColumn="0" w:noHBand="0" w:noVBand="1"/>
      </w:tblPr>
      <w:tblGrid>
        <w:gridCol w:w="2407"/>
        <w:gridCol w:w="2407"/>
        <w:gridCol w:w="2407"/>
        <w:gridCol w:w="2407"/>
      </w:tblGrid>
      <w:tr w:rsidR="00702320" w14:paraId="1E2BA0C0" w14:textId="77777777" w:rsidTr="00702320">
        <w:tc>
          <w:tcPr>
            <w:tcW w:w="2407" w:type="dxa"/>
          </w:tcPr>
          <w:p w14:paraId="72DBDE0F" w14:textId="678750FF" w:rsidR="00702320" w:rsidRPr="004A5F54" w:rsidRDefault="00702320" w:rsidP="00887237">
            <w:pPr>
              <w:jc w:val="center"/>
              <w:rPr>
                <w:color w:val="FF0000"/>
              </w:rPr>
            </w:pPr>
            <w:r w:rsidRPr="004A5F54">
              <w:rPr>
                <w:color w:val="FF0000"/>
              </w:rPr>
              <w:lastRenderedPageBreak/>
              <w:t>Codice</w:t>
            </w:r>
          </w:p>
        </w:tc>
        <w:tc>
          <w:tcPr>
            <w:tcW w:w="2407" w:type="dxa"/>
          </w:tcPr>
          <w:p w14:paraId="77E2E606" w14:textId="7BE56645" w:rsidR="00702320" w:rsidRPr="004A5F54" w:rsidRDefault="00702320" w:rsidP="00887237">
            <w:pPr>
              <w:jc w:val="center"/>
              <w:rPr>
                <w:color w:val="FF0000"/>
              </w:rPr>
            </w:pPr>
            <w:r w:rsidRPr="004A5F54">
              <w:rPr>
                <w:color w:val="FF0000"/>
              </w:rPr>
              <w:t>Commento</w:t>
            </w:r>
          </w:p>
        </w:tc>
        <w:tc>
          <w:tcPr>
            <w:tcW w:w="2407" w:type="dxa"/>
          </w:tcPr>
          <w:p w14:paraId="569F68B1" w14:textId="6640935A" w:rsidR="00702320" w:rsidRPr="004A5F54" w:rsidRDefault="00702320" w:rsidP="00887237">
            <w:pPr>
              <w:jc w:val="center"/>
              <w:rPr>
                <w:color w:val="0070C0"/>
              </w:rPr>
            </w:pPr>
            <w:r w:rsidRPr="004A5F54">
              <w:rPr>
                <w:color w:val="0070C0"/>
              </w:rPr>
              <w:t>Codice</w:t>
            </w:r>
          </w:p>
        </w:tc>
        <w:tc>
          <w:tcPr>
            <w:tcW w:w="2407" w:type="dxa"/>
          </w:tcPr>
          <w:p w14:paraId="3C803986" w14:textId="747EA7AB" w:rsidR="00702320" w:rsidRPr="004A5F54" w:rsidRDefault="00702320" w:rsidP="00887237">
            <w:pPr>
              <w:jc w:val="center"/>
              <w:rPr>
                <w:color w:val="0070C0"/>
              </w:rPr>
            </w:pPr>
            <w:r w:rsidRPr="004A5F54">
              <w:rPr>
                <w:color w:val="0070C0"/>
              </w:rPr>
              <w:t>Commento</w:t>
            </w:r>
          </w:p>
        </w:tc>
      </w:tr>
      <w:tr w:rsidR="00702320" w14:paraId="4A765798" w14:textId="77777777" w:rsidTr="00702320">
        <w:tc>
          <w:tcPr>
            <w:tcW w:w="2407" w:type="dxa"/>
          </w:tcPr>
          <w:p w14:paraId="0AC29BC7" w14:textId="4732F698" w:rsidR="00702320" w:rsidRPr="004A5F54" w:rsidRDefault="00307F6B" w:rsidP="00887237">
            <w:pPr>
              <w:jc w:val="center"/>
              <w:rPr>
                <w:b/>
                <w:bCs/>
              </w:rPr>
            </w:pPr>
            <w:r w:rsidRPr="004A5F54">
              <w:rPr>
                <w:b/>
                <w:bCs/>
              </w:rPr>
              <w:t>CLRC</w:t>
            </w:r>
          </w:p>
        </w:tc>
        <w:tc>
          <w:tcPr>
            <w:tcW w:w="2407" w:type="dxa"/>
          </w:tcPr>
          <w:p w14:paraId="66DED358" w14:textId="2BC9EAF9" w:rsidR="00702320" w:rsidRDefault="00887237" w:rsidP="00887237">
            <w:pPr>
              <w:jc w:val="center"/>
            </w:pPr>
            <w:r>
              <w:t xml:space="preserve">Imposta a 0 il flag </w:t>
            </w:r>
            <w:r w:rsidR="004A5F54">
              <w:t>C</w:t>
            </w:r>
          </w:p>
        </w:tc>
        <w:tc>
          <w:tcPr>
            <w:tcW w:w="2407" w:type="dxa"/>
          </w:tcPr>
          <w:p w14:paraId="0D5EBDB3" w14:textId="78C38042" w:rsidR="00702320" w:rsidRPr="004A5F54" w:rsidRDefault="00307F6B" w:rsidP="00887237">
            <w:pPr>
              <w:jc w:val="center"/>
              <w:rPr>
                <w:b/>
                <w:bCs/>
              </w:rPr>
            </w:pPr>
            <w:r w:rsidRPr="004A5F54">
              <w:rPr>
                <w:b/>
                <w:bCs/>
              </w:rPr>
              <w:t>SETC</w:t>
            </w:r>
          </w:p>
        </w:tc>
        <w:tc>
          <w:tcPr>
            <w:tcW w:w="2407" w:type="dxa"/>
          </w:tcPr>
          <w:p w14:paraId="06A030A1" w14:textId="11907001" w:rsidR="00702320" w:rsidRDefault="00307F6B" w:rsidP="00887237">
            <w:pPr>
              <w:jc w:val="center"/>
            </w:pPr>
            <w:r>
              <w:t>Imposta a 1 il flag</w:t>
            </w:r>
            <w:r w:rsidR="00887237">
              <w:t xml:space="preserve"> C</w:t>
            </w:r>
          </w:p>
        </w:tc>
      </w:tr>
      <w:tr w:rsidR="00702320" w14:paraId="284CC9AA" w14:textId="77777777" w:rsidTr="00702320">
        <w:tc>
          <w:tcPr>
            <w:tcW w:w="2407" w:type="dxa"/>
          </w:tcPr>
          <w:p w14:paraId="390B4A85" w14:textId="6A811DD2" w:rsidR="00702320" w:rsidRPr="004A5F54" w:rsidRDefault="00307F6B" w:rsidP="00887237">
            <w:pPr>
              <w:jc w:val="center"/>
              <w:rPr>
                <w:b/>
                <w:bCs/>
              </w:rPr>
            </w:pPr>
            <w:r w:rsidRPr="004A5F54">
              <w:rPr>
                <w:b/>
                <w:bCs/>
              </w:rPr>
              <w:t>CLRN</w:t>
            </w:r>
          </w:p>
        </w:tc>
        <w:tc>
          <w:tcPr>
            <w:tcW w:w="2407" w:type="dxa"/>
          </w:tcPr>
          <w:p w14:paraId="0136A42A" w14:textId="1992B22B" w:rsidR="00702320" w:rsidRDefault="00887237" w:rsidP="00887237">
            <w:pPr>
              <w:jc w:val="center"/>
            </w:pPr>
            <w:r>
              <w:t>Imposta a 0 il flag</w:t>
            </w:r>
            <w:r w:rsidR="004A5F54">
              <w:t xml:space="preserve"> N</w:t>
            </w:r>
          </w:p>
        </w:tc>
        <w:tc>
          <w:tcPr>
            <w:tcW w:w="2407" w:type="dxa"/>
          </w:tcPr>
          <w:p w14:paraId="28449C8D" w14:textId="19E88796" w:rsidR="00702320" w:rsidRPr="004A5F54" w:rsidRDefault="00307F6B" w:rsidP="00887237">
            <w:pPr>
              <w:jc w:val="center"/>
              <w:rPr>
                <w:b/>
                <w:bCs/>
              </w:rPr>
            </w:pPr>
            <w:r w:rsidRPr="004A5F54">
              <w:rPr>
                <w:b/>
                <w:bCs/>
              </w:rPr>
              <w:t>SETN</w:t>
            </w:r>
          </w:p>
        </w:tc>
        <w:tc>
          <w:tcPr>
            <w:tcW w:w="2407" w:type="dxa"/>
          </w:tcPr>
          <w:p w14:paraId="6B369707" w14:textId="24C9BDED" w:rsidR="00702320" w:rsidRDefault="00887237" w:rsidP="00887237">
            <w:pPr>
              <w:jc w:val="center"/>
            </w:pPr>
            <w:r>
              <w:t>Imposta a 1 il flag N</w:t>
            </w:r>
          </w:p>
        </w:tc>
      </w:tr>
      <w:tr w:rsidR="00702320" w14:paraId="20822186" w14:textId="77777777" w:rsidTr="00702320">
        <w:tc>
          <w:tcPr>
            <w:tcW w:w="2407" w:type="dxa"/>
          </w:tcPr>
          <w:p w14:paraId="24E14006" w14:textId="58DB433E" w:rsidR="00702320" w:rsidRPr="004A5F54" w:rsidRDefault="00307F6B" w:rsidP="00887237">
            <w:pPr>
              <w:jc w:val="center"/>
              <w:rPr>
                <w:b/>
                <w:bCs/>
              </w:rPr>
            </w:pPr>
            <w:r w:rsidRPr="004A5F54">
              <w:rPr>
                <w:b/>
                <w:bCs/>
              </w:rPr>
              <w:t>CLRZ</w:t>
            </w:r>
          </w:p>
        </w:tc>
        <w:tc>
          <w:tcPr>
            <w:tcW w:w="2407" w:type="dxa"/>
          </w:tcPr>
          <w:p w14:paraId="7061E1AC" w14:textId="22ECF374" w:rsidR="00702320" w:rsidRDefault="00887237" w:rsidP="00887237">
            <w:pPr>
              <w:jc w:val="center"/>
            </w:pPr>
            <w:r>
              <w:t>Imposta a 0 il flag</w:t>
            </w:r>
            <w:r w:rsidR="004A5F54">
              <w:t xml:space="preserve"> Z</w:t>
            </w:r>
          </w:p>
        </w:tc>
        <w:tc>
          <w:tcPr>
            <w:tcW w:w="2407" w:type="dxa"/>
          </w:tcPr>
          <w:p w14:paraId="761B65DD" w14:textId="33455D2D" w:rsidR="00702320" w:rsidRPr="004A5F54" w:rsidRDefault="00307F6B" w:rsidP="00887237">
            <w:pPr>
              <w:jc w:val="center"/>
              <w:rPr>
                <w:b/>
                <w:bCs/>
              </w:rPr>
            </w:pPr>
            <w:r w:rsidRPr="004A5F54">
              <w:rPr>
                <w:b/>
                <w:bCs/>
              </w:rPr>
              <w:t>SETZ</w:t>
            </w:r>
          </w:p>
        </w:tc>
        <w:tc>
          <w:tcPr>
            <w:tcW w:w="2407" w:type="dxa"/>
          </w:tcPr>
          <w:p w14:paraId="141FBC29" w14:textId="146EC1B3" w:rsidR="00702320" w:rsidRDefault="00887237" w:rsidP="00887237">
            <w:pPr>
              <w:jc w:val="center"/>
            </w:pPr>
            <w:r>
              <w:t>Imposta a 1 il flag Z</w:t>
            </w:r>
          </w:p>
        </w:tc>
      </w:tr>
      <w:tr w:rsidR="00702320" w14:paraId="20F17683" w14:textId="77777777" w:rsidTr="00702320">
        <w:tc>
          <w:tcPr>
            <w:tcW w:w="2407" w:type="dxa"/>
          </w:tcPr>
          <w:p w14:paraId="3B4CE719" w14:textId="5CA97EBD" w:rsidR="00702320" w:rsidRPr="004A5F54" w:rsidRDefault="00307F6B" w:rsidP="00887237">
            <w:pPr>
              <w:jc w:val="center"/>
              <w:rPr>
                <w:b/>
                <w:bCs/>
              </w:rPr>
            </w:pPr>
            <w:r w:rsidRPr="004A5F54">
              <w:rPr>
                <w:b/>
                <w:bCs/>
              </w:rPr>
              <w:t>CLRW</w:t>
            </w:r>
          </w:p>
        </w:tc>
        <w:tc>
          <w:tcPr>
            <w:tcW w:w="2407" w:type="dxa"/>
          </w:tcPr>
          <w:p w14:paraId="104A869F" w14:textId="4E67C949" w:rsidR="00702320" w:rsidRDefault="00887237" w:rsidP="00887237">
            <w:pPr>
              <w:jc w:val="center"/>
            </w:pPr>
            <w:r>
              <w:t>Imposta a 0 il flag</w:t>
            </w:r>
            <w:r w:rsidR="004A5F54">
              <w:t xml:space="preserve"> W</w:t>
            </w:r>
          </w:p>
        </w:tc>
        <w:tc>
          <w:tcPr>
            <w:tcW w:w="2407" w:type="dxa"/>
          </w:tcPr>
          <w:p w14:paraId="161B41C1" w14:textId="33C33DE4" w:rsidR="00702320" w:rsidRPr="004A5F54" w:rsidRDefault="00307F6B" w:rsidP="00887237">
            <w:pPr>
              <w:jc w:val="center"/>
              <w:rPr>
                <w:b/>
                <w:bCs/>
              </w:rPr>
            </w:pPr>
            <w:r w:rsidRPr="004A5F54">
              <w:rPr>
                <w:b/>
                <w:bCs/>
              </w:rPr>
              <w:t>SETW</w:t>
            </w:r>
          </w:p>
        </w:tc>
        <w:tc>
          <w:tcPr>
            <w:tcW w:w="2407" w:type="dxa"/>
          </w:tcPr>
          <w:p w14:paraId="2EB6413C" w14:textId="56048D75" w:rsidR="00702320" w:rsidRDefault="00887237" w:rsidP="00887237">
            <w:pPr>
              <w:jc w:val="center"/>
            </w:pPr>
            <w:r>
              <w:t>Imposta a 1 il flag W</w:t>
            </w:r>
          </w:p>
        </w:tc>
      </w:tr>
    </w:tbl>
    <w:p w14:paraId="3431173A" w14:textId="77777777" w:rsidR="00BE27E1" w:rsidRDefault="00BE27E1" w:rsidP="00A44E39"/>
    <w:p w14:paraId="1C6BC0B7" w14:textId="1AD828EB" w:rsidR="00145CEC" w:rsidRDefault="00145CEC" w:rsidP="00145CEC">
      <w:pPr>
        <w:pStyle w:val="Titolo2"/>
      </w:pPr>
      <w:bookmarkStart w:id="18" w:name="_Toc171339466"/>
      <w:r>
        <w:t>Istruzioni di salto</w:t>
      </w:r>
      <w:bookmarkEnd w:id="18"/>
    </w:p>
    <w:p w14:paraId="684A5860" w14:textId="6C6A8CF2" w:rsidR="006568E0" w:rsidRDefault="00BA0A72" w:rsidP="00A55101">
      <w:r>
        <w:t xml:space="preserve">Le </w:t>
      </w:r>
      <w:r w:rsidRPr="00A947AF">
        <w:rPr>
          <w:b/>
          <w:bCs/>
        </w:rPr>
        <w:t>istruzioni di salto</w:t>
      </w:r>
      <w:r>
        <w:t xml:space="preserve"> individuano una classe particolare in quanto non agiscono direttamente sui dati</w:t>
      </w:r>
      <w:r w:rsidR="00A947AF">
        <w:t>, ma sono utilizzate per modificare l’ordine sequenziale delle istruzioni del programma stesso o uno esterno.</w:t>
      </w:r>
      <w:r w:rsidR="006568E0">
        <w:t xml:space="preserve"> Le istruzioni di salto si dividono in:</w:t>
      </w:r>
    </w:p>
    <w:p w14:paraId="15A6410F" w14:textId="25F5E0BC" w:rsidR="003956B4" w:rsidRDefault="00C30D5F" w:rsidP="007C2450">
      <w:pPr>
        <w:pStyle w:val="Paragrafoelenco"/>
        <w:numPr>
          <w:ilvl w:val="0"/>
          <w:numId w:val="22"/>
        </w:numPr>
      </w:pPr>
      <w:r>
        <w:t>Salto all’interno dello stesso programma</w:t>
      </w:r>
      <w:r w:rsidR="00D73F09">
        <w:t>:</w:t>
      </w:r>
    </w:p>
    <w:p w14:paraId="05371C21" w14:textId="7A8D3139" w:rsidR="003956B4" w:rsidRDefault="003956B4" w:rsidP="007C2450">
      <w:pPr>
        <w:pStyle w:val="Paragrafoelenco"/>
        <w:numPr>
          <w:ilvl w:val="1"/>
          <w:numId w:val="21"/>
        </w:numPr>
      </w:pPr>
      <w:r w:rsidRPr="00C7527D">
        <w:rPr>
          <w:b/>
          <w:bCs/>
        </w:rPr>
        <w:t>Condizionato</w:t>
      </w:r>
      <w:r>
        <w:t>: il salto viene eseguito in base ad una certa condizione fissata dal programmatore (Branch)</w:t>
      </w:r>
    </w:p>
    <w:p w14:paraId="2E3EBF42" w14:textId="77777777" w:rsidR="003956B4" w:rsidRDefault="003956B4" w:rsidP="007C2450">
      <w:pPr>
        <w:pStyle w:val="Paragrafoelenco"/>
        <w:numPr>
          <w:ilvl w:val="1"/>
          <w:numId w:val="21"/>
        </w:numPr>
      </w:pPr>
      <w:r w:rsidRPr="00C7527D">
        <w:rPr>
          <w:b/>
          <w:bCs/>
        </w:rPr>
        <w:t>Incondizionato</w:t>
      </w:r>
      <w:r>
        <w:t>: il salto viene sempre eseguito (Jump)</w:t>
      </w:r>
    </w:p>
    <w:p w14:paraId="04FC9FB9" w14:textId="1610A1F1" w:rsidR="006568E0" w:rsidRDefault="00D73F09" w:rsidP="007C2450">
      <w:pPr>
        <w:pStyle w:val="Paragrafoelenco"/>
        <w:numPr>
          <w:ilvl w:val="0"/>
          <w:numId w:val="21"/>
        </w:numPr>
      </w:pPr>
      <w:r>
        <w:t xml:space="preserve">Salto ad un altro programma: </w:t>
      </w:r>
      <w:r w:rsidRPr="00C7527D">
        <w:rPr>
          <w:b/>
          <w:bCs/>
        </w:rPr>
        <w:t>salto a subroutine</w:t>
      </w:r>
      <w:r>
        <w:t xml:space="preserve">  </w:t>
      </w:r>
    </w:p>
    <w:p w14:paraId="39DAB09B" w14:textId="2AFA8556" w:rsidR="003956B4" w:rsidRDefault="00C7527D" w:rsidP="007C2450">
      <w:pPr>
        <w:pStyle w:val="Paragrafoelenco"/>
        <w:numPr>
          <w:ilvl w:val="0"/>
          <w:numId w:val="21"/>
        </w:numPr>
      </w:pPr>
      <w:r w:rsidRPr="00C7527D">
        <w:rPr>
          <w:b/>
          <w:bCs/>
        </w:rPr>
        <w:t>Trap</w:t>
      </w:r>
      <w:r>
        <w:t>: interruzione del software</w:t>
      </w:r>
    </w:p>
    <w:p w14:paraId="63CD6AFA" w14:textId="2FD9293E" w:rsidR="00FE42BC" w:rsidRDefault="00692FDE" w:rsidP="00FE42BC">
      <w:r>
        <w:t>Molto comoda l’istr</w:t>
      </w:r>
      <w:r w:rsidR="007C5611">
        <w:t xml:space="preserve">uzione del salto a subroutine poiché permette di saltare da </w:t>
      </w:r>
      <w:r w:rsidR="00146C0E">
        <w:t xml:space="preserve">un programma principale ad un </w:t>
      </w:r>
      <w:r w:rsidR="00A80DEE">
        <w:t>sottoprogramma</w:t>
      </w:r>
      <w:r w:rsidR="00146C0E">
        <w:t>.</w:t>
      </w:r>
    </w:p>
    <w:p w14:paraId="4DEE7E72" w14:textId="73348D3D" w:rsidR="00146C0E" w:rsidRDefault="00A80DEE" w:rsidP="00FE42BC">
      <w:r>
        <w:t xml:space="preserve">In MIPS un salto a subroutine è ottenuto salvando il valore del Program Counter in un registro speciale </w:t>
      </w:r>
      <w:r w:rsidRPr="00A80DEE">
        <w:rPr>
          <w:b/>
          <w:bCs/>
        </w:rPr>
        <w:t>$ra</w:t>
      </w:r>
      <w:r w:rsidR="007E0C15">
        <w:rPr>
          <w:b/>
          <w:bCs/>
        </w:rPr>
        <w:t xml:space="preserve"> </w:t>
      </w:r>
      <w:r w:rsidR="007E0C15">
        <w:t xml:space="preserve">e viene chiamata </w:t>
      </w:r>
      <w:r w:rsidR="001123BB">
        <w:t>con “JAL</w:t>
      </w:r>
      <w:r w:rsidR="008C3052">
        <w:t xml:space="preserve"> + etichetta”.</w:t>
      </w:r>
    </w:p>
    <w:p w14:paraId="3FE07BF8" w14:textId="39CFC5E2" w:rsidR="00E53C78" w:rsidRPr="00C15B63" w:rsidRDefault="00623ABD" w:rsidP="00FE42BC">
      <w:r>
        <w:t xml:space="preserve">La decodifica ed esecuzione di una istruzione </w:t>
      </w:r>
      <w:r w:rsidR="00055EEC">
        <w:t>di ritorno da subroutine è così descritta “JR $ra”.</w:t>
      </w:r>
      <w:r w:rsidR="00C15B63">
        <w:t xml:space="preserve">             </w:t>
      </w:r>
      <w:r w:rsidR="00E53C78">
        <w:t>Sono ammesse anche delle subroutine che a loro volta richiamano delle subroutine</w:t>
      </w:r>
      <w:r w:rsidR="006A1EB6">
        <w:t xml:space="preserve">, denominate </w:t>
      </w:r>
      <w:r w:rsidR="006A1EB6" w:rsidRPr="006A1EB6">
        <w:rPr>
          <w:b/>
          <w:bCs/>
        </w:rPr>
        <w:t>nested subroutine</w:t>
      </w:r>
      <w:r w:rsidR="006A1EB6" w:rsidRPr="006A1EB6">
        <w:t>.</w:t>
      </w:r>
      <w:r w:rsidR="00C15B63">
        <w:t xml:space="preserve"> </w:t>
      </w:r>
    </w:p>
    <w:p w14:paraId="40D192EA" w14:textId="77777777" w:rsidR="003034A2" w:rsidRDefault="00C15B63" w:rsidP="003034A2">
      <w:pPr>
        <w:rPr>
          <w:b/>
          <w:bCs/>
        </w:rPr>
      </w:pPr>
      <w:r>
        <w:t xml:space="preserve">La gestione di funzioni ricorsive </w:t>
      </w:r>
      <w:r w:rsidR="00CB4656">
        <w:t xml:space="preserve">o l’annidamenti di funzioni avviene grazie all’uso di una </w:t>
      </w:r>
      <w:r w:rsidR="00CB4656" w:rsidRPr="00CB4656">
        <w:rPr>
          <w:b/>
          <w:bCs/>
        </w:rPr>
        <w:t>pila</w:t>
      </w:r>
      <w:r w:rsidR="00CB4656">
        <w:t xml:space="preserve"> (stack)</w:t>
      </w:r>
      <w:r w:rsidR="00DD7D9F">
        <w:t xml:space="preserve">, una zona di memoria riservata per il passaggio di parametri gestiti tramite una politica </w:t>
      </w:r>
      <w:r w:rsidR="00DD7D9F" w:rsidRPr="00DD7D9F">
        <w:rPr>
          <w:b/>
          <w:bCs/>
        </w:rPr>
        <w:t>LIFO</w:t>
      </w:r>
    </w:p>
    <w:p w14:paraId="0810D736" w14:textId="32ACC35D" w:rsidR="003956B4" w:rsidRDefault="00885B6A" w:rsidP="003034A2">
      <w:pPr>
        <w:jc w:val="center"/>
      </w:pPr>
      <w:r>
        <w:rPr>
          <w:noProof/>
        </w:rPr>
        <w:drawing>
          <wp:inline distT="0" distB="0" distL="0" distR="0" wp14:anchorId="42F99C44" wp14:editId="1566A9D2">
            <wp:extent cx="3985260" cy="1493542"/>
            <wp:effectExtent l="0" t="0" r="0" b="0"/>
            <wp:docPr id="989097525" name="Immagine 2"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097525" name="Immagine 2" descr="Immagine che contiene testo, diagramma, schermata, linea&#10;&#10;Descrizione generata automaticamente"/>
                    <pic:cNvPicPr/>
                  </pic:nvPicPr>
                  <pic:blipFill>
                    <a:blip r:embed="rId50">
                      <a:extLst>
                        <a:ext uri="{28A0092B-C50C-407E-A947-70E740481C1C}">
                          <a14:useLocalDpi xmlns:a14="http://schemas.microsoft.com/office/drawing/2010/main" val="0"/>
                        </a:ext>
                      </a:extLst>
                    </a:blip>
                    <a:stretch>
                      <a:fillRect/>
                    </a:stretch>
                  </pic:blipFill>
                  <pic:spPr>
                    <a:xfrm>
                      <a:off x="0" y="0"/>
                      <a:ext cx="3994663" cy="1497066"/>
                    </a:xfrm>
                    <a:prstGeom prst="rect">
                      <a:avLst/>
                    </a:prstGeom>
                  </pic:spPr>
                </pic:pic>
              </a:graphicData>
            </a:graphic>
          </wp:inline>
        </w:drawing>
      </w:r>
    </w:p>
    <w:p w14:paraId="6F69DAC0" w14:textId="77777777" w:rsidR="00DD004F" w:rsidRDefault="00DD004F" w:rsidP="003034A2">
      <w:pPr>
        <w:jc w:val="center"/>
      </w:pPr>
    </w:p>
    <w:p w14:paraId="22AED7F0" w14:textId="206F3381" w:rsidR="00942B71" w:rsidRDefault="00942B71" w:rsidP="00CF6FDB">
      <w:pPr>
        <w:pStyle w:val="Titolo2"/>
      </w:pPr>
      <w:bookmarkStart w:id="19" w:name="_Toc171339467"/>
      <w:r>
        <w:t>Modi di indirizzamento</w:t>
      </w:r>
      <w:bookmarkEnd w:id="19"/>
    </w:p>
    <w:p w14:paraId="2CFD6D0D" w14:textId="77777777" w:rsidR="00C03EFE" w:rsidRDefault="00C03EFE" w:rsidP="00C03EFE"/>
    <w:p w14:paraId="794E7B98" w14:textId="5AEDC50F" w:rsidR="004305A8" w:rsidRDefault="00672BDE" w:rsidP="00672BDE">
      <w:r>
        <w:t>Una istruzione macchina</w:t>
      </w:r>
      <w:r w:rsidR="00B720F3">
        <w:t xml:space="preserve"> </w:t>
      </w:r>
      <w:r>
        <w:t>contiene generalmente una</w:t>
      </w:r>
      <w:r w:rsidR="00B720F3">
        <w:t xml:space="preserve"> </w:t>
      </w:r>
      <w:r>
        <w:t>suddivisione in campi in cui una</w:t>
      </w:r>
      <w:r w:rsidR="00C77765">
        <w:t xml:space="preserve"> </w:t>
      </w:r>
      <w:r>
        <w:t xml:space="preserve">parte è </w:t>
      </w:r>
      <w:r w:rsidRPr="00B720F3">
        <w:rPr>
          <w:b/>
          <w:bCs/>
        </w:rPr>
        <w:t>operazionale</w:t>
      </w:r>
      <w:r>
        <w:t xml:space="preserve"> (OPCODE) e specifica la</w:t>
      </w:r>
      <w:r w:rsidR="00C77765">
        <w:t xml:space="preserve"> </w:t>
      </w:r>
      <w:r>
        <w:t>classe di istruzione da eseguire</w:t>
      </w:r>
      <w:r w:rsidR="00C77765">
        <w:t xml:space="preserve"> </w:t>
      </w:r>
      <w:r>
        <w:t xml:space="preserve">ed un secondo </w:t>
      </w:r>
      <w:r w:rsidRPr="00B720F3">
        <w:rPr>
          <w:b/>
          <w:bCs/>
        </w:rPr>
        <w:t>campo indirizzo</w:t>
      </w:r>
      <w:r w:rsidR="00C77765">
        <w:t xml:space="preserve"> </w:t>
      </w:r>
      <w:r>
        <w:t>(ADDRESS MODE) che indica quale</w:t>
      </w:r>
      <w:r w:rsidR="00C77765">
        <w:t xml:space="preserve"> </w:t>
      </w:r>
      <w:r>
        <w:t>è l’operando, cioè quale è il</w:t>
      </w:r>
      <w:r w:rsidR="00C77765">
        <w:t xml:space="preserve"> </w:t>
      </w:r>
      <w:r>
        <w:t>registro/i o la locazione di</w:t>
      </w:r>
      <w:r w:rsidR="00C77765">
        <w:t xml:space="preserve"> </w:t>
      </w:r>
      <w:r>
        <w:t>memoria che contiene</w:t>
      </w:r>
      <w:r w:rsidR="00C77765">
        <w:t xml:space="preserve"> </w:t>
      </w:r>
      <w:r>
        <w:t>l’operando sul quale si deve</w:t>
      </w:r>
      <w:r w:rsidR="00C77765">
        <w:t xml:space="preserve"> </w:t>
      </w:r>
      <w:r>
        <w:t>applicare l’istruzione</w:t>
      </w:r>
      <w:r w:rsidR="00427D18">
        <w:t>.</w:t>
      </w:r>
    </w:p>
    <w:p w14:paraId="0DE3F495" w14:textId="77777777" w:rsidR="007D698E" w:rsidRDefault="007D698E" w:rsidP="00672BDE"/>
    <w:p w14:paraId="1A8F8659" w14:textId="34DA71A0" w:rsidR="00427D18" w:rsidRDefault="00527740" w:rsidP="002F34EB">
      <w:pPr>
        <w:pStyle w:val="Titolo7"/>
      </w:pPr>
      <w:r>
        <w:lastRenderedPageBreak/>
        <w:t>Indirizzamento implicito</w:t>
      </w:r>
    </w:p>
    <w:p w14:paraId="02815AF7" w14:textId="7F550068" w:rsidR="00162AD7" w:rsidRDefault="004F75AF" w:rsidP="004F75AF">
      <w:r>
        <w:t>In tale modo non sono esplicitati gli indirizzi</w:t>
      </w:r>
      <w:r w:rsidR="004152DC">
        <w:t xml:space="preserve"> dove risiedono gli operandi, ma questi ultimi si trovano in una posizione </w:t>
      </w:r>
      <w:r w:rsidR="002C7024">
        <w:t>pre</w:t>
      </w:r>
      <w:r w:rsidR="004152DC">
        <w:t>determinata</w:t>
      </w:r>
      <w:r w:rsidR="00162AD7">
        <w:t xml:space="preserve">, </w:t>
      </w:r>
      <w:r w:rsidR="005151CD">
        <w:t xml:space="preserve">grazie al </w:t>
      </w:r>
      <w:r w:rsidR="005151CD" w:rsidRPr="004A5258">
        <w:rPr>
          <w:b/>
          <w:bCs/>
        </w:rPr>
        <w:t>referenziamento implicito</w:t>
      </w:r>
      <w:r w:rsidR="003F7099">
        <w:t xml:space="preserve"> </w:t>
      </w:r>
      <w:r w:rsidR="00531B33">
        <w:t>è possibile</w:t>
      </w:r>
      <w:r w:rsidR="004A5258">
        <w:t xml:space="preserve"> utilizzare delle istruzioni con </w:t>
      </w:r>
      <w:r w:rsidR="004A5258" w:rsidRPr="004A5258">
        <w:rPr>
          <w:b/>
          <w:bCs/>
        </w:rPr>
        <w:t>lunghezza fissa e minima</w:t>
      </w:r>
      <w:r w:rsidR="004A5258">
        <w:t>.</w:t>
      </w:r>
    </w:p>
    <w:p w14:paraId="7A292F15" w14:textId="58CBC0F4" w:rsidR="00DE1186" w:rsidRDefault="008E6965" w:rsidP="004F75AF">
      <w:r>
        <w:t>L’indirizzamento implicito non può essere utilizzato per le operazioni di trasferimento</w:t>
      </w:r>
      <w:r w:rsidR="007C47B9">
        <w:t>.</w:t>
      </w:r>
    </w:p>
    <w:p w14:paraId="699EEA77" w14:textId="21CF6A9C" w:rsidR="00983E6B" w:rsidRDefault="00983E6B" w:rsidP="00983E6B">
      <w:pPr>
        <w:pStyle w:val="Titolo7"/>
      </w:pPr>
      <w:r>
        <w:t>Indirizzamento esplicito</w:t>
      </w:r>
    </w:p>
    <w:p w14:paraId="215051B4" w14:textId="58D887FF" w:rsidR="00983E6B" w:rsidRDefault="005E6B18" w:rsidP="00DF1879">
      <w:pPr>
        <w:spacing w:after="0"/>
      </w:pPr>
      <w:r>
        <w:t>Il modo di indirizzamento</w:t>
      </w:r>
      <w:r w:rsidR="00E07515">
        <w:t xml:space="preserve"> esplicito consente:</w:t>
      </w:r>
    </w:p>
    <w:p w14:paraId="0DAC41F7" w14:textId="7B70F6D5" w:rsidR="00677C03" w:rsidRDefault="00677C03" w:rsidP="007C2450">
      <w:pPr>
        <w:pStyle w:val="Paragrafoelenco"/>
        <w:numPr>
          <w:ilvl w:val="0"/>
          <w:numId w:val="23"/>
        </w:numPr>
      </w:pPr>
      <w:r w:rsidRPr="00D56152">
        <w:rPr>
          <w:b/>
          <w:bCs/>
        </w:rPr>
        <w:t>Accesso</w:t>
      </w:r>
      <w:r>
        <w:t xml:space="preserve"> ad una locazione di memoria il cui indirizzo non è noto nel momento in cui il programma </w:t>
      </w:r>
      <w:r w:rsidR="00D56152">
        <w:t xml:space="preserve">è </w:t>
      </w:r>
      <w:r w:rsidR="00C43750">
        <w:t>scritto,</w:t>
      </w:r>
      <w:r w:rsidR="00D56152">
        <w:t xml:space="preserve"> ma </w:t>
      </w:r>
      <w:r w:rsidR="00F52A90">
        <w:t xml:space="preserve">è </w:t>
      </w:r>
      <w:r w:rsidR="00D56152">
        <w:t>calcol</w:t>
      </w:r>
      <w:r w:rsidR="00F52A90">
        <w:t xml:space="preserve">ato </w:t>
      </w:r>
      <w:r w:rsidR="00422C10">
        <w:t xml:space="preserve">nel momento in cui </w:t>
      </w:r>
      <w:r w:rsidR="00C43750">
        <w:t>il programma è eseguito</w:t>
      </w:r>
    </w:p>
    <w:p w14:paraId="40D55E96" w14:textId="7F96B86D" w:rsidR="00C43750" w:rsidRDefault="00C43750" w:rsidP="007C2450">
      <w:pPr>
        <w:pStyle w:val="Paragrafoelenco"/>
        <w:numPr>
          <w:ilvl w:val="0"/>
          <w:numId w:val="23"/>
        </w:numPr>
      </w:pPr>
      <w:r>
        <w:rPr>
          <w:b/>
          <w:bCs/>
        </w:rPr>
        <w:t xml:space="preserve">Manipolare </w:t>
      </w:r>
      <w:r w:rsidR="00DE5F78">
        <w:t>gli indirizzi</w:t>
      </w:r>
      <w:r w:rsidR="00631CE8">
        <w:t xml:space="preserve">, </w:t>
      </w:r>
      <w:r w:rsidR="00FE0E4A">
        <w:t>cioè,</w:t>
      </w:r>
      <w:r w:rsidR="00631CE8">
        <w:t xml:space="preserve"> </w:t>
      </w:r>
      <w:r w:rsidR="005A2E4C">
        <w:t>permettere delle operazioni su di essi</w:t>
      </w:r>
    </w:p>
    <w:p w14:paraId="59F857D1" w14:textId="11890BEE" w:rsidR="00513808" w:rsidRDefault="00AE154E" w:rsidP="007C2450">
      <w:pPr>
        <w:pStyle w:val="Paragrafoelenco"/>
        <w:numPr>
          <w:ilvl w:val="0"/>
          <w:numId w:val="23"/>
        </w:numPr>
      </w:pPr>
      <w:r w:rsidRPr="00CE4525">
        <w:rPr>
          <w:b/>
          <w:bCs/>
        </w:rPr>
        <w:t>Calcolo</w:t>
      </w:r>
      <w:r w:rsidR="00CE4525">
        <w:t xml:space="preserve"> degli indirizzi relativamente alla posizione dell’istruzione, in modo tale che il programma possa essere caricato in memoria in qualsiasi parte della memoria</w:t>
      </w:r>
    </w:p>
    <w:p w14:paraId="5D193C66" w14:textId="4FE7FA3C" w:rsidR="00961BFA" w:rsidRDefault="00D96A26" w:rsidP="00961BFA">
      <w:r>
        <w:t xml:space="preserve">Definiamo come </w:t>
      </w:r>
      <w:r w:rsidRPr="00024F5E">
        <w:rPr>
          <w:b/>
          <w:bCs/>
        </w:rPr>
        <w:t>indirizzo effettivo</w:t>
      </w:r>
      <w:r>
        <w:t>, l’indirizzo degli operandi interessati</w:t>
      </w:r>
      <w:r w:rsidR="00DA7DEB">
        <w:t xml:space="preserve">. In un’istruzione di </w:t>
      </w:r>
      <w:r w:rsidR="00024F5E">
        <w:t>salto, per esempio</w:t>
      </w:r>
      <w:r w:rsidR="00DA7DEB">
        <w:t xml:space="preserve">, l’indirizzo effettivo </w:t>
      </w:r>
      <w:r w:rsidR="00024F5E">
        <w:t>è quello dell’istruzione a cui si vuole saltare.</w:t>
      </w:r>
    </w:p>
    <w:p w14:paraId="0398CF93" w14:textId="2A9F3454" w:rsidR="00715219" w:rsidRDefault="004067CA" w:rsidP="00961BFA">
      <w:r>
        <w:t>Esistono diversi modi per indirizzare un certo tipo di dato</w:t>
      </w:r>
      <w:r w:rsidR="00E00205">
        <w:t>:</w:t>
      </w:r>
    </w:p>
    <w:p w14:paraId="05E3552B" w14:textId="12999960" w:rsidR="00E00205" w:rsidRDefault="00AE1EA0" w:rsidP="007C2450">
      <w:pPr>
        <w:pStyle w:val="Paragrafoelenco"/>
        <w:numPr>
          <w:ilvl w:val="0"/>
          <w:numId w:val="24"/>
        </w:numPr>
      </w:pPr>
      <w:r w:rsidRPr="009A584D">
        <w:rPr>
          <w:b/>
          <w:bCs/>
        </w:rPr>
        <w:t>Indirizzamento immediato</w:t>
      </w:r>
      <w:r>
        <w:t>:</w:t>
      </w:r>
      <w:r w:rsidR="00B006EB">
        <w:t xml:space="preserve"> così definito perché l’operando si trova nella posizione</w:t>
      </w:r>
      <w:r w:rsidR="005533E9">
        <w:t xml:space="preserve"> di memoria immediatamente successiva all’istruzione e pertanto, è nel corpo del programma e non in u</w:t>
      </w:r>
      <w:r w:rsidR="009A584D">
        <w:t>n’area dati</w:t>
      </w:r>
      <w:r w:rsidR="003F6074">
        <w:t xml:space="preserve">. </w:t>
      </w:r>
      <w:r w:rsidR="00126CF2">
        <w:t>Un uso eccessivo può incrementare la lunghezza del programma in memoria rendendolo inefficiente</w:t>
      </w:r>
      <w:r w:rsidR="00DF25A7">
        <w:t>. Si usa perlopiù per iniz</w:t>
      </w:r>
      <w:r w:rsidR="00FF42F0">
        <w:t>ializzazioni</w:t>
      </w:r>
    </w:p>
    <w:p w14:paraId="1A77987A" w14:textId="74EBDF3E" w:rsidR="003A077A" w:rsidRDefault="00907B55" w:rsidP="007C2450">
      <w:pPr>
        <w:pStyle w:val="Paragrafoelenco"/>
        <w:numPr>
          <w:ilvl w:val="0"/>
          <w:numId w:val="24"/>
        </w:numPr>
      </w:pPr>
      <w:r>
        <w:rPr>
          <w:b/>
          <w:bCs/>
        </w:rPr>
        <w:t>I</w:t>
      </w:r>
      <w:r w:rsidR="00FF42F0" w:rsidRPr="003A077A">
        <w:rPr>
          <w:b/>
          <w:bCs/>
        </w:rPr>
        <w:t>ndirizzamento diretto</w:t>
      </w:r>
      <w:r w:rsidR="004B5BD9">
        <w:t xml:space="preserve">: </w:t>
      </w:r>
      <w:r w:rsidR="00FF42F0">
        <w:t>specifica</w:t>
      </w:r>
      <w:r w:rsidR="000C4CCC">
        <w:t xml:space="preserve"> </w:t>
      </w:r>
      <w:r w:rsidR="00FF42F0">
        <w:t>l’indirizzo effettivo di una parola</w:t>
      </w:r>
      <w:r w:rsidR="000C4CCC">
        <w:t xml:space="preserve"> </w:t>
      </w:r>
      <w:r w:rsidR="00FF42F0">
        <w:t>di memoria</w:t>
      </w:r>
      <w:r w:rsidR="004B5BD9">
        <w:t>,</w:t>
      </w:r>
      <w:r w:rsidR="00FF42F0">
        <w:t xml:space="preserve"> è pertanto allocato nella parola immediatamente successiva a quella contente l’istruzione che deve operarlo</w:t>
      </w:r>
      <w:r w:rsidR="00914A05">
        <w:t xml:space="preserve">. L’indirizzo è fissato nel momento della </w:t>
      </w:r>
      <w:r w:rsidR="003A077A">
        <w:t xml:space="preserve">in cui si scrive il programma. </w:t>
      </w:r>
      <w:r w:rsidR="00581171">
        <w:t xml:space="preserve">Utile per operare con un dato contenuto in una posizione </w:t>
      </w:r>
      <w:r w:rsidR="00DF3039">
        <w:t xml:space="preserve">di memoria </w:t>
      </w:r>
      <w:r w:rsidR="00581171">
        <w:t>fissata</w:t>
      </w:r>
      <w:r w:rsidR="00DF3039">
        <w:t xml:space="preserve"> o quando si fa un salto, anch’esso ad una istruzione contenuta in una posizione fissata della memoria</w:t>
      </w:r>
    </w:p>
    <w:p w14:paraId="23A3CB19" w14:textId="67A25647" w:rsidR="00907B55" w:rsidRDefault="00907B55" w:rsidP="007C2450">
      <w:pPr>
        <w:pStyle w:val="Paragrafoelenco"/>
        <w:numPr>
          <w:ilvl w:val="0"/>
          <w:numId w:val="24"/>
        </w:numPr>
      </w:pPr>
      <w:r w:rsidRPr="0009223B">
        <w:rPr>
          <w:b/>
          <w:bCs/>
        </w:rPr>
        <w:t>Indirizzamento a registro</w:t>
      </w:r>
      <w:r>
        <w:t xml:space="preserve">: </w:t>
      </w:r>
      <w:r w:rsidR="0040318C">
        <w:t xml:space="preserve">specifica l’etichetta del registro in cui </w:t>
      </w:r>
      <w:r w:rsidR="00CA4CE0">
        <w:t>è presente l’indirizzo effettivo</w:t>
      </w:r>
      <w:r w:rsidR="00480D76">
        <w:t>. Ogni CU è dotata di un certo numero di registri interni detti registri a uso generale</w:t>
      </w:r>
      <w:r w:rsidR="0009223B">
        <w:t>. G</w:t>
      </w:r>
      <w:r w:rsidR="00BB6695">
        <w:t xml:space="preserve">razie a questa particolarità, le istruzioni sono eseguite </w:t>
      </w:r>
      <w:r w:rsidR="00774E1E">
        <w:t xml:space="preserve">più velocemente per un motivo principalmente: </w:t>
      </w:r>
      <w:r w:rsidR="00E07073">
        <w:t xml:space="preserve">non occorrono accessi alla memoria principale perché i registri sono già all’interno della </w:t>
      </w:r>
      <w:r w:rsidR="0009223B">
        <w:t>CU</w:t>
      </w:r>
    </w:p>
    <w:p w14:paraId="568749F7" w14:textId="7A420CFD" w:rsidR="0009223B" w:rsidRDefault="00160411" w:rsidP="007C2450">
      <w:pPr>
        <w:pStyle w:val="Paragrafoelenco"/>
        <w:numPr>
          <w:ilvl w:val="0"/>
          <w:numId w:val="24"/>
        </w:numPr>
      </w:pPr>
      <w:r>
        <w:rPr>
          <w:b/>
          <w:bCs/>
        </w:rPr>
        <w:t>Indirizzamento indiretto</w:t>
      </w:r>
      <w:r>
        <w:t xml:space="preserve">: </w:t>
      </w:r>
      <w:r w:rsidR="00FB6D8F">
        <w:t>fa accedere ad un indirizzo effettivo attraverso un indirizzo presente nell’istruzione che punta in memoria ad un altro indirizzo</w:t>
      </w:r>
      <w:r w:rsidR="00326488">
        <w:t xml:space="preserve">. Utile per condividere delle variabili tra il programma principale </w:t>
      </w:r>
      <w:r w:rsidR="00977327">
        <w:t>e una funzione</w:t>
      </w:r>
    </w:p>
    <w:p w14:paraId="3F264251" w14:textId="125F9A62" w:rsidR="00977327" w:rsidRDefault="00977327" w:rsidP="007C2450">
      <w:pPr>
        <w:pStyle w:val="Paragrafoelenco"/>
        <w:numPr>
          <w:ilvl w:val="0"/>
          <w:numId w:val="24"/>
        </w:numPr>
      </w:pPr>
      <w:r>
        <w:rPr>
          <w:b/>
          <w:bCs/>
        </w:rPr>
        <w:t>Indirizzamento indiretto a registro</w:t>
      </w:r>
      <w:r>
        <w:t xml:space="preserve">: </w:t>
      </w:r>
      <w:r w:rsidR="00E669FE">
        <w:t>prevede che il registro specificato nell’istruzione non contiene l’indirizzo effettivo</w:t>
      </w:r>
      <w:r w:rsidR="00AF1025">
        <w:t xml:space="preserve"> ma un indirizzo all’indirizzo effettivo. </w:t>
      </w:r>
      <w:r w:rsidR="00B07591">
        <w:t>Utile per</w:t>
      </w:r>
      <w:r w:rsidR="00AF1025">
        <w:t xml:space="preserve"> </w:t>
      </w:r>
      <w:r w:rsidR="00434FB2">
        <w:t>fare riferimento ad un operando in memoria principale con un’istruzione breve e per modificare l’indirizzo contenuto nel registro</w:t>
      </w:r>
      <w:r w:rsidR="009C466D">
        <w:t xml:space="preserve"> per puntare altri dati (scorrimento liste e array)</w:t>
      </w:r>
    </w:p>
    <w:p w14:paraId="3B40BC4B" w14:textId="63110A61" w:rsidR="009C466D" w:rsidRDefault="00B07591" w:rsidP="007C2450">
      <w:pPr>
        <w:pStyle w:val="Paragrafoelenco"/>
        <w:numPr>
          <w:ilvl w:val="0"/>
          <w:numId w:val="24"/>
        </w:numPr>
      </w:pPr>
      <w:r>
        <w:rPr>
          <w:b/>
          <w:bCs/>
        </w:rPr>
        <w:t>Indirizzamento differito indiretto</w:t>
      </w:r>
      <w:r w:rsidRPr="00136263">
        <w:t>:</w:t>
      </w:r>
      <w:r w:rsidR="00E715F1" w:rsidRPr="00136263">
        <w:t xml:space="preserve"> </w:t>
      </w:r>
      <w:r w:rsidR="00136263" w:rsidRPr="00136263">
        <w:t>individua l’indirizzo</w:t>
      </w:r>
      <w:r w:rsidR="00136263">
        <w:t xml:space="preserve"> </w:t>
      </w:r>
      <w:r w:rsidR="00136263" w:rsidRPr="00136263">
        <w:t>effettivo (un operando)</w:t>
      </w:r>
      <w:r w:rsidR="00136263">
        <w:t xml:space="preserve"> </w:t>
      </w:r>
      <w:r w:rsidR="00136263" w:rsidRPr="00136263">
        <w:t>mediante un indirizzo</w:t>
      </w:r>
      <w:r w:rsidR="00136263">
        <w:t xml:space="preserve"> </w:t>
      </w:r>
      <w:r w:rsidR="00136263" w:rsidRPr="00136263">
        <w:t>memorizzato in registro</w:t>
      </w:r>
      <w:r w:rsidR="00136263">
        <w:t xml:space="preserve"> </w:t>
      </w:r>
      <w:r w:rsidR="00136263" w:rsidRPr="00136263">
        <w:t>presente nell’istruzione ch</w:t>
      </w:r>
      <w:r w:rsidR="00136263">
        <w:t xml:space="preserve">e </w:t>
      </w:r>
      <w:r w:rsidR="00136263" w:rsidRPr="00136263">
        <w:t>punta in memoria ad un altro</w:t>
      </w:r>
      <w:r w:rsidR="00136263">
        <w:t xml:space="preserve"> </w:t>
      </w:r>
      <w:r w:rsidR="00136263" w:rsidRPr="00136263">
        <w:t>indirizzo</w:t>
      </w:r>
      <w:r w:rsidR="00FD552D">
        <w:t>. Utile per gestire strutture dati</w:t>
      </w:r>
    </w:p>
    <w:p w14:paraId="57F8FC1E" w14:textId="77C2C4FC" w:rsidR="00FD552D" w:rsidRDefault="000D37AF" w:rsidP="007C2450">
      <w:pPr>
        <w:pStyle w:val="Paragrafoelenco"/>
        <w:numPr>
          <w:ilvl w:val="0"/>
          <w:numId w:val="24"/>
        </w:numPr>
      </w:pPr>
      <w:r w:rsidRPr="004935C8">
        <w:rPr>
          <w:b/>
          <w:bCs/>
        </w:rPr>
        <w:t>Indirizzamento con spiazzamento</w:t>
      </w:r>
      <w:r w:rsidR="004935C8">
        <w:t>: consente di raggiungere l’indirizzo effettivo dopo aver sommato al contenuto di un registro, uno spiazzamento (offset) contenuto nella parola successiva all’istruzione</w:t>
      </w:r>
      <w:r w:rsidR="00DC01AA">
        <w:t xml:space="preserve">. Utile quando si hanno delle strutture dati con informazioni </w:t>
      </w:r>
      <w:r w:rsidR="00805C41">
        <w:t>disposte in maniera sequenziale (stringhe, array, matrici)</w:t>
      </w:r>
    </w:p>
    <w:p w14:paraId="157CA34B" w14:textId="71ECC15D" w:rsidR="00805C41" w:rsidRDefault="00016DA1" w:rsidP="007C2450">
      <w:pPr>
        <w:pStyle w:val="Paragrafoelenco"/>
        <w:numPr>
          <w:ilvl w:val="0"/>
          <w:numId w:val="24"/>
        </w:numPr>
      </w:pPr>
      <w:r>
        <w:rPr>
          <w:b/>
          <w:bCs/>
        </w:rPr>
        <w:t>Indirizzamento relativo</w:t>
      </w:r>
      <w:r>
        <w:t xml:space="preserve">: </w:t>
      </w:r>
      <w:r w:rsidR="003D362E">
        <w:t>si fa riferimento al fatto che l’indirizzo è relativo al Program Counter</w:t>
      </w:r>
      <w:r w:rsidR="004E1540">
        <w:t xml:space="preserve">. L’indirizzo effettivo, in questo caso, è dato dalla somma tra lo spiazzamento (offset) presente nell’istruzione ed il contenuto del PC. Utile per </w:t>
      </w:r>
      <w:r w:rsidR="006774FF">
        <w:t xml:space="preserve">realizzare programmi </w:t>
      </w:r>
      <w:r w:rsidR="006774FF" w:rsidRPr="00A94131">
        <w:rPr>
          <w:i/>
          <w:iCs/>
          <w:u w:val="single"/>
        </w:rPr>
        <w:t>indipendenti</w:t>
      </w:r>
      <w:r w:rsidR="006774FF">
        <w:t xml:space="preserve"> dalla posizione del codice</w:t>
      </w:r>
    </w:p>
    <w:p w14:paraId="6FB6CFC7" w14:textId="1A68FEFE" w:rsidR="004964AE" w:rsidRDefault="004964AE" w:rsidP="007C2450">
      <w:pPr>
        <w:pStyle w:val="Paragrafoelenco"/>
        <w:numPr>
          <w:ilvl w:val="0"/>
          <w:numId w:val="24"/>
        </w:numPr>
      </w:pPr>
      <w:r>
        <w:rPr>
          <w:b/>
          <w:bCs/>
        </w:rPr>
        <w:lastRenderedPageBreak/>
        <w:t>Indirizzamento p</w:t>
      </w:r>
      <w:r w:rsidR="00E46C0F">
        <w:rPr>
          <w:b/>
          <w:bCs/>
        </w:rPr>
        <w:t>re</w:t>
      </w:r>
      <w:r w:rsidR="00CF394A">
        <w:rPr>
          <w:b/>
          <w:bCs/>
        </w:rPr>
        <w:t>/</w:t>
      </w:r>
      <w:r w:rsidR="00E46C0F" w:rsidRPr="00E46C0F">
        <w:rPr>
          <w:b/>
          <w:bCs/>
        </w:rPr>
        <w:t>post incremento</w:t>
      </w:r>
      <w:r w:rsidR="00E46C0F">
        <w:t xml:space="preserve">: </w:t>
      </w:r>
      <w:r w:rsidR="000E49A9">
        <w:t>è simile all’indiretto a registro solo che il contenuto nel registro è automaticamente decrementato (incrementato) prima o dopo l’esecuzione dell’istruzione stessa</w:t>
      </w:r>
      <w:r w:rsidR="003276EA">
        <w:t>. Utile per</w:t>
      </w:r>
      <w:r w:rsidR="001B29DF">
        <w:t xml:space="preserve"> poter accedere facilmente ad insiemi di dati allocati in memoria sequenzialmente</w:t>
      </w:r>
      <w:r w:rsidR="000E7BCA">
        <w:t xml:space="preserve"> ed in particolare per le operazioni di estrazioni ed inserimenti della pila</w:t>
      </w:r>
    </w:p>
    <w:p w14:paraId="676A5887" w14:textId="77777777" w:rsidR="005D50C7" w:rsidRDefault="005D50C7" w:rsidP="005D50C7"/>
    <w:p w14:paraId="3754BB7E" w14:textId="77777777" w:rsidR="002001F2" w:rsidRDefault="002001F2" w:rsidP="005D50C7"/>
    <w:p w14:paraId="691C172F" w14:textId="7552EC44" w:rsidR="005D50C7" w:rsidRDefault="002A11BC" w:rsidP="002A11BC">
      <w:pPr>
        <w:pStyle w:val="Titolo1"/>
      </w:pPr>
      <w:bookmarkStart w:id="20" w:name="_Toc171339468"/>
      <w:r>
        <w:t>Microprogrammazione</w:t>
      </w:r>
      <w:bookmarkEnd w:id="20"/>
    </w:p>
    <w:p w14:paraId="1B4E9CDE" w14:textId="77777777" w:rsidR="002A11BC" w:rsidRDefault="002A11BC" w:rsidP="002A11BC"/>
    <w:p w14:paraId="2ECC0B05" w14:textId="2891B559" w:rsidR="002A11BC" w:rsidRDefault="0065603C" w:rsidP="002A11BC">
      <w:r w:rsidRPr="0065603C">
        <w:t xml:space="preserve">La microprogrammazione fu proposta da Maurice Vincent Wilkes negli anni '50. Consiste nell'uso di una memoria di controllo </w:t>
      </w:r>
      <w:r w:rsidRPr="001E762B">
        <w:rPr>
          <w:b/>
          <w:bCs/>
        </w:rPr>
        <w:t>ROM</w:t>
      </w:r>
      <w:r w:rsidRPr="0065603C">
        <w:t xml:space="preserve"> in cui sono archiviate le sequenze di comandi trasformati in segnali di controllo dall'unità di controllo </w:t>
      </w:r>
      <w:r w:rsidRPr="003463A2">
        <w:rPr>
          <w:b/>
          <w:bCs/>
        </w:rPr>
        <w:t>microprogrammata (UC-M)</w:t>
      </w:r>
      <w:r w:rsidRPr="0065603C">
        <w:t>. Questa tecnica è alternativa al transcodificatore combinatorio, che richiede molti componenti e interconnessioni, risultando costoso e poco flessibile</w:t>
      </w:r>
      <w:r w:rsidR="00560C0B">
        <w:t>.</w:t>
      </w:r>
    </w:p>
    <w:p w14:paraId="18125815" w14:textId="2D6012A0" w:rsidR="0047577A" w:rsidRDefault="0047577A" w:rsidP="002A11BC">
      <w:r>
        <w:t xml:space="preserve">Tra le componenti essenziali della micro-macchina ci sono: </w:t>
      </w:r>
    </w:p>
    <w:p w14:paraId="5F05D491" w14:textId="0F27918F" w:rsidR="00B84D09" w:rsidRDefault="00E90EB6" w:rsidP="007C2450">
      <w:pPr>
        <w:pStyle w:val="Paragrafoelenco"/>
        <w:numPr>
          <w:ilvl w:val="0"/>
          <w:numId w:val="27"/>
        </w:numPr>
      </w:pPr>
      <w:r w:rsidRPr="00E90EB6">
        <w:rPr>
          <w:b/>
          <w:bCs/>
        </w:rPr>
        <w:t>G</w:t>
      </w:r>
      <w:r w:rsidR="00B84D09" w:rsidRPr="00E90EB6">
        <w:rPr>
          <w:b/>
          <w:bCs/>
        </w:rPr>
        <w:t xml:space="preserve">eneratore di </w:t>
      </w:r>
      <w:r w:rsidRPr="00E90EB6">
        <w:rPr>
          <w:b/>
          <w:bCs/>
        </w:rPr>
        <w:t>indirizzo</w:t>
      </w:r>
      <w:r>
        <w:t>: cioè,</w:t>
      </w:r>
      <w:r w:rsidR="00B84D09">
        <w:t xml:space="preserve"> il circuito predisposto al calcolo dell’indirizzo della successiva microistruzione</w:t>
      </w:r>
    </w:p>
    <w:p w14:paraId="3E6AA88C" w14:textId="1F7F78C3" w:rsidR="00B84D09" w:rsidRDefault="00E90EB6" w:rsidP="007C2450">
      <w:pPr>
        <w:pStyle w:val="Paragrafoelenco"/>
        <w:numPr>
          <w:ilvl w:val="0"/>
          <w:numId w:val="27"/>
        </w:numPr>
      </w:pPr>
      <w:r>
        <w:rPr>
          <w:b/>
          <w:bCs/>
        </w:rPr>
        <w:t>R</w:t>
      </w:r>
      <w:r w:rsidR="00B84D09" w:rsidRPr="00E90EB6">
        <w:rPr>
          <w:b/>
          <w:bCs/>
        </w:rPr>
        <w:t>egistro RAR</w:t>
      </w:r>
      <w:r w:rsidR="00B84D09">
        <w:t xml:space="preserve"> (ROM address register</w:t>
      </w:r>
      <w:r w:rsidR="005E4705">
        <w:t>): un</w:t>
      </w:r>
      <w:r w:rsidR="00B84D09">
        <w:t xml:space="preserve"> registro al cui</w:t>
      </w:r>
      <w:r>
        <w:t xml:space="preserve"> </w:t>
      </w:r>
      <w:r w:rsidR="00B84D09">
        <w:t xml:space="preserve">all’interno è presente </w:t>
      </w:r>
      <w:proofErr w:type="gramStart"/>
      <w:r w:rsidR="00B84D09">
        <w:t>l’ indirizzo</w:t>
      </w:r>
      <w:proofErr w:type="gramEnd"/>
      <w:r w:rsidR="00B84D09">
        <w:t xml:space="preserve"> alla micro-istruzione</w:t>
      </w:r>
      <w:r>
        <w:t xml:space="preserve"> </w:t>
      </w:r>
      <w:r w:rsidR="00B84D09">
        <w:t xml:space="preserve">successiva è una sorta di </w:t>
      </w:r>
      <w:r>
        <w:t>P</w:t>
      </w:r>
      <w:r w:rsidR="00B84D09">
        <w:t>rogram counter per la macchina</w:t>
      </w:r>
      <w:r>
        <w:t xml:space="preserve"> </w:t>
      </w:r>
      <w:r w:rsidR="00B84D09">
        <w:t>microprogrammata</w:t>
      </w:r>
    </w:p>
    <w:p w14:paraId="4E491BF5" w14:textId="2E993CDF" w:rsidR="00560C0B" w:rsidRDefault="00560C0B" w:rsidP="002A11BC">
      <w:r w:rsidRPr="00560C0B">
        <w:t xml:space="preserve">Ad ogni istruzione macchina corrisponde un </w:t>
      </w:r>
      <w:r w:rsidRPr="008F340E">
        <w:rPr>
          <w:b/>
          <w:bCs/>
        </w:rPr>
        <w:t>microprogramma</w:t>
      </w:r>
      <w:r w:rsidRPr="00560C0B">
        <w:t xml:space="preserve"> memorizzato in ROM, il cui contenuto è fisso e non modificabile. Questo permette di decodificare le istruzioni complesse in sequenze di microistruzioni eseguibili in hardware</w:t>
      </w:r>
    </w:p>
    <w:p w14:paraId="6970077C" w14:textId="7A457541" w:rsidR="00E62A4C" w:rsidRDefault="00E62A4C" w:rsidP="006F222B">
      <w:pPr>
        <w:pStyle w:val="Titolo3"/>
      </w:pPr>
      <w:bookmarkStart w:id="21" w:name="_Toc171339469"/>
      <w:r>
        <w:t>Macchine cisc</w:t>
      </w:r>
      <w:bookmarkEnd w:id="21"/>
    </w:p>
    <w:p w14:paraId="00432086" w14:textId="214FE242" w:rsidR="00867E1A" w:rsidRDefault="00572AB9" w:rsidP="00867E1A">
      <w:r w:rsidRPr="00572AB9">
        <w:t xml:space="preserve">Le </w:t>
      </w:r>
      <w:r w:rsidRPr="00572AB9">
        <w:rPr>
          <w:b/>
          <w:bCs/>
        </w:rPr>
        <w:t>macchine CISC</w:t>
      </w:r>
      <w:r w:rsidRPr="00572AB9">
        <w:t xml:space="preserve">, sviluppate negli anni '70, hanno un set di istruzioni numeroso e spesso a </w:t>
      </w:r>
      <w:r w:rsidRPr="00572AB9">
        <w:rPr>
          <w:b/>
          <w:bCs/>
        </w:rPr>
        <w:t>lunghezza variabile</w:t>
      </w:r>
      <w:r w:rsidRPr="00572AB9">
        <w:t>, con molti modi di indirizzamento. Queste caratteristiche permettono un codice compatto ma richiedono transcodificatori complessi</w:t>
      </w:r>
    </w:p>
    <w:p w14:paraId="044DBB0A" w14:textId="0C906A24" w:rsidR="00A95252" w:rsidRDefault="00A95252" w:rsidP="00867E1A">
      <w:r>
        <w:t>Alcune delle caratteristiche principali</w:t>
      </w:r>
      <w:r w:rsidR="00D874C5">
        <w:t>:</w:t>
      </w:r>
    </w:p>
    <w:p w14:paraId="29FE6A7C" w14:textId="77777777" w:rsidR="00D874C5" w:rsidRDefault="00D874C5" w:rsidP="007C2450">
      <w:pPr>
        <w:pStyle w:val="Paragrafoelenco"/>
        <w:numPr>
          <w:ilvl w:val="0"/>
          <w:numId w:val="25"/>
        </w:numPr>
      </w:pPr>
      <w:r>
        <w:t>Istruzioni di dimensione variabile.</w:t>
      </w:r>
    </w:p>
    <w:p w14:paraId="2047DE88" w14:textId="77777777" w:rsidR="00D874C5" w:rsidRDefault="00D874C5" w:rsidP="007C2450">
      <w:pPr>
        <w:pStyle w:val="Paragrafoelenco"/>
        <w:numPr>
          <w:ilvl w:val="0"/>
          <w:numId w:val="25"/>
        </w:numPr>
      </w:pPr>
      <w:r>
        <w:t>Decodifica complessa.</w:t>
      </w:r>
    </w:p>
    <w:p w14:paraId="0030C5D3" w14:textId="77777777" w:rsidR="00D874C5" w:rsidRDefault="00D874C5" w:rsidP="007C2450">
      <w:pPr>
        <w:pStyle w:val="Paragrafoelenco"/>
        <w:numPr>
          <w:ilvl w:val="0"/>
          <w:numId w:val="25"/>
        </w:numPr>
      </w:pPr>
      <w:r>
        <w:t>Molti accessi alla memoria per istruzione.</w:t>
      </w:r>
    </w:p>
    <w:p w14:paraId="26B4DAA4" w14:textId="65669497" w:rsidR="001E0B73" w:rsidRDefault="00D874C5" w:rsidP="007C2450">
      <w:pPr>
        <w:pStyle w:val="Paragrafoelenco"/>
        <w:numPr>
          <w:ilvl w:val="0"/>
          <w:numId w:val="25"/>
        </w:numPr>
      </w:pPr>
      <w:r>
        <w:t>Pochi registri interni</w:t>
      </w:r>
    </w:p>
    <w:p w14:paraId="723BE0CC" w14:textId="77777777" w:rsidR="0052241C" w:rsidRDefault="0052241C" w:rsidP="0052241C"/>
    <w:p w14:paraId="06039BFF" w14:textId="1BB86E7F" w:rsidR="006F222B" w:rsidRDefault="006F222B" w:rsidP="006F222B">
      <w:pPr>
        <w:pStyle w:val="Titolo3"/>
      </w:pPr>
      <w:bookmarkStart w:id="22" w:name="_Toc171339470"/>
      <w:r>
        <w:t>Macchine risc</w:t>
      </w:r>
      <w:bookmarkEnd w:id="22"/>
    </w:p>
    <w:p w14:paraId="39C11245" w14:textId="0D8C7DC9" w:rsidR="006F222B" w:rsidRDefault="006F222B" w:rsidP="006F222B">
      <w:r w:rsidRPr="006F222B">
        <w:t xml:space="preserve">Le </w:t>
      </w:r>
      <w:r w:rsidRPr="008C2F4A">
        <w:rPr>
          <w:b/>
          <w:bCs/>
        </w:rPr>
        <w:t>macchine RISC</w:t>
      </w:r>
      <w:r w:rsidRPr="006F222B">
        <w:t xml:space="preserve"> furono sviluppate negli anni '80 per ottimizzare le prestazioni utilizzando un set di istruzioni ridotto. Queste CPU non avevano bisogno di essere compatibili con i prodotti esistenti, permettendo ai progettisti di scegliere istruzioni ottimizzate per la velocità e l'efficienza</w:t>
      </w:r>
    </w:p>
    <w:p w14:paraId="066D9C50" w14:textId="7828DF18" w:rsidR="008C2F4A" w:rsidRDefault="008C2F4A" w:rsidP="006F222B">
      <w:r>
        <w:t>Alcune delle caratteristiche principali:</w:t>
      </w:r>
    </w:p>
    <w:p w14:paraId="5A5F427E" w14:textId="77777777" w:rsidR="00317661" w:rsidRDefault="00317661" w:rsidP="007C2450">
      <w:pPr>
        <w:pStyle w:val="Paragrafoelenco"/>
        <w:numPr>
          <w:ilvl w:val="0"/>
          <w:numId w:val="26"/>
        </w:numPr>
      </w:pPr>
      <w:r>
        <w:t>Istruzioni di dimensione fissa.</w:t>
      </w:r>
    </w:p>
    <w:p w14:paraId="1386D1A4" w14:textId="77777777" w:rsidR="00317661" w:rsidRDefault="00317661" w:rsidP="007C2450">
      <w:pPr>
        <w:pStyle w:val="Paragrafoelenco"/>
        <w:numPr>
          <w:ilvl w:val="0"/>
          <w:numId w:val="26"/>
        </w:numPr>
      </w:pPr>
      <w:r>
        <w:lastRenderedPageBreak/>
        <w:t>Operazioni ALU solo tra registri.</w:t>
      </w:r>
    </w:p>
    <w:p w14:paraId="36252957" w14:textId="77777777" w:rsidR="00317661" w:rsidRDefault="00317661" w:rsidP="007C2450">
      <w:pPr>
        <w:pStyle w:val="Paragrafoelenco"/>
        <w:numPr>
          <w:ilvl w:val="0"/>
          <w:numId w:val="26"/>
        </w:numPr>
      </w:pPr>
      <w:r>
        <w:t>Molti registri interni.</w:t>
      </w:r>
    </w:p>
    <w:p w14:paraId="4AAFC140" w14:textId="77777777" w:rsidR="00317661" w:rsidRDefault="00317661" w:rsidP="007C2450">
      <w:pPr>
        <w:pStyle w:val="Paragrafoelenco"/>
        <w:numPr>
          <w:ilvl w:val="0"/>
          <w:numId w:val="26"/>
        </w:numPr>
      </w:pPr>
      <w:r>
        <w:t>Modi di indirizzamento semplici.</w:t>
      </w:r>
    </w:p>
    <w:p w14:paraId="4CAF7C69" w14:textId="53959B80" w:rsidR="008C2F4A" w:rsidRDefault="00317661" w:rsidP="007C2450">
      <w:pPr>
        <w:pStyle w:val="Paragrafoelenco"/>
        <w:numPr>
          <w:ilvl w:val="0"/>
          <w:numId w:val="26"/>
        </w:numPr>
      </w:pPr>
      <w:r>
        <w:t>Durata fissa delle istruzioni</w:t>
      </w:r>
    </w:p>
    <w:p w14:paraId="501B5161" w14:textId="77777777" w:rsidR="00BD414E" w:rsidRDefault="00BD414E" w:rsidP="00BD414E"/>
    <w:p w14:paraId="72F96176" w14:textId="77777777" w:rsidR="00F6275B" w:rsidRDefault="00F6275B" w:rsidP="00BD414E"/>
    <w:p w14:paraId="2F92BB64" w14:textId="57D6E6D4" w:rsidR="00E157F3" w:rsidRDefault="00E157F3" w:rsidP="00F6275B">
      <w:pPr>
        <w:pStyle w:val="Titolo1"/>
      </w:pPr>
      <w:bookmarkStart w:id="23" w:name="_Toc171339471"/>
      <w:r>
        <w:t>interruzioni</w:t>
      </w:r>
      <w:bookmarkEnd w:id="23"/>
    </w:p>
    <w:p w14:paraId="4D61B00B" w14:textId="77777777" w:rsidR="00F6275B" w:rsidRDefault="00F6275B" w:rsidP="00F6275B"/>
    <w:p w14:paraId="48133E40" w14:textId="736949F5" w:rsidR="00F30F81" w:rsidRDefault="00F30F81" w:rsidP="00F30F81">
      <w:r>
        <w:t xml:space="preserve">Una </w:t>
      </w:r>
      <w:r w:rsidRPr="00F30F81">
        <w:rPr>
          <w:b/>
          <w:bCs/>
        </w:rPr>
        <w:t>interruzione</w:t>
      </w:r>
      <w:r>
        <w:t xml:space="preserve"> (interrupt) è un evento, in genere determinato da un dispositivo di input o di output, che cambia la normale sequenza di un programma in esecuzione</w:t>
      </w:r>
      <w:r w:rsidR="009C6155">
        <w:t>, concepite per migliorare l’efficienza</w:t>
      </w:r>
      <w:r w:rsidR="007D3A67">
        <w:t xml:space="preserve"> dell’elaborazione</w:t>
      </w:r>
    </w:p>
    <w:p w14:paraId="1B02D453" w14:textId="42019DC0" w:rsidR="005B01F1" w:rsidRDefault="005B01F1" w:rsidP="00F30F81">
      <w:pPr>
        <w:rPr>
          <w:i/>
          <w:iCs/>
        </w:rPr>
      </w:pPr>
      <w:r>
        <w:t xml:space="preserve">Ci sono diverse possibili cause tra cui: </w:t>
      </w:r>
      <w:r w:rsidRPr="002654CC">
        <w:rPr>
          <w:i/>
          <w:iCs/>
        </w:rPr>
        <w:t xml:space="preserve">I/O, malfunzionamento hardware, </w:t>
      </w:r>
      <w:r w:rsidR="002654CC" w:rsidRPr="002654CC">
        <w:rPr>
          <w:i/>
          <w:iCs/>
        </w:rPr>
        <w:t>programma errato, timer</w:t>
      </w:r>
      <w:r w:rsidR="009C6155">
        <w:rPr>
          <w:i/>
          <w:iCs/>
        </w:rPr>
        <w:t>.</w:t>
      </w:r>
    </w:p>
    <w:p w14:paraId="38112CB1" w14:textId="67DF6140" w:rsidR="001815E0" w:rsidRDefault="0080721A" w:rsidP="00F30F81">
      <w:r>
        <w:rPr>
          <w:noProof/>
        </w:rPr>
        <w:drawing>
          <wp:anchor distT="0" distB="0" distL="114300" distR="114300" simplePos="0" relativeHeight="251671552" behindDoc="0" locked="0" layoutInCell="1" allowOverlap="1" wp14:anchorId="00D0A388" wp14:editId="4B3431F2">
            <wp:simplePos x="0" y="0"/>
            <wp:positionH relativeFrom="margin">
              <wp:posOffset>4118610</wp:posOffset>
            </wp:positionH>
            <wp:positionV relativeFrom="paragraph">
              <wp:posOffset>10795</wp:posOffset>
            </wp:positionV>
            <wp:extent cx="1713230" cy="1897380"/>
            <wp:effectExtent l="0" t="0" r="1270" b="7620"/>
            <wp:wrapSquare wrapText="bothSides"/>
            <wp:docPr id="1019172609" name="Immagine 1" descr="Immagine che contiene testo, scatola, Rettangol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72609" name="Immagine 1" descr="Immagine che contiene testo, scatola, Rettangolo, Carattere&#10;&#10;Descrizione generata automaticamente"/>
                    <pic:cNvPicPr/>
                  </pic:nvPicPr>
                  <pic:blipFill>
                    <a:blip r:embed="rId51">
                      <a:extLst>
                        <a:ext uri="{28A0092B-C50C-407E-A947-70E740481C1C}">
                          <a14:useLocalDpi xmlns:a14="http://schemas.microsoft.com/office/drawing/2010/main" val="0"/>
                        </a:ext>
                      </a:extLst>
                    </a:blip>
                    <a:stretch>
                      <a:fillRect/>
                    </a:stretch>
                  </pic:blipFill>
                  <pic:spPr>
                    <a:xfrm>
                      <a:off x="0" y="0"/>
                      <a:ext cx="1713230" cy="1897380"/>
                    </a:xfrm>
                    <a:prstGeom prst="rect">
                      <a:avLst/>
                    </a:prstGeom>
                  </pic:spPr>
                </pic:pic>
              </a:graphicData>
            </a:graphic>
            <wp14:sizeRelH relativeFrom="margin">
              <wp14:pctWidth>0</wp14:pctWidth>
            </wp14:sizeRelH>
            <wp14:sizeRelV relativeFrom="margin">
              <wp14:pctHeight>0</wp14:pctHeight>
            </wp14:sizeRelV>
          </wp:anchor>
        </w:drawing>
      </w:r>
      <w:r w:rsidR="001815E0">
        <w:t xml:space="preserve">Le interruzioni possono essere </w:t>
      </w:r>
      <w:r w:rsidR="009B7D4E">
        <w:t>classificate come:</w:t>
      </w:r>
    </w:p>
    <w:p w14:paraId="2CA967EB" w14:textId="61AD26C3" w:rsidR="00892227" w:rsidRDefault="00892227" w:rsidP="007C2450">
      <w:pPr>
        <w:pStyle w:val="Paragrafoelenco"/>
        <w:numPr>
          <w:ilvl w:val="0"/>
          <w:numId w:val="28"/>
        </w:numPr>
      </w:pPr>
      <w:r w:rsidRPr="009D7C55">
        <w:rPr>
          <w:b/>
          <w:bCs/>
        </w:rPr>
        <w:t>Interruzione hardware</w:t>
      </w:r>
      <w:r>
        <w:t xml:space="preserve">: il segnale di interruzione è scaturito </w:t>
      </w:r>
      <w:r w:rsidR="00657874">
        <w:t>da un componente esterno alla CPU</w:t>
      </w:r>
    </w:p>
    <w:p w14:paraId="7AC3A293" w14:textId="2499A6E3" w:rsidR="00657874" w:rsidRDefault="00657874" w:rsidP="007C2450">
      <w:pPr>
        <w:pStyle w:val="Paragrafoelenco"/>
        <w:numPr>
          <w:ilvl w:val="0"/>
          <w:numId w:val="28"/>
        </w:numPr>
      </w:pPr>
      <w:r w:rsidRPr="009D7C55">
        <w:rPr>
          <w:b/>
          <w:bCs/>
        </w:rPr>
        <w:t>Interruzione software</w:t>
      </w:r>
      <w:r>
        <w:t xml:space="preserve">: il segnale di interruzione è scaturito </w:t>
      </w:r>
      <w:r w:rsidR="00D56673">
        <w:t>da un programma</w:t>
      </w:r>
    </w:p>
    <w:p w14:paraId="7445C8BA" w14:textId="0F4D6A11" w:rsidR="00D56673" w:rsidRDefault="00D56673" w:rsidP="007C2450">
      <w:pPr>
        <w:pStyle w:val="Paragrafoelenco"/>
        <w:numPr>
          <w:ilvl w:val="0"/>
          <w:numId w:val="29"/>
        </w:numPr>
      </w:pPr>
      <w:r w:rsidRPr="009D7C55">
        <w:rPr>
          <w:b/>
          <w:bCs/>
        </w:rPr>
        <w:t>Trap</w:t>
      </w:r>
      <w:r>
        <w:t xml:space="preserve">: </w:t>
      </w:r>
      <w:r w:rsidR="009D7C55">
        <w:t>interruzione richiesta dal programmatore</w:t>
      </w:r>
      <w:r w:rsidR="00EA0893">
        <w:t xml:space="preserve"> (</w:t>
      </w:r>
      <w:r w:rsidR="00EA0893" w:rsidRPr="00EA0893">
        <w:rPr>
          <w:i/>
          <w:iCs/>
        </w:rPr>
        <w:t>syscall</w:t>
      </w:r>
      <w:r w:rsidR="00EA0893">
        <w:t>)</w:t>
      </w:r>
    </w:p>
    <w:p w14:paraId="4EA617FE" w14:textId="78A6C7E9" w:rsidR="009D7C55" w:rsidRDefault="009D7C55" w:rsidP="007C2450">
      <w:pPr>
        <w:pStyle w:val="Paragrafoelenco"/>
        <w:numPr>
          <w:ilvl w:val="0"/>
          <w:numId w:val="29"/>
        </w:numPr>
      </w:pPr>
      <w:r w:rsidRPr="009D7C55">
        <w:rPr>
          <w:b/>
          <w:bCs/>
        </w:rPr>
        <w:t>Eccezioni</w:t>
      </w:r>
      <w:r>
        <w:t>: interruzione determinata durante l’elaborazione di un programma</w:t>
      </w:r>
    </w:p>
    <w:p w14:paraId="1A9D2738" w14:textId="3A86FE87" w:rsidR="00A97F80" w:rsidRDefault="00A97F80" w:rsidP="00A97F80"/>
    <w:p w14:paraId="288C3B36" w14:textId="6EA3C767" w:rsidR="009D7C55" w:rsidRDefault="00A97F80" w:rsidP="005E4705">
      <w:pPr>
        <w:spacing w:after="0"/>
      </w:pPr>
      <w:r>
        <w:t xml:space="preserve">Oltre a questa classificazione ce ne è una seconda in relazione al </w:t>
      </w:r>
      <w:r w:rsidRPr="00702105">
        <w:rPr>
          <w:i/>
          <w:iCs/>
          <w:u w:val="single"/>
        </w:rPr>
        <w:t>clock</w:t>
      </w:r>
      <w:r>
        <w:t xml:space="preserve"> della macchina</w:t>
      </w:r>
      <w:r w:rsidR="00702105">
        <w:t>:</w:t>
      </w:r>
    </w:p>
    <w:p w14:paraId="6D0827DB" w14:textId="6A3AA242" w:rsidR="00702105" w:rsidRDefault="00702105" w:rsidP="007C2450">
      <w:pPr>
        <w:pStyle w:val="Paragrafoelenco"/>
        <w:numPr>
          <w:ilvl w:val="0"/>
          <w:numId w:val="30"/>
        </w:numPr>
      </w:pPr>
      <w:r w:rsidRPr="00B078C2">
        <w:rPr>
          <w:b/>
          <w:bCs/>
        </w:rPr>
        <w:t>Asincrone</w:t>
      </w:r>
      <w:r w:rsidR="00285B23">
        <w:t>: il loro accadimento non è noto, sono indipendenti dal clock</w:t>
      </w:r>
    </w:p>
    <w:p w14:paraId="64D1DF8F" w14:textId="49D5A80A" w:rsidR="00285B23" w:rsidRDefault="00285B23" w:rsidP="007C2450">
      <w:pPr>
        <w:pStyle w:val="Paragrafoelenco"/>
        <w:numPr>
          <w:ilvl w:val="0"/>
          <w:numId w:val="31"/>
        </w:numPr>
      </w:pPr>
      <w:r w:rsidRPr="00B078C2">
        <w:rPr>
          <w:b/>
          <w:bCs/>
        </w:rPr>
        <w:t>Interruzioni esterne</w:t>
      </w:r>
      <w:r w:rsidR="00D35182">
        <w:t>: generate da un dispositivo I/O</w:t>
      </w:r>
    </w:p>
    <w:p w14:paraId="1F73A3B3" w14:textId="76E5F2AA" w:rsidR="00D35182" w:rsidRDefault="00D35182" w:rsidP="007C2450">
      <w:pPr>
        <w:pStyle w:val="Paragrafoelenco"/>
        <w:numPr>
          <w:ilvl w:val="0"/>
          <w:numId w:val="31"/>
        </w:numPr>
      </w:pPr>
      <w:r w:rsidRPr="00B078C2">
        <w:rPr>
          <w:b/>
          <w:bCs/>
        </w:rPr>
        <w:t>Interruzioni interne</w:t>
      </w:r>
      <w:r>
        <w:t>: generate da un programma</w:t>
      </w:r>
      <w:r w:rsidR="00A719D2">
        <w:t>, note come eccezioni</w:t>
      </w:r>
    </w:p>
    <w:p w14:paraId="0552CB5F" w14:textId="166151BD" w:rsidR="00800F12" w:rsidRDefault="00D81774" w:rsidP="007C2450">
      <w:pPr>
        <w:pStyle w:val="Paragrafoelenco"/>
        <w:numPr>
          <w:ilvl w:val="0"/>
          <w:numId w:val="48"/>
        </w:numPr>
      </w:pPr>
      <w:r>
        <w:t>Divisione per zero</w:t>
      </w:r>
      <w:r w:rsidR="00B85614">
        <w:t xml:space="preserve"> (</w:t>
      </w:r>
      <w:r w:rsidR="00B85614" w:rsidRPr="00B85614">
        <w:rPr>
          <w:i/>
          <w:iCs/>
        </w:rPr>
        <w:t>zero divide</w:t>
      </w:r>
      <w:r w:rsidR="00B85614">
        <w:t>)</w:t>
      </w:r>
    </w:p>
    <w:p w14:paraId="598C6C4B" w14:textId="5D74CE8A" w:rsidR="00D81774" w:rsidRDefault="00D81774" w:rsidP="007C2450">
      <w:pPr>
        <w:pStyle w:val="Paragrafoelenco"/>
        <w:numPr>
          <w:ilvl w:val="0"/>
          <w:numId w:val="48"/>
        </w:numPr>
      </w:pPr>
      <w:r>
        <w:t>Mancanza di tensione di alimentazione</w:t>
      </w:r>
      <w:r w:rsidR="00B85614">
        <w:t xml:space="preserve"> (</w:t>
      </w:r>
      <w:r w:rsidR="00B85614" w:rsidRPr="00B85614">
        <w:rPr>
          <w:i/>
          <w:iCs/>
        </w:rPr>
        <w:t>power failure</w:t>
      </w:r>
      <w:r w:rsidR="00B85614">
        <w:t>)</w:t>
      </w:r>
    </w:p>
    <w:p w14:paraId="2FF23733" w14:textId="1D5B2D2E" w:rsidR="00D81774" w:rsidRDefault="00D81774" w:rsidP="007C2450">
      <w:pPr>
        <w:pStyle w:val="Paragrafoelenco"/>
        <w:numPr>
          <w:ilvl w:val="0"/>
          <w:numId w:val="48"/>
        </w:numPr>
      </w:pPr>
      <w:r>
        <w:t>Indirizzo errato</w:t>
      </w:r>
    </w:p>
    <w:p w14:paraId="586B1C27" w14:textId="2041C55A" w:rsidR="00A719D2" w:rsidRPr="009C4FDF" w:rsidRDefault="00A719D2" w:rsidP="007C2450">
      <w:pPr>
        <w:pStyle w:val="Paragrafoelenco"/>
        <w:numPr>
          <w:ilvl w:val="0"/>
          <w:numId w:val="30"/>
        </w:numPr>
        <w:rPr>
          <w:b/>
          <w:bCs/>
        </w:rPr>
      </w:pPr>
      <w:r w:rsidRPr="00B078C2">
        <w:rPr>
          <w:b/>
          <w:bCs/>
        </w:rPr>
        <w:t>Sincrone</w:t>
      </w:r>
      <w:r w:rsidR="00B078C2">
        <w:t xml:space="preserve">: </w:t>
      </w:r>
      <w:r w:rsidR="009C4FDF">
        <w:t>il loro accadimento è noto, perché richiesto dal programmatore</w:t>
      </w:r>
    </w:p>
    <w:p w14:paraId="36946696" w14:textId="4E0C7E37" w:rsidR="009C4FDF" w:rsidRDefault="009C4FDF" w:rsidP="007C2450">
      <w:pPr>
        <w:pStyle w:val="Paragrafoelenco"/>
        <w:numPr>
          <w:ilvl w:val="0"/>
          <w:numId w:val="32"/>
        </w:numPr>
        <w:rPr>
          <w:b/>
          <w:bCs/>
        </w:rPr>
      </w:pPr>
      <w:r>
        <w:rPr>
          <w:b/>
          <w:bCs/>
        </w:rPr>
        <w:t>Trap</w:t>
      </w:r>
    </w:p>
    <w:p w14:paraId="0971FEA1" w14:textId="26A61BC5" w:rsidR="009319BB" w:rsidRDefault="00F044DE" w:rsidP="005E4705">
      <w:pPr>
        <w:spacing w:after="0"/>
      </w:pPr>
      <w:r>
        <w:t>Un elaboratore dotato di un sistema di interruzione può avere un’architettura:</w:t>
      </w:r>
    </w:p>
    <w:p w14:paraId="5EBC4E14" w14:textId="0BED589D" w:rsidR="00F044DE" w:rsidRDefault="00F044DE" w:rsidP="007C2450">
      <w:pPr>
        <w:pStyle w:val="Paragrafoelenco"/>
        <w:numPr>
          <w:ilvl w:val="0"/>
          <w:numId w:val="30"/>
        </w:numPr>
      </w:pPr>
      <w:r w:rsidRPr="00FC5B40">
        <w:rPr>
          <w:b/>
          <w:bCs/>
        </w:rPr>
        <w:t>Mascherabile</w:t>
      </w:r>
      <w:r>
        <w:t xml:space="preserve">: </w:t>
      </w:r>
      <w:r w:rsidR="00495073">
        <w:t>l’interruzione può essere interrotta a sua volta per svolgerne un’altra</w:t>
      </w:r>
    </w:p>
    <w:p w14:paraId="18FDC8D5" w14:textId="748ED287" w:rsidR="00495073" w:rsidRDefault="00495073" w:rsidP="007C2450">
      <w:pPr>
        <w:pStyle w:val="Paragrafoelenco"/>
        <w:numPr>
          <w:ilvl w:val="0"/>
          <w:numId w:val="30"/>
        </w:numPr>
      </w:pPr>
      <w:r w:rsidRPr="00FC5B40">
        <w:rPr>
          <w:b/>
          <w:bCs/>
        </w:rPr>
        <w:t>Non mascherabile</w:t>
      </w:r>
      <w:r>
        <w:t>: una volta</w:t>
      </w:r>
      <w:r w:rsidR="00FC5B40">
        <w:t xml:space="preserve"> </w:t>
      </w:r>
      <w:r>
        <w:t>richiesta l’interruzione questa</w:t>
      </w:r>
      <w:r w:rsidR="00FC5B40">
        <w:t xml:space="preserve"> </w:t>
      </w:r>
      <w:r>
        <w:t>deve essere espletata senza l</w:t>
      </w:r>
      <w:r w:rsidR="00FC5B40">
        <w:t xml:space="preserve">a </w:t>
      </w:r>
      <w:r>
        <w:t>possibilità di essere interrotta da altre</w:t>
      </w:r>
    </w:p>
    <w:p w14:paraId="589D5C28" w14:textId="2F592622" w:rsidR="009319BB" w:rsidRDefault="00C85047" w:rsidP="00727581">
      <w:r>
        <w:t xml:space="preserve">Un </w:t>
      </w:r>
      <w:r w:rsidR="00ED4C27" w:rsidRPr="003C18A3">
        <w:rPr>
          <w:b/>
          <w:bCs/>
        </w:rPr>
        <w:t>interrupt</w:t>
      </w:r>
      <w:r w:rsidR="00ED4C27">
        <w:t xml:space="preserve"> interrompe il programma in esecuzione e</w:t>
      </w:r>
      <w:r w:rsidR="00680796">
        <w:t xml:space="preserve"> </w:t>
      </w:r>
      <w:r w:rsidR="00ED4C27">
        <w:t xml:space="preserve">trasferisce il controllo a un </w:t>
      </w:r>
      <w:r w:rsidR="00ED4C27" w:rsidRPr="003C18A3">
        <w:rPr>
          <w:b/>
          <w:bCs/>
        </w:rPr>
        <w:t>gestore di interruzione</w:t>
      </w:r>
      <w:r w:rsidR="00ED4C27">
        <w:t xml:space="preserve"> deputato a</w:t>
      </w:r>
      <w:r w:rsidR="00680796">
        <w:t xml:space="preserve"> </w:t>
      </w:r>
      <w:r w:rsidR="00ED4C27">
        <w:t>svolgere le azioni appropriate</w:t>
      </w:r>
      <w:r w:rsidR="00727581">
        <w:t>. Al loro compimento, il gestore di interruzione restituisce il controllo al programma interrotto. È suo compito far riprendere il processo interrotto esattamente dallo stesso stato e posizione in cui si trovava al momento dell’interruzione</w:t>
      </w:r>
      <w:r w:rsidR="00EF3EDC">
        <w:t>.</w:t>
      </w:r>
    </w:p>
    <w:p w14:paraId="2CBBC079" w14:textId="77777777" w:rsidR="002001F2" w:rsidRDefault="002001F2" w:rsidP="00727581"/>
    <w:p w14:paraId="2DF284D6" w14:textId="2876B837" w:rsidR="00E02F90" w:rsidRDefault="00E02F90" w:rsidP="00727581">
      <w:r>
        <w:lastRenderedPageBreak/>
        <w:t xml:space="preserve">Un </w:t>
      </w:r>
      <w:r w:rsidRPr="003B5C36">
        <w:rPr>
          <w:b/>
          <w:bCs/>
        </w:rPr>
        <w:t>sistema di interruzione</w:t>
      </w:r>
      <w:r>
        <w:t xml:space="preserve"> deve:</w:t>
      </w:r>
    </w:p>
    <w:p w14:paraId="4357561B" w14:textId="516087C1" w:rsidR="00E02F90" w:rsidRDefault="0060372F" w:rsidP="007C2450">
      <w:pPr>
        <w:pStyle w:val="Paragrafoelenco"/>
        <w:numPr>
          <w:ilvl w:val="0"/>
          <w:numId w:val="33"/>
        </w:numPr>
      </w:pPr>
      <w:r>
        <w:t>Garantire che non vi siano interferenze indesiderate sul processo interrotto</w:t>
      </w:r>
      <w:r w:rsidR="0044194D">
        <w:t xml:space="preserve"> (</w:t>
      </w:r>
      <w:r w:rsidR="0044194D" w:rsidRPr="0044194D">
        <w:rPr>
          <w:b/>
          <w:bCs/>
        </w:rPr>
        <w:t>commutazione del contesto</w:t>
      </w:r>
      <w:r w:rsidR="0044194D">
        <w:t>)</w:t>
      </w:r>
    </w:p>
    <w:p w14:paraId="6EA58F44" w14:textId="45921362" w:rsidR="00134A07" w:rsidRDefault="00F026C7" w:rsidP="007C2450">
      <w:pPr>
        <w:pStyle w:val="Paragrafoelenco"/>
        <w:numPr>
          <w:ilvl w:val="0"/>
          <w:numId w:val="32"/>
        </w:numPr>
      </w:pPr>
      <w:r>
        <w:t>Il contesto di un programma è costituito dalle informazioni conservate nel Prog</w:t>
      </w:r>
      <w:r w:rsidR="00971617">
        <w:t>ram Counter, Registro di Stato</w:t>
      </w:r>
      <w:r w:rsidR="001F711B">
        <w:t>.</w:t>
      </w:r>
    </w:p>
    <w:p w14:paraId="57046215" w14:textId="53A597D8" w:rsidR="00EC7997" w:rsidRDefault="00EC7997" w:rsidP="007C2450">
      <w:pPr>
        <w:pStyle w:val="Paragrafoelenco"/>
        <w:numPr>
          <w:ilvl w:val="0"/>
          <w:numId w:val="32"/>
        </w:numPr>
      </w:pPr>
      <w:r>
        <w:t>Vi è una “</w:t>
      </w:r>
      <w:r w:rsidRPr="002B0B98">
        <w:rPr>
          <w:i/>
          <w:iCs/>
          <w:u w:val="single"/>
        </w:rPr>
        <w:t>fase protetta</w:t>
      </w:r>
      <w:r>
        <w:t xml:space="preserve">” nella quale </w:t>
      </w:r>
      <w:r w:rsidR="00027CD3">
        <w:t xml:space="preserve">sono in corso le operazioni di commutazione del contesto, in questa fase è opportuno che </w:t>
      </w:r>
      <w:r w:rsidR="002B0B98">
        <w:t>non si verifichino altre interruzioni</w:t>
      </w:r>
    </w:p>
    <w:p w14:paraId="4CE3B451" w14:textId="617319EC" w:rsidR="00EC1EE2" w:rsidRDefault="00D36AE5" w:rsidP="007C2450">
      <w:pPr>
        <w:pStyle w:val="Paragrafoelenco"/>
        <w:numPr>
          <w:ilvl w:val="0"/>
          <w:numId w:val="32"/>
        </w:numPr>
      </w:pPr>
      <w:r>
        <w:t xml:space="preserve">Vi è, inoltre, un </w:t>
      </w:r>
      <w:r w:rsidRPr="0016172E">
        <w:rPr>
          <w:i/>
          <w:iCs/>
          <w:u w:val="single"/>
        </w:rPr>
        <w:t>campo di interruzione</w:t>
      </w:r>
      <w:r>
        <w:t xml:space="preserve"> che consente di definire se un</w:t>
      </w:r>
      <w:r w:rsidR="009845FE">
        <w:t xml:space="preserve"> programma può essere interrotto, tale campo è contenuto nel Registro di Stato</w:t>
      </w:r>
    </w:p>
    <w:p w14:paraId="63B69F15" w14:textId="77777777" w:rsidR="001B4C95" w:rsidRDefault="001B4C95" w:rsidP="001B4C95"/>
    <w:p w14:paraId="7BF8A06E" w14:textId="3F543DCA" w:rsidR="0044194D" w:rsidRDefault="0044194D" w:rsidP="007C2450">
      <w:pPr>
        <w:pStyle w:val="Paragrafoelenco"/>
        <w:numPr>
          <w:ilvl w:val="0"/>
          <w:numId w:val="33"/>
        </w:numPr>
      </w:pPr>
      <w:r>
        <w:t>Identificare il dispositivo che ha generato l’interruzione al fine di selezionare ed attivare la routine ad esso associata (</w:t>
      </w:r>
      <w:r w:rsidRPr="0044194D">
        <w:rPr>
          <w:b/>
          <w:bCs/>
        </w:rPr>
        <w:t>riconoscimento delle interruzioni</w:t>
      </w:r>
      <w:r>
        <w:t>)</w:t>
      </w:r>
    </w:p>
    <w:p w14:paraId="53A5515A" w14:textId="10A7EF76" w:rsidR="00047E77" w:rsidRDefault="004C59F7" w:rsidP="007C2450">
      <w:pPr>
        <w:pStyle w:val="Paragrafoelenco"/>
        <w:numPr>
          <w:ilvl w:val="0"/>
          <w:numId w:val="34"/>
        </w:numPr>
      </w:pPr>
      <w:r w:rsidRPr="004C59F7">
        <w:t>L’individuazione può avvenire</w:t>
      </w:r>
      <w:r>
        <w:t xml:space="preserve"> tramite </w:t>
      </w:r>
      <w:r w:rsidR="00051174">
        <w:t>una scansione delle interruzioni (</w:t>
      </w:r>
      <w:r w:rsidR="00051174" w:rsidRPr="002338A6">
        <w:rPr>
          <w:i/>
          <w:iCs/>
          <w:u w:val="single"/>
        </w:rPr>
        <w:t>Polling</w:t>
      </w:r>
      <w:r w:rsidR="00051174">
        <w:t>)</w:t>
      </w:r>
    </w:p>
    <w:p w14:paraId="20BE4DA5" w14:textId="1E6DFDE5" w:rsidR="002338A6" w:rsidRPr="004C59F7" w:rsidRDefault="002338A6" w:rsidP="007C2450">
      <w:pPr>
        <w:pStyle w:val="Paragrafoelenco"/>
        <w:numPr>
          <w:ilvl w:val="0"/>
          <w:numId w:val="34"/>
        </w:numPr>
      </w:pPr>
      <w:r>
        <w:t>Prevedendo che il dispositivo, oltre a generare la richiesta di interruzione invii una informazione più completa come, ad esempio, un codice di identificazione univocamente associato al dispositivo chiamante (</w:t>
      </w:r>
      <w:r w:rsidRPr="002338A6">
        <w:rPr>
          <w:i/>
          <w:iCs/>
          <w:u w:val="single"/>
        </w:rPr>
        <w:t>interruzione vettorizzata</w:t>
      </w:r>
      <w:r>
        <w:t>)</w:t>
      </w:r>
    </w:p>
    <w:p w14:paraId="6C9B7486" w14:textId="6244A915" w:rsidR="0044194D" w:rsidRDefault="0044194D" w:rsidP="007C2450">
      <w:pPr>
        <w:pStyle w:val="Paragrafoelenco"/>
        <w:numPr>
          <w:ilvl w:val="0"/>
          <w:numId w:val="33"/>
        </w:numPr>
      </w:pPr>
      <w:r>
        <w:t>Risolvere le diverse interruzioni generate dai svariati dispositivi tramite la definizione di un ordine di gestione nel caso di un sistema a mascheramento (</w:t>
      </w:r>
      <w:r w:rsidRPr="0044194D">
        <w:rPr>
          <w:b/>
          <w:bCs/>
        </w:rPr>
        <w:t>gerarchia di priorità</w:t>
      </w:r>
      <w:r>
        <w:t>)</w:t>
      </w:r>
    </w:p>
    <w:p w14:paraId="0723BD76" w14:textId="77777777" w:rsidR="002001F2" w:rsidRDefault="002001F2" w:rsidP="002001F2"/>
    <w:p w14:paraId="7007CCFC" w14:textId="4724CD07" w:rsidR="00F02805" w:rsidRDefault="00EC3E31" w:rsidP="00AB3112">
      <w:pPr>
        <w:pStyle w:val="Titolo5"/>
      </w:pPr>
      <w:bookmarkStart w:id="24" w:name="_Toc171339472"/>
      <w:r>
        <w:t>polling</w:t>
      </w:r>
      <w:bookmarkEnd w:id="24"/>
    </w:p>
    <w:p w14:paraId="40B5C9C5" w14:textId="0EC49B4F" w:rsidR="00A35190" w:rsidRDefault="00A35190" w:rsidP="00A35190">
      <w:r>
        <w:t>Tecnica in cui la CPU verifica periodicamente lo stato dei dispositivi per vedere se necessitano attenzione.</w:t>
      </w:r>
    </w:p>
    <w:p w14:paraId="190A727F" w14:textId="58B36289" w:rsidR="00A35190" w:rsidRDefault="00A35190" w:rsidP="00224C17">
      <w:pPr>
        <w:spacing w:after="0"/>
      </w:pPr>
      <w:r w:rsidRPr="00F0462E">
        <w:rPr>
          <w:b/>
          <w:bCs/>
        </w:rPr>
        <w:t>Procedura</w:t>
      </w:r>
      <w:r>
        <w:t>:</w:t>
      </w:r>
    </w:p>
    <w:p w14:paraId="40D72324" w14:textId="77777777" w:rsidR="00A35190" w:rsidRDefault="00A35190" w:rsidP="007C2450">
      <w:pPr>
        <w:pStyle w:val="Paragrafoelenco"/>
        <w:numPr>
          <w:ilvl w:val="0"/>
          <w:numId w:val="35"/>
        </w:numPr>
      </w:pPr>
      <w:r>
        <w:t>Alla fine di ogni istruzione, la CPU interroga i registri di stato dei dispositivi.</w:t>
      </w:r>
    </w:p>
    <w:p w14:paraId="186BEDFA" w14:textId="77777777" w:rsidR="00A35190" w:rsidRDefault="00A35190" w:rsidP="007C2450">
      <w:pPr>
        <w:pStyle w:val="Paragrafoelenco"/>
        <w:numPr>
          <w:ilvl w:val="0"/>
          <w:numId w:val="35"/>
        </w:numPr>
      </w:pPr>
      <w:r>
        <w:t>Se una periferica richiede un'interruzione, la CPU lo rileva.</w:t>
      </w:r>
    </w:p>
    <w:p w14:paraId="77457515" w14:textId="460A1F0B" w:rsidR="00465947" w:rsidRDefault="00A35190" w:rsidP="007C2450">
      <w:pPr>
        <w:pStyle w:val="Paragrafoelenco"/>
        <w:numPr>
          <w:ilvl w:val="0"/>
          <w:numId w:val="35"/>
        </w:numPr>
      </w:pPr>
      <w:r>
        <w:t>La CPU può bloccarsi in un ciclo di attesa (</w:t>
      </w:r>
      <w:r w:rsidRPr="00F0462E">
        <w:rPr>
          <w:i/>
          <w:iCs/>
          <w:u w:val="single"/>
        </w:rPr>
        <w:t>busy-waiting</w:t>
      </w:r>
      <w:r>
        <w:t>) durante il polling.</w:t>
      </w:r>
    </w:p>
    <w:p w14:paraId="59F0DC6D" w14:textId="1679F130" w:rsidR="00CF59FA" w:rsidRPr="00FC702D" w:rsidRDefault="00CF59FA" w:rsidP="00CF59FA">
      <w:pPr>
        <w:pStyle w:val="Titolo9"/>
        <w:rPr>
          <w:color w:val="78230C" w:themeColor="accent1" w:themeShade="80"/>
        </w:rPr>
      </w:pPr>
      <w:r w:rsidRPr="00FC702D">
        <w:rPr>
          <w:color w:val="78230C" w:themeColor="accent1" w:themeShade="80"/>
        </w:rPr>
        <w:t>Polling e Interruzioni</w:t>
      </w:r>
    </w:p>
    <w:p w14:paraId="30B55707" w14:textId="060DC951" w:rsidR="00EC3E31" w:rsidRDefault="007C5953" w:rsidP="00EC3E31">
      <w:r>
        <w:t xml:space="preserve">Per quanto riguarda </w:t>
      </w:r>
      <w:r w:rsidR="003F4223">
        <w:t xml:space="preserve">le interruzioni vediamo come </w:t>
      </w:r>
      <w:r w:rsidR="009E4815">
        <w:t>viene segnalat</w:t>
      </w:r>
      <w:r w:rsidR="00060098">
        <w:t xml:space="preserve">a una </w:t>
      </w:r>
      <w:r w:rsidR="00060098" w:rsidRPr="00401CE1">
        <w:rPr>
          <w:b/>
          <w:bCs/>
        </w:rPr>
        <w:t>richiesta di interruzione</w:t>
      </w:r>
    </w:p>
    <w:p w14:paraId="71312C15" w14:textId="77777777" w:rsidR="00060098" w:rsidRDefault="00060098" w:rsidP="00224C17">
      <w:pPr>
        <w:spacing w:after="0"/>
      </w:pPr>
      <w:r>
        <w:t xml:space="preserve">•  </w:t>
      </w:r>
      <w:r w:rsidRPr="00954A66">
        <w:rPr>
          <w:b/>
          <w:bCs/>
        </w:rPr>
        <w:t>Segnalazione di un dispositivo</w:t>
      </w:r>
      <w:r>
        <w:t>:</w:t>
      </w:r>
    </w:p>
    <w:p w14:paraId="0675256E" w14:textId="77777777" w:rsidR="00060098" w:rsidRDefault="00060098" w:rsidP="007C2450">
      <w:pPr>
        <w:pStyle w:val="Paragrafoelenco"/>
        <w:numPr>
          <w:ilvl w:val="0"/>
          <w:numId w:val="36"/>
        </w:numPr>
      </w:pPr>
      <w:r>
        <w:t>Il modulo di interfaccia del dispositivo include un bit I in un registro di stato che segnala una richiesta di interruzione.</w:t>
      </w:r>
    </w:p>
    <w:p w14:paraId="5729B3EB" w14:textId="77777777" w:rsidR="00060098" w:rsidRDefault="00060098" w:rsidP="007C2450">
      <w:pPr>
        <w:pStyle w:val="Paragrafoelenco"/>
        <w:numPr>
          <w:ilvl w:val="0"/>
          <w:numId w:val="36"/>
        </w:numPr>
      </w:pPr>
      <w:r>
        <w:t>Questo bit è collegato al bit di interrompibilità della CPU (nel registro di stato) per abilitare o disabilitare le interruzioni.</w:t>
      </w:r>
    </w:p>
    <w:p w14:paraId="75E818BB" w14:textId="77777777" w:rsidR="00060098" w:rsidRDefault="00060098" w:rsidP="007C2450">
      <w:pPr>
        <w:pStyle w:val="Paragrafoelenco"/>
        <w:numPr>
          <w:ilvl w:val="0"/>
          <w:numId w:val="36"/>
        </w:numPr>
      </w:pPr>
      <w:r>
        <w:t>Dopo ogni istruzione, la CPU verifica il bit I: se è 1, l'interruzione viene accettata.</w:t>
      </w:r>
    </w:p>
    <w:p w14:paraId="6409C062" w14:textId="77777777" w:rsidR="00060098" w:rsidRDefault="00060098" w:rsidP="00224C17">
      <w:pPr>
        <w:spacing w:after="0"/>
      </w:pPr>
      <w:r>
        <w:t xml:space="preserve">•  </w:t>
      </w:r>
      <w:r w:rsidRPr="00954A66">
        <w:rPr>
          <w:b/>
          <w:bCs/>
        </w:rPr>
        <w:t>Segnalazione di più dispositivi</w:t>
      </w:r>
      <w:r>
        <w:t>:</w:t>
      </w:r>
    </w:p>
    <w:p w14:paraId="3E039FA5" w14:textId="460A6DDB" w:rsidR="00465947" w:rsidRDefault="00060098" w:rsidP="007C2450">
      <w:pPr>
        <w:pStyle w:val="Paragrafoelenco"/>
        <w:numPr>
          <w:ilvl w:val="0"/>
          <w:numId w:val="37"/>
        </w:numPr>
      </w:pPr>
      <w:r>
        <w:t xml:space="preserve">Più dispositivi possono essere collegati tramite </w:t>
      </w:r>
      <w:r w:rsidRPr="00954A66">
        <w:rPr>
          <w:i/>
          <w:iCs/>
          <w:u w:val="single"/>
        </w:rPr>
        <w:t>un'architettura logica OR</w:t>
      </w:r>
      <w:r>
        <w:t xml:space="preserve"> (o wired OR) usando una singola linea per le richieste alla CPU</w:t>
      </w:r>
    </w:p>
    <w:p w14:paraId="56E356B0" w14:textId="02F0823C" w:rsidR="00192435" w:rsidRPr="00FC702D" w:rsidRDefault="00192435" w:rsidP="00EB701C">
      <w:pPr>
        <w:pStyle w:val="Titolo9"/>
        <w:rPr>
          <w:color w:val="78230C" w:themeColor="accent1" w:themeShade="80"/>
        </w:rPr>
      </w:pPr>
      <w:r w:rsidRPr="00FC702D">
        <w:rPr>
          <w:color w:val="78230C" w:themeColor="accent1" w:themeShade="80"/>
        </w:rPr>
        <w:t>Polling</w:t>
      </w:r>
      <w:r w:rsidR="00EB701C" w:rsidRPr="00FC702D">
        <w:rPr>
          <w:color w:val="78230C" w:themeColor="accent1" w:themeShade="80"/>
        </w:rPr>
        <w:t>: Commutazione del contesto</w:t>
      </w:r>
    </w:p>
    <w:p w14:paraId="1CC43B79" w14:textId="440A36C1" w:rsidR="00BB5A9E" w:rsidRDefault="00BB5A9E" w:rsidP="000C07A8">
      <w:r>
        <w:t xml:space="preserve">Per quanto </w:t>
      </w:r>
      <w:r w:rsidR="000C07A8">
        <w:t>riguarda</w:t>
      </w:r>
      <w:r>
        <w:t xml:space="preserve"> </w:t>
      </w:r>
      <w:r w:rsidR="000C07A8">
        <w:t xml:space="preserve">la </w:t>
      </w:r>
      <w:r w:rsidR="000C07A8" w:rsidRPr="00401CE1">
        <w:rPr>
          <w:b/>
          <w:bCs/>
        </w:rPr>
        <w:t>commutazione del contesto</w:t>
      </w:r>
      <w:r w:rsidR="000C07A8">
        <w:t>, Il completamento di essa può avvenire in maniera più o meno radicale</w:t>
      </w:r>
      <w:r w:rsidR="00401CE1">
        <w:t>.</w:t>
      </w:r>
    </w:p>
    <w:p w14:paraId="080E25B3" w14:textId="77777777" w:rsidR="00BC42BB" w:rsidRDefault="00BC42BB" w:rsidP="00BC42BB">
      <w:r>
        <w:t>La commutazione può salvare tutte le informazioni dei registri e della ALU (codice semplice ma inefficiente) o solo quelle alterate (codice complesso ma efficiente).</w:t>
      </w:r>
    </w:p>
    <w:p w14:paraId="5A083562" w14:textId="21C8EF90" w:rsidR="00BC42BB" w:rsidRDefault="00BC42BB" w:rsidP="00BC42BB">
      <w:r>
        <w:lastRenderedPageBreak/>
        <w:t>Operazioni essenziali includono il salvataggio e il ripristino del PC (Program Counter) e del SR (Status Register).</w:t>
      </w:r>
    </w:p>
    <w:tbl>
      <w:tblPr>
        <w:tblStyle w:val="Grigliatabella"/>
        <w:tblW w:w="0" w:type="auto"/>
        <w:tblLook w:val="04A0" w:firstRow="1" w:lastRow="0" w:firstColumn="1" w:lastColumn="0" w:noHBand="0" w:noVBand="1"/>
      </w:tblPr>
      <w:tblGrid>
        <w:gridCol w:w="4814"/>
        <w:gridCol w:w="4814"/>
      </w:tblGrid>
      <w:tr w:rsidR="00B0401F" w14:paraId="69AE79E7" w14:textId="77777777" w:rsidTr="00B0401F">
        <w:tc>
          <w:tcPr>
            <w:tcW w:w="4814" w:type="dxa"/>
          </w:tcPr>
          <w:p w14:paraId="1254C897" w14:textId="0E60968E" w:rsidR="00B0401F" w:rsidRDefault="00B0401F" w:rsidP="00105CDD">
            <w:pPr>
              <w:jc w:val="center"/>
            </w:pPr>
            <w:r w:rsidRPr="00105CDD">
              <w:rPr>
                <w:color w:val="FF0000"/>
              </w:rPr>
              <w:t>Procedure di salvataggio</w:t>
            </w:r>
          </w:p>
        </w:tc>
        <w:tc>
          <w:tcPr>
            <w:tcW w:w="4814" w:type="dxa"/>
          </w:tcPr>
          <w:p w14:paraId="599FFCB4" w14:textId="22929CF6" w:rsidR="00B0401F" w:rsidRDefault="00B0401F" w:rsidP="00105CDD">
            <w:pPr>
              <w:jc w:val="center"/>
            </w:pPr>
            <w:r w:rsidRPr="00105CDD">
              <w:rPr>
                <w:color w:val="FF0000"/>
              </w:rPr>
              <w:t>Procedure di ripristino</w:t>
            </w:r>
          </w:p>
        </w:tc>
      </w:tr>
      <w:tr w:rsidR="00B0401F" w14:paraId="78BBB7EF" w14:textId="77777777" w:rsidTr="00B0401F">
        <w:tc>
          <w:tcPr>
            <w:tcW w:w="4814" w:type="dxa"/>
          </w:tcPr>
          <w:p w14:paraId="65877E10" w14:textId="60940AC1" w:rsidR="00B0401F" w:rsidRDefault="00C56E86" w:rsidP="00105CDD">
            <w:pPr>
              <w:jc w:val="center"/>
            </w:pPr>
            <w:r w:rsidRPr="00C56E86">
              <w:rPr>
                <w:rFonts w:hint="eastAsia"/>
              </w:rPr>
              <w:t xml:space="preserve">SR </w:t>
            </w:r>
            <w:r w:rsidRPr="00C56E86">
              <w:rPr>
                <w:rFonts w:hint="eastAsia"/>
              </w:rPr>
              <w:t>←</w:t>
            </w:r>
            <w:r w:rsidRPr="00C56E86">
              <w:rPr>
                <w:rFonts w:hint="eastAsia"/>
              </w:rPr>
              <w:t xml:space="preserve"> Push: salva lo SR nello stack</w:t>
            </w:r>
          </w:p>
        </w:tc>
        <w:tc>
          <w:tcPr>
            <w:tcW w:w="4814" w:type="dxa"/>
          </w:tcPr>
          <w:p w14:paraId="19FC2247" w14:textId="10689EA5" w:rsidR="00B0401F" w:rsidRDefault="00C56E86" w:rsidP="00105CDD">
            <w:pPr>
              <w:jc w:val="center"/>
            </w:pPr>
            <w:r w:rsidRPr="00C56E86">
              <w:rPr>
                <w:rFonts w:hint="eastAsia"/>
              </w:rPr>
              <w:t xml:space="preserve">PC </w:t>
            </w:r>
            <w:r w:rsidRPr="00C56E86">
              <w:rPr>
                <w:rFonts w:hint="eastAsia"/>
              </w:rPr>
              <w:t>←</w:t>
            </w:r>
            <w:r w:rsidRPr="00C56E86">
              <w:rPr>
                <w:rFonts w:hint="eastAsia"/>
              </w:rPr>
              <w:t xml:space="preserve"> Pop: ripristina il valore del PC</w:t>
            </w:r>
          </w:p>
        </w:tc>
      </w:tr>
      <w:tr w:rsidR="00B0401F" w14:paraId="51BF5BDD" w14:textId="77777777" w:rsidTr="00B0401F">
        <w:tc>
          <w:tcPr>
            <w:tcW w:w="4814" w:type="dxa"/>
          </w:tcPr>
          <w:p w14:paraId="548C4A3A" w14:textId="1A40483D" w:rsidR="00B0401F" w:rsidRDefault="00C56E86" w:rsidP="00105CDD">
            <w:pPr>
              <w:jc w:val="center"/>
            </w:pPr>
            <w:r w:rsidRPr="00C56E86">
              <w:rPr>
                <w:rFonts w:hint="eastAsia"/>
              </w:rPr>
              <w:t xml:space="preserve">PC </w:t>
            </w:r>
            <w:r w:rsidRPr="00C56E86">
              <w:rPr>
                <w:rFonts w:hint="eastAsia"/>
              </w:rPr>
              <w:t>←</w:t>
            </w:r>
            <w:r w:rsidRPr="00C56E86">
              <w:rPr>
                <w:rFonts w:hint="eastAsia"/>
              </w:rPr>
              <w:t xml:space="preserve"> Push: salva il PC nello stack</w:t>
            </w:r>
          </w:p>
        </w:tc>
        <w:tc>
          <w:tcPr>
            <w:tcW w:w="4814" w:type="dxa"/>
          </w:tcPr>
          <w:p w14:paraId="25087D65" w14:textId="00A938DC" w:rsidR="00B0401F" w:rsidRDefault="00105CDD" w:rsidP="00105CDD">
            <w:pPr>
              <w:jc w:val="center"/>
            </w:pPr>
            <w:r w:rsidRPr="00105CDD">
              <w:rPr>
                <w:rFonts w:hint="eastAsia"/>
              </w:rPr>
              <w:t xml:space="preserve">SR </w:t>
            </w:r>
            <w:r w:rsidRPr="00105CDD">
              <w:rPr>
                <w:rFonts w:hint="eastAsia"/>
              </w:rPr>
              <w:t>←</w:t>
            </w:r>
            <w:r w:rsidRPr="00105CDD">
              <w:rPr>
                <w:rFonts w:hint="eastAsia"/>
              </w:rPr>
              <w:t xml:space="preserve"> Pop: ripristina il valore del SR</w:t>
            </w:r>
          </w:p>
        </w:tc>
      </w:tr>
    </w:tbl>
    <w:p w14:paraId="2883DC83" w14:textId="474F4B83" w:rsidR="00BC42BB" w:rsidRDefault="00BC42BB" w:rsidP="00BC42BB">
      <w:r>
        <w:t>Set del flag I a 0 per evitare altre interruzioni non mascherabili.</w:t>
      </w:r>
    </w:p>
    <w:p w14:paraId="0B723D0C" w14:textId="0B2030FC" w:rsidR="005E4705" w:rsidRDefault="00BC42BB" w:rsidP="00BC42BB">
      <w:r>
        <w:t>Inserimento dell'indirizzo della prima istruzione della routine di servizio nel PC.</w:t>
      </w:r>
    </w:p>
    <w:p w14:paraId="7ED0B62C" w14:textId="426571CB" w:rsidR="00465947" w:rsidRPr="00FC702D" w:rsidRDefault="004A4C84" w:rsidP="004A4C84">
      <w:pPr>
        <w:pStyle w:val="Titolo9"/>
        <w:rPr>
          <w:color w:val="78230C" w:themeColor="accent1" w:themeShade="80"/>
        </w:rPr>
      </w:pPr>
      <w:r w:rsidRPr="00FC702D">
        <w:rPr>
          <w:color w:val="78230C" w:themeColor="accent1" w:themeShade="80"/>
        </w:rPr>
        <w:t>Polling: Identificazione dell’interruzione</w:t>
      </w:r>
    </w:p>
    <w:p w14:paraId="50293147" w14:textId="5832D9B1" w:rsidR="00B20755" w:rsidRDefault="00B20755" w:rsidP="00B20755">
      <w:r>
        <w:t>La CPU interroga i dispositivi uno per uno fino a trovare quello che ha richiesto il servizio.</w:t>
      </w:r>
    </w:p>
    <w:p w14:paraId="57544636" w14:textId="50C1C9DB" w:rsidR="00B20755" w:rsidRDefault="00B20755" w:rsidP="00224C17">
      <w:pPr>
        <w:spacing w:after="0"/>
      </w:pPr>
      <w:r>
        <w:t>Sequenza di polling:</w:t>
      </w:r>
    </w:p>
    <w:p w14:paraId="57166227" w14:textId="77777777" w:rsidR="00B20755" w:rsidRDefault="00B20755" w:rsidP="007C2450">
      <w:pPr>
        <w:pStyle w:val="Paragrafoelenco"/>
        <w:numPr>
          <w:ilvl w:val="0"/>
          <w:numId w:val="38"/>
        </w:numPr>
      </w:pPr>
      <w:r>
        <w:t>JR DISP1, SERV1: salta alla routine di servizio del dispositivo 1.</w:t>
      </w:r>
    </w:p>
    <w:p w14:paraId="10C05886" w14:textId="77777777" w:rsidR="00B20755" w:rsidRDefault="00B20755" w:rsidP="007C2450">
      <w:pPr>
        <w:pStyle w:val="Paragrafoelenco"/>
        <w:numPr>
          <w:ilvl w:val="0"/>
          <w:numId w:val="38"/>
        </w:numPr>
      </w:pPr>
      <w:r>
        <w:t>JR DISP2, SERV2: salta alla routine di servizio del dispositivo 2.</w:t>
      </w:r>
    </w:p>
    <w:p w14:paraId="3E10C4CD" w14:textId="77777777" w:rsidR="00B20755" w:rsidRDefault="00B20755" w:rsidP="007C2450">
      <w:pPr>
        <w:pStyle w:val="Paragrafoelenco"/>
        <w:numPr>
          <w:ilvl w:val="0"/>
          <w:numId w:val="38"/>
        </w:numPr>
      </w:pPr>
      <w:r>
        <w:t>Continua per ogni dispositivo.</w:t>
      </w:r>
    </w:p>
    <w:p w14:paraId="30FD6912" w14:textId="1854DAB9" w:rsidR="00105AAE" w:rsidRPr="00FC702D" w:rsidRDefault="00105AAE" w:rsidP="00105AAE">
      <w:pPr>
        <w:pStyle w:val="Titolo9"/>
        <w:rPr>
          <w:color w:val="78230C" w:themeColor="accent1" w:themeShade="80"/>
        </w:rPr>
      </w:pPr>
      <w:r w:rsidRPr="00FC702D">
        <w:rPr>
          <w:color w:val="78230C" w:themeColor="accent1" w:themeShade="80"/>
        </w:rPr>
        <w:t>Polling: Gerarchia di priorità</w:t>
      </w:r>
    </w:p>
    <w:p w14:paraId="50D84EAE" w14:textId="77777777" w:rsidR="00D93A64" w:rsidRDefault="00D93A64" w:rsidP="00D93A64">
      <w:r>
        <w:t>L'ordine di analisi dei dispositivi nella sequenza di polling determina la gerarchia di priorità.</w:t>
      </w:r>
    </w:p>
    <w:p w14:paraId="2B86DC23" w14:textId="57EA4064" w:rsidR="00F6550F" w:rsidRDefault="00D93A64" w:rsidP="00D93A64">
      <w:r>
        <w:t>Se si devono gestire interruzioni multiple, un'istruzione SETI può riabilitare le interruzioni durante l'esecuzione di una routine di servizio, rendendo la CPU nuovamente interrompibile.</w:t>
      </w:r>
    </w:p>
    <w:p w14:paraId="4FEC2C9A" w14:textId="77777777" w:rsidR="006D1B05" w:rsidRPr="00B20755" w:rsidRDefault="006D1B05" w:rsidP="00D93A64"/>
    <w:p w14:paraId="240664F5" w14:textId="37CF1961" w:rsidR="009319BB" w:rsidRDefault="00834A88" w:rsidP="00834A88">
      <w:r w:rsidRPr="00834A88">
        <w:t xml:space="preserve">Per migliorare </w:t>
      </w:r>
      <w:r w:rsidRPr="00DF1879">
        <w:rPr>
          <w:i/>
          <w:iCs/>
          <w:u w:val="single"/>
        </w:rPr>
        <w:t>l’efficienza</w:t>
      </w:r>
      <w:r w:rsidRPr="00834A88">
        <w:t xml:space="preserve"> di un sistema di interruzione </w:t>
      </w:r>
      <w:r w:rsidR="00754426">
        <w:t xml:space="preserve">ci sono </w:t>
      </w:r>
      <w:r w:rsidR="00DF1879">
        <w:t>due</w:t>
      </w:r>
      <w:r w:rsidR="00754426">
        <w:t xml:space="preserve"> strategie principali:</w:t>
      </w:r>
    </w:p>
    <w:p w14:paraId="66E601E7" w14:textId="77777777" w:rsidR="00754426" w:rsidRDefault="00754426" w:rsidP="00B86C7E">
      <w:pPr>
        <w:spacing w:after="0"/>
      </w:pPr>
      <w:r w:rsidRPr="00754426">
        <w:rPr>
          <w:b/>
          <w:bCs/>
        </w:rPr>
        <w:t>Ottimizzazione del Tempo di Risposta</w:t>
      </w:r>
      <w:r>
        <w:t>:</w:t>
      </w:r>
    </w:p>
    <w:p w14:paraId="20E3D702" w14:textId="77777777" w:rsidR="00754426" w:rsidRDefault="00754426" w:rsidP="007C2450">
      <w:pPr>
        <w:pStyle w:val="Paragrafoelenco"/>
        <w:numPr>
          <w:ilvl w:val="0"/>
          <w:numId w:val="39"/>
        </w:numPr>
      </w:pPr>
      <w:r>
        <w:t>Tempo di risposta: intervallo tra la richiesta di intervento da parte di un dispositivo e l'inizio dell'esecuzione della prima istruzione utile da parte del processore.</w:t>
      </w:r>
    </w:p>
    <w:p w14:paraId="5FBC2444" w14:textId="77777777" w:rsidR="00754426" w:rsidRDefault="00754426" w:rsidP="007C2450">
      <w:pPr>
        <w:pStyle w:val="Paragrafoelenco"/>
        <w:numPr>
          <w:ilvl w:val="0"/>
          <w:numId w:val="39"/>
        </w:numPr>
      </w:pPr>
      <w:r>
        <w:t>Obiettivo: ridurre questo tempo, che può variare da 1-2 microsecondi a 20-30 microsecondi in sistemi meno sofisticati</w:t>
      </w:r>
    </w:p>
    <w:p w14:paraId="294387DC" w14:textId="77777777" w:rsidR="00B86C7E" w:rsidRDefault="00B86C7E" w:rsidP="00B86C7E">
      <w:pPr>
        <w:spacing w:after="0"/>
      </w:pPr>
      <w:r w:rsidRPr="00B86C7E">
        <w:rPr>
          <w:b/>
          <w:bCs/>
        </w:rPr>
        <w:t>Commutazione del Contesto</w:t>
      </w:r>
      <w:r>
        <w:t>:</w:t>
      </w:r>
    </w:p>
    <w:p w14:paraId="1EBFD1AD" w14:textId="77777777" w:rsidR="00B86C7E" w:rsidRDefault="00B86C7E" w:rsidP="007C2450">
      <w:pPr>
        <w:pStyle w:val="Paragrafoelenco"/>
        <w:numPr>
          <w:ilvl w:val="0"/>
          <w:numId w:val="40"/>
        </w:numPr>
      </w:pPr>
      <w:r>
        <w:t>Salvataggio del contesto in registri specifici per ogni livello di priorità.</w:t>
      </w:r>
    </w:p>
    <w:p w14:paraId="3FDB89A7" w14:textId="77777777" w:rsidR="00B86C7E" w:rsidRDefault="00B86C7E" w:rsidP="007C2450">
      <w:pPr>
        <w:pStyle w:val="Paragrafoelenco"/>
        <w:numPr>
          <w:ilvl w:val="0"/>
          <w:numId w:val="40"/>
        </w:numPr>
      </w:pPr>
      <w:r>
        <w:t>Vantaggio: aumento della velocità poiché non c'è bisogno di salvare il contesto nello stack.</w:t>
      </w:r>
    </w:p>
    <w:p w14:paraId="605112D4" w14:textId="464D9737" w:rsidR="003625CE" w:rsidRDefault="00B86C7E" w:rsidP="007C2450">
      <w:pPr>
        <w:pStyle w:val="Paragrafoelenco"/>
        <w:numPr>
          <w:ilvl w:val="0"/>
          <w:numId w:val="40"/>
        </w:numPr>
      </w:pPr>
      <w:r>
        <w:t>Svantaggio: aumento dei costi dovuto alla necessità di avere più registri.</w:t>
      </w:r>
    </w:p>
    <w:p w14:paraId="37D9F1A2" w14:textId="77777777" w:rsidR="003625CE" w:rsidRDefault="003625CE" w:rsidP="003625CE"/>
    <w:p w14:paraId="26C394C3" w14:textId="03B3AEB9" w:rsidR="003625CE" w:rsidRDefault="003625CE" w:rsidP="002113DB">
      <w:pPr>
        <w:pStyle w:val="Titolo5"/>
      </w:pPr>
      <w:bookmarkStart w:id="25" w:name="_Toc171339473"/>
      <w:r>
        <w:t>Interruzione vettorizzata</w:t>
      </w:r>
      <w:bookmarkEnd w:id="25"/>
    </w:p>
    <w:p w14:paraId="72BD9747" w14:textId="3F09D376" w:rsidR="009319BB" w:rsidRDefault="007C64E0" w:rsidP="007C64E0">
      <w:r w:rsidRPr="007C64E0">
        <w:t xml:space="preserve">Sistema in cui ogni dispositivo ha un registro con un </w:t>
      </w:r>
      <w:r w:rsidRPr="00181617">
        <w:t>codice di identificazione</w:t>
      </w:r>
      <w:r w:rsidRPr="007C64E0">
        <w:t xml:space="preserve"> o </w:t>
      </w:r>
      <w:r w:rsidRPr="00181617">
        <w:rPr>
          <w:b/>
          <w:bCs/>
        </w:rPr>
        <w:t>numero vettorizzato di</w:t>
      </w:r>
      <w:r w:rsidRPr="007C64E0">
        <w:t xml:space="preserve"> </w:t>
      </w:r>
      <w:r w:rsidRPr="00181617">
        <w:rPr>
          <w:b/>
          <w:bCs/>
        </w:rPr>
        <w:t>interruzione</w:t>
      </w:r>
      <w:r w:rsidRPr="007C64E0">
        <w:t xml:space="preserve"> (IVN).</w:t>
      </w:r>
      <w:r>
        <w:t xml:space="preserve"> </w:t>
      </w:r>
      <w:r w:rsidRPr="007C64E0">
        <w:t>Il codice viene inviato al processore quando si verifica un'interruzione.</w:t>
      </w:r>
    </w:p>
    <w:p w14:paraId="3CBE4AFE" w14:textId="77777777" w:rsidR="008C21C9" w:rsidRDefault="008C21C9" w:rsidP="008C21C9">
      <w:r w:rsidRPr="00345C58">
        <w:t>Funzionamento</w:t>
      </w:r>
      <w:r>
        <w:t>:</w:t>
      </w:r>
    </w:p>
    <w:p w14:paraId="6B4FC2D2" w14:textId="77777777" w:rsidR="008C21C9" w:rsidRDefault="008C21C9" w:rsidP="007C2450">
      <w:pPr>
        <w:pStyle w:val="Paragrafoelenco"/>
        <w:numPr>
          <w:ilvl w:val="0"/>
          <w:numId w:val="42"/>
        </w:numPr>
        <w:ind w:left="360"/>
      </w:pPr>
      <w:r w:rsidRPr="00345C58">
        <w:rPr>
          <w:b/>
          <w:bCs/>
        </w:rPr>
        <w:t>Identificazione Diretta</w:t>
      </w:r>
      <w:r>
        <w:t>: Il codice IVN può puntare direttamente alla routine di servizio del dispositivo.</w:t>
      </w:r>
    </w:p>
    <w:p w14:paraId="6DF1D63E" w14:textId="77777777" w:rsidR="008C21C9" w:rsidRDefault="008C21C9" w:rsidP="007C2450">
      <w:pPr>
        <w:pStyle w:val="Paragrafoelenco"/>
        <w:numPr>
          <w:ilvl w:val="0"/>
          <w:numId w:val="42"/>
        </w:numPr>
        <w:ind w:left="360"/>
      </w:pPr>
      <w:r w:rsidRPr="00345C58">
        <w:rPr>
          <w:b/>
          <w:bCs/>
        </w:rPr>
        <w:t>Tabella delle Interruzioni</w:t>
      </w:r>
      <w:r>
        <w:t>:</w:t>
      </w:r>
    </w:p>
    <w:p w14:paraId="71B4EE59" w14:textId="77777777" w:rsidR="008C21C9" w:rsidRDefault="008C21C9" w:rsidP="007C2450">
      <w:pPr>
        <w:pStyle w:val="Paragrafoelenco"/>
        <w:numPr>
          <w:ilvl w:val="0"/>
          <w:numId w:val="41"/>
        </w:numPr>
        <w:ind w:left="1080"/>
      </w:pPr>
      <w:r>
        <w:t>Memoria riservata per memorizzare gli indirizzi delle routine di servizio.</w:t>
      </w:r>
    </w:p>
    <w:p w14:paraId="4528C6D7" w14:textId="77777777" w:rsidR="008C21C9" w:rsidRDefault="008C21C9" w:rsidP="007C2450">
      <w:pPr>
        <w:pStyle w:val="Paragrafoelenco"/>
        <w:numPr>
          <w:ilvl w:val="0"/>
          <w:numId w:val="41"/>
        </w:numPr>
        <w:ind w:left="1080"/>
      </w:pPr>
      <w:r>
        <w:t>Solitamente posizionata nella parte alta della memoria per l'uso di codici con pochi bit.</w:t>
      </w:r>
    </w:p>
    <w:p w14:paraId="4860FF58" w14:textId="77777777" w:rsidR="008C21C9" w:rsidRDefault="008C21C9" w:rsidP="007C2450">
      <w:pPr>
        <w:pStyle w:val="Paragrafoelenco"/>
        <w:numPr>
          <w:ilvl w:val="0"/>
          <w:numId w:val="41"/>
        </w:numPr>
        <w:ind w:left="1080"/>
      </w:pPr>
      <w:r w:rsidRPr="00245D4A">
        <w:rPr>
          <w:i/>
          <w:iCs/>
          <w:u w:val="single"/>
        </w:rPr>
        <w:lastRenderedPageBreak/>
        <w:t>Indirizzamento indiretto</w:t>
      </w:r>
      <w:r>
        <w:t>: il processore utilizza il codice IVN per trovare l'indirizzo della routine di servizio.</w:t>
      </w:r>
    </w:p>
    <w:p w14:paraId="131C4080" w14:textId="57D02978" w:rsidR="008C21C9" w:rsidRDefault="005C50E2" w:rsidP="005C50E2">
      <w:pPr>
        <w:jc w:val="center"/>
      </w:pPr>
      <w:r>
        <w:rPr>
          <w:noProof/>
        </w:rPr>
        <w:drawing>
          <wp:inline distT="0" distB="0" distL="0" distR="0" wp14:anchorId="67D3BF3A" wp14:editId="23878636">
            <wp:extent cx="3108960" cy="1797366"/>
            <wp:effectExtent l="0" t="0" r="0" b="0"/>
            <wp:docPr id="959732418" name="Immagine 3" descr="Immagine che contiene diagramma, Piano, Disegno tecnico, lin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732418" name="Immagine 3" descr="Immagine che contiene diagramma, Piano, Disegno tecnico, linea"/>
                    <pic:cNvPicPr/>
                  </pic:nvPicPr>
                  <pic:blipFill>
                    <a:blip r:embed="rId52">
                      <a:extLst>
                        <a:ext uri="{28A0092B-C50C-407E-A947-70E740481C1C}">
                          <a14:useLocalDpi xmlns:a14="http://schemas.microsoft.com/office/drawing/2010/main" val="0"/>
                        </a:ext>
                      </a:extLst>
                    </a:blip>
                    <a:stretch>
                      <a:fillRect/>
                    </a:stretch>
                  </pic:blipFill>
                  <pic:spPr>
                    <a:xfrm>
                      <a:off x="0" y="0"/>
                      <a:ext cx="3122409" cy="1805141"/>
                    </a:xfrm>
                    <a:prstGeom prst="rect">
                      <a:avLst/>
                    </a:prstGeom>
                  </pic:spPr>
                </pic:pic>
              </a:graphicData>
            </a:graphic>
          </wp:inline>
        </w:drawing>
      </w:r>
    </w:p>
    <w:p w14:paraId="32203261" w14:textId="77777777" w:rsidR="009A4949" w:rsidRDefault="009A4949" w:rsidP="009A4949">
      <w:r w:rsidRPr="009A4949">
        <w:rPr>
          <w:b/>
          <w:bCs/>
        </w:rPr>
        <w:t>Salvataggio e Ripristino del Contesto</w:t>
      </w:r>
      <w:r>
        <w:t>:</w:t>
      </w:r>
    </w:p>
    <w:p w14:paraId="18398E94" w14:textId="77777777" w:rsidR="009A4949" w:rsidRDefault="009A4949" w:rsidP="009A4949">
      <w:pPr>
        <w:spacing w:after="0"/>
      </w:pPr>
      <w:r w:rsidRPr="009A4949">
        <w:t>Salvataggio</w:t>
      </w:r>
      <w:r>
        <w:t>:</w:t>
      </w:r>
    </w:p>
    <w:p w14:paraId="731F8759" w14:textId="77777777" w:rsidR="009A4949" w:rsidRDefault="009A4949" w:rsidP="007C2450">
      <w:pPr>
        <w:pStyle w:val="Paragrafoelenco"/>
        <w:numPr>
          <w:ilvl w:val="0"/>
          <w:numId w:val="43"/>
        </w:numPr>
      </w:pPr>
      <w:r>
        <w:rPr>
          <w:rFonts w:hint="eastAsia"/>
        </w:rPr>
        <w:t xml:space="preserve">SR </w:t>
      </w:r>
      <w:r>
        <w:rPr>
          <w:rFonts w:hint="eastAsia"/>
        </w:rPr>
        <w:t>←</w:t>
      </w:r>
      <w:r>
        <w:rPr>
          <w:rFonts w:hint="eastAsia"/>
        </w:rPr>
        <w:t xml:space="preserve"> Push: salva lo SR nello stack.</w:t>
      </w:r>
    </w:p>
    <w:p w14:paraId="1B985B65" w14:textId="77777777" w:rsidR="009A4949" w:rsidRDefault="009A4949" w:rsidP="007C2450">
      <w:pPr>
        <w:pStyle w:val="Paragrafoelenco"/>
        <w:numPr>
          <w:ilvl w:val="0"/>
          <w:numId w:val="43"/>
        </w:numPr>
      </w:pPr>
      <w:r>
        <w:rPr>
          <w:rFonts w:hint="eastAsia"/>
        </w:rPr>
        <w:t xml:space="preserve">PC </w:t>
      </w:r>
      <w:r>
        <w:rPr>
          <w:rFonts w:hint="eastAsia"/>
        </w:rPr>
        <w:t>←</w:t>
      </w:r>
      <w:r>
        <w:rPr>
          <w:rFonts w:hint="eastAsia"/>
        </w:rPr>
        <w:t xml:space="preserve"> Push: salva il PC nello stack.</w:t>
      </w:r>
    </w:p>
    <w:p w14:paraId="3EF6E11F" w14:textId="77777777" w:rsidR="009A4949" w:rsidRDefault="009A4949" w:rsidP="007C2450">
      <w:pPr>
        <w:pStyle w:val="Paragrafoelenco"/>
        <w:numPr>
          <w:ilvl w:val="0"/>
          <w:numId w:val="43"/>
        </w:numPr>
      </w:pPr>
      <w:r>
        <w:rPr>
          <w:rFonts w:hint="eastAsia"/>
        </w:rPr>
        <w:t xml:space="preserve">0 </w:t>
      </w:r>
      <w:r>
        <w:rPr>
          <w:rFonts w:hint="eastAsia"/>
        </w:rPr>
        <w:t>←</w:t>
      </w:r>
      <w:r>
        <w:rPr>
          <w:rFonts w:hint="eastAsia"/>
        </w:rPr>
        <w:t xml:space="preserve"> I: imposta il flag I a 0 per evitare altre interruzioni.</w:t>
      </w:r>
    </w:p>
    <w:p w14:paraId="20273B47" w14:textId="77777777" w:rsidR="009A4949" w:rsidRDefault="009A4949" w:rsidP="007C2450">
      <w:pPr>
        <w:pStyle w:val="Paragrafoelenco"/>
        <w:numPr>
          <w:ilvl w:val="0"/>
          <w:numId w:val="43"/>
        </w:numPr>
      </w:pPr>
      <w:r>
        <w:rPr>
          <w:rFonts w:hint="eastAsia"/>
        </w:rPr>
        <w:t xml:space="preserve">PC </w:t>
      </w:r>
      <w:r>
        <w:rPr>
          <w:rFonts w:hint="eastAsia"/>
        </w:rPr>
        <w:t>←</w:t>
      </w:r>
      <w:r>
        <w:rPr>
          <w:rFonts w:hint="eastAsia"/>
        </w:rPr>
        <w:t xml:space="preserve"> (IVN): imposta il PC all'indirizzo del vettore di interruzione puntato dall'IVN.</w:t>
      </w:r>
    </w:p>
    <w:p w14:paraId="1C19E48B" w14:textId="77777777" w:rsidR="009A4949" w:rsidRDefault="009A4949" w:rsidP="009A4949">
      <w:pPr>
        <w:spacing w:after="0"/>
      </w:pPr>
      <w:r w:rsidRPr="009A4949">
        <w:t>Ripristino</w:t>
      </w:r>
      <w:r>
        <w:t>:</w:t>
      </w:r>
    </w:p>
    <w:p w14:paraId="2861627E" w14:textId="77777777" w:rsidR="009A4949" w:rsidRDefault="009A4949" w:rsidP="007C2450">
      <w:pPr>
        <w:pStyle w:val="Paragrafoelenco"/>
        <w:numPr>
          <w:ilvl w:val="0"/>
          <w:numId w:val="44"/>
        </w:numPr>
      </w:pPr>
      <w:r>
        <w:rPr>
          <w:rFonts w:hint="eastAsia"/>
        </w:rPr>
        <w:t xml:space="preserve">PC </w:t>
      </w:r>
      <w:r>
        <w:rPr>
          <w:rFonts w:hint="eastAsia"/>
        </w:rPr>
        <w:t>←</w:t>
      </w:r>
      <w:r>
        <w:rPr>
          <w:rFonts w:hint="eastAsia"/>
        </w:rPr>
        <w:t xml:space="preserve"> Pop: ripristina il PC.</w:t>
      </w:r>
    </w:p>
    <w:p w14:paraId="3B0C45E1" w14:textId="77777777" w:rsidR="009A4949" w:rsidRDefault="009A4949" w:rsidP="007C2450">
      <w:pPr>
        <w:pStyle w:val="Paragrafoelenco"/>
        <w:numPr>
          <w:ilvl w:val="0"/>
          <w:numId w:val="44"/>
        </w:numPr>
      </w:pPr>
      <w:r>
        <w:rPr>
          <w:rFonts w:hint="eastAsia"/>
        </w:rPr>
        <w:t xml:space="preserve">SR </w:t>
      </w:r>
      <w:r>
        <w:rPr>
          <w:rFonts w:hint="eastAsia"/>
        </w:rPr>
        <w:t>←</w:t>
      </w:r>
      <w:r>
        <w:rPr>
          <w:rFonts w:hint="eastAsia"/>
        </w:rPr>
        <w:t xml:space="preserve"> Pop: ripristina lo SR.</w:t>
      </w:r>
    </w:p>
    <w:p w14:paraId="4FFA7E12" w14:textId="77777777" w:rsidR="006100CF" w:rsidRDefault="006100CF" w:rsidP="006100CF">
      <w:r w:rsidRPr="006100CF">
        <w:rPr>
          <w:b/>
          <w:bCs/>
        </w:rPr>
        <w:t>Vantaggi dell'Interruzione Vettorizzata</w:t>
      </w:r>
      <w:r>
        <w:t>:</w:t>
      </w:r>
    </w:p>
    <w:p w14:paraId="57C3615D" w14:textId="77777777" w:rsidR="006100CF" w:rsidRDefault="006100CF" w:rsidP="006100CF">
      <w:r w:rsidRPr="006100CF">
        <w:rPr>
          <w:i/>
          <w:iCs/>
          <w:u w:val="single"/>
        </w:rPr>
        <w:t>Efficienza</w:t>
      </w:r>
      <w:r>
        <w:t>: Il processore non solo riceve la richiesta di interruzione, ma anche l'indirizzo indiretto della routine di servizio tramite l'IVN.</w:t>
      </w:r>
    </w:p>
    <w:p w14:paraId="7D7B0B0B" w14:textId="77777777" w:rsidR="006100CF" w:rsidRDefault="006100CF" w:rsidP="006100CF">
      <w:r w:rsidRPr="006100CF">
        <w:rPr>
          <w:i/>
          <w:iCs/>
          <w:u w:val="single"/>
        </w:rPr>
        <w:t>Ottimizzazione della Memoria</w:t>
      </w:r>
      <w:r>
        <w:t>: Le routine di servizio possono essere allocate in punti diversi della memoria, ottimizzando l'uso della memoria centrale.</w:t>
      </w:r>
    </w:p>
    <w:p w14:paraId="7463922A" w14:textId="77777777" w:rsidR="006100CF" w:rsidRDefault="006100CF" w:rsidP="006100CF">
      <w:r w:rsidRPr="006100CF">
        <w:rPr>
          <w:i/>
          <w:iCs/>
          <w:u w:val="single"/>
        </w:rPr>
        <w:t>Gerarchia di Priorità</w:t>
      </w:r>
      <w:r>
        <w:t>: Determinata dal valore del IVN</w:t>
      </w:r>
    </w:p>
    <w:p w14:paraId="6F4C0634" w14:textId="46A994A4" w:rsidR="009B63AC" w:rsidRDefault="00BD221B" w:rsidP="006100CF">
      <w:r>
        <w:t>La presenza di interruzioni è spesso legata</w:t>
      </w:r>
      <w:r w:rsidR="00020AF2">
        <w:t xml:space="preserve"> alla </w:t>
      </w:r>
      <w:r w:rsidR="00020AF2" w:rsidRPr="00291CAF">
        <w:rPr>
          <w:b/>
          <w:bCs/>
        </w:rPr>
        <w:t>gestione delle funzionalità di basso livello</w:t>
      </w:r>
      <w:r w:rsidR="00020AF2">
        <w:t xml:space="preserve"> dell’elaboratore come il disco, le periferiche e i timer.</w:t>
      </w:r>
      <w:r w:rsidR="00A14BCB">
        <w:t xml:space="preserve"> I programmi per queste funzionalità d</w:t>
      </w:r>
      <w:r w:rsidR="004A1534">
        <w:t>evono avere accesso a tutte le caratteristiche dell’elaboratore</w:t>
      </w:r>
      <w:r w:rsidR="00B10ECB">
        <w:t>.</w:t>
      </w:r>
    </w:p>
    <w:p w14:paraId="2140D10B" w14:textId="49D5D51D" w:rsidR="00B10ECB" w:rsidRDefault="00B10ECB" w:rsidP="00C41CA4">
      <w:pPr>
        <w:spacing w:before="0" w:after="0"/>
      </w:pPr>
      <w:r>
        <w:t>Modalità di accesso:</w:t>
      </w:r>
    </w:p>
    <w:p w14:paraId="0526F615" w14:textId="77777777" w:rsidR="00C41CA4" w:rsidRDefault="00C41CA4" w:rsidP="007C2450">
      <w:pPr>
        <w:pStyle w:val="Paragrafoelenco"/>
        <w:numPr>
          <w:ilvl w:val="0"/>
          <w:numId w:val="45"/>
        </w:numPr>
        <w:spacing w:before="0" w:after="0"/>
      </w:pPr>
      <w:r w:rsidRPr="00291CAF">
        <w:rPr>
          <w:b/>
          <w:bCs/>
        </w:rPr>
        <w:t>Supervisore</w:t>
      </w:r>
      <w:r>
        <w:t>: Accesso pieno alle funzionalità del sistema, usato per la gestione delle interruzioni e altre operazioni critiche.</w:t>
      </w:r>
    </w:p>
    <w:p w14:paraId="28C4DBDC" w14:textId="42BB3AED" w:rsidR="00B10ECB" w:rsidRDefault="00C41CA4" w:rsidP="007C2450">
      <w:pPr>
        <w:pStyle w:val="Paragrafoelenco"/>
        <w:numPr>
          <w:ilvl w:val="0"/>
          <w:numId w:val="45"/>
        </w:numPr>
        <w:spacing w:after="0"/>
      </w:pPr>
      <w:r w:rsidRPr="00291CAF">
        <w:rPr>
          <w:b/>
          <w:bCs/>
        </w:rPr>
        <w:t>Utente</w:t>
      </w:r>
      <w:r>
        <w:t>: Accesso limitato alle istruzioni standard, usato per i programmi utente.</w:t>
      </w:r>
    </w:p>
    <w:p w14:paraId="3221542B" w14:textId="6D6D30BB" w:rsidR="00291CAF" w:rsidRDefault="00291CAF" w:rsidP="00291CAF">
      <w:pPr>
        <w:spacing w:after="0"/>
      </w:pPr>
      <w:r>
        <w:t>Quando viene accettata un’interruzione</w:t>
      </w:r>
      <w:r w:rsidR="006A4DA2">
        <w:t>, la CPU cambia dalla modalità Utente alla modalità Supervisore.</w:t>
      </w:r>
    </w:p>
    <w:p w14:paraId="28EF9A51" w14:textId="0F0BC733" w:rsidR="00CE0C18" w:rsidRPr="0027703C" w:rsidRDefault="00CE0C18" w:rsidP="00CE0C18">
      <w:pPr>
        <w:pStyle w:val="Titolo9"/>
      </w:pPr>
      <w:r w:rsidRPr="0027703C">
        <w:t>driver</w:t>
      </w:r>
    </w:p>
    <w:p w14:paraId="41F0AEA4" w14:textId="42A9B2B4" w:rsidR="00CE0C18" w:rsidRDefault="003B43AD" w:rsidP="003B43AD">
      <w:r>
        <w:t xml:space="preserve">La modalità Supervisore è destinata all'esecuzione di routine gestite dal Sistema Operativo. Le routine che gestiscono l'interazione con una periferica specifica sono chiamate </w:t>
      </w:r>
      <w:r w:rsidRPr="003B43AD">
        <w:rPr>
          <w:b/>
          <w:bCs/>
        </w:rPr>
        <w:t>driver</w:t>
      </w:r>
      <w:r>
        <w:t>.</w:t>
      </w:r>
    </w:p>
    <w:p w14:paraId="5457F925" w14:textId="77777777" w:rsidR="00CB2FD9" w:rsidRDefault="00CB2FD9" w:rsidP="00CB2FD9">
      <w:pPr>
        <w:spacing w:after="0"/>
      </w:pPr>
      <w:r w:rsidRPr="00CB2FD9">
        <w:rPr>
          <w:b/>
          <w:bCs/>
        </w:rPr>
        <w:t>Installazione dei Driver</w:t>
      </w:r>
      <w:r>
        <w:t>:</w:t>
      </w:r>
    </w:p>
    <w:p w14:paraId="4DFDE4FF" w14:textId="77777777" w:rsidR="00CB2FD9" w:rsidRDefault="00CB2FD9" w:rsidP="007C2450">
      <w:pPr>
        <w:pStyle w:val="Paragrafoelenco"/>
        <w:numPr>
          <w:ilvl w:val="0"/>
          <w:numId w:val="46"/>
        </w:numPr>
      </w:pPr>
      <w:r>
        <w:t>Ogni periferica ha il proprio set di driver necessari per il suo funzionamento.</w:t>
      </w:r>
    </w:p>
    <w:p w14:paraId="2046DB56" w14:textId="77777777" w:rsidR="00CB2FD9" w:rsidRDefault="00CB2FD9" w:rsidP="007C2450">
      <w:pPr>
        <w:pStyle w:val="Paragrafoelenco"/>
        <w:numPr>
          <w:ilvl w:val="0"/>
          <w:numId w:val="46"/>
        </w:numPr>
      </w:pPr>
      <w:r>
        <w:lastRenderedPageBreak/>
        <w:t>L'installazione di una nuova periferica richiede l'installazione dei relativi driver per permettere al Sistema Operativo di interagire correttamente con essa.</w:t>
      </w:r>
    </w:p>
    <w:p w14:paraId="2DD7DC38" w14:textId="5EC33715" w:rsidR="00A85FC1" w:rsidRDefault="00A85FC1" w:rsidP="00A85FC1">
      <w:r>
        <w:t xml:space="preserve">Nel caso in cui </w:t>
      </w:r>
      <w:r w:rsidR="00DF646B">
        <w:t>subentra una richiesta di interruzione a più alta priorità, ci sono alcune fasi del servizio di un’interruzione che non possono essere interrotte (</w:t>
      </w:r>
      <w:r w:rsidR="00DF646B" w:rsidRPr="00AA12E8">
        <w:rPr>
          <w:b/>
          <w:bCs/>
        </w:rPr>
        <w:t>fase protetta</w:t>
      </w:r>
      <w:r w:rsidR="00DF646B">
        <w:t>)</w:t>
      </w:r>
    </w:p>
    <w:p w14:paraId="6E3B36A4" w14:textId="77777777" w:rsidR="00F07331" w:rsidRDefault="00F07331" w:rsidP="007C2450">
      <w:pPr>
        <w:pStyle w:val="Paragrafoelenco"/>
        <w:numPr>
          <w:ilvl w:val="0"/>
          <w:numId w:val="47"/>
        </w:numPr>
      </w:pPr>
      <w:r>
        <w:t>Sospensione esecuzione del programma corrente</w:t>
      </w:r>
    </w:p>
    <w:p w14:paraId="70AC36CC" w14:textId="068F5958" w:rsidR="00F07331" w:rsidRDefault="00F07331" w:rsidP="007C2450">
      <w:pPr>
        <w:pStyle w:val="Paragrafoelenco"/>
        <w:numPr>
          <w:ilvl w:val="0"/>
          <w:numId w:val="47"/>
        </w:numPr>
      </w:pPr>
      <w:r>
        <w:t>Salvataggio del contesto</w:t>
      </w:r>
    </w:p>
    <w:p w14:paraId="5673C165" w14:textId="733F6AA5" w:rsidR="00F07331" w:rsidRDefault="00F07331" w:rsidP="007C2450">
      <w:pPr>
        <w:pStyle w:val="Paragrafoelenco"/>
        <w:numPr>
          <w:ilvl w:val="0"/>
          <w:numId w:val="47"/>
        </w:numPr>
      </w:pPr>
      <w:r>
        <w:t>Inizializzazione del PC all’indirizzo di ingresso della routine</w:t>
      </w:r>
      <w:r w:rsidR="00DD754E">
        <w:t xml:space="preserve"> </w:t>
      </w:r>
      <w:r>
        <w:t>per la gestione dell’interrupt</w:t>
      </w:r>
    </w:p>
    <w:p w14:paraId="7C331BBB" w14:textId="2FB76800" w:rsidR="00DD754E" w:rsidRDefault="00DD754E" w:rsidP="007C2450">
      <w:pPr>
        <w:pStyle w:val="Paragrafoelenco"/>
        <w:numPr>
          <w:ilvl w:val="0"/>
          <w:numId w:val="47"/>
        </w:numPr>
      </w:pPr>
      <w:r>
        <w:t>Esecuzione della routine di interruzione ISR</w:t>
      </w:r>
    </w:p>
    <w:p w14:paraId="31CF25BF" w14:textId="3D4ADDFE" w:rsidR="00F07331" w:rsidRDefault="00F07331" w:rsidP="007C2450">
      <w:pPr>
        <w:pStyle w:val="Paragrafoelenco"/>
        <w:numPr>
          <w:ilvl w:val="0"/>
          <w:numId w:val="47"/>
        </w:numPr>
      </w:pPr>
      <w:r>
        <w:t>Ripristino del contesto</w:t>
      </w:r>
    </w:p>
    <w:p w14:paraId="0A03574C" w14:textId="62EB22BE" w:rsidR="00F07331" w:rsidRDefault="00F07331" w:rsidP="007C2450">
      <w:pPr>
        <w:pStyle w:val="Paragrafoelenco"/>
        <w:numPr>
          <w:ilvl w:val="0"/>
          <w:numId w:val="47"/>
        </w:numPr>
      </w:pPr>
      <w:r>
        <w:t>Continuazione esecuzione del programma corrente</w:t>
      </w:r>
    </w:p>
    <w:p w14:paraId="4B9A8D5F" w14:textId="46A06D1B" w:rsidR="004A37A9" w:rsidRDefault="00B600ED" w:rsidP="00B600ED">
      <w:r>
        <w:t xml:space="preserve">In questo caso, solo </w:t>
      </w:r>
      <w:r w:rsidR="00AA12E8">
        <w:t>la procedura numero “4” non rientra nella fase protetta</w:t>
      </w:r>
    </w:p>
    <w:p w14:paraId="7D0751C1" w14:textId="77777777" w:rsidR="00C41499" w:rsidRDefault="00D3346C" w:rsidP="00C41499">
      <w:r>
        <w:t xml:space="preserve">Grazie alle interruzioni generate nel Sistema Operativo a tempi prestabiliti è possibile la </w:t>
      </w:r>
      <w:r w:rsidRPr="00D3346C">
        <w:rPr>
          <w:b/>
          <w:bCs/>
        </w:rPr>
        <w:t>multiprogrammazione</w:t>
      </w:r>
      <w:r>
        <w:t>: cioè, più programmi eseguiti in memoria ad intervalli regolari e separati che danno un effetto di pseudo parallelismo.</w:t>
      </w:r>
    </w:p>
    <w:p w14:paraId="297BFA91" w14:textId="30F9DFB1" w:rsidR="004A37A9" w:rsidRDefault="00C41499" w:rsidP="00C41499">
      <w:pPr>
        <w:jc w:val="center"/>
      </w:pPr>
      <w:r>
        <w:rPr>
          <w:noProof/>
        </w:rPr>
        <w:drawing>
          <wp:inline distT="0" distB="0" distL="0" distR="0" wp14:anchorId="079063BB" wp14:editId="587A72FD">
            <wp:extent cx="4480560" cy="2020203"/>
            <wp:effectExtent l="0" t="0" r="0" b="0"/>
            <wp:docPr id="1717047683" name="Immagine 4" descr="Immagine che contiene testo, schermata, Carattere, num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47683" name="Immagine 4" descr="Immagine che contiene testo, schermata, Carattere, numero"/>
                    <pic:cNvPicPr/>
                  </pic:nvPicPr>
                  <pic:blipFill>
                    <a:blip r:embed="rId53">
                      <a:extLst>
                        <a:ext uri="{28A0092B-C50C-407E-A947-70E740481C1C}">
                          <a14:useLocalDpi xmlns:a14="http://schemas.microsoft.com/office/drawing/2010/main" val="0"/>
                        </a:ext>
                      </a:extLst>
                    </a:blip>
                    <a:stretch>
                      <a:fillRect/>
                    </a:stretch>
                  </pic:blipFill>
                  <pic:spPr>
                    <a:xfrm>
                      <a:off x="0" y="0"/>
                      <a:ext cx="4521286" cy="2038565"/>
                    </a:xfrm>
                    <a:prstGeom prst="rect">
                      <a:avLst/>
                    </a:prstGeom>
                  </pic:spPr>
                </pic:pic>
              </a:graphicData>
            </a:graphic>
          </wp:inline>
        </w:drawing>
      </w:r>
    </w:p>
    <w:p w14:paraId="1B36D8EE" w14:textId="77777777" w:rsidR="00E703A9" w:rsidRDefault="00E703A9" w:rsidP="00C41499">
      <w:pPr>
        <w:jc w:val="center"/>
      </w:pPr>
    </w:p>
    <w:p w14:paraId="318AA893" w14:textId="60039E4F" w:rsidR="009C1003" w:rsidRDefault="00951EB4" w:rsidP="00951EB4">
      <w:pPr>
        <w:pStyle w:val="Titolo5"/>
      </w:pPr>
      <w:bookmarkStart w:id="26" w:name="_Toc171339474"/>
      <w:r>
        <w:t>Interruzioni nel mips</w:t>
      </w:r>
      <w:bookmarkEnd w:id="26"/>
    </w:p>
    <w:p w14:paraId="5612FDD6" w14:textId="77777777" w:rsidR="00717216" w:rsidRDefault="00FA0133" w:rsidP="00717216">
      <w:pPr>
        <w:spacing w:after="0"/>
      </w:pPr>
      <w:r>
        <w:t>Prima di saltare all’handler, la CPU del MIPS salva un identificatore numerico del tipo di</w:t>
      </w:r>
      <w:r w:rsidR="005168C9">
        <w:t xml:space="preserve"> </w:t>
      </w:r>
      <w:r>
        <w:t>eccezione/interruzione in un registro interno.</w:t>
      </w:r>
    </w:p>
    <w:p w14:paraId="7F0563F2" w14:textId="31A0E584" w:rsidR="00FA0133" w:rsidRDefault="00FA0133" w:rsidP="00717216">
      <w:pPr>
        <w:spacing w:before="0" w:after="0"/>
      </w:pPr>
      <w:r>
        <w:t>L'handler accede a questo registro per determinare la causa dell’eccezione/interruzione.</w:t>
      </w:r>
    </w:p>
    <w:p w14:paraId="0CD83D84" w14:textId="72A26BBD" w:rsidR="00FA0133" w:rsidRDefault="00FA0133" w:rsidP="00FA0133">
      <w:r w:rsidRPr="005168C9">
        <w:rPr>
          <w:b/>
          <w:bCs/>
        </w:rPr>
        <w:t>Registro Cause</w:t>
      </w:r>
      <w:r>
        <w:t>:</w:t>
      </w:r>
      <w:r w:rsidR="005168C9" w:rsidRPr="005168C9">
        <w:t xml:space="preserve"> </w:t>
      </w:r>
      <w:r w:rsidR="005168C9">
        <w:t>Utilizzato per memorizzare il motivo dell’eccezione/interruzione.</w:t>
      </w:r>
    </w:p>
    <w:p w14:paraId="7E204390" w14:textId="08846BB6" w:rsidR="00FA0133" w:rsidRDefault="00FA0133" w:rsidP="00FA0133">
      <w:r w:rsidRPr="005168C9">
        <w:rPr>
          <w:b/>
          <w:bCs/>
        </w:rPr>
        <w:t>Registro EPC</w:t>
      </w:r>
      <w:r>
        <w:t xml:space="preserve"> (Exception Program Counter):</w:t>
      </w:r>
      <w:r w:rsidR="00717216" w:rsidRPr="00717216">
        <w:t xml:space="preserve"> </w:t>
      </w:r>
      <w:r w:rsidR="00717216">
        <w:t>Salva il valore del Program Counter corrente quando si verifica l'interruzione.</w:t>
      </w:r>
    </w:p>
    <w:p w14:paraId="36CCE034" w14:textId="5B24DFB6" w:rsidR="00FA0133" w:rsidRDefault="00FA0133" w:rsidP="00FA0133">
      <w:r>
        <w:t>Tutto il resto dello stato del programma deve essere salvato dall’handler</w:t>
      </w:r>
      <w:r w:rsidR="00717216">
        <w:t>.</w:t>
      </w:r>
    </w:p>
    <w:p w14:paraId="22227117" w14:textId="77777777" w:rsidR="00B77CEA" w:rsidRDefault="00B77CEA" w:rsidP="00B77CEA">
      <w:r w:rsidRPr="00B77CEA">
        <w:rPr>
          <w:b/>
          <w:bCs/>
        </w:rPr>
        <w:t>Progettazione del Sistema</w:t>
      </w:r>
      <w:r>
        <w:t>:</w:t>
      </w:r>
    </w:p>
    <w:p w14:paraId="1E59365B" w14:textId="77777777" w:rsidR="00B77CEA" w:rsidRDefault="00B77CEA" w:rsidP="007C2450">
      <w:pPr>
        <w:pStyle w:val="Paragrafoelenco"/>
        <w:numPr>
          <w:ilvl w:val="0"/>
          <w:numId w:val="49"/>
        </w:numPr>
      </w:pPr>
      <w:r>
        <w:t>Individuare l’Evento: Il sistema deve essere progettato per rilevare l’evento inatteso.</w:t>
      </w:r>
    </w:p>
    <w:p w14:paraId="5F8700F9" w14:textId="77777777" w:rsidR="00B77CEA" w:rsidRDefault="00B77CEA" w:rsidP="007C2450">
      <w:pPr>
        <w:pStyle w:val="Paragrafoelenco"/>
        <w:numPr>
          <w:ilvl w:val="0"/>
          <w:numId w:val="49"/>
        </w:numPr>
      </w:pPr>
      <w:r>
        <w:t>Interrompere l’Istruzione Corrente: Fermare l'istruzione in esecuzione.</w:t>
      </w:r>
    </w:p>
    <w:p w14:paraId="593D27F9" w14:textId="77777777" w:rsidR="00B77CEA" w:rsidRDefault="00B77CEA" w:rsidP="007C2450">
      <w:pPr>
        <w:pStyle w:val="Paragrafoelenco"/>
        <w:numPr>
          <w:ilvl w:val="0"/>
          <w:numId w:val="49"/>
        </w:numPr>
      </w:pPr>
      <w:r>
        <w:t xml:space="preserve">Salvare il PC Corrente: Salvare il Program Counter nel registro </w:t>
      </w:r>
      <w:r w:rsidRPr="00966865">
        <w:rPr>
          <w:i/>
          <w:iCs/>
          <w:u w:val="single"/>
        </w:rPr>
        <w:t>EPC</w:t>
      </w:r>
      <w:r>
        <w:t>.</w:t>
      </w:r>
    </w:p>
    <w:p w14:paraId="1A335B4B" w14:textId="77777777" w:rsidR="00B77CEA" w:rsidRDefault="00B77CEA" w:rsidP="007C2450">
      <w:pPr>
        <w:pStyle w:val="Paragrafoelenco"/>
        <w:numPr>
          <w:ilvl w:val="0"/>
          <w:numId w:val="49"/>
        </w:numPr>
      </w:pPr>
      <w:r>
        <w:t xml:space="preserve">Salvare la Causa dell’Interruzione: Salvare la causa dell'interruzione nel registro </w:t>
      </w:r>
      <w:r w:rsidRPr="00966865">
        <w:rPr>
          <w:i/>
          <w:iCs/>
          <w:u w:val="single"/>
        </w:rPr>
        <w:t>Cause</w:t>
      </w:r>
      <w:r>
        <w:t>.</w:t>
      </w:r>
    </w:p>
    <w:p w14:paraId="3F420BEF" w14:textId="77777777" w:rsidR="00B77CEA" w:rsidRDefault="00B77CEA" w:rsidP="007C2450">
      <w:pPr>
        <w:pStyle w:val="Paragrafoelenco"/>
        <w:numPr>
          <w:ilvl w:val="0"/>
          <w:numId w:val="49"/>
        </w:numPr>
      </w:pPr>
      <w:r>
        <w:t>Saltare alla Routine del SO: Eseguire la routine dell'handler all'indirizzo fisso 0xC0000000.</w:t>
      </w:r>
    </w:p>
    <w:p w14:paraId="32C52E79" w14:textId="725A1FAE" w:rsidR="00DD03EE" w:rsidRDefault="00EE7FCA" w:rsidP="00DD03EE">
      <w:r>
        <w:lastRenderedPageBreak/>
        <w:t>Il MIPS non salva alcun altro registro oltre il valore del Program Counter</w:t>
      </w:r>
      <w:r w:rsidR="00F20455">
        <w:t>, è compito dell’handler salvare altre porzioni dello stato corrente del programma, se necessario</w:t>
      </w:r>
      <w:r w:rsidR="00DD03EE">
        <w:t xml:space="preserve"> </w:t>
      </w:r>
      <w:r w:rsidR="00DD03EE">
        <w:sym w:font="Wingdings" w:char="F0E0"/>
      </w:r>
      <w:r w:rsidR="00DD03EE">
        <w:t xml:space="preserve"> </w:t>
      </w:r>
      <w:r w:rsidR="00530772" w:rsidRPr="00DD03EE">
        <w:rPr>
          <w:b/>
          <w:bCs/>
        </w:rPr>
        <w:t>Approccio RISC</w:t>
      </w:r>
      <w:r w:rsidR="009232A2">
        <w:t xml:space="preserve"> (MIPS)</w:t>
      </w:r>
      <w:r w:rsidR="00530772">
        <w:t>: semplice e minimale</w:t>
      </w:r>
    </w:p>
    <w:p w14:paraId="26BB6372" w14:textId="78AF9418" w:rsidR="00A0594B" w:rsidRDefault="004253E1" w:rsidP="00DD03EE">
      <w:r>
        <w:t>Alcune CPU salvano automaticamente un’ampia porzione dello stato del programma (inclusi tutti i registri generali) prima di saltare all'interrupt handler. Questo salvataggio esteso è garantito dal microcodice, rendendo il processo più complesso</w:t>
      </w:r>
      <w:r w:rsidR="007E7ECE">
        <w:t xml:space="preserve"> </w:t>
      </w:r>
      <w:r w:rsidR="007E7ECE">
        <w:sym w:font="Wingdings" w:char="F0E0"/>
      </w:r>
      <w:r w:rsidR="007E7ECE">
        <w:t xml:space="preserve"> </w:t>
      </w:r>
      <w:r w:rsidR="007E7ECE" w:rsidRPr="007E7ECE">
        <w:rPr>
          <w:b/>
          <w:bCs/>
        </w:rPr>
        <w:t>Approccio CISC</w:t>
      </w:r>
    </w:p>
    <w:p w14:paraId="4E77A6CB" w14:textId="77777777" w:rsidR="00CB2FD9" w:rsidRPr="00CE0C18" w:rsidRDefault="00CB2FD9" w:rsidP="003B43AD"/>
    <w:p w14:paraId="3E4DC52C" w14:textId="77777777" w:rsidR="00B10ECB" w:rsidRDefault="00B10ECB" w:rsidP="00B10ECB">
      <w:pPr>
        <w:spacing w:after="0"/>
      </w:pPr>
    </w:p>
    <w:p w14:paraId="71640C84" w14:textId="19F3E81F" w:rsidR="00B346CF" w:rsidRPr="007C64E0" w:rsidRDefault="004E2F1E" w:rsidP="004E2F1E">
      <w:pPr>
        <w:pStyle w:val="Titolo1"/>
      </w:pPr>
      <w:bookmarkStart w:id="27" w:name="_Toc171339475"/>
      <w:r>
        <w:t>Canalizzazione (pipeline)</w:t>
      </w:r>
      <w:bookmarkEnd w:id="27"/>
    </w:p>
    <w:p w14:paraId="4B2F5B60" w14:textId="77777777" w:rsidR="009C6155" w:rsidRDefault="009C6155" w:rsidP="00F30F81"/>
    <w:p w14:paraId="5AE88F00" w14:textId="7EA29A1B" w:rsidR="00B17E6F" w:rsidRDefault="00C572AF" w:rsidP="00C572AF">
      <w:pPr>
        <w:rPr>
          <w:i/>
          <w:iCs/>
          <w:u w:val="single"/>
        </w:rPr>
      </w:pPr>
      <w:r>
        <w:t xml:space="preserve">La </w:t>
      </w:r>
      <w:r w:rsidRPr="00846860">
        <w:rPr>
          <w:b/>
          <w:bCs/>
        </w:rPr>
        <w:t>pipeline</w:t>
      </w:r>
      <w:r>
        <w:t xml:space="preserve">, o </w:t>
      </w:r>
      <w:r w:rsidRPr="00846860">
        <w:rPr>
          <w:b/>
          <w:bCs/>
        </w:rPr>
        <w:t>canalizzazione</w:t>
      </w:r>
      <w:r>
        <w:t>, è una tecnica che consiste nella</w:t>
      </w:r>
      <w:r w:rsidR="00846860">
        <w:t xml:space="preserve"> </w:t>
      </w:r>
      <w:r>
        <w:t>scomporre una rete logica (combinatoria) in una serie di reti</w:t>
      </w:r>
      <w:r w:rsidR="00846860">
        <w:t xml:space="preserve"> </w:t>
      </w:r>
      <w:r>
        <w:t>logiche più semplici mediante l’inserimento di opportuni</w:t>
      </w:r>
      <w:r w:rsidR="00846860">
        <w:t xml:space="preserve"> </w:t>
      </w:r>
      <w:r w:rsidRPr="00846860">
        <w:rPr>
          <w:b/>
          <w:bCs/>
        </w:rPr>
        <w:t>registri di disaccoppiamento</w:t>
      </w:r>
      <w:r>
        <w:t xml:space="preserve"> (interlock)</w:t>
      </w:r>
      <w:r w:rsidR="00846860">
        <w:t xml:space="preserve">. </w:t>
      </w:r>
      <w:r>
        <w:t>Questo accorgimento permette di aumentare la frequenza di</w:t>
      </w:r>
      <w:r w:rsidR="00846860">
        <w:t xml:space="preserve"> </w:t>
      </w:r>
      <w:r>
        <w:t xml:space="preserve">clock e svolgere </w:t>
      </w:r>
      <w:r w:rsidRPr="003C3431">
        <w:rPr>
          <w:i/>
          <w:iCs/>
          <w:u w:val="single"/>
        </w:rPr>
        <w:t>più fasi in parallelo</w:t>
      </w:r>
      <w:r w:rsidR="003C3431">
        <w:rPr>
          <w:i/>
          <w:iCs/>
          <w:u w:val="single"/>
        </w:rPr>
        <w:t>.</w:t>
      </w:r>
    </w:p>
    <w:p w14:paraId="50A5BA72" w14:textId="000BB3FD" w:rsidR="00957642" w:rsidRDefault="00957642" w:rsidP="00957642">
      <w:r>
        <w:t xml:space="preserve">L’esecuzione di una istruzione, in una </w:t>
      </w:r>
      <w:r w:rsidRPr="00242543">
        <w:rPr>
          <w:b/>
          <w:bCs/>
        </w:rPr>
        <w:t>macchina RISC</w:t>
      </w:r>
      <w:r>
        <w:t xml:space="preserve"> (MIPS), è di solito suddivisa in cinque fasi (o sezioni o stage):</w:t>
      </w:r>
    </w:p>
    <w:p w14:paraId="00EE7CB0" w14:textId="32EB98F8" w:rsidR="00957642" w:rsidRDefault="00957642" w:rsidP="007C2450">
      <w:pPr>
        <w:pStyle w:val="Paragrafoelenco"/>
        <w:numPr>
          <w:ilvl w:val="0"/>
          <w:numId w:val="50"/>
        </w:numPr>
      </w:pPr>
      <w:r w:rsidRPr="00957642">
        <w:rPr>
          <w:b/>
          <w:bCs/>
        </w:rPr>
        <w:t>F – Fetch</w:t>
      </w:r>
      <w:r>
        <w:t>: prelievo istruzione (con incremento del Program Counter)</w:t>
      </w:r>
    </w:p>
    <w:p w14:paraId="12F2FF7E" w14:textId="77777777" w:rsidR="00957642" w:rsidRDefault="00957642" w:rsidP="007C2450">
      <w:pPr>
        <w:pStyle w:val="Paragrafoelenco"/>
        <w:numPr>
          <w:ilvl w:val="0"/>
          <w:numId w:val="50"/>
        </w:numPr>
      </w:pPr>
      <w:r w:rsidRPr="00957642">
        <w:rPr>
          <w:b/>
          <w:bCs/>
        </w:rPr>
        <w:t>D – Decode</w:t>
      </w:r>
      <w:r>
        <w:t>: decodifica/riconoscimento istruzione</w:t>
      </w:r>
    </w:p>
    <w:p w14:paraId="143CCA95" w14:textId="0F4033C2" w:rsidR="00957642" w:rsidRDefault="00957642" w:rsidP="007C2450">
      <w:pPr>
        <w:pStyle w:val="Paragrafoelenco"/>
        <w:numPr>
          <w:ilvl w:val="0"/>
          <w:numId w:val="50"/>
        </w:numPr>
      </w:pPr>
      <w:r w:rsidRPr="00957642">
        <w:rPr>
          <w:b/>
          <w:bCs/>
        </w:rPr>
        <w:t>E – Execution</w:t>
      </w:r>
      <w:r>
        <w:t>: esecuzione istruzione</w:t>
      </w:r>
    </w:p>
    <w:p w14:paraId="7B3478F6" w14:textId="180725B0" w:rsidR="00957642" w:rsidRDefault="00957642" w:rsidP="007C2450">
      <w:pPr>
        <w:pStyle w:val="Paragrafoelenco"/>
        <w:numPr>
          <w:ilvl w:val="0"/>
          <w:numId w:val="50"/>
        </w:numPr>
      </w:pPr>
      <w:r w:rsidRPr="00957642">
        <w:rPr>
          <w:b/>
          <w:bCs/>
        </w:rPr>
        <w:t>M – Memory</w:t>
      </w:r>
      <w:r>
        <w:t>: accesso in memoria per scrittura o lettura (load o store)</w:t>
      </w:r>
    </w:p>
    <w:p w14:paraId="592116DD" w14:textId="04B180D0" w:rsidR="003C3431" w:rsidRDefault="00957642" w:rsidP="007C2450">
      <w:pPr>
        <w:pStyle w:val="Paragrafoelenco"/>
        <w:numPr>
          <w:ilvl w:val="0"/>
          <w:numId w:val="50"/>
        </w:numPr>
      </w:pPr>
      <w:r w:rsidRPr="00957642">
        <w:rPr>
          <w:b/>
          <w:bCs/>
        </w:rPr>
        <w:t>WB – Write Back</w:t>
      </w:r>
      <w:r>
        <w:t>: quando il risultato dell’ALU (o durante una operazione di load) viene messo nel registro destinazione</w:t>
      </w:r>
    </w:p>
    <w:p w14:paraId="606CB6FA" w14:textId="7D10001B" w:rsidR="00747317" w:rsidRDefault="00466A98" w:rsidP="00747317">
      <w:r>
        <w:t>Senza la pipeline, solo un’unità funzionale è attiva</w:t>
      </w:r>
      <w:r w:rsidR="006F00F0">
        <w:t>, mentre le altre non sono impegnate.</w:t>
      </w:r>
    </w:p>
    <w:p w14:paraId="3DC97A67" w14:textId="3B34534B" w:rsidR="0098111D" w:rsidRDefault="0098111D" w:rsidP="0098111D">
      <w:pPr>
        <w:pStyle w:val="Titolo7"/>
      </w:pPr>
      <w:r>
        <w:t>Canalizzazione macchine risc</w:t>
      </w:r>
    </w:p>
    <w:p w14:paraId="2722C78C" w14:textId="77777777" w:rsidR="00464D86" w:rsidRDefault="000C5EA5" w:rsidP="00747317">
      <w:r>
        <w:t>In una macchina canalizzata ogni unità funzionale elabora la fase</w:t>
      </w:r>
      <w:r w:rsidR="00F6625C">
        <w:t xml:space="preserve"> che gli corrisponde e passa all’istruzione successiva</w:t>
      </w:r>
    </w:p>
    <w:p w14:paraId="330DB991" w14:textId="62A7791B" w:rsidR="00B81D95" w:rsidRPr="003C3431" w:rsidRDefault="000361A3" w:rsidP="000361A3">
      <w:pPr>
        <w:jc w:val="center"/>
      </w:pPr>
      <w:r>
        <w:rPr>
          <w:noProof/>
        </w:rPr>
        <w:drawing>
          <wp:inline distT="0" distB="0" distL="0" distR="0" wp14:anchorId="4DDDE237" wp14:editId="046198EF">
            <wp:extent cx="5417820" cy="1357547"/>
            <wp:effectExtent l="0" t="0" r="0" b="0"/>
            <wp:docPr id="285518382" name="Immagine 5"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518382" name="Immagine 5" descr="Immagine che contiene testo, schermata, Carattere, linea&#10;&#10;Descrizione generat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5441304" cy="1363431"/>
                    </a:xfrm>
                    <a:prstGeom prst="rect">
                      <a:avLst/>
                    </a:prstGeom>
                  </pic:spPr>
                </pic:pic>
              </a:graphicData>
            </a:graphic>
          </wp:inline>
        </w:drawing>
      </w:r>
    </w:p>
    <w:p w14:paraId="673E4D94" w14:textId="72DA2F3B" w:rsidR="00DF69AF" w:rsidRDefault="00207476" w:rsidP="00DF69AF">
      <w:r>
        <w:t xml:space="preserve">Ogni fase della pipeline deve poter essere svolta </w:t>
      </w:r>
      <w:r w:rsidRPr="006F55B5">
        <w:rPr>
          <w:b/>
          <w:bCs/>
        </w:rPr>
        <w:t>contemporaneamente</w:t>
      </w:r>
      <w:r>
        <w:t xml:space="preserve"> alle altre</w:t>
      </w:r>
      <w:r w:rsidR="002E1E2B">
        <w:t xml:space="preserve">, imponendo una </w:t>
      </w:r>
      <w:r w:rsidR="002E1E2B" w:rsidRPr="006F55B5">
        <w:rPr>
          <w:b/>
          <w:bCs/>
        </w:rPr>
        <w:t>durata uniforme</w:t>
      </w:r>
      <w:r w:rsidR="002E1E2B">
        <w:t xml:space="preserve">, stabilita sulla base della fase più lenta. </w:t>
      </w:r>
      <w:r w:rsidR="006F55B5" w:rsidRPr="006F55B5">
        <w:t>Questo impone un clock più lungo per tutte le classi di istruzione</w:t>
      </w:r>
      <w:r w:rsidR="006F55B5">
        <w:t xml:space="preserve">, </w:t>
      </w:r>
      <w:r w:rsidR="006F55B5" w:rsidRPr="006F55B5">
        <w:t>ma migliora il tempo complessivo di esecuzione del programma una volta che la pipeline è a regime</w:t>
      </w:r>
      <w:r w:rsidR="006F55B5">
        <w:t>.</w:t>
      </w:r>
    </w:p>
    <w:p w14:paraId="7AAC53E0" w14:textId="648B2BDD" w:rsidR="00BE5AED" w:rsidRDefault="00BE5AED" w:rsidP="00DF69AF">
      <w:r>
        <w:t xml:space="preserve">Il </w:t>
      </w:r>
      <w:r w:rsidRPr="00384839">
        <w:rPr>
          <w:b/>
          <w:bCs/>
        </w:rPr>
        <w:t>guadagno</w:t>
      </w:r>
      <w:r>
        <w:t xml:space="preserve"> </w:t>
      </w:r>
      <w:r w:rsidR="003053CD">
        <w:t xml:space="preserve">offerto da una </w:t>
      </w:r>
      <w:r w:rsidR="00384839">
        <w:t>pipeline</w:t>
      </w:r>
      <w:r w:rsidR="003053CD">
        <w:t xml:space="preserve"> a regime è dato dal numero di fasi</w:t>
      </w:r>
      <w:r w:rsidR="00384839">
        <w:t xml:space="preserve"> elementari della pipeline (</w:t>
      </w:r>
      <w:r w:rsidR="00DD65C7">
        <w:t>in una pipeline con 5 fasi, il guadagno è di 5 volte)</w:t>
      </w:r>
    </w:p>
    <w:p w14:paraId="1C024FEC" w14:textId="3BC79158" w:rsidR="004D71B7" w:rsidRDefault="001F2A64" w:rsidP="00DF69AF">
      <w:r>
        <w:lastRenderedPageBreak/>
        <w:t xml:space="preserve">In una macchina con pipeline, il </w:t>
      </w:r>
      <w:r w:rsidRPr="00F81514">
        <w:rPr>
          <w:b/>
          <w:bCs/>
        </w:rPr>
        <w:t>compilatore</w:t>
      </w:r>
      <w:r>
        <w:t xml:space="preserve"> assume un ruolo fondamentale</w:t>
      </w:r>
      <w:r w:rsidR="00FC1DD5">
        <w:t>, deve infatti presiedere</w:t>
      </w:r>
      <w:r w:rsidR="00FE1E37">
        <w:t xml:space="preserve"> alla suddivisione delle istruzioni complesse in gruppi di istruzioni semplici ed ottimizzare</w:t>
      </w:r>
      <w:r w:rsidR="00F81514">
        <w:t xml:space="preserve"> la sequenza di esecuzione, sfruttando appieno i vantaggi della pipeline.</w:t>
      </w:r>
    </w:p>
    <w:p w14:paraId="1318F082" w14:textId="3C236936" w:rsidR="008A48AE" w:rsidRDefault="008A48AE" w:rsidP="00DF69AF">
      <w:r>
        <w:t xml:space="preserve">La canalizzazione è un accorgimento </w:t>
      </w:r>
      <w:r w:rsidRPr="008A48AE">
        <w:rPr>
          <w:b/>
          <w:bCs/>
        </w:rPr>
        <w:t>trasparente</w:t>
      </w:r>
      <w:r>
        <w:t xml:space="preserve"> al programmatore.</w:t>
      </w:r>
    </w:p>
    <w:p w14:paraId="074D9B8F" w14:textId="033DB9E6" w:rsidR="00CE166C" w:rsidRDefault="00CE166C" w:rsidP="00CE166C">
      <w:pPr>
        <w:pStyle w:val="Titolo7"/>
      </w:pPr>
      <w:r>
        <w:t>Canalizzazione nelle macchine CISC</w:t>
      </w:r>
    </w:p>
    <w:p w14:paraId="77F3BAEA" w14:textId="77777777" w:rsidR="00B56107" w:rsidRDefault="00751769" w:rsidP="00B56107">
      <w:r>
        <w:t xml:space="preserve">L’implementazione di pipeline su </w:t>
      </w:r>
      <w:r w:rsidRPr="00751769">
        <w:rPr>
          <w:b/>
          <w:bCs/>
        </w:rPr>
        <w:t>elaboratori CISC</w:t>
      </w:r>
      <w:r>
        <w:t xml:space="preserve"> risulta difficoltosa a causa della intrinseca complessità delle istruzioni</w:t>
      </w:r>
    </w:p>
    <w:p w14:paraId="153A89BE" w14:textId="028FBA96" w:rsidR="00B56107" w:rsidRDefault="00B56107" w:rsidP="00AD6FF7">
      <w:pPr>
        <w:spacing w:after="0"/>
      </w:pPr>
      <w:r>
        <w:t>L’esecuzione di una istruzione, nelle macchine CISC, è di solito suddivisa in sei fasi la cui durata è molto variabile:</w:t>
      </w:r>
    </w:p>
    <w:p w14:paraId="721BDF25" w14:textId="77777777" w:rsidR="00D26361" w:rsidRDefault="00D26361" w:rsidP="007C2450">
      <w:pPr>
        <w:pStyle w:val="Paragrafoelenco"/>
        <w:numPr>
          <w:ilvl w:val="0"/>
          <w:numId w:val="51"/>
        </w:numPr>
      </w:pPr>
      <w:r w:rsidRPr="00743766">
        <w:rPr>
          <w:b/>
          <w:bCs/>
        </w:rPr>
        <w:t>F – Fetch</w:t>
      </w:r>
      <w:r>
        <w:t>: prelievo istruzione (con incremento del Program Counter)</w:t>
      </w:r>
    </w:p>
    <w:p w14:paraId="324C837B" w14:textId="77777777" w:rsidR="00D26361" w:rsidRDefault="00D26361" w:rsidP="007C2450">
      <w:pPr>
        <w:pStyle w:val="Paragrafoelenco"/>
        <w:numPr>
          <w:ilvl w:val="0"/>
          <w:numId w:val="51"/>
        </w:numPr>
      </w:pPr>
      <w:r w:rsidRPr="00743766">
        <w:rPr>
          <w:b/>
          <w:bCs/>
        </w:rPr>
        <w:t>D – Decode</w:t>
      </w:r>
      <w:r>
        <w:t>: decodifica/riconoscimento istruzione</w:t>
      </w:r>
    </w:p>
    <w:p w14:paraId="3F7041F6" w14:textId="2B67D6FA" w:rsidR="00D26361" w:rsidRDefault="00623033" w:rsidP="007C2450">
      <w:pPr>
        <w:pStyle w:val="Paragrafoelenco"/>
        <w:numPr>
          <w:ilvl w:val="0"/>
          <w:numId w:val="51"/>
        </w:numPr>
      </w:pPr>
      <w:r w:rsidRPr="00623033">
        <w:rPr>
          <w:b/>
          <w:bCs/>
          <w:color w:val="002060"/>
        </w:rPr>
        <w:t xml:space="preserve">L </w:t>
      </w:r>
      <w:r w:rsidR="00743766" w:rsidRPr="00623033">
        <w:rPr>
          <w:b/>
          <w:bCs/>
          <w:color w:val="002060"/>
        </w:rPr>
        <w:t>–</w:t>
      </w:r>
      <w:r w:rsidRPr="00623033">
        <w:rPr>
          <w:b/>
          <w:bCs/>
          <w:color w:val="002060"/>
        </w:rPr>
        <w:t xml:space="preserve"> </w:t>
      </w:r>
      <w:r w:rsidR="00743766" w:rsidRPr="00623033">
        <w:rPr>
          <w:b/>
          <w:bCs/>
          <w:color w:val="002060"/>
        </w:rPr>
        <w:t>Load</w:t>
      </w:r>
      <w:r w:rsidR="00743766" w:rsidRPr="001754B2">
        <w:rPr>
          <w:color w:val="002060"/>
        </w:rPr>
        <w:t>: prelievo operandi dalla memoria</w:t>
      </w:r>
      <w:r w:rsidR="00743766">
        <w:t xml:space="preserve"> (tipico delle istruzioni con modi di indirizzamento complesso)</w:t>
      </w:r>
    </w:p>
    <w:p w14:paraId="3C5CD509" w14:textId="77777777" w:rsidR="00D26361" w:rsidRDefault="00D26361" w:rsidP="007C2450">
      <w:pPr>
        <w:pStyle w:val="Paragrafoelenco"/>
        <w:numPr>
          <w:ilvl w:val="0"/>
          <w:numId w:val="51"/>
        </w:numPr>
      </w:pPr>
      <w:r w:rsidRPr="00743766">
        <w:rPr>
          <w:b/>
          <w:bCs/>
        </w:rPr>
        <w:t>E – Execution</w:t>
      </w:r>
      <w:r>
        <w:t>: esecuzione istruzione</w:t>
      </w:r>
    </w:p>
    <w:p w14:paraId="50657B75" w14:textId="77777777" w:rsidR="00D26361" w:rsidRDefault="00D26361" w:rsidP="007C2450">
      <w:pPr>
        <w:pStyle w:val="Paragrafoelenco"/>
        <w:numPr>
          <w:ilvl w:val="0"/>
          <w:numId w:val="51"/>
        </w:numPr>
      </w:pPr>
      <w:r w:rsidRPr="00743766">
        <w:rPr>
          <w:b/>
          <w:bCs/>
        </w:rPr>
        <w:t>M – Memory</w:t>
      </w:r>
      <w:r>
        <w:t>: accesso in memoria per scrittura o lettura (load o store)</w:t>
      </w:r>
    </w:p>
    <w:p w14:paraId="603E1264" w14:textId="77777777" w:rsidR="00D26361" w:rsidRDefault="00D26361" w:rsidP="007C2450">
      <w:pPr>
        <w:pStyle w:val="Paragrafoelenco"/>
        <w:numPr>
          <w:ilvl w:val="0"/>
          <w:numId w:val="51"/>
        </w:numPr>
      </w:pPr>
      <w:r w:rsidRPr="00743766">
        <w:rPr>
          <w:b/>
          <w:bCs/>
        </w:rPr>
        <w:t>WB – Write Back</w:t>
      </w:r>
      <w:r>
        <w:t>: quando il risultato dell’ALU (o durante una operazione di load) viene messo nel registro destinazione</w:t>
      </w:r>
    </w:p>
    <w:p w14:paraId="711170B9" w14:textId="77777777" w:rsidR="00C46D41" w:rsidRDefault="00C46D41" w:rsidP="00C46D41">
      <w:r>
        <w:t xml:space="preserve">La fase Fetch può sovrapporsi alla fase Decode nelle macchine CISC solamente se l’istruzione ha </w:t>
      </w:r>
      <w:r w:rsidRPr="00A63F64">
        <w:rPr>
          <w:b/>
          <w:bCs/>
        </w:rPr>
        <w:t>dimensione fissa</w:t>
      </w:r>
      <w:r>
        <w:t xml:space="preserve"> e quindi è possibile calcolare il prossimo valore del Program Counter senza sapere la classe di istruzione</w:t>
      </w:r>
    </w:p>
    <w:p w14:paraId="559CC4AF" w14:textId="6CAD2757" w:rsidR="00D26361" w:rsidRDefault="00C46D41" w:rsidP="00C46D41">
      <w:r>
        <w:t xml:space="preserve">Altrimenti nelle architetture CISC con </w:t>
      </w:r>
      <w:r w:rsidRPr="00D80F8F">
        <w:rPr>
          <w:b/>
          <w:bCs/>
        </w:rPr>
        <w:t>istruzioni a dimensione variabile</w:t>
      </w:r>
      <w:r>
        <w:t>, oltre alla presenza di una eventuale fase di Load</w:t>
      </w:r>
      <w:r w:rsidR="006A1643">
        <w:t xml:space="preserve">, </w:t>
      </w:r>
      <w:r>
        <w:t xml:space="preserve">la fase di </w:t>
      </w:r>
      <w:r w:rsidRPr="006A1643">
        <w:rPr>
          <w:b/>
          <w:bCs/>
        </w:rPr>
        <w:t>decodifica</w:t>
      </w:r>
      <w:r>
        <w:t xml:space="preserve"> è variabile così come quelle di esecuzione e di scrittura dei dati</w:t>
      </w:r>
      <w:r w:rsidR="00DA567E">
        <w:t>.</w:t>
      </w:r>
    </w:p>
    <w:p w14:paraId="134B5FCF" w14:textId="3B566A26" w:rsidR="00DA567E" w:rsidRDefault="00DA567E" w:rsidP="00DA567E">
      <w:r>
        <w:t xml:space="preserve">L’alternativa è commisurare il tempo </w:t>
      </w:r>
      <w:r w:rsidRPr="00DA567E">
        <w:rPr>
          <w:b/>
          <w:bCs/>
        </w:rPr>
        <w:t>più lungo</w:t>
      </w:r>
      <w:r>
        <w:t xml:space="preserve"> di ciascuna fase delle diverse classi di istruzioni ed uniformare ogni fase di tutte le classi di istruzioni a quelle più lunghe (esattamente come avviene per le macchine RISC); con un dispendio t</w:t>
      </w:r>
      <w:r w:rsidR="00202F87">
        <w:rPr>
          <w:noProof/>
        </w:rPr>
        <w:drawing>
          <wp:anchor distT="0" distB="0" distL="114300" distR="114300" simplePos="0" relativeHeight="251673600" behindDoc="0" locked="0" layoutInCell="1" allowOverlap="1" wp14:anchorId="7D3311D6" wp14:editId="0A86BE53">
            <wp:simplePos x="0" y="0"/>
            <wp:positionH relativeFrom="column">
              <wp:posOffset>-3810</wp:posOffset>
            </wp:positionH>
            <wp:positionV relativeFrom="paragraph">
              <wp:posOffset>533400</wp:posOffset>
            </wp:positionV>
            <wp:extent cx="6120130" cy="2692400"/>
            <wp:effectExtent l="0" t="0" r="0" b="0"/>
            <wp:wrapTopAndBottom/>
            <wp:docPr id="1803652341" name="Immagine 6" descr="Immagine che contiene testo, schermata, numer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652341" name="Immagine 6" descr="Immagine che contiene testo, schermata, numero, linea&#10;&#10;Descrizione generat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6120130" cy="2692400"/>
                    </a:xfrm>
                    <a:prstGeom prst="rect">
                      <a:avLst/>
                    </a:prstGeom>
                  </pic:spPr>
                </pic:pic>
              </a:graphicData>
            </a:graphic>
          </wp:anchor>
        </w:drawing>
      </w:r>
      <w:r>
        <w:t>emporale più lungo per le istruzioni "meno complesse".</w:t>
      </w:r>
    </w:p>
    <w:p w14:paraId="3AED0A56" w14:textId="77777777" w:rsidR="00DC3025" w:rsidRDefault="00DC3025" w:rsidP="00F95385"/>
    <w:p w14:paraId="1DE25B9D" w14:textId="3072B095" w:rsidR="00DC3025" w:rsidRDefault="00F95385" w:rsidP="00F95385">
      <w:r>
        <w:t>Seppur fattibile, la canalizzazione nelle</w:t>
      </w:r>
      <w:r w:rsidR="00DC3025">
        <w:t xml:space="preserve"> </w:t>
      </w:r>
      <w:r w:rsidR="00266DD6">
        <w:t>M</w:t>
      </w:r>
      <w:r>
        <w:t>acchine CISC è molto più complicata da</w:t>
      </w:r>
      <w:r w:rsidR="00DC3025">
        <w:t xml:space="preserve"> r</w:t>
      </w:r>
      <w:r>
        <w:t>ealizzare</w:t>
      </w:r>
    </w:p>
    <w:p w14:paraId="624A2D94" w14:textId="2F867C52" w:rsidR="00F95385" w:rsidRDefault="00DC3025" w:rsidP="00F95385">
      <w:r>
        <w:lastRenderedPageBreak/>
        <w:t>Allo stesso tempo</w:t>
      </w:r>
      <w:r w:rsidR="00F95385">
        <w:t xml:space="preserve"> una istruzione CISC</w:t>
      </w:r>
      <w:r w:rsidR="00266DD6">
        <w:t xml:space="preserve"> </w:t>
      </w:r>
      <w:r w:rsidR="00F95385">
        <w:t>compie funzioni più "articolate" che in</w:t>
      </w:r>
      <w:r w:rsidR="00266DD6">
        <w:t xml:space="preserve"> </w:t>
      </w:r>
      <w:r w:rsidR="00F95385">
        <w:t>una macchina RISC richiederebbero più</w:t>
      </w:r>
      <w:r w:rsidR="00266DD6">
        <w:t xml:space="preserve"> </w:t>
      </w:r>
      <w:r w:rsidR="00F95385">
        <w:t>istruzioni</w:t>
      </w:r>
    </w:p>
    <w:p w14:paraId="68AB463F" w14:textId="06EB60B3" w:rsidR="00F95385" w:rsidRDefault="00F95385" w:rsidP="00F95385">
      <w:r>
        <w:t>Malgrado questi due punti, uno</w:t>
      </w:r>
      <w:r w:rsidR="00266DD6">
        <w:t xml:space="preserve"> </w:t>
      </w:r>
      <w:r>
        <w:t>sfavorevole ma fattibile e l’altro</w:t>
      </w:r>
      <w:r w:rsidR="00266DD6">
        <w:t xml:space="preserve"> </w:t>
      </w:r>
      <w:r>
        <w:t>estremamente vantaggioso, si predilige</w:t>
      </w:r>
      <w:r w:rsidR="00266DD6">
        <w:t xml:space="preserve"> </w:t>
      </w:r>
      <w:r>
        <w:t>l’uso di Macchine RISC perché, da analisi</w:t>
      </w:r>
      <w:r w:rsidR="00266DD6">
        <w:t xml:space="preserve"> </w:t>
      </w:r>
      <w:r>
        <w:t>statistiche, il 90% dei programmi utilizza</w:t>
      </w:r>
      <w:r w:rsidR="00266DD6">
        <w:t xml:space="preserve"> </w:t>
      </w:r>
      <w:r>
        <w:t>istruzioni semplici mentre l’impiego di</w:t>
      </w:r>
      <w:r w:rsidR="00266DD6">
        <w:t xml:space="preserve"> </w:t>
      </w:r>
      <w:r>
        <w:t>istruzioni complesse</w:t>
      </w:r>
      <w:r w:rsidR="00266DD6">
        <w:t>,</w:t>
      </w:r>
      <w:r>
        <w:t xml:space="preserve"> è riservato a pochi applicativi specifici</w:t>
      </w:r>
      <w:r w:rsidR="009B5419">
        <w:t>.</w:t>
      </w:r>
    </w:p>
    <w:p w14:paraId="20D7F84B" w14:textId="63CFF135" w:rsidR="004B01CB" w:rsidRDefault="004B01CB" w:rsidP="00F95385">
      <w:r>
        <w:t xml:space="preserve">Come in ogni aspetto, ci sono </w:t>
      </w:r>
      <w:r w:rsidR="00DF6F8F">
        <w:t xml:space="preserve">anche delle </w:t>
      </w:r>
      <w:r w:rsidR="00DF6F8F" w:rsidRPr="00FD6456">
        <w:rPr>
          <w:b/>
          <w:bCs/>
        </w:rPr>
        <w:t>condizioni svantaggiose</w:t>
      </w:r>
      <w:r w:rsidR="00DF6F8F">
        <w:t xml:space="preserve"> per </w:t>
      </w:r>
      <w:r w:rsidR="00F81A9F">
        <w:t xml:space="preserve">la pipeline, </w:t>
      </w:r>
      <w:r w:rsidR="00F81A9F" w:rsidRPr="00F81A9F">
        <w:rPr>
          <w:b/>
          <w:bCs/>
        </w:rPr>
        <w:t>hazard</w:t>
      </w:r>
      <w:r w:rsidR="00F81A9F">
        <w:t>.</w:t>
      </w:r>
    </w:p>
    <w:p w14:paraId="60E533AE" w14:textId="44241BB4" w:rsidR="000B472C" w:rsidRDefault="000B472C" w:rsidP="000B472C">
      <w:r>
        <w:t>Le istruzioni possono essere eseguite in modo ottimale nella pipeline fino a quando non si verifica una criticità (hazard). Ad esempio, un salto (branch) richiede di svuotare la pipeline e caricare le nuove istruzioni a partire dal punto di arrivo del salto.</w:t>
      </w:r>
    </w:p>
    <w:p w14:paraId="73F59FAB" w14:textId="4C2766F6" w:rsidR="005F0D1F" w:rsidRDefault="005F0D1F" w:rsidP="000B472C">
      <w:r>
        <w:t>Ci sono diversi tipi di hazard:</w:t>
      </w:r>
    </w:p>
    <w:p w14:paraId="3C6A980B" w14:textId="77777777" w:rsidR="00D52BE3" w:rsidRDefault="00D52BE3" w:rsidP="007C2450">
      <w:pPr>
        <w:pStyle w:val="Paragrafoelenco"/>
        <w:numPr>
          <w:ilvl w:val="0"/>
          <w:numId w:val="52"/>
        </w:numPr>
      </w:pPr>
      <w:r w:rsidRPr="00D52BE3">
        <w:rPr>
          <w:b/>
          <w:bCs/>
        </w:rPr>
        <w:t>Control Hazard</w:t>
      </w:r>
      <w:r>
        <w:t>: Cambiamenti nel flusso di esecuzione delle istruzioni, come salti o interruzioni.</w:t>
      </w:r>
    </w:p>
    <w:p w14:paraId="6057A0C1" w14:textId="77777777" w:rsidR="00D52BE3" w:rsidRDefault="00D52BE3" w:rsidP="007C2450">
      <w:pPr>
        <w:pStyle w:val="Paragrafoelenco"/>
        <w:numPr>
          <w:ilvl w:val="0"/>
          <w:numId w:val="52"/>
        </w:numPr>
      </w:pPr>
      <w:r w:rsidRPr="00D52BE3">
        <w:rPr>
          <w:b/>
          <w:bCs/>
        </w:rPr>
        <w:t>Data Hazard</w:t>
      </w:r>
      <w:r>
        <w:t>: Un dato necessario non è ancora disponibile perché in corso di calcolo in un'istruzione precedente.</w:t>
      </w:r>
    </w:p>
    <w:p w14:paraId="59E72447" w14:textId="1CBF0640" w:rsidR="005F0D1F" w:rsidRDefault="00D52BE3" w:rsidP="007C2450">
      <w:pPr>
        <w:pStyle w:val="Paragrafoelenco"/>
        <w:numPr>
          <w:ilvl w:val="0"/>
          <w:numId w:val="52"/>
        </w:numPr>
      </w:pPr>
      <w:r w:rsidRPr="00D52BE3">
        <w:rPr>
          <w:b/>
          <w:bCs/>
        </w:rPr>
        <w:t>Hazard Strutturali</w:t>
      </w:r>
      <w:r>
        <w:t>: Le risorse hardware necessarie non sono disponibili (es. ALU occupata)</w:t>
      </w:r>
    </w:p>
    <w:p w14:paraId="2CBD9017" w14:textId="4E7D5EAE" w:rsidR="008A5C8E" w:rsidRDefault="009D1AEF" w:rsidP="008A5C8E">
      <w:r>
        <w:t xml:space="preserve">Per </w:t>
      </w:r>
      <w:r w:rsidR="00570D65">
        <w:t xml:space="preserve">risolvere </w:t>
      </w:r>
      <w:r w:rsidR="0004731A">
        <w:t>il degrado delle prestazioni</w:t>
      </w:r>
      <w:r w:rsidR="00570D65">
        <w:t>, ci</w:t>
      </w:r>
      <w:r w:rsidR="007C6015">
        <w:t xml:space="preserve"> sono</w:t>
      </w:r>
      <w:r w:rsidR="002370BA">
        <w:t xml:space="preserve"> </w:t>
      </w:r>
      <w:r w:rsidR="007C6015">
        <w:t>diverse soluzioni:</w:t>
      </w:r>
    </w:p>
    <w:p w14:paraId="3C6113B6" w14:textId="203577D6" w:rsidR="00D41139" w:rsidRDefault="00C95516" w:rsidP="007C2450">
      <w:pPr>
        <w:pStyle w:val="Paragrafoelenco"/>
        <w:numPr>
          <w:ilvl w:val="0"/>
          <w:numId w:val="53"/>
        </w:numPr>
      </w:pPr>
      <w:r w:rsidRPr="00314C5B">
        <w:rPr>
          <w:b/>
          <w:bCs/>
        </w:rPr>
        <w:t>Propagazione</w:t>
      </w:r>
      <w:r>
        <w:t xml:space="preserve"> </w:t>
      </w:r>
      <w:r w:rsidRPr="00314C5B">
        <w:rPr>
          <w:b/>
          <w:bCs/>
        </w:rPr>
        <w:t>(Forwarding</w:t>
      </w:r>
      <w:r w:rsidR="00D41139" w:rsidRPr="00314C5B">
        <w:rPr>
          <w:b/>
          <w:bCs/>
        </w:rPr>
        <w:t>)</w:t>
      </w:r>
      <w:r w:rsidR="00D41139" w:rsidRPr="00314C5B">
        <w:t xml:space="preserve">: </w:t>
      </w:r>
    </w:p>
    <w:p w14:paraId="7FCBD3B9" w14:textId="45612F51" w:rsidR="00C95516" w:rsidRDefault="00C95516" w:rsidP="007C2450">
      <w:pPr>
        <w:pStyle w:val="Paragrafoelenco"/>
        <w:numPr>
          <w:ilvl w:val="0"/>
          <w:numId w:val="55"/>
        </w:numPr>
      </w:pPr>
      <w:r>
        <w:t>Se il dato necessario è già disponibile nella pipeline, si creano scorciatoie nel datapath per consegnare il dato all'unità funzionale che ne ha bisogno senza aspettare il WB.</w:t>
      </w:r>
    </w:p>
    <w:p w14:paraId="49864E0D" w14:textId="77777777" w:rsidR="00C95516" w:rsidRDefault="00C95516" w:rsidP="007C2450">
      <w:pPr>
        <w:pStyle w:val="Paragrafoelenco"/>
        <w:numPr>
          <w:ilvl w:val="0"/>
          <w:numId w:val="54"/>
        </w:numPr>
      </w:pPr>
      <w:r>
        <w:t>Evita i problemi di pipeline interlocked block.</w:t>
      </w:r>
    </w:p>
    <w:p w14:paraId="123FFEAF" w14:textId="71B16184" w:rsidR="001074F1" w:rsidRDefault="00C95516" w:rsidP="007C2450">
      <w:pPr>
        <w:pStyle w:val="Paragrafoelenco"/>
        <w:numPr>
          <w:ilvl w:val="0"/>
          <w:numId w:val="53"/>
        </w:numPr>
      </w:pPr>
      <w:r w:rsidRPr="008210D5">
        <w:rPr>
          <w:b/>
          <w:bCs/>
        </w:rPr>
        <w:t>Stallo</w:t>
      </w:r>
      <w:r>
        <w:t>: quando il forwarding non è possibile, è necessario inserire un tempo di attesa.</w:t>
      </w:r>
    </w:p>
    <w:p w14:paraId="124C5358" w14:textId="09A316EF" w:rsidR="0004731A" w:rsidRDefault="0004731A" w:rsidP="007C2450">
      <w:pPr>
        <w:pStyle w:val="Paragrafoelenco"/>
        <w:numPr>
          <w:ilvl w:val="0"/>
          <w:numId w:val="53"/>
        </w:numPr>
      </w:pPr>
      <w:r>
        <w:rPr>
          <w:b/>
          <w:bCs/>
        </w:rPr>
        <w:t>Eliminazione</w:t>
      </w:r>
      <w:r w:rsidR="00EB5705">
        <w:rPr>
          <w:b/>
          <w:bCs/>
        </w:rPr>
        <w:t xml:space="preserve"> degli stalli</w:t>
      </w:r>
      <w:r w:rsidR="00265B00">
        <w:rPr>
          <w:b/>
          <w:bCs/>
        </w:rPr>
        <w:t xml:space="preserve"> </w:t>
      </w:r>
      <w:r w:rsidR="00265B00">
        <w:t>(soluzion</w:t>
      </w:r>
      <w:r w:rsidR="00D73078">
        <w:t>e ai dati hazard)</w:t>
      </w:r>
      <w:r w:rsidR="00EB5705">
        <w:t>: si ottiene riordinando le istruzioni</w:t>
      </w:r>
      <w:r w:rsidR="007952A8">
        <w:t>, con la condizione da rispettare di mantenere la stessa semantica</w:t>
      </w:r>
      <w:r w:rsidR="00B56477">
        <w:t>.</w:t>
      </w:r>
    </w:p>
    <w:p w14:paraId="13B41D77" w14:textId="4F2E7004" w:rsidR="00B56477" w:rsidRDefault="00B80B62" w:rsidP="00B56477">
      <w:r>
        <w:t>Delle</w:t>
      </w:r>
      <w:r w:rsidR="00B83414">
        <w:t xml:space="preserve"> strategi</w:t>
      </w:r>
      <w:r>
        <w:t>e</w:t>
      </w:r>
      <w:r w:rsidR="00B83414">
        <w:t xml:space="preserve"> per mitigare i </w:t>
      </w:r>
      <w:r w:rsidR="00B83414" w:rsidRPr="00B2102C">
        <w:rPr>
          <w:b/>
          <w:bCs/>
        </w:rPr>
        <w:t>control hazard</w:t>
      </w:r>
      <w:r>
        <w:t xml:space="preserve"> possono essere:</w:t>
      </w:r>
    </w:p>
    <w:p w14:paraId="600D26DD" w14:textId="21CB65AA" w:rsidR="005A7081" w:rsidRDefault="005A7081" w:rsidP="005A7081">
      <w:r>
        <w:t xml:space="preserve">•  </w:t>
      </w:r>
      <w:r w:rsidRPr="000636FA">
        <w:rPr>
          <w:b/>
          <w:bCs/>
        </w:rPr>
        <w:t>Anticipare la Decisione</w:t>
      </w:r>
      <w:r w:rsidR="000636FA" w:rsidRPr="000636FA">
        <w:t>:</w:t>
      </w:r>
    </w:p>
    <w:p w14:paraId="499BECC7" w14:textId="3EBC4279" w:rsidR="005A7081" w:rsidRDefault="005A7081" w:rsidP="007C2450">
      <w:pPr>
        <w:pStyle w:val="Paragrafoelenco"/>
        <w:numPr>
          <w:ilvl w:val="0"/>
          <w:numId w:val="58"/>
        </w:numPr>
      </w:pPr>
      <w:r>
        <w:t>Descrizione: Calcolare prima possibile se un salto condizionato o incondizionato deve essere eseguito.</w:t>
      </w:r>
    </w:p>
    <w:p w14:paraId="7DD75A57" w14:textId="77777777" w:rsidR="005A7081" w:rsidRDefault="005A7081" w:rsidP="007C2450">
      <w:pPr>
        <w:pStyle w:val="Paragrafoelenco"/>
        <w:numPr>
          <w:ilvl w:val="1"/>
          <w:numId w:val="58"/>
        </w:numPr>
      </w:pPr>
      <w:r>
        <w:t>Salto Condizionato: Se il salto è calcolato dall'ALU nella fase E (Execution), ci saranno due istruzioni da scartare perché si deve aspettare la fine della terza fase.</w:t>
      </w:r>
    </w:p>
    <w:p w14:paraId="49B1C9D2" w14:textId="77777777" w:rsidR="005A7081" w:rsidRDefault="005A7081" w:rsidP="007C2450">
      <w:pPr>
        <w:pStyle w:val="Paragrafoelenco"/>
        <w:numPr>
          <w:ilvl w:val="1"/>
          <w:numId w:val="58"/>
        </w:numPr>
      </w:pPr>
      <w:r>
        <w:t>Salto Incondizionato: Se riconosciuto nella fase D (Decode), consente di scartare solo una istruzione.</w:t>
      </w:r>
    </w:p>
    <w:p w14:paraId="44984DD6" w14:textId="77777777" w:rsidR="005A7081" w:rsidRDefault="005A7081" w:rsidP="007C2450">
      <w:pPr>
        <w:pStyle w:val="Paragrafoelenco"/>
        <w:numPr>
          <w:ilvl w:val="0"/>
          <w:numId w:val="58"/>
        </w:numPr>
      </w:pPr>
      <w:r>
        <w:t>Vantaggio: Riduce il numero di istruzioni da scartare, minimizzando i cicli di clock persi.</w:t>
      </w:r>
    </w:p>
    <w:p w14:paraId="21EEEEB3" w14:textId="77777777" w:rsidR="005A7081" w:rsidRDefault="005A7081" w:rsidP="005A7081">
      <w:r>
        <w:t xml:space="preserve">•  </w:t>
      </w:r>
      <w:r w:rsidRPr="00395D73">
        <w:rPr>
          <w:b/>
          <w:bCs/>
        </w:rPr>
        <w:t>Branch Prediction</w:t>
      </w:r>
      <w:r>
        <w:t xml:space="preserve"> (Previsione del Salto)</w:t>
      </w:r>
    </w:p>
    <w:p w14:paraId="66480857" w14:textId="170AC013" w:rsidR="005A7081" w:rsidRDefault="005A7081" w:rsidP="007C2450">
      <w:pPr>
        <w:pStyle w:val="Paragrafoelenco"/>
        <w:numPr>
          <w:ilvl w:val="0"/>
          <w:numId w:val="57"/>
        </w:numPr>
      </w:pPr>
      <w:r>
        <w:t xml:space="preserve">Descrizione: La CPU osserva i salti eseguiti in precedenza e tenta di </w:t>
      </w:r>
      <w:r w:rsidR="000636FA">
        <w:t>precaricare</w:t>
      </w:r>
      <w:r>
        <w:t xml:space="preserve"> l'istruzione corretta (seguente o di destinazione) che deve essere eseguita.</w:t>
      </w:r>
    </w:p>
    <w:p w14:paraId="427965E2" w14:textId="77777777" w:rsidR="005A7081" w:rsidRDefault="005A7081" w:rsidP="007C2450">
      <w:pPr>
        <w:pStyle w:val="Paragrafoelenco"/>
        <w:numPr>
          <w:ilvl w:val="1"/>
          <w:numId w:val="57"/>
        </w:numPr>
      </w:pPr>
      <w:r w:rsidRPr="002778DF">
        <w:rPr>
          <w:i/>
          <w:iCs/>
          <w:u w:val="single"/>
        </w:rPr>
        <w:t>Static Branch Prediction</w:t>
      </w:r>
      <w:r>
        <w:t>: Previsione basata su una regola fissa, come sempre predire il salto.</w:t>
      </w:r>
    </w:p>
    <w:p w14:paraId="4646723B" w14:textId="77777777" w:rsidR="005A7081" w:rsidRDefault="005A7081" w:rsidP="007C2450">
      <w:pPr>
        <w:pStyle w:val="Paragrafoelenco"/>
        <w:numPr>
          <w:ilvl w:val="1"/>
          <w:numId w:val="57"/>
        </w:numPr>
      </w:pPr>
      <w:r w:rsidRPr="002778DF">
        <w:rPr>
          <w:i/>
          <w:iCs/>
          <w:u w:val="single"/>
        </w:rPr>
        <w:t>Dynamic Branch Prediction</w:t>
      </w:r>
      <w:r>
        <w:t>: Previsione basata su un algoritmo che tiene conto della storia dei salti recenti.</w:t>
      </w:r>
    </w:p>
    <w:p w14:paraId="17992730" w14:textId="77777777" w:rsidR="005A7081" w:rsidRDefault="005A7081" w:rsidP="007C2450">
      <w:pPr>
        <w:pStyle w:val="Paragrafoelenco"/>
        <w:numPr>
          <w:ilvl w:val="0"/>
          <w:numId w:val="57"/>
        </w:numPr>
      </w:pPr>
      <w:r>
        <w:t>Vantaggio: Migliora l'efficienza della pipeline riducendo i cicli di clock sprecati per i salti non previsti correttamente.</w:t>
      </w:r>
    </w:p>
    <w:p w14:paraId="69812989" w14:textId="2CEE5D50" w:rsidR="005A7081" w:rsidRDefault="005A7081" w:rsidP="005A7081">
      <w:r>
        <w:t xml:space="preserve">•  </w:t>
      </w:r>
      <w:r w:rsidR="00395D73" w:rsidRPr="00395D73">
        <w:rPr>
          <w:b/>
          <w:bCs/>
        </w:rPr>
        <w:t>Delayed Branch</w:t>
      </w:r>
      <w:r w:rsidR="00395D73">
        <w:t xml:space="preserve"> </w:t>
      </w:r>
      <w:r>
        <w:t>(</w:t>
      </w:r>
      <w:r w:rsidR="00395D73">
        <w:t>Ritardare il Salto</w:t>
      </w:r>
      <w:r>
        <w:t>)</w:t>
      </w:r>
      <w:r w:rsidR="00395D73">
        <w:t>:</w:t>
      </w:r>
    </w:p>
    <w:p w14:paraId="1B236974" w14:textId="77777777" w:rsidR="005A7081" w:rsidRDefault="005A7081" w:rsidP="007C2450">
      <w:pPr>
        <w:pStyle w:val="Paragrafoelenco"/>
        <w:numPr>
          <w:ilvl w:val="0"/>
          <w:numId w:val="56"/>
        </w:numPr>
      </w:pPr>
      <w:r>
        <w:lastRenderedPageBreak/>
        <w:t>Descrizione: Se possibile, eseguire l'istruzione che segue il salto condizionato prima di eseguire effettivamente il salto.</w:t>
      </w:r>
    </w:p>
    <w:p w14:paraId="38914435" w14:textId="77777777" w:rsidR="005A7081" w:rsidRDefault="005A7081" w:rsidP="007C2450">
      <w:pPr>
        <w:pStyle w:val="Paragrafoelenco"/>
        <w:numPr>
          <w:ilvl w:val="0"/>
          <w:numId w:val="56"/>
        </w:numPr>
      </w:pPr>
      <w:r>
        <w:t>Condizione: L'istruzione che segue il salto deve poter essere eseguita senza influenzare la logica e il significato del programma.</w:t>
      </w:r>
    </w:p>
    <w:p w14:paraId="37F28084" w14:textId="77777777" w:rsidR="005A7081" w:rsidRDefault="005A7081" w:rsidP="007C2450">
      <w:pPr>
        <w:pStyle w:val="Paragrafoelenco"/>
        <w:numPr>
          <w:ilvl w:val="0"/>
          <w:numId w:val="56"/>
        </w:numPr>
      </w:pPr>
      <w:r>
        <w:t>Vantaggio: Elimina la necessità di uno stallo, mantenendo la pipeline in esecuzione continua.</w:t>
      </w:r>
    </w:p>
    <w:p w14:paraId="0C7C730B" w14:textId="77777777" w:rsidR="000B2B65" w:rsidRDefault="000B2B65" w:rsidP="000B2B65"/>
    <w:p w14:paraId="211AE877" w14:textId="20BE67EA" w:rsidR="00FC1623" w:rsidRDefault="00964646" w:rsidP="00964646">
      <w:pPr>
        <w:pStyle w:val="Titolo7"/>
      </w:pPr>
      <w:r>
        <w:t>Cpu mips con pipeline</w:t>
      </w:r>
    </w:p>
    <w:p w14:paraId="54D47C80" w14:textId="5519E3F4" w:rsidR="000B2B65" w:rsidRDefault="000B2B65" w:rsidP="000B2B65">
      <w:r>
        <w:t>La canalizzazione</w:t>
      </w:r>
      <w:r w:rsidR="003F48D0">
        <w:t>, per funzionare correttamente, richiede che le varie unità siano sincronizzate e che i dati delle varie istruzioni</w:t>
      </w:r>
      <w:r w:rsidR="00794895">
        <w:t xml:space="preserve"> non si </w:t>
      </w:r>
      <w:r w:rsidR="00FA7FE1">
        <w:t>sovrappongano; quindi,</w:t>
      </w:r>
      <w:r w:rsidR="00794895">
        <w:t xml:space="preserve"> all’interno</w:t>
      </w:r>
      <w:r w:rsidR="000E4ECF">
        <w:t xml:space="preserve"> delle pipeline sono posti dei blocchi</w:t>
      </w:r>
      <w:r w:rsidR="00274DD8">
        <w:t xml:space="preserve"> (</w:t>
      </w:r>
      <w:r w:rsidR="00274DD8" w:rsidRPr="00FA7FE1">
        <w:rPr>
          <w:b/>
          <w:bCs/>
        </w:rPr>
        <w:t>interlock</w:t>
      </w:r>
      <w:r w:rsidR="00274DD8">
        <w:t xml:space="preserve">) che sorvegliano il completamento delle varie istruzioni e fanno procedere </w:t>
      </w:r>
      <w:r w:rsidR="009B4CD5">
        <w:t>la pipeline</w:t>
      </w:r>
      <w:r w:rsidR="00274DD8">
        <w:t xml:space="preserve"> solamente quando tutti gli stadi</w:t>
      </w:r>
      <w:r w:rsidR="00FA7FE1">
        <w:t xml:space="preserve"> sono pronti.</w:t>
      </w:r>
      <w:r w:rsidR="00091B45">
        <w:t xml:space="preserve"> </w:t>
      </w:r>
      <w:r w:rsidR="00091B45" w:rsidRPr="00091B45">
        <w:t>Tuttavia, introduce stalli che possono deprimere le prestazioni</w:t>
      </w:r>
      <w:r w:rsidR="00BE59F8">
        <w:t>.</w:t>
      </w:r>
    </w:p>
    <w:p w14:paraId="0606F2D1" w14:textId="7D06E3A5" w:rsidR="008C492A" w:rsidRDefault="009D08DF" w:rsidP="009B4CD5">
      <w:r>
        <w:t xml:space="preserve">La </w:t>
      </w:r>
      <w:r w:rsidRPr="009B4CD5">
        <w:rPr>
          <w:b/>
          <w:bCs/>
        </w:rPr>
        <w:t>caratterist</w:t>
      </w:r>
      <w:r w:rsidR="009B4CD5" w:rsidRPr="009B4CD5">
        <w:rPr>
          <w:b/>
          <w:bCs/>
        </w:rPr>
        <w:t>ica distintiva</w:t>
      </w:r>
      <w:r w:rsidR="009B4CD5">
        <w:t xml:space="preserve"> del progetto MIPS è che tutte le istruzioni sono completate dagli stadi della pipeline in un solo ciclo di clock in modo da non introdurre ritardi e stalli nella pipeline</w:t>
      </w:r>
    </w:p>
    <w:p w14:paraId="1BB928DE" w14:textId="134E3692" w:rsidR="00BE59F8" w:rsidRDefault="00437CAC" w:rsidP="009B4CD5">
      <w:r>
        <w:t>In una CPU MIPS con pipeline</w:t>
      </w:r>
      <w:r w:rsidR="00584CB2">
        <w:t xml:space="preserve"> (senza gestione haz</w:t>
      </w:r>
      <w:r w:rsidR="00175FED">
        <w:t>ard) avremo:</w:t>
      </w:r>
    </w:p>
    <w:p w14:paraId="4B673E2D" w14:textId="170E4AC8" w:rsidR="00175FED" w:rsidRDefault="00175FED" w:rsidP="00ED453B">
      <w:pPr>
        <w:spacing w:after="0"/>
      </w:pPr>
      <w:r w:rsidRPr="00ED453B">
        <w:rPr>
          <w:b/>
          <w:bCs/>
        </w:rPr>
        <w:t>Obiettivo</w:t>
      </w:r>
      <w:r w:rsidR="00B378D7">
        <w:t>:</w:t>
      </w:r>
    </w:p>
    <w:p w14:paraId="7BDE1A54" w14:textId="77777777" w:rsidR="00B378D7" w:rsidRDefault="00B378D7" w:rsidP="007C2450">
      <w:pPr>
        <w:pStyle w:val="Paragrafoelenco"/>
        <w:numPr>
          <w:ilvl w:val="0"/>
          <w:numId w:val="59"/>
        </w:numPr>
      </w:pPr>
      <w:r w:rsidRPr="00B378D7">
        <w:rPr>
          <w:b/>
          <w:bCs/>
        </w:rPr>
        <w:t>Fasi Veloci</w:t>
      </w:r>
      <w:r>
        <w:t>: Il periodo di clock è determinato dalla durata della fase più lenta.</w:t>
      </w:r>
    </w:p>
    <w:p w14:paraId="12A51289" w14:textId="77777777" w:rsidR="00B378D7" w:rsidRDefault="00B378D7" w:rsidP="007C2450">
      <w:pPr>
        <w:pStyle w:val="Paragrafoelenco"/>
        <w:numPr>
          <w:ilvl w:val="0"/>
          <w:numId w:val="59"/>
        </w:numPr>
      </w:pPr>
      <w:r w:rsidRPr="00B378D7">
        <w:rPr>
          <w:b/>
          <w:bCs/>
        </w:rPr>
        <w:t>Compiti Specifici per Fase</w:t>
      </w:r>
      <w:r>
        <w:t>: Ciascuna fase esegue un solo compito (o più compiti in parallelo).</w:t>
      </w:r>
    </w:p>
    <w:p w14:paraId="61C4DBB9" w14:textId="77777777" w:rsidR="00B378D7" w:rsidRDefault="00B378D7" w:rsidP="007C2450">
      <w:pPr>
        <w:pStyle w:val="Paragrafoelenco"/>
        <w:numPr>
          <w:ilvl w:val="0"/>
          <w:numId w:val="59"/>
        </w:numPr>
      </w:pPr>
      <w:r w:rsidRPr="00B378D7">
        <w:rPr>
          <w:b/>
          <w:bCs/>
        </w:rPr>
        <w:t>Passaggio di Informazioni e Segnali di Controllo</w:t>
      </w:r>
      <w:r>
        <w:t>: Ogni fase riceve informazioni e segnali di controllo e li passa alla fase successiva.</w:t>
      </w:r>
    </w:p>
    <w:p w14:paraId="2E9521C3" w14:textId="582E2CC2" w:rsidR="00B378D7" w:rsidRDefault="00B378D7" w:rsidP="007C2450">
      <w:pPr>
        <w:pStyle w:val="Paragrafoelenco"/>
        <w:numPr>
          <w:ilvl w:val="0"/>
          <w:numId w:val="59"/>
        </w:numPr>
      </w:pPr>
      <w:r w:rsidRPr="00B378D7">
        <w:rPr>
          <w:b/>
          <w:bCs/>
        </w:rPr>
        <w:t>Stabilità dei Segnali</w:t>
      </w:r>
      <w:r>
        <w:t>: I segnali devono rimanere stabili durante tutta la fase. Ciò viene ottenuto utilizzando latch o registri che cambiano solo alla transizione del clock.</w:t>
      </w:r>
    </w:p>
    <w:p w14:paraId="587047B5" w14:textId="3FDCEFF2" w:rsidR="00ED453B" w:rsidRDefault="00ED453B" w:rsidP="009C5099">
      <w:pPr>
        <w:spacing w:after="0"/>
      </w:pPr>
      <w:r w:rsidRPr="009C5099">
        <w:rPr>
          <w:b/>
          <w:bCs/>
        </w:rPr>
        <w:t>Soluzione</w:t>
      </w:r>
      <w:r>
        <w:t>:</w:t>
      </w:r>
    </w:p>
    <w:p w14:paraId="569C0068" w14:textId="40358F4E" w:rsidR="00ED453B" w:rsidRPr="000B2B65" w:rsidRDefault="009C5099" w:rsidP="007C2450">
      <w:pPr>
        <w:pStyle w:val="Paragrafoelenco"/>
        <w:numPr>
          <w:ilvl w:val="0"/>
          <w:numId w:val="60"/>
        </w:numPr>
      </w:pPr>
      <w:r w:rsidRPr="009C5099">
        <w:rPr>
          <w:b/>
          <w:bCs/>
        </w:rPr>
        <w:t>Separazione delle Fasi</w:t>
      </w:r>
      <w:r w:rsidRPr="009C5099">
        <w:t>: Ogni fase è separata dalla successiva tramite un registro (</w:t>
      </w:r>
      <w:proofErr w:type="spellStart"/>
      <w:r w:rsidRPr="009C5099">
        <w:t>interblock</w:t>
      </w:r>
      <w:proofErr w:type="spellEnd"/>
      <w:r w:rsidRPr="009C5099">
        <w:t>) che riceve informazioni e segnali di controllo dalla fase precedente e li mette a disposizione per la fase successiva.</w:t>
      </w:r>
    </w:p>
    <w:p w14:paraId="5EEC8F28" w14:textId="5BE58C1D" w:rsidR="00360CDE" w:rsidRDefault="00893252" w:rsidP="00893252">
      <w:r w:rsidRPr="002A5624">
        <w:rPr>
          <w:b/>
          <w:bCs/>
        </w:rPr>
        <w:t>MIPS microprocessor without interlocked pipeline stages</w:t>
      </w:r>
      <w:r>
        <w:t xml:space="preserve"> (microprocessore senza fasi bloccanti nella pipeline)</w:t>
      </w:r>
      <w:r w:rsidR="0007552A">
        <w:t>. Questo design permette di mantenere la pipeline sempre attiva, senza necessità</w:t>
      </w:r>
      <w:r w:rsidR="00404884">
        <w:t xml:space="preserve"> di interblocchi complessi che potrebbero produrre stalli</w:t>
      </w:r>
      <w:r w:rsidR="00325C6E">
        <w:t xml:space="preserve"> (molto efficiente)</w:t>
      </w:r>
      <w:r w:rsidR="00404884">
        <w:t>.</w:t>
      </w:r>
    </w:p>
    <w:p w14:paraId="248AE414" w14:textId="1F924BB1" w:rsidR="0049385A" w:rsidRDefault="0049385A" w:rsidP="0049385A">
      <w:pPr>
        <w:jc w:val="center"/>
      </w:pPr>
      <w:r>
        <w:rPr>
          <w:noProof/>
        </w:rPr>
        <w:drawing>
          <wp:inline distT="0" distB="0" distL="0" distR="0" wp14:anchorId="4A6E9027" wp14:editId="317A1134">
            <wp:extent cx="5030244" cy="2438400"/>
            <wp:effectExtent l="0" t="0" r="0" b="0"/>
            <wp:docPr id="634702770" name="Immagine 7" descr="Immagine che contiene diagramma, Piano, linea,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702770" name="Immagine 7" descr="Immagine che contiene diagramma, Piano, linea, Disegno tecnico&#10;&#10;Descrizione generata automaticament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041862" cy="2444032"/>
                    </a:xfrm>
                    <a:prstGeom prst="rect">
                      <a:avLst/>
                    </a:prstGeom>
                  </pic:spPr>
                </pic:pic>
              </a:graphicData>
            </a:graphic>
          </wp:inline>
        </w:drawing>
      </w:r>
    </w:p>
    <w:p w14:paraId="293B95AD" w14:textId="77777777" w:rsidR="00AA16A1" w:rsidRDefault="00AA16A1" w:rsidP="00AA16A1"/>
    <w:p w14:paraId="417E3BB4" w14:textId="39D9297F" w:rsidR="00AA16A1" w:rsidRDefault="00E25CFE" w:rsidP="00E25CFE">
      <w:r>
        <w:t xml:space="preserve">Ad ogni fase nei </w:t>
      </w:r>
      <w:r w:rsidRPr="004E43A8">
        <w:rPr>
          <w:b/>
          <w:bCs/>
        </w:rPr>
        <w:t>registri</w:t>
      </w:r>
      <w:r>
        <w:t xml:space="preserve"> della pipeline sono presenti i dati (letti dai registri o dalla parte immediata) e i comandi (generati dalla CU)</w:t>
      </w:r>
      <w:r w:rsidR="007D57D8">
        <w:t>.</w:t>
      </w:r>
    </w:p>
    <w:p w14:paraId="04D3EEF0" w14:textId="09D8382A" w:rsidR="007D57D8" w:rsidRDefault="007D57D8" w:rsidP="004E0EEF">
      <w:pPr>
        <w:jc w:val="center"/>
      </w:pPr>
      <w:r>
        <w:rPr>
          <w:noProof/>
        </w:rPr>
        <w:drawing>
          <wp:inline distT="0" distB="0" distL="0" distR="0" wp14:anchorId="46EF560F" wp14:editId="4B5D9460">
            <wp:extent cx="5364791" cy="2552700"/>
            <wp:effectExtent l="0" t="0" r="7620" b="0"/>
            <wp:docPr id="1146535261" name="Immagine 8" descr="Immagine che contiene diagramma, testo, line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535261" name="Immagine 8" descr="Immagine che contiene diagramma, testo, linea, Piano&#10;&#10;Descrizione generata automaticamente"/>
                    <pic:cNvPicPr/>
                  </pic:nvPicPr>
                  <pic:blipFill>
                    <a:blip r:embed="rId57">
                      <a:extLst>
                        <a:ext uri="{28A0092B-C50C-407E-A947-70E740481C1C}">
                          <a14:useLocalDpi xmlns:a14="http://schemas.microsoft.com/office/drawing/2010/main" val="0"/>
                        </a:ext>
                      </a:extLst>
                    </a:blip>
                    <a:stretch>
                      <a:fillRect/>
                    </a:stretch>
                  </pic:blipFill>
                  <pic:spPr>
                    <a:xfrm>
                      <a:off x="0" y="0"/>
                      <a:ext cx="5415653" cy="2576901"/>
                    </a:xfrm>
                    <a:prstGeom prst="rect">
                      <a:avLst/>
                    </a:prstGeom>
                  </pic:spPr>
                </pic:pic>
              </a:graphicData>
            </a:graphic>
          </wp:inline>
        </w:drawing>
      </w:r>
    </w:p>
    <w:p w14:paraId="0E4EED64" w14:textId="0E100DF6" w:rsidR="004E0EEF" w:rsidRDefault="005162BB" w:rsidP="004E0EEF">
      <w:r>
        <w:t>Pipeline con WB corretto e Salti</w:t>
      </w:r>
      <w:r w:rsidR="00D078FC">
        <w:t>:</w:t>
      </w:r>
    </w:p>
    <w:p w14:paraId="46F5E5DF" w14:textId="76F669B0" w:rsidR="00CE1AA4" w:rsidRDefault="00CE1AA4" w:rsidP="00CE1AA4">
      <w:pPr>
        <w:jc w:val="center"/>
      </w:pPr>
      <w:r>
        <w:rPr>
          <w:noProof/>
        </w:rPr>
        <w:drawing>
          <wp:inline distT="0" distB="0" distL="0" distR="0" wp14:anchorId="66418DFB" wp14:editId="24A056E1">
            <wp:extent cx="6492240" cy="3442139"/>
            <wp:effectExtent l="0" t="0" r="3810" b="6350"/>
            <wp:docPr id="1777104383" name="Immagine 9" descr="Immagine che contiene diagramma, testo, Piano, schemat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04383" name="Immagine 9" descr="Immagine che contiene diagramma, testo, Piano, schematico&#10;&#10;Descrizione generata automaticamente"/>
                    <pic:cNvPicPr/>
                  </pic:nvPicPr>
                  <pic:blipFill>
                    <a:blip r:embed="rId58">
                      <a:extLst>
                        <a:ext uri="{28A0092B-C50C-407E-A947-70E740481C1C}">
                          <a14:useLocalDpi xmlns:a14="http://schemas.microsoft.com/office/drawing/2010/main" val="0"/>
                        </a:ext>
                      </a:extLst>
                    </a:blip>
                    <a:stretch>
                      <a:fillRect/>
                    </a:stretch>
                  </pic:blipFill>
                  <pic:spPr>
                    <a:xfrm>
                      <a:off x="0" y="0"/>
                      <a:ext cx="6526760" cy="3460441"/>
                    </a:xfrm>
                    <a:prstGeom prst="rect">
                      <a:avLst/>
                    </a:prstGeom>
                  </pic:spPr>
                </pic:pic>
              </a:graphicData>
            </a:graphic>
          </wp:inline>
        </w:drawing>
      </w:r>
    </w:p>
    <w:p w14:paraId="48CB1097" w14:textId="77777777" w:rsidR="000476BE" w:rsidRDefault="000476BE" w:rsidP="009F50D9"/>
    <w:p w14:paraId="3C0A8FFC" w14:textId="77777777" w:rsidR="000476BE" w:rsidRDefault="000476BE" w:rsidP="009F50D9"/>
    <w:p w14:paraId="2095D88B" w14:textId="77777777" w:rsidR="000476BE" w:rsidRDefault="000476BE" w:rsidP="009F50D9"/>
    <w:p w14:paraId="52CD13FC" w14:textId="77777777" w:rsidR="000476BE" w:rsidRDefault="000476BE" w:rsidP="009F50D9"/>
    <w:p w14:paraId="17CED084" w14:textId="77777777" w:rsidR="000476BE" w:rsidRDefault="000476BE" w:rsidP="009F50D9"/>
    <w:p w14:paraId="5D6D1AF8" w14:textId="77777777" w:rsidR="000476BE" w:rsidRDefault="000476BE" w:rsidP="009F50D9"/>
    <w:p w14:paraId="2E37A67C" w14:textId="74222833" w:rsidR="009F50D9" w:rsidRDefault="009F50D9" w:rsidP="009F50D9">
      <w:r>
        <w:t>CPU MIPS</w:t>
      </w:r>
      <w:r w:rsidR="00D078FC">
        <w:t>:</w:t>
      </w:r>
    </w:p>
    <w:p w14:paraId="10CD2577" w14:textId="09E79EA2" w:rsidR="00D32F72" w:rsidRDefault="004F6F49" w:rsidP="004F6F49">
      <w:pPr>
        <w:jc w:val="center"/>
      </w:pPr>
      <w:r>
        <w:rPr>
          <w:noProof/>
        </w:rPr>
        <w:drawing>
          <wp:inline distT="0" distB="0" distL="0" distR="0" wp14:anchorId="15BD53E4" wp14:editId="06B2CF1A">
            <wp:extent cx="5928360" cy="3954936"/>
            <wp:effectExtent l="0" t="0" r="0" b="7620"/>
            <wp:docPr id="45993008" name="Immagine 11" descr="Immagine che contiene diagramma, Piano, schematico,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93008" name="Immagine 11" descr="Immagine che contiene diagramma, Piano, schematico, Disegno tecnico&#10;&#10;Descrizione generata automaticamente"/>
                    <pic:cNvPicPr/>
                  </pic:nvPicPr>
                  <pic:blipFill>
                    <a:blip r:embed="rId59">
                      <a:extLst>
                        <a:ext uri="{28A0092B-C50C-407E-A947-70E740481C1C}">
                          <a14:useLocalDpi xmlns:a14="http://schemas.microsoft.com/office/drawing/2010/main" val="0"/>
                        </a:ext>
                      </a:extLst>
                    </a:blip>
                    <a:stretch>
                      <a:fillRect/>
                    </a:stretch>
                  </pic:blipFill>
                  <pic:spPr>
                    <a:xfrm>
                      <a:off x="0" y="0"/>
                      <a:ext cx="5931671" cy="3957145"/>
                    </a:xfrm>
                    <a:prstGeom prst="rect">
                      <a:avLst/>
                    </a:prstGeom>
                  </pic:spPr>
                </pic:pic>
              </a:graphicData>
            </a:graphic>
          </wp:inline>
        </w:drawing>
      </w:r>
    </w:p>
    <w:p w14:paraId="1E74F5B8" w14:textId="77777777" w:rsidR="003B0A13" w:rsidRDefault="003B0A13" w:rsidP="004F6F49">
      <w:pPr>
        <w:jc w:val="center"/>
      </w:pPr>
    </w:p>
    <w:p w14:paraId="50451555" w14:textId="5469E7BF" w:rsidR="008B1403" w:rsidRDefault="00FF71D7" w:rsidP="003B0A13">
      <w:pPr>
        <w:pStyle w:val="Titolo3"/>
      </w:pPr>
      <w:bookmarkStart w:id="28" w:name="_Toc171339476"/>
      <w:r>
        <w:t xml:space="preserve">Considerazioni </w:t>
      </w:r>
      <w:r w:rsidR="00850366">
        <w:t>sugli hazard</w:t>
      </w:r>
      <w:bookmarkEnd w:id="28"/>
    </w:p>
    <w:p w14:paraId="3DFF18AC" w14:textId="38240BE2" w:rsidR="00ED1050" w:rsidRDefault="00ED1050" w:rsidP="003B0A13">
      <w:pPr>
        <w:pStyle w:val="Titolo7"/>
      </w:pPr>
      <w:r>
        <w:t>Data hazard</w:t>
      </w:r>
    </w:p>
    <w:p w14:paraId="0F99C652" w14:textId="63C02B36" w:rsidR="00ED1050" w:rsidRDefault="005216D7" w:rsidP="003B0A13">
      <w:r w:rsidRPr="005216D7">
        <w:t xml:space="preserve">Un </w:t>
      </w:r>
      <w:r w:rsidRPr="00BD5236">
        <w:rPr>
          <w:b/>
          <w:bCs/>
        </w:rPr>
        <w:t>data hazard</w:t>
      </w:r>
      <w:r w:rsidRPr="005216D7">
        <w:t xml:space="preserve"> si verifica quando un'istruzione dipende dal risultato di una precedente che non è ancora stata scritta nel registro (</w:t>
      </w:r>
      <w:r w:rsidR="00BD5236">
        <w:t>Write-back</w:t>
      </w:r>
      <w:r w:rsidRPr="005216D7">
        <w:t>). Specificamente, nel MIPS, un data hazard può sorgere se:</w:t>
      </w:r>
    </w:p>
    <w:p w14:paraId="40262D37" w14:textId="77777777" w:rsidR="00E3720A" w:rsidRDefault="00E3720A" w:rsidP="007C2450">
      <w:pPr>
        <w:pStyle w:val="Paragrafoelenco"/>
        <w:numPr>
          <w:ilvl w:val="0"/>
          <w:numId w:val="61"/>
        </w:numPr>
      </w:pPr>
      <w:r>
        <w:t>Il registro destinazione di un'istruzione è uguale a uno dei registri sorgenti di una delle due istruzioni successive.</w:t>
      </w:r>
    </w:p>
    <w:p w14:paraId="69D6D810" w14:textId="730727CE" w:rsidR="00E3720A" w:rsidRDefault="00E3720A" w:rsidP="007C2450">
      <w:pPr>
        <w:pStyle w:val="Paragrafoelenco"/>
        <w:numPr>
          <w:ilvl w:val="0"/>
          <w:numId w:val="61"/>
        </w:numPr>
      </w:pPr>
      <w:r>
        <w:t xml:space="preserve">L'istruzione precedente ha il segnale di controllo </w:t>
      </w:r>
      <w:r w:rsidR="0046004A">
        <w:t>“</w:t>
      </w:r>
      <w:r w:rsidRPr="0046004A">
        <w:rPr>
          <w:b/>
          <w:bCs/>
        </w:rPr>
        <w:t>RegWrite</w:t>
      </w:r>
      <w:r w:rsidR="0046004A">
        <w:t>”</w:t>
      </w:r>
      <w:r>
        <w:t xml:space="preserve"> attivo.</w:t>
      </w:r>
    </w:p>
    <w:p w14:paraId="16EC7F9E" w14:textId="77777777" w:rsidR="00863944" w:rsidRPr="00863944" w:rsidRDefault="00863944" w:rsidP="00CD6D06">
      <w:pPr>
        <w:spacing w:after="0"/>
      </w:pPr>
      <w:r w:rsidRPr="00CD6D06">
        <w:rPr>
          <w:b/>
          <w:bCs/>
        </w:rPr>
        <w:t>Problema</w:t>
      </w:r>
      <w:r w:rsidRPr="00863944">
        <w:t>: Stallo</w:t>
      </w:r>
    </w:p>
    <w:p w14:paraId="09E899D5" w14:textId="77777777" w:rsidR="00863944" w:rsidRPr="00863944" w:rsidRDefault="00863944" w:rsidP="00863944">
      <w:pPr>
        <w:pStyle w:val="NormaleWeb"/>
        <w:rPr>
          <w:rFonts w:asciiTheme="minorHAnsi" w:hAnsiTheme="minorHAnsi"/>
          <w:sz w:val="20"/>
          <w:szCs w:val="20"/>
        </w:rPr>
      </w:pPr>
      <w:r w:rsidRPr="00863944">
        <w:rPr>
          <w:rFonts w:asciiTheme="minorHAnsi" w:hAnsiTheme="minorHAnsi"/>
          <w:sz w:val="20"/>
          <w:szCs w:val="20"/>
        </w:rPr>
        <w:t>Quando si verifica un data hazard, può essere necessario inserire uno stallo nella pipeline per attendere che l'istruzione precedente completi il write-back del valore richiesto.</w:t>
      </w:r>
    </w:p>
    <w:p w14:paraId="3B623428" w14:textId="77777777" w:rsidR="00863944" w:rsidRPr="00863944" w:rsidRDefault="00863944" w:rsidP="00CD6D06">
      <w:pPr>
        <w:spacing w:after="0"/>
      </w:pPr>
      <w:r w:rsidRPr="00863944">
        <w:rPr>
          <w:b/>
          <w:bCs/>
        </w:rPr>
        <w:t>Soluzione</w:t>
      </w:r>
      <w:r w:rsidRPr="00863944">
        <w:t>: Forwarding o Eliminazione dello Stallo</w:t>
      </w:r>
    </w:p>
    <w:p w14:paraId="4177A9B7" w14:textId="487BD3BF" w:rsidR="00863944" w:rsidRDefault="00863944" w:rsidP="00863944">
      <w:pPr>
        <w:pStyle w:val="NormaleWeb"/>
        <w:rPr>
          <w:rFonts w:asciiTheme="minorHAnsi" w:hAnsiTheme="minorHAnsi"/>
          <w:sz w:val="20"/>
          <w:szCs w:val="20"/>
        </w:rPr>
      </w:pPr>
      <w:r w:rsidRPr="00863944">
        <w:rPr>
          <w:rFonts w:asciiTheme="minorHAnsi" w:hAnsiTheme="minorHAnsi"/>
          <w:sz w:val="20"/>
          <w:szCs w:val="20"/>
        </w:rPr>
        <w:t xml:space="preserve">Il MIPS adotta una tecnica chiamata </w:t>
      </w:r>
      <w:r w:rsidRPr="00863944">
        <w:rPr>
          <w:rStyle w:val="Enfasigrassetto"/>
          <w:rFonts w:asciiTheme="minorHAnsi" w:hAnsiTheme="minorHAnsi"/>
          <w:sz w:val="20"/>
          <w:szCs w:val="20"/>
        </w:rPr>
        <w:t>forwarding</w:t>
      </w:r>
      <w:r w:rsidRPr="00863944">
        <w:rPr>
          <w:rFonts w:asciiTheme="minorHAnsi" w:hAnsiTheme="minorHAnsi"/>
          <w:sz w:val="20"/>
          <w:szCs w:val="20"/>
        </w:rPr>
        <w:t xml:space="preserve"> per risolvere i data hazard senza introdurre stalli. Quando il forwarding non è possibile, si inserisce uno stallo.</w:t>
      </w:r>
    </w:p>
    <w:p w14:paraId="5146D344" w14:textId="52DD61D2" w:rsidR="000E0BC6" w:rsidRDefault="000E0BC6" w:rsidP="00863944">
      <w:pPr>
        <w:pStyle w:val="NormaleWeb"/>
        <w:rPr>
          <w:rFonts w:asciiTheme="minorHAnsi" w:hAnsiTheme="minorHAnsi"/>
          <w:sz w:val="20"/>
          <w:szCs w:val="20"/>
        </w:rPr>
      </w:pPr>
      <w:r>
        <w:rPr>
          <w:rFonts w:asciiTheme="minorHAnsi" w:hAnsiTheme="minorHAnsi"/>
          <w:sz w:val="20"/>
          <w:szCs w:val="20"/>
        </w:rPr>
        <w:t xml:space="preserve">Nel </w:t>
      </w:r>
      <w:r w:rsidRPr="00D92674">
        <w:rPr>
          <w:rFonts w:asciiTheme="minorHAnsi" w:hAnsiTheme="minorHAnsi"/>
          <w:b/>
          <w:bCs/>
          <w:sz w:val="20"/>
          <w:szCs w:val="20"/>
        </w:rPr>
        <w:t>MIPS</w:t>
      </w:r>
      <w:r>
        <w:rPr>
          <w:rFonts w:asciiTheme="minorHAnsi" w:hAnsiTheme="minorHAnsi"/>
          <w:sz w:val="20"/>
          <w:szCs w:val="20"/>
        </w:rPr>
        <w:t>, per fermare l’istruzione con uno stallo, si deve</w:t>
      </w:r>
      <w:r w:rsidR="00D359E0">
        <w:rPr>
          <w:rFonts w:asciiTheme="minorHAnsi" w:hAnsiTheme="minorHAnsi"/>
          <w:sz w:val="20"/>
          <w:szCs w:val="20"/>
        </w:rPr>
        <w:t xml:space="preserve"> (nella fase di decodifica):</w:t>
      </w:r>
    </w:p>
    <w:p w14:paraId="4A58E329" w14:textId="39F8723F" w:rsidR="00B2476A" w:rsidRPr="00B2476A" w:rsidRDefault="00B2476A" w:rsidP="007C2450">
      <w:pPr>
        <w:pStyle w:val="NormaleWeb"/>
        <w:numPr>
          <w:ilvl w:val="0"/>
          <w:numId w:val="62"/>
        </w:numPr>
        <w:rPr>
          <w:rFonts w:asciiTheme="minorHAnsi" w:hAnsiTheme="minorHAnsi"/>
          <w:sz w:val="20"/>
          <w:szCs w:val="20"/>
        </w:rPr>
      </w:pPr>
      <w:r w:rsidRPr="001607A5">
        <w:rPr>
          <w:rFonts w:asciiTheme="minorHAnsi" w:hAnsiTheme="minorHAnsi"/>
          <w:i/>
          <w:iCs/>
          <w:sz w:val="20"/>
          <w:szCs w:val="20"/>
          <w:u w:val="single"/>
        </w:rPr>
        <w:lastRenderedPageBreak/>
        <w:t>Annullare l’istruzione</w:t>
      </w:r>
      <w:r w:rsidRPr="00B2476A">
        <w:rPr>
          <w:rFonts w:asciiTheme="minorHAnsi" w:hAnsiTheme="minorHAnsi"/>
          <w:sz w:val="20"/>
          <w:szCs w:val="20"/>
        </w:rPr>
        <w:t xml:space="preserve"> che deve attendere (una bolla che continuerà senza</w:t>
      </w:r>
      <w:r>
        <w:rPr>
          <w:rFonts w:asciiTheme="minorHAnsi" w:hAnsiTheme="minorHAnsi"/>
          <w:sz w:val="20"/>
          <w:szCs w:val="20"/>
        </w:rPr>
        <w:t xml:space="preserve"> </w:t>
      </w:r>
      <w:r w:rsidRPr="00B2476A">
        <w:rPr>
          <w:rFonts w:asciiTheme="minorHAnsi" w:hAnsiTheme="minorHAnsi"/>
          <w:sz w:val="20"/>
          <w:szCs w:val="20"/>
        </w:rPr>
        <w:t xml:space="preserve">fare nulla) ovvero azzerare i segnali di controllo MemWrite e RegWrite e bloccare il </w:t>
      </w:r>
      <w:r w:rsidRPr="00D92674">
        <w:rPr>
          <w:rFonts w:asciiTheme="minorHAnsi" w:hAnsiTheme="minorHAnsi"/>
          <w:b/>
          <w:bCs/>
          <w:sz w:val="20"/>
          <w:szCs w:val="20"/>
        </w:rPr>
        <w:t>registro F/D</w:t>
      </w:r>
      <w:r w:rsidR="009339C1">
        <w:rPr>
          <w:rFonts w:asciiTheme="minorHAnsi" w:hAnsiTheme="minorHAnsi"/>
          <w:sz w:val="20"/>
          <w:szCs w:val="20"/>
        </w:rPr>
        <w:t xml:space="preserve"> (</w:t>
      </w:r>
      <w:r w:rsidR="00D92674">
        <w:rPr>
          <w:rFonts w:asciiTheme="minorHAnsi" w:hAnsiTheme="minorHAnsi"/>
          <w:sz w:val="20"/>
          <w:szCs w:val="20"/>
        </w:rPr>
        <w:t>stadio intermedio nella pipeline tra la fase di Fetch e Decode).</w:t>
      </w:r>
    </w:p>
    <w:p w14:paraId="1EC8831C" w14:textId="5EFBFEC5" w:rsidR="00B2476A" w:rsidRPr="001607A5" w:rsidRDefault="00B2476A" w:rsidP="007C2450">
      <w:pPr>
        <w:pStyle w:val="NormaleWeb"/>
        <w:numPr>
          <w:ilvl w:val="0"/>
          <w:numId w:val="62"/>
        </w:numPr>
        <w:rPr>
          <w:rFonts w:asciiTheme="minorHAnsi" w:hAnsiTheme="minorHAnsi"/>
          <w:sz w:val="20"/>
          <w:szCs w:val="20"/>
        </w:rPr>
      </w:pPr>
      <w:r w:rsidRPr="001607A5">
        <w:rPr>
          <w:rFonts w:asciiTheme="minorHAnsi" w:hAnsiTheme="minorHAnsi"/>
          <w:i/>
          <w:iCs/>
          <w:sz w:val="20"/>
          <w:szCs w:val="20"/>
          <w:u w:val="single"/>
        </w:rPr>
        <w:t>Ripetere l</w:t>
      </w:r>
      <w:r w:rsidRPr="001607A5">
        <w:rPr>
          <w:rFonts w:ascii="Avenir Next LT Pro" w:hAnsi="Avenir Next LT Pro" w:cs="Avenir Next LT Pro"/>
          <w:i/>
          <w:iCs/>
          <w:sz w:val="20"/>
          <w:szCs w:val="20"/>
          <w:u w:val="single"/>
        </w:rPr>
        <w:t>’</w:t>
      </w:r>
      <w:r w:rsidRPr="001607A5">
        <w:rPr>
          <w:rFonts w:asciiTheme="minorHAnsi" w:hAnsiTheme="minorHAnsi"/>
          <w:i/>
          <w:iCs/>
          <w:sz w:val="20"/>
          <w:szCs w:val="20"/>
          <w:u w:val="single"/>
        </w:rPr>
        <w:t>istruzione</w:t>
      </w:r>
      <w:r w:rsidRPr="00B2476A">
        <w:rPr>
          <w:rFonts w:asciiTheme="minorHAnsi" w:hAnsiTheme="minorHAnsi"/>
          <w:sz w:val="20"/>
          <w:szCs w:val="20"/>
        </w:rPr>
        <w:t xml:space="preserve"> che </w:t>
      </w:r>
      <w:r w:rsidRPr="00B2476A">
        <w:rPr>
          <w:rFonts w:ascii="Avenir Next LT Pro" w:hAnsi="Avenir Next LT Pro" w:cs="Avenir Next LT Pro"/>
          <w:sz w:val="20"/>
          <w:szCs w:val="20"/>
        </w:rPr>
        <w:t>è</w:t>
      </w:r>
      <w:r w:rsidRPr="00B2476A">
        <w:rPr>
          <w:rFonts w:asciiTheme="minorHAnsi" w:hAnsiTheme="minorHAnsi"/>
          <w:sz w:val="20"/>
          <w:szCs w:val="20"/>
        </w:rPr>
        <w:t xml:space="preserve"> stata letta e deve entrare nella fase Decodifica</w:t>
      </w:r>
      <w:r w:rsidR="001607A5">
        <w:rPr>
          <w:rFonts w:asciiTheme="minorHAnsi" w:hAnsiTheme="minorHAnsi"/>
          <w:sz w:val="20"/>
          <w:szCs w:val="20"/>
        </w:rPr>
        <w:t xml:space="preserve"> </w:t>
      </w:r>
      <w:r w:rsidRPr="001607A5">
        <w:rPr>
          <w:rFonts w:asciiTheme="minorHAnsi" w:hAnsiTheme="minorHAnsi"/>
          <w:sz w:val="20"/>
          <w:szCs w:val="20"/>
        </w:rPr>
        <w:t>ovvero impedire l’aggiornamento del registro F/D della pipeline</w:t>
      </w:r>
    </w:p>
    <w:p w14:paraId="6C9C13C1" w14:textId="2482065E" w:rsidR="006F3970" w:rsidRDefault="00B2476A" w:rsidP="007C2450">
      <w:pPr>
        <w:pStyle w:val="NormaleWeb"/>
        <w:numPr>
          <w:ilvl w:val="0"/>
          <w:numId w:val="62"/>
        </w:numPr>
        <w:rPr>
          <w:rFonts w:asciiTheme="minorHAnsi" w:hAnsiTheme="minorHAnsi"/>
          <w:sz w:val="20"/>
          <w:szCs w:val="20"/>
        </w:rPr>
      </w:pPr>
      <w:r w:rsidRPr="00C95721">
        <w:rPr>
          <w:rFonts w:asciiTheme="minorHAnsi" w:hAnsiTheme="minorHAnsi"/>
          <w:i/>
          <w:iCs/>
          <w:sz w:val="20"/>
          <w:szCs w:val="20"/>
          <w:u w:val="single"/>
        </w:rPr>
        <w:t>Rileggere la stessa istruzione</w:t>
      </w:r>
      <w:r w:rsidRPr="00B2476A">
        <w:rPr>
          <w:rFonts w:asciiTheme="minorHAnsi" w:hAnsiTheme="minorHAnsi"/>
          <w:sz w:val="20"/>
          <w:szCs w:val="20"/>
        </w:rPr>
        <w:t xml:space="preserve"> di nuovo perch</w:t>
      </w:r>
      <w:r w:rsidRPr="00B2476A">
        <w:rPr>
          <w:rFonts w:ascii="Avenir Next LT Pro" w:hAnsi="Avenir Next LT Pro" w:cs="Avenir Next LT Pro"/>
          <w:sz w:val="20"/>
          <w:szCs w:val="20"/>
        </w:rPr>
        <w:t>é</w:t>
      </w:r>
      <w:r w:rsidRPr="00B2476A">
        <w:rPr>
          <w:rFonts w:asciiTheme="minorHAnsi" w:hAnsiTheme="minorHAnsi"/>
          <w:sz w:val="20"/>
          <w:szCs w:val="20"/>
        </w:rPr>
        <w:t xml:space="preserve"> possa essere rieseguita un</w:t>
      </w:r>
      <w:r w:rsidR="001607A5">
        <w:rPr>
          <w:rFonts w:asciiTheme="minorHAnsi" w:hAnsiTheme="minorHAnsi"/>
          <w:sz w:val="20"/>
          <w:szCs w:val="20"/>
        </w:rPr>
        <w:t xml:space="preserve"> </w:t>
      </w:r>
      <w:r w:rsidRPr="001607A5">
        <w:rPr>
          <w:rFonts w:asciiTheme="minorHAnsi" w:hAnsiTheme="minorHAnsi"/>
          <w:sz w:val="20"/>
          <w:szCs w:val="20"/>
        </w:rPr>
        <w:t>clock dopo, ovvero impedire che il PC si aggiorni</w:t>
      </w:r>
    </w:p>
    <w:p w14:paraId="5C26820F" w14:textId="4229B59D" w:rsidR="00DC205E" w:rsidRDefault="00EC15E1" w:rsidP="00EC15E1">
      <w:pPr>
        <w:pStyle w:val="Titolo7"/>
      </w:pPr>
      <w:r>
        <w:t>Control hazard</w:t>
      </w:r>
    </w:p>
    <w:p w14:paraId="627B857F" w14:textId="29ACB11D" w:rsidR="00EC15E1" w:rsidRDefault="00F92009" w:rsidP="00EC15E1">
      <w:r w:rsidRPr="00F92009">
        <w:t xml:space="preserve">Un </w:t>
      </w:r>
      <w:r w:rsidRPr="00734A3D">
        <w:rPr>
          <w:b/>
          <w:bCs/>
        </w:rPr>
        <w:t>control hazard</w:t>
      </w:r>
      <w:r w:rsidRPr="00F92009">
        <w:t xml:space="preserve"> si verifica quando il flusso sequenziale di esecuzione delle istruzioni viene interrotto da istruzioni che alterano il Program Counter, come i salti condizionati, i salti incondizionati e le chiamate a subroutine. Questo accade perché, nel tempo necessario a determinare se il salto deve essere eseguito o meno, la </w:t>
      </w:r>
      <w:r w:rsidRPr="00734A3D">
        <w:rPr>
          <w:b/>
          <w:bCs/>
        </w:rPr>
        <w:t>pipeline</w:t>
      </w:r>
      <w:r w:rsidRPr="00F92009">
        <w:t xml:space="preserve"> potrebbe aver già fetchato, decodificato o addirittura iniziato l'esecuzione delle istruzioni che non dovrebbero essere eseguite in caso di salto</w:t>
      </w:r>
      <w:r w:rsidR="00734A3D">
        <w:t>.</w:t>
      </w:r>
    </w:p>
    <w:p w14:paraId="3FB7C9EC" w14:textId="2AB867B9" w:rsidR="00EC6122" w:rsidRDefault="00EC6122" w:rsidP="00EC6122">
      <w:r w:rsidRPr="008A517B">
        <w:rPr>
          <w:b/>
          <w:bCs/>
        </w:rPr>
        <w:t>Salto Incondizionato</w:t>
      </w:r>
      <w:r>
        <w:t>:</w:t>
      </w:r>
    </w:p>
    <w:p w14:paraId="08CA3F33" w14:textId="77777777" w:rsidR="00EC6122" w:rsidRDefault="00EC6122" w:rsidP="007C2450">
      <w:pPr>
        <w:pStyle w:val="Paragrafoelenco"/>
        <w:numPr>
          <w:ilvl w:val="0"/>
          <w:numId w:val="63"/>
        </w:numPr>
      </w:pPr>
      <w:r w:rsidRPr="008A517B">
        <w:rPr>
          <w:b/>
          <w:bCs/>
        </w:rPr>
        <w:t>Circuiteria di Anticipo</w:t>
      </w:r>
      <w:r>
        <w:t>: Per gestire i salti incondizionati, viene utilizzata una circuiteria che analizza l'opcode dell'istruzione. Se l'istruzione è un salto incondizionato, il Program Counter (PC) viene aggiornato immediatamente dopo la fase di fetch, senza necessità di decodificare l'istruzione.</w:t>
      </w:r>
    </w:p>
    <w:p w14:paraId="51E7408C" w14:textId="77777777" w:rsidR="00EC6122" w:rsidRDefault="00EC6122" w:rsidP="007C2450">
      <w:pPr>
        <w:pStyle w:val="Paragrafoelenco"/>
        <w:numPr>
          <w:ilvl w:val="0"/>
          <w:numId w:val="63"/>
        </w:numPr>
      </w:pPr>
      <w:r w:rsidRPr="008A517B">
        <w:rPr>
          <w:b/>
          <w:bCs/>
        </w:rPr>
        <w:t>Beneficio</w:t>
      </w:r>
      <w:r>
        <w:t>: Questa tecnica consente di evitare di scartare istruzioni, poiché la successiva istruzione fetchata sarà quella corretta, migliorando così l'efficienza della pipeline</w:t>
      </w:r>
    </w:p>
    <w:p w14:paraId="1712A697" w14:textId="00768324" w:rsidR="002D15A5" w:rsidRDefault="002D15A5" w:rsidP="002D15A5">
      <w:r w:rsidRPr="002D15A5">
        <w:rPr>
          <w:b/>
          <w:bCs/>
        </w:rPr>
        <w:t>Salto condizionato</w:t>
      </w:r>
      <w:r>
        <w:t>:</w:t>
      </w:r>
    </w:p>
    <w:p w14:paraId="1A78793C" w14:textId="38845120" w:rsidR="002D15A5" w:rsidRDefault="00ED16C7" w:rsidP="007C2450">
      <w:pPr>
        <w:pStyle w:val="Paragrafoelenco"/>
        <w:numPr>
          <w:ilvl w:val="0"/>
          <w:numId w:val="64"/>
        </w:numPr>
      </w:pPr>
      <w:r w:rsidRPr="00E318DA">
        <w:rPr>
          <w:b/>
          <w:bCs/>
        </w:rPr>
        <w:t>Predizione del salto</w:t>
      </w:r>
      <w:r>
        <w:t>:</w:t>
      </w:r>
    </w:p>
    <w:p w14:paraId="0DE58DC5" w14:textId="2491CAE3" w:rsidR="00ED16C7" w:rsidRDefault="00ED16C7" w:rsidP="007C2450">
      <w:pPr>
        <w:pStyle w:val="Paragrafoelenco"/>
        <w:numPr>
          <w:ilvl w:val="1"/>
          <w:numId w:val="60"/>
        </w:numPr>
      </w:pPr>
      <w:r w:rsidRPr="00E318DA">
        <w:rPr>
          <w:b/>
          <w:bCs/>
        </w:rPr>
        <w:t>Bit di predizione</w:t>
      </w:r>
      <w:r w:rsidR="004F77B5">
        <w:t xml:space="preserve">: </w:t>
      </w:r>
      <w:r w:rsidR="004F77B5" w:rsidRPr="004F77B5">
        <w:t>A ogni istruzione di salto possono essere associati dei bit di predizione che, basandosi sulla storia dei salti precedenti, indicano se è più probabile che il salto venga eseguito o meno</w:t>
      </w:r>
    </w:p>
    <w:p w14:paraId="7E0BE73D" w14:textId="107126BA" w:rsidR="00ED16C7" w:rsidRDefault="00ED16C7" w:rsidP="007C2450">
      <w:pPr>
        <w:pStyle w:val="Paragrafoelenco"/>
        <w:numPr>
          <w:ilvl w:val="1"/>
          <w:numId w:val="60"/>
        </w:numPr>
      </w:pPr>
      <w:r w:rsidRPr="00E318DA">
        <w:rPr>
          <w:b/>
          <w:bCs/>
        </w:rPr>
        <w:t>Predizione con un bit</w:t>
      </w:r>
      <w:r w:rsidR="004F77B5">
        <w:t xml:space="preserve">: </w:t>
      </w:r>
      <w:r w:rsidR="004F77B5" w:rsidRPr="004F77B5">
        <w:t>Un singolo bit può indicare se l'ultimo salto è stato eseguito. Tuttavia, questa soluzione può essere inefficace durante i cicli, poiché sbaglierà la predizione sia entrando che uscendo dal ciclo.</w:t>
      </w:r>
    </w:p>
    <w:p w14:paraId="7855E158" w14:textId="616337A2" w:rsidR="006C7B44" w:rsidRDefault="004F77B5" w:rsidP="007C2450">
      <w:pPr>
        <w:pStyle w:val="Paragrafoelenco"/>
        <w:numPr>
          <w:ilvl w:val="1"/>
          <w:numId w:val="60"/>
        </w:numPr>
      </w:pPr>
      <w:r w:rsidRPr="00E318DA">
        <w:rPr>
          <w:b/>
          <w:bCs/>
        </w:rPr>
        <w:t>Predizione con due bit</w:t>
      </w:r>
      <w:r>
        <w:t>:</w:t>
      </w:r>
      <w:r w:rsidR="00E318DA">
        <w:t xml:space="preserve"> </w:t>
      </w:r>
      <w:r w:rsidR="00E318DA" w:rsidRPr="00E318DA">
        <w:t>Utilizzando due bit, si può implementare una macchina a stati finiti che richiede due errori consecutivi per cambiare la predizione, riducendo così il numero di predizioni errate, soprattutto in cicli con una forte prevalenza di un tipo di scelta</w:t>
      </w:r>
      <w:r w:rsidR="00ED55BA">
        <w:t>.</w:t>
      </w:r>
    </w:p>
    <w:p w14:paraId="7A81CF0C" w14:textId="77777777" w:rsidR="001C588F" w:rsidRDefault="001C588F" w:rsidP="001C588F">
      <w:pPr>
        <w:pStyle w:val="Paragrafoelenco"/>
        <w:ind w:left="1440"/>
      </w:pPr>
    </w:p>
    <w:p w14:paraId="5B188A9B" w14:textId="015FE6BE" w:rsidR="00F63E07" w:rsidRDefault="00ED55BA" w:rsidP="007C2450">
      <w:pPr>
        <w:pStyle w:val="Paragrafoelenco"/>
        <w:numPr>
          <w:ilvl w:val="0"/>
          <w:numId w:val="64"/>
        </w:numPr>
      </w:pPr>
      <w:r w:rsidRPr="00491ED4">
        <w:rPr>
          <w:b/>
          <w:bCs/>
        </w:rPr>
        <w:t>Ritardo del salto</w:t>
      </w:r>
      <w:r w:rsidR="006C7B44">
        <w:t xml:space="preserve"> (Delay slot</w:t>
      </w:r>
      <w:r w:rsidR="00491ED4">
        <w:t xml:space="preserve">): </w:t>
      </w:r>
      <w:r w:rsidR="00491ED4" w:rsidRPr="00491ED4">
        <w:t xml:space="preserve">Per recuperare il tempo perso a causa degli stalli dovuti ai salti condizionati, si può ritardare il salto eseguendo in ogni caso l'istruzione successiva al salto. </w:t>
      </w:r>
    </w:p>
    <w:p w14:paraId="4D6CA877" w14:textId="1F24F3B8" w:rsidR="00ED65E1" w:rsidRDefault="00ED65E1" w:rsidP="007C2450">
      <w:pPr>
        <w:pStyle w:val="Paragrafoelenco"/>
        <w:numPr>
          <w:ilvl w:val="0"/>
          <w:numId w:val="65"/>
        </w:numPr>
      </w:pPr>
      <w:r w:rsidRPr="001C588F">
        <w:rPr>
          <w:b/>
          <w:bCs/>
        </w:rPr>
        <w:t>Istruzione precedente</w:t>
      </w:r>
      <w:r>
        <w:t xml:space="preserve"> (Caso 1</w:t>
      </w:r>
      <w:r w:rsidR="001C588F">
        <w:t>):</w:t>
      </w:r>
      <w:r w:rsidR="00F63E07">
        <w:t xml:space="preserve"> </w:t>
      </w:r>
      <w:r w:rsidR="00F63E07" w:rsidRPr="00F63E07">
        <w:t xml:space="preserve">Se possibile, una istruzione precedente che non abbia dipendenze con il salto condizionato viene copiata nel </w:t>
      </w:r>
      <w:r w:rsidR="00F63E07" w:rsidRPr="0026080F">
        <w:rPr>
          <w:i/>
          <w:iCs/>
          <w:u w:val="single"/>
        </w:rPr>
        <w:t>delay slot</w:t>
      </w:r>
      <w:r w:rsidR="00F63E07" w:rsidRPr="00F63E07">
        <w:t xml:space="preserve">. </w:t>
      </w:r>
    </w:p>
    <w:p w14:paraId="55AFC86A" w14:textId="77E8201D" w:rsidR="00623E93" w:rsidRDefault="00623E93" w:rsidP="007C2450">
      <w:pPr>
        <w:pStyle w:val="Paragrafoelenco"/>
        <w:numPr>
          <w:ilvl w:val="0"/>
          <w:numId w:val="65"/>
        </w:numPr>
      </w:pPr>
      <w:r w:rsidRPr="00623E93">
        <w:rPr>
          <w:b/>
          <w:bCs/>
        </w:rPr>
        <w:t>Istruzione di Destinazione del Salto</w:t>
      </w:r>
      <w:r>
        <w:t xml:space="preserve"> (Caso2):</w:t>
      </w:r>
      <w:r w:rsidRPr="00623E93">
        <w:t xml:space="preserve"> Se non esistono istruzioni precedenti senza dipendenze, un'istruzione dalla destinazione del salto può essere copiata nel </w:t>
      </w:r>
      <w:r w:rsidRPr="00623E93">
        <w:rPr>
          <w:i/>
          <w:iCs/>
          <w:u w:val="single"/>
        </w:rPr>
        <w:t>delay slot</w:t>
      </w:r>
      <w:r w:rsidRPr="00623E93">
        <w:t xml:space="preserve">. </w:t>
      </w:r>
    </w:p>
    <w:p w14:paraId="7D4B8C03" w14:textId="67E90CA9" w:rsidR="00ED419A" w:rsidRDefault="00ED419A" w:rsidP="00ED419A">
      <w:r w:rsidRPr="00ED419A">
        <w:t>Quest</w:t>
      </w:r>
      <w:r>
        <w:t>e</w:t>
      </w:r>
      <w:r w:rsidRPr="00ED419A">
        <w:t xml:space="preserve"> istruzion</w:t>
      </w:r>
      <w:r>
        <w:t>i v</w:t>
      </w:r>
      <w:r w:rsidRPr="00ED419A">
        <w:t>err</w:t>
      </w:r>
      <w:r>
        <w:t>anno</w:t>
      </w:r>
      <w:r w:rsidRPr="00ED419A">
        <w:t xml:space="preserve"> sempre eseguit</w:t>
      </w:r>
      <w:r>
        <w:t>e</w:t>
      </w:r>
      <w:r w:rsidRPr="00ED419A">
        <w:t xml:space="preserve"> e non dev</w:t>
      </w:r>
      <w:r>
        <w:t>ono</w:t>
      </w:r>
      <w:r w:rsidRPr="00ED419A">
        <w:t xml:space="preserve"> creare problemi se il salto non viene effettuato.</w:t>
      </w:r>
    </w:p>
    <w:p w14:paraId="55CD2FE5" w14:textId="575EDB72" w:rsidR="00594897" w:rsidRDefault="008237CD" w:rsidP="008237CD">
      <w:r w:rsidRPr="008237CD">
        <w:t xml:space="preserve">La corretta gestione dei delay slot è </w:t>
      </w:r>
      <w:r w:rsidRPr="00ED419A">
        <w:rPr>
          <w:b/>
          <w:bCs/>
        </w:rPr>
        <w:t>cruciale</w:t>
      </w:r>
      <w:r w:rsidRPr="008237CD">
        <w:t xml:space="preserve"> per mantenere l'integrità del flusso di controllo e per evitare errori nell'esecuzione del programma.</w:t>
      </w:r>
    </w:p>
    <w:p w14:paraId="02BF705A" w14:textId="77777777" w:rsidR="003B0A13" w:rsidRDefault="003B0A13" w:rsidP="008237CD"/>
    <w:p w14:paraId="63548D33" w14:textId="1C34A630" w:rsidR="005D53F1" w:rsidRDefault="005D53F1" w:rsidP="005D53F1">
      <w:pPr>
        <w:pStyle w:val="Titolo7"/>
      </w:pPr>
      <w:r>
        <w:lastRenderedPageBreak/>
        <w:t>Hazard strutturale</w:t>
      </w:r>
    </w:p>
    <w:p w14:paraId="380666FA" w14:textId="7033A119" w:rsidR="005D53F1" w:rsidRDefault="00594897" w:rsidP="005D53F1">
      <w:r>
        <w:t xml:space="preserve">Un </w:t>
      </w:r>
      <w:r w:rsidRPr="00B43CA3">
        <w:rPr>
          <w:b/>
          <w:bCs/>
        </w:rPr>
        <w:t>hazard strutturale</w:t>
      </w:r>
      <w:r>
        <w:t xml:space="preserve"> MIPS si può verificare quando l’architettura del processore</w:t>
      </w:r>
      <w:r w:rsidR="00006046">
        <w:t xml:space="preserve"> non è in grado di gestire correttamente le </w:t>
      </w:r>
      <w:r w:rsidR="00280895">
        <w:t>richieste simultanee di risorse hardware condivise da più istruzioni nella pipeline</w:t>
      </w:r>
      <w:r w:rsidR="00B43CA3">
        <w:t>.</w:t>
      </w:r>
    </w:p>
    <w:p w14:paraId="64AFE662" w14:textId="17B2161D" w:rsidR="00D000AB" w:rsidRDefault="00D000AB" w:rsidP="005D53F1">
      <w:r>
        <w:t>Alcuni esempi di hazard strutturali possono essere:</w:t>
      </w:r>
    </w:p>
    <w:p w14:paraId="226DC4F9" w14:textId="77777777" w:rsidR="006F77CB" w:rsidRDefault="007031D8" w:rsidP="007C2450">
      <w:pPr>
        <w:pStyle w:val="Paragrafoelenco"/>
        <w:numPr>
          <w:ilvl w:val="0"/>
          <w:numId w:val="66"/>
        </w:numPr>
      </w:pPr>
      <w:r w:rsidRPr="007031D8">
        <w:rPr>
          <w:b/>
          <w:bCs/>
        </w:rPr>
        <w:t>Accesso Simultaneo all'ALU</w:t>
      </w:r>
      <w:r>
        <w:t xml:space="preserve">: Se due istruzioni richiedono l'uso dell'ALU nello stesso ciclo di </w:t>
      </w:r>
    </w:p>
    <w:p w14:paraId="7B3F76E8" w14:textId="6C9B71E8" w:rsidR="00D000AB" w:rsidRDefault="007031D8" w:rsidP="003435EC">
      <w:pPr>
        <w:pStyle w:val="Paragrafoelenco"/>
      </w:pPr>
      <w:r>
        <w:t>clock, ma il processore ha solo una ALU, si verifica un hazard strutturale.</w:t>
      </w:r>
    </w:p>
    <w:p w14:paraId="6B9BFD5A" w14:textId="2D107D16" w:rsidR="008702C9" w:rsidRDefault="006F77CB" w:rsidP="003435EC">
      <w:pPr>
        <w:pStyle w:val="Paragrafoelenco"/>
      </w:pPr>
      <w:r w:rsidRPr="006F77CB">
        <w:t>Se il processore ha solo una ALU, queste due istruzioni non possono essere eseguite contemporaneamente.</w:t>
      </w:r>
    </w:p>
    <w:p w14:paraId="3534340B" w14:textId="77777777" w:rsidR="003435EC" w:rsidRDefault="005F7956" w:rsidP="003435EC">
      <w:pPr>
        <w:pStyle w:val="Paragrafoelenco"/>
        <w:ind w:left="360" w:firstLine="348"/>
        <w:rPr>
          <w:color w:val="00B050"/>
        </w:rPr>
      </w:pPr>
      <w:r w:rsidRPr="005F7956">
        <w:rPr>
          <w:i/>
          <w:iCs/>
        </w:rPr>
        <w:t>Esempio pratico</w:t>
      </w:r>
      <w:r>
        <w:t xml:space="preserve">: add $t0, $s0, $zero </w:t>
      </w:r>
      <w:r w:rsidRPr="005F7956">
        <w:rPr>
          <w:color w:val="00B050"/>
        </w:rPr>
        <w:t># Istruzione 1: Usa l'ALU</w:t>
      </w:r>
    </w:p>
    <w:p w14:paraId="26487FC3" w14:textId="60FA8F7D" w:rsidR="006F77CB" w:rsidRPr="006F77CB" w:rsidRDefault="005F7956" w:rsidP="00B73D76">
      <w:pPr>
        <w:pStyle w:val="Paragrafoelenco"/>
        <w:ind w:left="360" w:firstLine="348"/>
      </w:pPr>
      <w:r>
        <w:t xml:space="preserve"> </w:t>
      </w:r>
      <w:r w:rsidR="003435EC">
        <w:tab/>
      </w:r>
      <w:r w:rsidR="003435EC">
        <w:tab/>
      </w:r>
      <w:r w:rsidR="00B73D76">
        <w:t xml:space="preserve">   </w:t>
      </w:r>
      <w:r>
        <w:t xml:space="preserve">add $t1, $s1, $zero </w:t>
      </w:r>
      <w:r w:rsidRPr="003435EC">
        <w:rPr>
          <w:color w:val="00B050"/>
        </w:rPr>
        <w:t># Istruzione 2: Usa l'AL</w:t>
      </w:r>
      <w:r w:rsidR="008702C9" w:rsidRPr="003435EC">
        <w:rPr>
          <w:color w:val="00B050"/>
        </w:rPr>
        <w:t>U</w:t>
      </w:r>
    </w:p>
    <w:p w14:paraId="095D9C2F" w14:textId="71E3A84C" w:rsidR="00B73D76" w:rsidRPr="0010274A" w:rsidRDefault="003435EC" w:rsidP="007C2450">
      <w:pPr>
        <w:pStyle w:val="Paragrafoelenco"/>
        <w:numPr>
          <w:ilvl w:val="0"/>
          <w:numId w:val="66"/>
        </w:numPr>
        <w:rPr>
          <w:b/>
          <w:bCs/>
        </w:rPr>
      </w:pPr>
      <w:r w:rsidRPr="00B73D76">
        <w:rPr>
          <w:b/>
          <w:bCs/>
        </w:rPr>
        <w:t>Accesso simultaneo alla memoria</w:t>
      </w:r>
      <w:r w:rsidR="00B73D76">
        <w:t xml:space="preserve">: </w:t>
      </w:r>
      <w:r w:rsidR="00B73D76" w:rsidRPr="00B73D76">
        <w:t>Se due istruzioni richiedono l'accesso alla memoria nello stesso ciclo di clock, ma il processore ha solo un modulo di memoria, si verifica un hazard strutturale.</w:t>
      </w:r>
    </w:p>
    <w:p w14:paraId="676A08ED" w14:textId="330CEE49" w:rsidR="0010274A" w:rsidRDefault="00E014B0" w:rsidP="00E014B0">
      <w:r w:rsidRPr="00E014B0">
        <w:t xml:space="preserve">Per </w:t>
      </w:r>
      <w:r w:rsidRPr="00E014B0">
        <w:rPr>
          <w:b/>
          <w:bCs/>
        </w:rPr>
        <w:t>mitigare gli hazard strutturali MIPS</w:t>
      </w:r>
      <w:r w:rsidRPr="00E014B0">
        <w:t>, sono state sviluppate varie tecniche di</w:t>
      </w:r>
      <w:r>
        <w:t xml:space="preserve"> </w:t>
      </w:r>
      <w:r w:rsidRPr="00E014B0">
        <w:t xml:space="preserve">progettazione dei processori, come l'implementazione di </w:t>
      </w:r>
      <w:r w:rsidRPr="00D602F0">
        <w:rPr>
          <w:i/>
          <w:iCs/>
          <w:u w:val="single"/>
        </w:rPr>
        <w:t>buffer</w:t>
      </w:r>
      <w:r w:rsidRPr="00E014B0">
        <w:t xml:space="preserve"> e </w:t>
      </w:r>
      <w:r w:rsidRPr="00D602F0">
        <w:rPr>
          <w:i/>
          <w:iCs/>
          <w:u w:val="single"/>
        </w:rPr>
        <w:t>pipeline più compless</w:t>
      </w:r>
      <w:r w:rsidR="00D602F0" w:rsidRPr="00D602F0">
        <w:rPr>
          <w:i/>
          <w:iCs/>
          <w:u w:val="single"/>
        </w:rPr>
        <w:t>e</w:t>
      </w:r>
      <w:r w:rsidRPr="00E014B0">
        <w:t xml:space="preserve">, l'uso di tecniche di predizione delle dipendenze, </w:t>
      </w:r>
      <w:r w:rsidRPr="00D602F0">
        <w:rPr>
          <w:i/>
          <w:iCs/>
          <w:u w:val="single"/>
        </w:rPr>
        <w:t>l'allocazione dei registri</w:t>
      </w:r>
      <w:r>
        <w:t xml:space="preserve"> </w:t>
      </w:r>
      <w:r w:rsidRPr="00E014B0">
        <w:t xml:space="preserve">e </w:t>
      </w:r>
      <w:r w:rsidRPr="00D602F0">
        <w:rPr>
          <w:i/>
          <w:iCs/>
          <w:u w:val="single"/>
        </w:rPr>
        <w:t>l'implementazione di tecniche di scheduling</w:t>
      </w:r>
      <w:r w:rsidRPr="00E014B0">
        <w:t xml:space="preserve"> delle istruzioni</w:t>
      </w:r>
      <w:r w:rsidR="00101BA1">
        <w:t>.</w:t>
      </w:r>
    </w:p>
    <w:p w14:paraId="29B267F9" w14:textId="22FC8E75" w:rsidR="00101BA1" w:rsidRPr="00E014B0" w:rsidRDefault="00101BA1" w:rsidP="00E014B0">
      <w:r>
        <w:t>Un’altra strategia è quella di aggiungere dei cicli di attesa</w:t>
      </w:r>
      <w:r w:rsidR="00B17026">
        <w:t>,</w:t>
      </w:r>
      <w:r w:rsidR="00654DEC">
        <w:t xml:space="preserve"> la ristrutturazione del codice</w:t>
      </w:r>
      <w:r w:rsidR="00B17026">
        <w:t xml:space="preserve"> in modo che gli accessi alla ALU non siano dipendenti oppure si deve ricorrere al forwarding.</w:t>
      </w:r>
    </w:p>
    <w:p w14:paraId="60FBB9AD" w14:textId="77777777" w:rsidR="00B26E12" w:rsidRDefault="00B26E12" w:rsidP="00B26E12"/>
    <w:p w14:paraId="54B58D53" w14:textId="77777777" w:rsidR="007528DA" w:rsidRDefault="007528DA" w:rsidP="00B26E12"/>
    <w:p w14:paraId="39E8E22C" w14:textId="56756B20" w:rsidR="002D15A5" w:rsidRDefault="007528DA" w:rsidP="007528DA">
      <w:pPr>
        <w:pStyle w:val="Titolo1"/>
      </w:pPr>
      <w:bookmarkStart w:id="29" w:name="_Toc171339477"/>
      <w:r>
        <w:t>Memoria cache</w:t>
      </w:r>
      <w:bookmarkEnd w:id="29"/>
    </w:p>
    <w:p w14:paraId="42414C1C" w14:textId="19A5598A" w:rsidR="00734A3D" w:rsidRPr="00EC15E1" w:rsidRDefault="00734A3D" w:rsidP="00EC15E1"/>
    <w:p w14:paraId="1B88CC22" w14:textId="7768B2B6" w:rsidR="00863944" w:rsidRDefault="00C904BE" w:rsidP="0093577E">
      <w:r>
        <w:rPr>
          <w:noProof/>
        </w:rPr>
        <w:drawing>
          <wp:anchor distT="0" distB="0" distL="114300" distR="114300" simplePos="0" relativeHeight="251677696" behindDoc="0" locked="0" layoutInCell="1" allowOverlap="1" wp14:anchorId="15D25620" wp14:editId="2AA61812">
            <wp:simplePos x="0" y="0"/>
            <wp:positionH relativeFrom="margin">
              <wp:align>right</wp:align>
            </wp:positionH>
            <wp:positionV relativeFrom="paragraph">
              <wp:posOffset>12065</wp:posOffset>
            </wp:positionV>
            <wp:extent cx="2325370" cy="2189480"/>
            <wp:effectExtent l="0" t="0" r="0" b="1270"/>
            <wp:wrapSquare wrapText="bothSides"/>
            <wp:docPr id="427178244" name="Immagine 3"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178244" name="Immagine 3" descr="Immagine che contiene testo, schermata, Carattere, linea&#10;&#10;Descrizione generata automaticamente"/>
                    <pic:cNvPicPr/>
                  </pic:nvPicPr>
                  <pic:blipFill>
                    <a:blip r:embed="rId60">
                      <a:extLst>
                        <a:ext uri="{28A0092B-C50C-407E-A947-70E740481C1C}">
                          <a14:useLocalDpi xmlns:a14="http://schemas.microsoft.com/office/drawing/2010/main" val="0"/>
                        </a:ext>
                      </a:extLst>
                    </a:blip>
                    <a:stretch>
                      <a:fillRect/>
                    </a:stretch>
                  </pic:blipFill>
                  <pic:spPr>
                    <a:xfrm>
                      <a:off x="0" y="0"/>
                      <a:ext cx="2325370" cy="2189480"/>
                    </a:xfrm>
                    <a:prstGeom prst="rect">
                      <a:avLst/>
                    </a:prstGeom>
                  </pic:spPr>
                </pic:pic>
              </a:graphicData>
            </a:graphic>
            <wp14:sizeRelH relativeFrom="margin">
              <wp14:pctWidth>0</wp14:pctWidth>
            </wp14:sizeRelH>
            <wp14:sizeRelV relativeFrom="margin">
              <wp14:pctHeight>0</wp14:pctHeight>
            </wp14:sizeRelV>
          </wp:anchor>
        </w:drawing>
      </w:r>
      <w:r w:rsidR="0093577E">
        <w:t xml:space="preserve">A causa delle differenze di costo e della velocità, si definisce una </w:t>
      </w:r>
      <w:r w:rsidR="0093577E" w:rsidRPr="0093577E">
        <w:rPr>
          <w:b/>
          <w:bCs/>
        </w:rPr>
        <w:t>gerarchia di livelli di memoria</w:t>
      </w:r>
      <w:r w:rsidR="0093577E">
        <w:t>, con una memoria più veloce (e quindi più costosa) posta vicino al processore e una più lenta (e meno costosa) sita a maggiore distanza</w:t>
      </w:r>
      <w:r w:rsidR="00122A96">
        <w:t>.</w:t>
      </w:r>
    </w:p>
    <w:p w14:paraId="036CC363" w14:textId="3430E659" w:rsidR="00122A96" w:rsidRDefault="00122A96" w:rsidP="00122A96">
      <w:r>
        <w:t xml:space="preserve">Nella gerarchia di solito si comprende anche le </w:t>
      </w:r>
      <w:r w:rsidRPr="00122A96">
        <w:rPr>
          <w:b/>
          <w:bCs/>
        </w:rPr>
        <w:t>memorie non volatili</w:t>
      </w:r>
      <w:r>
        <w:t>, cioè quei dispositivi che consento l’archiviazione permanente dei dati (es.: disco e nastro magnetico, supporti ottici, MSS) che sono memorie estremamente lente (a causa dei componenti elettromeccanici utilizzati per archiviare e reperire i dati).</w:t>
      </w:r>
    </w:p>
    <w:p w14:paraId="6FD0955E" w14:textId="2B10AE1F" w:rsidR="000A6FAF" w:rsidRPr="00ED1050" w:rsidRDefault="000A6FAF" w:rsidP="00122A96"/>
    <w:p w14:paraId="7CF99683" w14:textId="40F62189" w:rsidR="00D078FC" w:rsidRDefault="000A6FAF" w:rsidP="009F50D9">
      <w:r w:rsidRPr="000A6FAF">
        <w:t xml:space="preserve">L’introduzione della memoria cache si basa sul </w:t>
      </w:r>
      <w:r w:rsidRPr="00C904BE">
        <w:rPr>
          <w:b/>
          <w:bCs/>
        </w:rPr>
        <w:t>principio di località</w:t>
      </w:r>
      <w:r w:rsidR="00C904BE">
        <w:t>:</w:t>
      </w:r>
    </w:p>
    <w:p w14:paraId="432482E0" w14:textId="1BD50F2C" w:rsidR="00C904BE" w:rsidRDefault="004E0991" w:rsidP="007C2450">
      <w:pPr>
        <w:pStyle w:val="Paragrafoelenco"/>
        <w:numPr>
          <w:ilvl w:val="0"/>
          <w:numId w:val="72"/>
        </w:numPr>
      </w:pPr>
      <w:r w:rsidRPr="004E0991">
        <w:rPr>
          <w:b/>
          <w:bCs/>
        </w:rPr>
        <w:t>Località temporale</w:t>
      </w:r>
      <w:r>
        <w:t>: quando si fa riferimento a un elemento di memoria, c’è la tendenza a far riferimento allo stesso elemento entro breve</w:t>
      </w:r>
      <w:r w:rsidR="007D7E5A">
        <w:t>.</w:t>
      </w:r>
    </w:p>
    <w:p w14:paraId="67F8C652" w14:textId="228DAF30" w:rsidR="004E0991" w:rsidRDefault="004E0991" w:rsidP="007C2450">
      <w:pPr>
        <w:pStyle w:val="Paragrafoelenco"/>
        <w:numPr>
          <w:ilvl w:val="0"/>
          <w:numId w:val="72"/>
        </w:numPr>
      </w:pPr>
      <w:r>
        <w:rPr>
          <w:b/>
          <w:bCs/>
        </w:rPr>
        <w:t>Località spaziale</w:t>
      </w:r>
      <w:r w:rsidR="00C8586B" w:rsidRPr="00C8586B">
        <w:t>: quando si accede a un elemento di memoria, c’è l</w:t>
      </w:r>
      <w:r w:rsidR="00C8586B">
        <w:t xml:space="preserve">a </w:t>
      </w:r>
      <w:r w:rsidR="00C8586B" w:rsidRPr="00C8586B">
        <w:t>tendenza a far riferimento entro breve tempo ad altri elementi che</w:t>
      </w:r>
      <w:r w:rsidR="00C8586B">
        <w:t xml:space="preserve"> </w:t>
      </w:r>
      <w:r w:rsidR="00C8586B" w:rsidRPr="00C8586B">
        <w:t>hanno indirizzo vicino</w:t>
      </w:r>
      <w:r w:rsidR="007D7E5A">
        <w:t xml:space="preserve"> (per esempio quando si accede a dati organizzati in vettori o matrici).</w:t>
      </w:r>
    </w:p>
    <w:p w14:paraId="3A572A7E" w14:textId="016FF20A" w:rsidR="00CE0ECE" w:rsidRDefault="00CE0ECE" w:rsidP="00CE0ECE">
      <w:r w:rsidRPr="00E216F7">
        <w:rPr>
          <w:b/>
          <w:bCs/>
        </w:rPr>
        <w:lastRenderedPageBreak/>
        <w:t>L’obiettivo</w:t>
      </w:r>
      <w:r>
        <w:t xml:space="preserve"> della gerarchia di memoria è quello di dare al programmatore </w:t>
      </w:r>
      <w:r w:rsidRPr="00E216F7">
        <w:rPr>
          <w:i/>
          <w:iCs/>
        </w:rPr>
        <w:t>l’illusione</w:t>
      </w:r>
      <w:r>
        <w:t xml:space="preserve"> di poter usufruire di una memoria al tempo stesso veloce (idealmente, quanto la memoria al livello più basso) e grande (quanto quella al livello più alto)</w:t>
      </w:r>
      <w:r w:rsidR="00C01FF4">
        <w:t>.</w:t>
      </w:r>
    </w:p>
    <w:p w14:paraId="60F59A59" w14:textId="67AEEE18" w:rsidR="00C01FF4" w:rsidRDefault="00C01FF4" w:rsidP="00C01FF4">
      <w:r>
        <w:t>A causa della differente dimensione</w:t>
      </w:r>
      <w:r w:rsidR="00E35DF7">
        <w:t>,</w:t>
      </w:r>
      <w:r>
        <w:t xml:space="preserve"> diventa necessario, durante l’esecuzione dei programmi, </w:t>
      </w:r>
      <w:r w:rsidRPr="00C01FF4">
        <w:rPr>
          <w:b/>
          <w:bCs/>
        </w:rPr>
        <w:t>trasferire informazione</w:t>
      </w:r>
      <w:r>
        <w:t xml:space="preserve"> fra memorie di livelli diversi</w:t>
      </w:r>
      <w:r w:rsidR="00E35DF7">
        <w:t xml:space="preserve"> (solo tra livelli adiacenti).</w:t>
      </w:r>
    </w:p>
    <w:p w14:paraId="289B84D8" w14:textId="56B288D8" w:rsidR="009B6337" w:rsidRDefault="00A37C73" w:rsidP="00C01FF4">
      <w:r>
        <w:t xml:space="preserve">La memoria </w:t>
      </w:r>
      <w:r w:rsidRPr="00A37C73">
        <w:rPr>
          <w:b/>
          <w:bCs/>
        </w:rPr>
        <w:t>Cache</w:t>
      </w:r>
      <w:r>
        <w:rPr>
          <w:b/>
          <w:bCs/>
        </w:rPr>
        <w:t xml:space="preserve"> </w:t>
      </w:r>
      <w:r>
        <w:t xml:space="preserve">è organizzata fisicamente in </w:t>
      </w:r>
      <w:r w:rsidR="004B6AE0">
        <w:t>linee composte da:</w:t>
      </w:r>
    </w:p>
    <w:p w14:paraId="00642771" w14:textId="6688DFB2" w:rsidR="003C5E04" w:rsidRDefault="003C5E04" w:rsidP="007C2450">
      <w:pPr>
        <w:pStyle w:val="Paragrafoelenco"/>
        <w:numPr>
          <w:ilvl w:val="0"/>
          <w:numId w:val="73"/>
        </w:numPr>
      </w:pPr>
      <w:r>
        <w:t xml:space="preserve">1 bit di </w:t>
      </w:r>
      <w:r w:rsidRPr="004C27D4">
        <w:rPr>
          <w:b/>
          <w:bCs/>
        </w:rPr>
        <w:t>VALIDITÁ</w:t>
      </w:r>
      <w:r>
        <w:t xml:space="preserve"> che indica se la linea contiene dei dati</w:t>
      </w:r>
    </w:p>
    <w:p w14:paraId="4B030BC7" w14:textId="41A67686" w:rsidR="003C5E04" w:rsidRDefault="003C5E04" w:rsidP="007C2450">
      <w:pPr>
        <w:pStyle w:val="Paragrafoelenco"/>
        <w:numPr>
          <w:ilvl w:val="0"/>
          <w:numId w:val="73"/>
        </w:numPr>
      </w:pPr>
      <w:r>
        <w:t xml:space="preserve">Il campo </w:t>
      </w:r>
      <w:r w:rsidRPr="004C27D4">
        <w:rPr>
          <w:b/>
          <w:bCs/>
        </w:rPr>
        <w:t>TAG</w:t>
      </w:r>
      <w:r>
        <w:t xml:space="preserve"> (o Etichetta) che distingue quale parola (o blocco) della Memoria Centrale è nella linea</w:t>
      </w:r>
    </w:p>
    <w:p w14:paraId="3AC74A87" w14:textId="031F372C" w:rsidR="004C27D4" w:rsidRDefault="004C27D4" w:rsidP="007C2450">
      <w:pPr>
        <w:pStyle w:val="Paragrafoelenco"/>
        <w:numPr>
          <w:ilvl w:val="0"/>
          <w:numId w:val="73"/>
        </w:numPr>
      </w:pPr>
      <w:r>
        <w:t xml:space="preserve">Il campo </w:t>
      </w:r>
      <w:r w:rsidRPr="004C27D4">
        <w:rPr>
          <w:b/>
          <w:bCs/>
        </w:rPr>
        <w:t>DATA</w:t>
      </w:r>
      <w:r>
        <w:t xml:space="preserve"> (parola o blocco), cioè la parola (o il blocco) memorizzato nella linea</w:t>
      </w:r>
    </w:p>
    <w:p w14:paraId="5603CD99" w14:textId="71600571" w:rsidR="00C65DA5" w:rsidRDefault="00D26C72" w:rsidP="007C2450">
      <w:pPr>
        <w:pStyle w:val="Paragrafoelenco"/>
        <w:numPr>
          <w:ilvl w:val="0"/>
          <w:numId w:val="73"/>
        </w:numPr>
      </w:pPr>
      <w:r>
        <w:rPr>
          <w:noProof/>
        </w:rPr>
        <w:drawing>
          <wp:anchor distT="0" distB="0" distL="114300" distR="114300" simplePos="0" relativeHeight="251679744" behindDoc="0" locked="0" layoutInCell="1" allowOverlap="1" wp14:anchorId="6E844239" wp14:editId="7C4C3B63">
            <wp:simplePos x="0" y="0"/>
            <wp:positionH relativeFrom="margin">
              <wp:align>right</wp:align>
            </wp:positionH>
            <wp:positionV relativeFrom="paragraph">
              <wp:posOffset>217467</wp:posOffset>
            </wp:positionV>
            <wp:extent cx="2306955" cy="1848485"/>
            <wp:effectExtent l="0" t="0" r="0" b="0"/>
            <wp:wrapSquare wrapText="bothSides"/>
            <wp:docPr id="1865175950" name="Immagine 4"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175950" name="Immagine 4" descr="Immagine che contiene testo, schermata, diagramma, Carattere&#10;&#10;Descrizione generata automaticamente"/>
                    <pic:cNvPicPr/>
                  </pic:nvPicPr>
                  <pic:blipFill>
                    <a:blip r:embed="rId61">
                      <a:extLst>
                        <a:ext uri="{28A0092B-C50C-407E-A947-70E740481C1C}">
                          <a14:useLocalDpi xmlns:a14="http://schemas.microsoft.com/office/drawing/2010/main" val="0"/>
                        </a:ext>
                      </a:extLst>
                    </a:blip>
                    <a:stretch>
                      <a:fillRect/>
                    </a:stretch>
                  </pic:blipFill>
                  <pic:spPr>
                    <a:xfrm>
                      <a:off x="0" y="0"/>
                      <a:ext cx="2306955" cy="1848485"/>
                    </a:xfrm>
                    <a:prstGeom prst="rect">
                      <a:avLst/>
                    </a:prstGeom>
                  </pic:spPr>
                </pic:pic>
              </a:graphicData>
            </a:graphic>
            <wp14:sizeRelH relativeFrom="margin">
              <wp14:pctWidth>0</wp14:pctWidth>
            </wp14:sizeRelH>
            <wp14:sizeRelV relativeFrom="margin">
              <wp14:pctHeight>0</wp14:pctHeight>
            </wp14:sizeRelV>
          </wp:anchor>
        </w:drawing>
      </w:r>
      <w:r w:rsidR="004C27D4" w:rsidRPr="004C27D4">
        <w:rPr>
          <w:b/>
          <w:bCs/>
        </w:rPr>
        <w:t>Altri bit utili</w:t>
      </w:r>
      <w:r w:rsidR="004C27D4">
        <w:t xml:space="preserve">: </w:t>
      </w:r>
      <w:r w:rsidR="004C27D4" w:rsidRPr="004C27D4">
        <w:rPr>
          <w:i/>
          <w:iCs/>
        </w:rPr>
        <w:t>Dirty, Used, Writable</w:t>
      </w:r>
    </w:p>
    <w:p w14:paraId="779FEE12" w14:textId="3D575F0D" w:rsidR="00C65DA5" w:rsidRDefault="00E87D91" w:rsidP="00622D8C">
      <w:r>
        <w:t xml:space="preserve">Quando la CPU </w:t>
      </w:r>
      <w:r w:rsidRPr="003D0A21">
        <w:rPr>
          <w:i/>
          <w:iCs/>
        </w:rPr>
        <w:t>richiede un indirizzo</w:t>
      </w:r>
      <w:r w:rsidR="003D0A21">
        <w:t>, se il dato richiesto fa parte di uno dei blocchi presenti nella cache di livello inferiore, si dice che la richiesta ha avuto successo (</w:t>
      </w:r>
      <w:r w:rsidR="003D0A21" w:rsidRPr="003D0A21">
        <w:rPr>
          <w:b/>
          <w:bCs/>
        </w:rPr>
        <w:t>HIT</w:t>
      </w:r>
      <w:r w:rsidR="003D0A21">
        <w:t>)</w:t>
      </w:r>
      <w:r w:rsidR="00622D8C">
        <w:t>.</w:t>
      </w:r>
    </w:p>
    <w:p w14:paraId="17F3A253" w14:textId="455F6484" w:rsidR="00C65DA5" w:rsidRDefault="00622D8C" w:rsidP="00622D8C">
      <w:r>
        <w:t>Se invece il dato non si trova nel livello inferiore, si</w:t>
      </w:r>
      <w:r w:rsidR="000D2D37">
        <w:t xml:space="preserve"> dice che la richiesta </w:t>
      </w:r>
      <w:r w:rsidR="00A3776F">
        <w:t>fallisce (</w:t>
      </w:r>
      <w:r w:rsidR="00A3776F" w:rsidRPr="00A3776F">
        <w:rPr>
          <w:b/>
          <w:bCs/>
        </w:rPr>
        <w:t>MISS</w:t>
      </w:r>
      <w:r w:rsidR="00A3776F">
        <w:t xml:space="preserve">). </w:t>
      </w:r>
      <w:r>
        <w:t xml:space="preserve">In questo </w:t>
      </w:r>
      <w:r w:rsidR="00A3776F">
        <w:t xml:space="preserve">caso bisogna </w:t>
      </w:r>
      <w:r w:rsidR="00C83F13">
        <w:t>accedere al livello superiore della gerarchia e trasferire il blocco corrispondente al livello inferiore.</w:t>
      </w:r>
    </w:p>
    <w:p w14:paraId="76227009" w14:textId="77777777" w:rsidR="00D26C72" w:rsidRDefault="00D26C72" w:rsidP="00622D8C"/>
    <w:p w14:paraId="16D6BF70" w14:textId="77777777" w:rsidR="00075653" w:rsidRDefault="00075653" w:rsidP="00D26C72">
      <w:pPr>
        <w:pStyle w:val="Titolo7"/>
      </w:pPr>
    </w:p>
    <w:p w14:paraId="1426229E" w14:textId="7AD9F69C" w:rsidR="00E87D91" w:rsidRDefault="00D26C72" w:rsidP="00D26C72">
      <w:pPr>
        <w:pStyle w:val="Titolo7"/>
      </w:pPr>
      <w:r>
        <w:t>Progettazione di una cache</w:t>
      </w:r>
    </w:p>
    <w:p w14:paraId="291A662A" w14:textId="427C1D4B" w:rsidR="00182591" w:rsidRDefault="00182591" w:rsidP="00182591">
      <w:r>
        <w:t xml:space="preserve">Il </w:t>
      </w:r>
      <w:r w:rsidRPr="00112DB0">
        <w:rPr>
          <w:b/>
          <w:bCs/>
        </w:rPr>
        <w:t>progetto</w:t>
      </w:r>
      <w:r>
        <w:t xml:space="preserve"> di una gerarchia di memoria richiede la risoluzione di quattro problemi:</w:t>
      </w:r>
    </w:p>
    <w:p w14:paraId="2F9C7537" w14:textId="6F9B75C0" w:rsidR="007A11CA" w:rsidRDefault="00F876DF" w:rsidP="007C2450">
      <w:pPr>
        <w:pStyle w:val="Paragrafoelenco"/>
        <w:numPr>
          <w:ilvl w:val="0"/>
          <w:numId w:val="74"/>
        </w:numPr>
      </w:pPr>
      <w:r w:rsidRPr="00112DB0">
        <w:rPr>
          <w:b/>
          <w:bCs/>
        </w:rPr>
        <w:t>Problema del piazzamento di un blocco/parola</w:t>
      </w:r>
      <w:r>
        <w:t>: dove</w:t>
      </w:r>
      <w:r w:rsidR="00182591">
        <w:t xml:space="preserve"> mettere una parola (o un blocco) che è portato dal livello superiore al livello inferiore</w:t>
      </w:r>
    </w:p>
    <w:p w14:paraId="4577FF6F" w14:textId="11E6B6F8" w:rsidR="00182591" w:rsidRDefault="00F876DF" w:rsidP="007C2450">
      <w:pPr>
        <w:pStyle w:val="Paragrafoelenco"/>
        <w:numPr>
          <w:ilvl w:val="0"/>
          <w:numId w:val="74"/>
        </w:numPr>
      </w:pPr>
      <w:r w:rsidRPr="00112DB0">
        <w:rPr>
          <w:b/>
          <w:bCs/>
        </w:rPr>
        <w:t>Problema della ricerca di un blocco/parola</w:t>
      </w:r>
      <w:r>
        <w:t>: d</w:t>
      </w:r>
      <w:r w:rsidR="00182591">
        <w:t xml:space="preserve">ove si trova la parola (o il blocco) che contiene il dato richiesto </w:t>
      </w:r>
    </w:p>
    <w:p w14:paraId="2AEF5E11" w14:textId="32E09F6E" w:rsidR="00182591" w:rsidRDefault="00F876DF" w:rsidP="007C2450">
      <w:pPr>
        <w:pStyle w:val="Paragrafoelenco"/>
        <w:numPr>
          <w:ilvl w:val="0"/>
          <w:numId w:val="74"/>
        </w:numPr>
      </w:pPr>
      <w:r w:rsidRPr="00112DB0">
        <w:rPr>
          <w:b/>
          <w:bCs/>
        </w:rPr>
        <w:t>Problema della sostituzione di un blocco/parola</w:t>
      </w:r>
      <w:r>
        <w:t>: q</w:t>
      </w:r>
      <w:r w:rsidR="00182591">
        <w:t xml:space="preserve">uale parola (o blocco) presente al livello inferiore deve essere sostituito da uno del livello superiore nel caso di fallimento </w:t>
      </w:r>
    </w:p>
    <w:p w14:paraId="2819A4F4" w14:textId="19D54763" w:rsidR="00075653" w:rsidRDefault="00EB2465" w:rsidP="007C2450">
      <w:pPr>
        <w:pStyle w:val="Paragrafoelenco"/>
        <w:numPr>
          <w:ilvl w:val="0"/>
          <w:numId w:val="74"/>
        </w:numPr>
      </w:pPr>
      <w:r w:rsidRPr="00112DB0">
        <w:rPr>
          <w:b/>
          <w:bCs/>
        </w:rPr>
        <w:t>Problema della strategia di scrittura</w:t>
      </w:r>
      <w:r>
        <w:t>: c</w:t>
      </w:r>
      <w:r w:rsidR="00182591">
        <w:t xml:space="preserve">osa succede nel caso di scrittura sulla parola (o sul blocco) presente nella cache </w:t>
      </w:r>
    </w:p>
    <w:p w14:paraId="3C02C18D" w14:textId="77777777" w:rsidR="00843294" w:rsidRDefault="00843294" w:rsidP="00843294">
      <w:pPr>
        <w:pStyle w:val="Paragrafoelenco"/>
      </w:pPr>
    </w:p>
    <w:p w14:paraId="409CCB6B" w14:textId="375BCB77" w:rsidR="00F75007" w:rsidRDefault="00F60FF8" w:rsidP="00F60FF8">
      <w:pPr>
        <w:pStyle w:val="Titolo9"/>
      </w:pPr>
      <w:r w:rsidRPr="00F60FF8">
        <w:t>piazzamento di un blocco/parola</w:t>
      </w:r>
    </w:p>
    <w:p w14:paraId="3B615414" w14:textId="0BA57D0F" w:rsidR="00F60FF8" w:rsidRDefault="003D4887" w:rsidP="00F60FF8">
      <w:r w:rsidRPr="003D4887">
        <w:t>Quando la CPU tenta di accedere a una parola in memoria, è importante determinare come e dove questa parola sarà posizionata nella cache per ottimizzare le prestazioni del sistema. Ci sono tre principali schemi di piazzamento della parola nella cache:</w:t>
      </w:r>
    </w:p>
    <w:p w14:paraId="48B32AA1" w14:textId="3AB2210A" w:rsidR="00F52764" w:rsidRDefault="00F52764" w:rsidP="007C2450">
      <w:pPr>
        <w:pStyle w:val="Paragrafoelenco"/>
        <w:numPr>
          <w:ilvl w:val="0"/>
          <w:numId w:val="75"/>
        </w:numPr>
      </w:pPr>
      <w:r w:rsidRPr="00F52764">
        <w:rPr>
          <w:b/>
          <w:bCs/>
        </w:rPr>
        <w:t>Cache a Indirizzamento Diretto</w:t>
      </w:r>
      <w:r>
        <w:t xml:space="preserve"> (Direct Mapped Cache)</w:t>
      </w:r>
    </w:p>
    <w:p w14:paraId="3D97745E" w14:textId="77777777" w:rsidR="004C2DEC" w:rsidRDefault="004C2DEC" w:rsidP="007C2450">
      <w:pPr>
        <w:pStyle w:val="Paragrafoelenco"/>
        <w:numPr>
          <w:ilvl w:val="0"/>
          <w:numId w:val="76"/>
        </w:numPr>
      </w:pPr>
      <w:r>
        <w:t>Ogni parola o blocco di memoria ha una corrispondenza esatta con una specifica linea della cache.</w:t>
      </w:r>
    </w:p>
    <w:p w14:paraId="3E232E81" w14:textId="76581A34" w:rsidR="00496BCA" w:rsidRDefault="004C2DEC" w:rsidP="007C2450">
      <w:pPr>
        <w:pStyle w:val="Paragrafoelenco"/>
        <w:numPr>
          <w:ilvl w:val="0"/>
          <w:numId w:val="76"/>
        </w:numPr>
      </w:pPr>
      <w:r>
        <w:t>La posizione nella cache è determinata dall'indirizzo della parola modulo il numero di linee nella cache.</w:t>
      </w:r>
    </w:p>
    <w:p w14:paraId="4B07CA15" w14:textId="445C74E1" w:rsidR="00770094" w:rsidRDefault="00770094" w:rsidP="007C2450">
      <w:pPr>
        <w:pStyle w:val="Paragrafoelenco"/>
        <w:numPr>
          <w:ilvl w:val="0"/>
          <w:numId w:val="76"/>
        </w:numPr>
      </w:pPr>
      <w:r w:rsidRPr="00415DFD">
        <w:rPr>
          <w:i/>
          <w:iCs/>
        </w:rPr>
        <w:t>Pro</w:t>
      </w:r>
      <w:r>
        <w:t xml:space="preserve">: hardware semplice </w:t>
      </w:r>
      <w:r w:rsidR="00D614F3">
        <w:t>ed</w:t>
      </w:r>
      <w:r>
        <w:t xml:space="preserve"> </w:t>
      </w:r>
      <w:r w:rsidR="004870AD">
        <w:t xml:space="preserve">economico, facile </w:t>
      </w:r>
      <w:r w:rsidR="0068737F">
        <w:t>determinare</w:t>
      </w:r>
      <w:r w:rsidR="004870AD">
        <w:t xml:space="preserve"> </w:t>
      </w:r>
      <w:r w:rsidR="0068737F">
        <w:t>la linea de</w:t>
      </w:r>
      <w:r w:rsidR="004870AD">
        <w:t xml:space="preserve">l </w:t>
      </w:r>
      <w:r w:rsidR="009A241E">
        <w:t>dato</w:t>
      </w:r>
      <w:r>
        <w:t xml:space="preserve"> </w:t>
      </w:r>
      <w:r w:rsidR="0068737F">
        <w:t>cercato</w:t>
      </w:r>
    </w:p>
    <w:p w14:paraId="15E21556" w14:textId="1D159A6F" w:rsidR="002B1D59" w:rsidRDefault="00770094" w:rsidP="007C2450">
      <w:pPr>
        <w:pStyle w:val="Paragrafoelenco"/>
        <w:numPr>
          <w:ilvl w:val="0"/>
          <w:numId w:val="76"/>
        </w:numPr>
      </w:pPr>
      <w:r w:rsidRPr="00415DFD">
        <w:rPr>
          <w:i/>
          <w:iCs/>
        </w:rPr>
        <w:t>Contro</w:t>
      </w:r>
      <w:r w:rsidR="004A0BE1">
        <w:t xml:space="preserve">: </w:t>
      </w:r>
      <w:r w:rsidR="001C53FF">
        <w:t>p</w:t>
      </w:r>
      <w:r w:rsidR="00D614F3" w:rsidRPr="00D614F3">
        <w:t xml:space="preserve">ossibilità di </w:t>
      </w:r>
      <w:r w:rsidR="00051A0E" w:rsidRPr="00D614F3">
        <w:t>molt</w:t>
      </w:r>
      <w:r w:rsidR="00051A0E">
        <w:t>e miss</w:t>
      </w:r>
      <w:r w:rsidR="00D614F3" w:rsidRPr="00D614F3">
        <w:t xml:space="preserve"> se diversi blocchi mappano sulla stessa linea (</w:t>
      </w:r>
      <w:r w:rsidR="00D614F3" w:rsidRPr="00051A0E">
        <w:rPr>
          <w:i/>
          <w:iCs/>
          <w:u w:val="single"/>
        </w:rPr>
        <w:t>trashing</w:t>
      </w:r>
      <w:r w:rsidR="00D614F3" w:rsidRPr="00D614F3">
        <w:t>).</w:t>
      </w:r>
    </w:p>
    <w:p w14:paraId="1AEFCB6C" w14:textId="77777777" w:rsidR="002B1D59" w:rsidRDefault="002B1D59" w:rsidP="002B1D59">
      <w:pPr>
        <w:pStyle w:val="Paragrafoelenco"/>
        <w:ind w:left="1440"/>
      </w:pPr>
    </w:p>
    <w:p w14:paraId="1C774F23" w14:textId="4B1CF1F2" w:rsidR="00F52764" w:rsidRDefault="00F52764" w:rsidP="007C2450">
      <w:pPr>
        <w:pStyle w:val="Paragrafoelenco"/>
        <w:numPr>
          <w:ilvl w:val="0"/>
          <w:numId w:val="75"/>
        </w:numPr>
      </w:pPr>
      <w:r w:rsidRPr="00F52764">
        <w:rPr>
          <w:b/>
          <w:bCs/>
        </w:rPr>
        <w:t>Cache Set-Associativa a n Vie</w:t>
      </w:r>
      <w:r>
        <w:t xml:space="preserve"> (n-Way Set Associative Cache)</w:t>
      </w:r>
      <w:r w:rsidR="000C0B89">
        <w:t>:</w:t>
      </w:r>
    </w:p>
    <w:p w14:paraId="4DE58376" w14:textId="77777777" w:rsidR="000C0B89" w:rsidRDefault="000C0B89" w:rsidP="007C2450">
      <w:pPr>
        <w:pStyle w:val="Paragrafoelenco"/>
        <w:numPr>
          <w:ilvl w:val="0"/>
          <w:numId w:val="77"/>
        </w:numPr>
      </w:pPr>
      <w:r>
        <w:t>La cache è suddivisa in insiemi (</w:t>
      </w:r>
      <w:r w:rsidRPr="00872F13">
        <w:rPr>
          <w:b/>
          <w:bCs/>
        </w:rPr>
        <w:t>set</w:t>
      </w:r>
      <w:r>
        <w:t>), e ogni insieme contiene un numero fisso di vie (</w:t>
      </w:r>
      <w:r w:rsidRPr="00872F13">
        <w:rPr>
          <w:b/>
          <w:bCs/>
        </w:rPr>
        <w:t>linee</w:t>
      </w:r>
      <w:r>
        <w:t>).</w:t>
      </w:r>
    </w:p>
    <w:p w14:paraId="6EA78C41" w14:textId="78F1326F" w:rsidR="000C0B89" w:rsidRDefault="000C0B89" w:rsidP="007C2450">
      <w:pPr>
        <w:pStyle w:val="Paragrafoelenco"/>
        <w:numPr>
          <w:ilvl w:val="0"/>
          <w:numId w:val="77"/>
        </w:numPr>
      </w:pPr>
      <w:r>
        <w:t>Ogni parola può essere posizionata in una qualsiasi delle linee del set determinato dall'indirizzo della parola modulo il numero di insiemi nella cache.</w:t>
      </w:r>
    </w:p>
    <w:p w14:paraId="7582EA86" w14:textId="48CEDC5F" w:rsidR="008514A2" w:rsidRDefault="001C53FF" w:rsidP="007C2450">
      <w:pPr>
        <w:pStyle w:val="Paragrafoelenco"/>
        <w:numPr>
          <w:ilvl w:val="0"/>
          <w:numId w:val="77"/>
        </w:numPr>
      </w:pPr>
      <w:r w:rsidRPr="00415DFD">
        <w:rPr>
          <w:i/>
          <w:iCs/>
        </w:rPr>
        <w:t>Pro</w:t>
      </w:r>
      <w:r>
        <w:t>: c</w:t>
      </w:r>
      <w:r w:rsidRPr="001C53FF">
        <w:t>ombina la flessibilità della cache completamente associativa con l'efficienza dell'indirizzamento diretto.</w:t>
      </w:r>
    </w:p>
    <w:p w14:paraId="029B6AE3" w14:textId="7E9FCEEB" w:rsidR="001C53FF" w:rsidRDefault="001C53FF" w:rsidP="007C2450">
      <w:pPr>
        <w:pStyle w:val="Paragrafoelenco"/>
        <w:numPr>
          <w:ilvl w:val="0"/>
          <w:numId w:val="77"/>
        </w:numPr>
      </w:pPr>
      <w:r w:rsidRPr="00415DFD">
        <w:rPr>
          <w:i/>
          <w:iCs/>
        </w:rPr>
        <w:t>Contro</w:t>
      </w:r>
      <w:r>
        <w:t>: h</w:t>
      </w:r>
      <w:r w:rsidRPr="001C53FF">
        <w:t>ardware più complesso rispetto alla cache a indirizzamento diretto</w:t>
      </w:r>
    </w:p>
    <w:p w14:paraId="2D4FD0E0" w14:textId="2823B3BA" w:rsidR="00F52764" w:rsidRDefault="00F52764" w:rsidP="007C2450">
      <w:pPr>
        <w:pStyle w:val="Paragrafoelenco"/>
        <w:numPr>
          <w:ilvl w:val="0"/>
          <w:numId w:val="75"/>
        </w:numPr>
      </w:pPr>
      <w:r w:rsidRPr="00F52764">
        <w:rPr>
          <w:b/>
          <w:bCs/>
        </w:rPr>
        <w:t>Cache Completamente Associativa</w:t>
      </w:r>
      <w:r>
        <w:t xml:space="preserve"> (Fully Associative Cache)</w:t>
      </w:r>
    </w:p>
    <w:p w14:paraId="43D44A50" w14:textId="77777777" w:rsidR="002E24E6" w:rsidRDefault="002E24E6" w:rsidP="007C2450">
      <w:pPr>
        <w:pStyle w:val="Paragrafoelenco"/>
        <w:numPr>
          <w:ilvl w:val="0"/>
          <w:numId w:val="78"/>
        </w:numPr>
      </w:pPr>
      <w:r>
        <w:t>Ogni blocco di memoria può essere posizionato in una qualsiasi linea della cache.</w:t>
      </w:r>
    </w:p>
    <w:p w14:paraId="55BC8D1D" w14:textId="4233C3B1" w:rsidR="002E24E6" w:rsidRDefault="002E24E6" w:rsidP="007C2450">
      <w:pPr>
        <w:pStyle w:val="Paragrafoelenco"/>
        <w:numPr>
          <w:ilvl w:val="0"/>
          <w:numId w:val="78"/>
        </w:numPr>
      </w:pPr>
      <w:r w:rsidRPr="007E68AA">
        <w:t>Durante la ricerca</w:t>
      </w:r>
      <w:r>
        <w:t xml:space="preserve">, </w:t>
      </w:r>
      <w:r w:rsidRPr="007E68AA">
        <w:t>tutti i blocchi della cache devono essere esaminati</w:t>
      </w:r>
      <w:r>
        <w:t>.</w:t>
      </w:r>
    </w:p>
    <w:p w14:paraId="08CADD33" w14:textId="0CD57063" w:rsidR="002E24E6" w:rsidRDefault="002E24E6" w:rsidP="007C2450">
      <w:pPr>
        <w:pStyle w:val="Paragrafoelenco"/>
        <w:numPr>
          <w:ilvl w:val="0"/>
          <w:numId w:val="78"/>
        </w:numPr>
      </w:pPr>
      <w:r w:rsidRPr="00415DFD">
        <w:rPr>
          <w:i/>
          <w:iCs/>
        </w:rPr>
        <w:t>Pro</w:t>
      </w:r>
      <w:r>
        <w:t>:</w:t>
      </w:r>
      <w:r w:rsidR="00415DFD">
        <w:t xml:space="preserve"> m</w:t>
      </w:r>
      <w:r w:rsidR="00415DFD" w:rsidRPr="00415DFD">
        <w:t>assima flessibilità nel piazzamento dei blocchi.</w:t>
      </w:r>
    </w:p>
    <w:p w14:paraId="64A62188" w14:textId="22EDB2A6" w:rsidR="002E24E6" w:rsidRDefault="002E24E6" w:rsidP="007C2450">
      <w:pPr>
        <w:pStyle w:val="Paragrafoelenco"/>
        <w:numPr>
          <w:ilvl w:val="0"/>
          <w:numId w:val="78"/>
        </w:numPr>
      </w:pPr>
      <w:r w:rsidRPr="00415DFD">
        <w:rPr>
          <w:i/>
          <w:iCs/>
        </w:rPr>
        <w:t>Contro</w:t>
      </w:r>
      <w:r>
        <w:t>:</w:t>
      </w:r>
      <w:r w:rsidR="00415DFD">
        <w:t xml:space="preserve"> h</w:t>
      </w:r>
      <w:r w:rsidR="00415DFD" w:rsidRPr="00415DFD">
        <w:t>ardware molto complesso e costoso a causa della necessità di esaminare tutte le linee della cache.</w:t>
      </w:r>
    </w:p>
    <w:p w14:paraId="78F2DF7F" w14:textId="77777777" w:rsidR="005E050A" w:rsidRDefault="005E050A" w:rsidP="005E050A"/>
    <w:p w14:paraId="364DE8DA" w14:textId="227AC8C0" w:rsidR="005E050A" w:rsidRDefault="005E050A" w:rsidP="005E050A">
      <w:pPr>
        <w:pStyle w:val="Titolo9"/>
      </w:pPr>
      <w:r>
        <w:t>Ricerca di una parola</w:t>
      </w:r>
    </w:p>
    <w:p w14:paraId="7DCD28D6" w14:textId="7AD26B0B" w:rsidR="005E050A" w:rsidRDefault="000165F8" w:rsidP="000165F8">
      <w:r>
        <w:t xml:space="preserve">All’inizio una cache è </w:t>
      </w:r>
      <w:r w:rsidRPr="00296FA9">
        <w:rPr>
          <w:b/>
          <w:bCs/>
        </w:rPr>
        <w:t>vuota</w:t>
      </w:r>
      <w:r>
        <w:t xml:space="preserve"> e </w:t>
      </w:r>
      <w:r w:rsidR="00124B3A">
        <w:t>i bit di validità</w:t>
      </w:r>
      <w:r w:rsidR="004053B4">
        <w:t xml:space="preserve"> sono negativi (N). A seguito del riempimento di una linea di cache, </w:t>
      </w:r>
      <w:r w:rsidR="00D9377A">
        <w:t>si aggiorna il relativo bit di validità.</w:t>
      </w:r>
    </w:p>
    <w:p w14:paraId="4B4C9BD8" w14:textId="0BEB1050" w:rsidR="003F00BB" w:rsidRDefault="003F00BB" w:rsidP="000165F8">
      <w:r>
        <w:t>Consideriamo di andare</w:t>
      </w:r>
      <w:r w:rsidR="00A4679B">
        <w:t xml:space="preserve"> a ricercare una parola in una </w:t>
      </w:r>
      <w:r w:rsidR="00A4679B" w:rsidRPr="00A4679B">
        <w:rPr>
          <w:b/>
          <w:bCs/>
        </w:rPr>
        <w:t>cache direct mapped</w:t>
      </w:r>
      <w:r w:rsidR="00FE2ABC">
        <w:rPr>
          <w:b/>
          <w:bCs/>
        </w:rPr>
        <w:t xml:space="preserve"> </w:t>
      </w:r>
      <w:r w:rsidR="00FE2ABC" w:rsidRPr="00FE2ABC">
        <w:t>vuota</w:t>
      </w:r>
      <w:r w:rsidR="00CB6E6C">
        <w:t>:</w:t>
      </w:r>
    </w:p>
    <w:p w14:paraId="4FA81A5F" w14:textId="2E65699C" w:rsidR="00CB6E6C" w:rsidRDefault="00CB6E6C" w:rsidP="000165F8">
      <w:r w:rsidRPr="00DE28E6">
        <w:rPr>
          <w:i/>
          <w:iCs/>
        </w:rPr>
        <w:t>Indirizzo di memoria</w:t>
      </w:r>
      <w:r>
        <w:t xml:space="preserve">: 10110; </w:t>
      </w:r>
      <w:r w:rsidR="00DE28E6" w:rsidRPr="00DE28E6">
        <w:rPr>
          <w:i/>
          <w:iCs/>
        </w:rPr>
        <w:t>Numero di linea</w:t>
      </w:r>
      <w:r w:rsidR="00DE28E6">
        <w:t xml:space="preserve">: 110; </w:t>
      </w:r>
      <w:r w:rsidR="00B34001" w:rsidRPr="00B34001">
        <w:rPr>
          <w:i/>
          <w:iCs/>
        </w:rPr>
        <w:t>Stato iniziale</w:t>
      </w:r>
      <w:r w:rsidR="00B34001">
        <w:t>: bit di validità N e tag senza significato</w:t>
      </w:r>
    </w:p>
    <w:p w14:paraId="4A807316" w14:textId="28FF17DC" w:rsidR="002B6B74" w:rsidRDefault="00E27F77" w:rsidP="000165F8">
      <w:r>
        <w:t>Quando si ricerca l’indirizzo 10110 avremo:</w:t>
      </w:r>
    </w:p>
    <w:p w14:paraId="7560FA47" w14:textId="2BAC94C5" w:rsidR="00E27F77" w:rsidRDefault="00E27F77" w:rsidP="000165F8">
      <w:r w:rsidRPr="00B24853">
        <w:rPr>
          <w:i/>
          <w:iCs/>
        </w:rPr>
        <w:t>Linea di cache</w:t>
      </w:r>
      <w:r>
        <w:t xml:space="preserve">: 110; </w:t>
      </w:r>
      <w:r w:rsidR="00B24853" w:rsidRPr="00B24853">
        <w:rPr>
          <w:i/>
          <w:iCs/>
        </w:rPr>
        <w:t>Bit di validità</w:t>
      </w:r>
      <w:r w:rsidR="00B24853">
        <w:t xml:space="preserve">: N (miss); </w:t>
      </w:r>
      <w:r w:rsidR="003156FA" w:rsidRPr="003156FA">
        <w:rPr>
          <w:i/>
          <w:iCs/>
        </w:rPr>
        <w:t>Azione</w:t>
      </w:r>
      <w:r w:rsidR="003156FA">
        <w:t xml:space="preserve">: </w:t>
      </w:r>
      <w:r w:rsidR="003156FA" w:rsidRPr="003156FA">
        <w:t>Trasferimento del dato dalla RAM alla cache</w:t>
      </w:r>
    </w:p>
    <w:p w14:paraId="31E7E238" w14:textId="637746A2" w:rsidR="00801BC9" w:rsidRDefault="00801BC9" w:rsidP="000165F8">
      <w:r>
        <w:t xml:space="preserve">Dopo un </w:t>
      </w:r>
      <w:r w:rsidRPr="00801BC9">
        <w:rPr>
          <w:b/>
          <w:bCs/>
        </w:rPr>
        <w:t>miss</w:t>
      </w:r>
      <w:r>
        <w:t>, la cache si aggiorna:</w:t>
      </w:r>
    </w:p>
    <w:p w14:paraId="14609317" w14:textId="368C4566" w:rsidR="00433D00" w:rsidRDefault="00433D00" w:rsidP="000165F8">
      <w:r w:rsidRPr="00433D00">
        <w:rPr>
          <w:i/>
          <w:iCs/>
        </w:rPr>
        <w:t>Linea di cache</w:t>
      </w:r>
      <w:r>
        <w:t xml:space="preserve">: 110; </w:t>
      </w:r>
      <w:r w:rsidRPr="00433D00">
        <w:rPr>
          <w:i/>
          <w:iCs/>
        </w:rPr>
        <w:t>Bit di validità</w:t>
      </w:r>
      <w:r>
        <w:t xml:space="preserve">: S (positivo); </w:t>
      </w:r>
      <w:r w:rsidRPr="002163BF">
        <w:rPr>
          <w:i/>
          <w:iCs/>
        </w:rPr>
        <w:t>Tag</w:t>
      </w:r>
      <w:r>
        <w:t xml:space="preserve">: 10; </w:t>
      </w:r>
      <w:r w:rsidRPr="002163BF">
        <w:rPr>
          <w:i/>
          <w:iCs/>
        </w:rPr>
        <w:t>Dato</w:t>
      </w:r>
      <w:r>
        <w:t xml:space="preserve">: </w:t>
      </w:r>
      <w:r w:rsidR="002163BF">
        <w:t>parola corrispondente a 10110</w:t>
      </w:r>
    </w:p>
    <w:p w14:paraId="3F6A3EA9" w14:textId="77777777" w:rsidR="00AE2E2C" w:rsidRDefault="00AE2E2C" w:rsidP="000165F8"/>
    <w:p w14:paraId="1BF5D773" w14:textId="1D204122" w:rsidR="00AE2E2C" w:rsidRDefault="00E45B2D" w:rsidP="00E45B2D">
      <w:pPr>
        <w:pStyle w:val="Titolo9"/>
      </w:pPr>
      <w:r w:rsidRPr="00E45B2D">
        <w:t>sostituzione di un blocco/parola</w:t>
      </w:r>
    </w:p>
    <w:p w14:paraId="5639D7AB" w14:textId="599E9957" w:rsidR="00E45B2D" w:rsidRDefault="004C7B2E" w:rsidP="004159AA">
      <w:r w:rsidRPr="004C7B2E">
        <w:t xml:space="preserve">Per </w:t>
      </w:r>
      <w:r w:rsidRPr="004C7B2E">
        <w:rPr>
          <w:b/>
          <w:bCs/>
        </w:rPr>
        <w:t>ottimizzare</w:t>
      </w:r>
      <w:r w:rsidRPr="004C7B2E">
        <w:t xml:space="preserve"> le prestazioni di accesso alla memoria, la cache è organizzata in modo da consentire il prelievo di blocchi di parole adiacenti. </w:t>
      </w:r>
      <w:r w:rsidR="004159AA">
        <w:t xml:space="preserve">La </w:t>
      </w:r>
      <w:r w:rsidR="004159AA" w:rsidRPr="00924960">
        <w:rPr>
          <w:b/>
          <w:bCs/>
        </w:rPr>
        <w:t>struttura</w:t>
      </w:r>
      <w:r w:rsidR="004159AA">
        <w:t xml:space="preserve"> per </w:t>
      </w:r>
      <w:r w:rsidR="004159AA" w:rsidRPr="00F93E5C">
        <w:rPr>
          <w:b/>
          <w:bCs/>
        </w:rPr>
        <w:t>prelevare</w:t>
      </w:r>
      <w:r w:rsidR="004159AA">
        <w:t xml:space="preserve"> più parole adiacenti (un blocco) è costituita da:</w:t>
      </w:r>
    </w:p>
    <w:p w14:paraId="4FAFB546" w14:textId="73AC0532" w:rsidR="004A7D1E" w:rsidRDefault="00924960" w:rsidP="007C2450">
      <w:pPr>
        <w:pStyle w:val="Paragrafoelenco"/>
        <w:numPr>
          <w:ilvl w:val="0"/>
          <w:numId w:val="79"/>
        </w:numPr>
      </w:pPr>
      <w:r w:rsidRPr="00924960">
        <w:rPr>
          <w:b/>
          <w:bCs/>
        </w:rPr>
        <w:t>Etichetta</w:t>
      </w:r>
      <w:r>
        <w:t xml:space="preserve"> (Tag):</w:t>
      </w:r>
      <w:r w:rsidR="004A7D1E">
        <w:t xml:space="preserve"> </w:t>
      </w:r>
      <w:r w:rsidR="0046649E">
        <w:t>u</w:t>
      </w:r>
      <w:r w:rsidR="004A7D1E">
        <w:t>tilizzata per verificare se il blocco richiesto è presente nella cache</w:t>
      </w:r>
    </w:p>
    <w:p w14:paraId="22CA1114" w14:textId="77777777" w:rsidR="004A7D1E" w:rsidRDefault="004A7D1E" w:rsidP="007C2450">
      <w:pPr>
        <w:pStyle w:val="Paragrafoelenco"/>
        <w:numPr>
          <w:ilvl w:val="0"/>
          <w:numId w:val="80"/>
        </w:numPr>
      </w:pPr>
      <w:r w:rsidRPr="004A7D1E">
        <w:rPr>
          <w:i/>
          <w:iCs/>
        </w:rPr>
        <w:t>Cache a indirizzamento diretto</w:t>
      </w:r>
      <w:r>
        <w:t>: Confrontata con il tag del blocco selezionato dall'indice.</w:t>
      </w:r>
    </w:p>
    <w:p w14:paraId="3CFDED27" w14:textId="77777777" w:rsidR="004A7D1E" w:rsidRDefault="004A7D1E" w:rsidP="007C2450">
      <w:pPr>
        <w:pStyle w:val="Paragrafoelenco"/>
        <w:numPr>
          <w:ilvl w:val="0"/>
          <w:numId w:val="80"/>
        </w:numPr>
      </w:pPr>
      <w:r w:rsidRPr="004A7D1E">
        <w:rPr>
          <w:i/>
          <w:iCs/>
        </w:rPr>
        <w:t>Cache set-associativa</w:t>
      </w:r>
      <w:r>
        <w:t>: Confrontata con i tag di tutti i blocchi nell'insieme selezionato dall'indice.</w:t>
      </w:r>
    </w:p>
    <w:p w14:paraId="0C4A4708" w14:textId="747FD68B" w:rsidR="00924960" w:rsidRDefault="004A7D1E" w:rsidP="007C2450">
      <w:pPr>
        <w:pStyle w:val="Paragrafoelenco"/>
        <w:numPr>
          <w:ilvl w:val="0"/>
          <w:numId w:val="80"/>
        </w:numPr>
      </w:pPr>
      <w:r w:rsidRPr="004A7D1E">
        <w:rPr>
          <w:i/>
          <w:iCs/>
        </w:rPr>
        <w:t>Cache completamente associativa</w:t>
      </w:r>
      <w:r>
        <w:t>: Confrontata con i tag di tutti i blocchi nella cache.</w:t>
      </w:r>
    </w:p>
    <w:p w14:paraId="55F49EB2" w14:textId="0448B09C" w:rsidR="00377CDE" w:rsidRDefault="00924960" w:rsidP="007C2450">
      <w:pPr>
        <w:pStyle w:val="Paragrafoelenco"/>
        <w:numPr>
          <w:ilvl w:val="0"/>
          <w:numId w:val="79"/>
        </w:numPr>
      </w:pPr>
      <w:r w:rsidRPr="00924960">
        <w:rPr>
          <w:b/>
          <w:bCs/>
        </w:rPr>
        <w:t>Indice</w:t>
      </w:r>
      <w:r w:rsidRPr="00924960">
        <w:t>:</w:t>
      </w:r>
      <w:r w:rsidR="00377CDE">
        <w:t xml:space="preserve"> serve a identificare l'insieme o il blocco specifico nella cache</w:t>
      </w:r>
    </w:p>
    <w:p w14:paraId="2478F160" w14:textId="77777777" w:rsidR="00377CDE" w:rsidRDefault="00377CDE" w:rsidP="007C2450">
      <w:pPr>
        <w:pStyle w:val="Paragrafoelenco"/>
        <w:numPr>
          <w:ilvl w:val="0"/>
          <w:numId w:val="81"/>
        </w:numPr>
      </w:pPr>
      <w:r w:rsidRPr="0046649E">
        <w:rPr>
          <w:i/>
          <w:iCs/>
        </w:rPr>
        <w:t>Cache a indirizzamento diretto</w:t>
      </w:r>
      <w:r>
        <w:t>: Identifica direttamente il blocco nella cache.</w:t>
      </w:r>
    </w:p>
    <w:p w14:paraId="4ED0BA21" w14:textId="77777777" w:rsidR="00377CDE" w:rsidRDefault="00377CDE" w:rsidP="007C2450">
      <w:pPr>
        <w:pStyle w:val="Paragrafoelenco"/>
        <w:numPr>
          <w:ilvl w:val="0"/>
          <w:numId w:val="81"/>
        </w:numPr>
      </w:pPr>
      <w:r w:rsidRPr="0046649E">
        <w:rPr>
          <w:i/>
          <w:iCs/>
        </w:rPr>
        <w:t>Cache set-associativa</w:t>
      </w:r>
      <w:r>
        <w:t>: Identifica l'insieme nella cache.</w:t>
      </w:r>
    </w:p>
    <w:p w14:paraId="2C96BE58" w14:textId="38815E0E" w:rsidR="00924960" w:rsidRPr="00924960" w:rsidRDefault="00377CDE" w:rsidP="007C2450">
      <w:pPr>
        <w:pStyle w:val="Paragrafoelenco"/>
        <w:numPr>
          <w:ilvl w:val="0"/>
          <w:numId w:val="81"/>
        </w:numPr>
        <w:rPr>
          <w:b/>
          <w:bCs/>
        </w:rPr>
      </w:pPr>
      <w:r w:rsidRPr="0046649E">
        <w:rPr>
          <w:i/>
          <w:iCs/>
        </w:rPr>
        <w:t>Cache completamente associativa</w:t>
      </w:r>
      <w:r>
        <w:t>: Non utilizzato, poiché c'è un solo insieme.</w:t>
      </w:r>
    </w:p>
    <w:p w14:paraId="420A874E" w14:textId="1763EF7B" w:rsidR="00924960" w:rsidRDefault="00924960" w:rsidP="007C2450">
      <w:pPr>
        <w:pStyle w:val="Paragrafoelenco"/>
        <w:numPr>
          <w:ilvl w:val="0"/>
          <w:numId w:val="79"/>
        </w:numPr>
      </w:pPr>
      <w:r w:rsidRPr="00924960">
        <w:rPr>
          <w:b/>
          <w:bCs/>
        </w:rPr>
        <w:t>Spiazzamento</w:t>
      </w:r>
      <w:r>
        <w:t xml:space="preserve"> (Offset):</w:t>
      </w:r>
      <w:r w:rsidR="006B5582">
        <w:t xml:space="preserve"> indica l'indirizzo specifico della parola all'interno del blocco. Utilizzato per accedere alla parola esatta all'interno del blocco di dati.</w:t>
      </w:r>
    </w:p>
    <w:p w14:paraId="4E792B4E" w14:textId="55031BC1" w:rsidR="00F93E5C" w:rsidRDefault="00F93E5C" w:rsidP="00F93E5C">
      <w:r>
        <w:lastRenderedPageBreak/>
        <w:t xml:space="preserve">Per quanto riguarda il </w:t>
      </w:r>
      <w:r w:rsidRPr="0069752C">
        <w:rPr>
          <w:b/>
          <w:bCs/>
        </w:rPr>
        <w:t>rimpiazzo</w:t>
      </w:r>
      <w:r>
        <w:t xml:space="preserve"> </w:t>
      </w:r>
      <w:r w:rsidR="000C0E5C">
        <w:t xml:space="preserve">della parola/blocco, ci </w:t>
      </w:r>
      <w:r w:rsidR="00E955E3">
        <w:t>sono diverse politiche.</w:t>
      </w:r>
    </w:p>
    <w:p w14:paraId="5E458BEE" w14:textId="1DF7D56A" w:rsidR="00E955E3" w:rsidRDefault="0069752C" w:rsidP="00F93E5C">
      <w:r w:rsidRPr="0069752C">
        <w:t xml:space="preserve">Quando si verifica un </w:t>
      </w:r>
      <w:r w:rsidRPr="0069752C">
        <w:rPr>
          <w:i/>
          <w:iCs/>
          <w:u w:val="single"/>
        </w:rPr>
        <w:t>fallimento</w:t>
      </w:r>
      <w:r w:rsidRPr="0069752C">
        <w:t xml:space="preserve"> nell’accesso alla cache (</w:t>
      </w:r>
      <w:r w:rsidRPr="0069752C">
        <w:rPr>
          <w:b/>
          <w:bCs/>
        </w:rPr>
        <w:t>cache miss</w:t>
      </w:r>
      <w:r w:rsidRPr="0069752C">
        <w:t xml:space="preserve">), il blocco da sostituire deve essere deciso in base alla politica di rimpiazzo adottata. Le politiche di rimpiazzo sono </w:t>
      </w:r>
      <w:r w:rsidRPr="0069752C">
        <w:rPr>
          <w:i/>
          <w:iCs/>
        </w:rPr>
        <w:t>fondamentali</w:t>
      </w:r>
      <w:r w:rsidRPr="0069752C">
        <w:t xml:space="preserve"> per mantenere l'efficienza della cache, soprattutto nelle cache set-associative e completamente associative, dove ci sono più blocchi candidati alla sostituzione.</w:t>
      </w:r>
    </w:p>
    <w:p w14:paraId="7D4DBD0C" w14:textId="5DC6ADE2" w:rsidR="00920EFC" w:rsidRDefault="00920EFC" w:rsidP="0049616F">
      <w:r w:rsidRPr="0049616F">
        <w:rPr>
          <w:b/>
          <w:bCs/>
        </w:rPr>
        <w:t>Cache a indirizzamento diretto</w:t>
      </w:r>
      <w:r w:rsidR="00AC3B09">
        <w:t xml:space="preserve">: vi è una sostituzione immediata, </w:t>
      </w:r>
      <w:r w:rsidR="00BA69A3">
        <w:t xml:space="preserve">poiché </w:t>
      </w:r>
      <w:r w:rsidR="00BA69A3" w:rsidRPr="00BA69A3">
        <w:t>ogni blocco di memoria ha una sola posizione possibile nella cache, non c'è bisogno di decidere quale blocco sostituire. La sostituzione è automatica e semplice.</w:t>
      </w:r>
    </w:p>
    <w:p w14:paraId="4D9418F8" w14:textId="5DFFA7A6" w:rsidR="00BA69A3" w:rsidRDefault="0049616F" w:rsidP="00701349">
      <w:pPr>
        <w:spacing w:after="0"/>
      </w:pPr>
      <w:r>
        <w:rPr>
          <w:b/>
          <w:bCs/>
        </w:rPr>
        <w:t>C</w:t>
      </w:r>
      <w:r w:rsidRPr="0049616F">
        <w:rPr>
          <w:b/>
          <w:bCs/>
        </w:rPr>
        <w:t>ache set-associative e completamente associative</w:t>
      </w:r>
      <w:r>
        <w:t xml:space="preserve">: </w:t>
      </w:r>
      <w:r w:rsidR="00701349">
        <w:t>i</w:t>
      </w:r>
      <w:r w:rsidR="00701349" w:rsidRPr="00701349">
        <w:t>n queste tipologie di cache, occorre stabilire quale blocco all'interno dell'insieme (nel caso di set-associativa) o della cache (nel caso di completamente associativa) deve essere sostituito.</w:t>
      </w:r>
    </w:p>
    <w:p w14:paraId="36624E5F" w14:textId="754007E4" w:rsidR="00701349" w:rsidRDefault="00701349" w:rsidP="0049616F">
      <w:r>
        <w:t>Le principali strategie di sostituzione sono:</w:t>
      </w:r>
    </w:p>
    <w:p w14:paraId="46E75147" w14:textId="5D68C83C" w:rsidR="00701349" w:rsidRDefault="00366FB4" w:rsidP="007C2450">
      <w:pPr>
        <w:pStyle w:val="Paragrafoelenco"/>
        <w:numPr>
          <w:ilvl w:val="0"/>
          <w:numId w:val="79"/>
        </w:numPr>
      </w:pPr>
      <w:r w:rsidRPr="00366FB4">
        <w:rPr>
          <w:b/>
          <w:bCs/>
        </w:rPr>
        <w:t>Least Recently Used</w:t>
      </w:r>
      <w:r w:rsidRPr="00366FB4">
        <w:t xml:space="preserve"> (LRU):</w:t>
      </w:r>
      <w:r>
        <w:t xml:space="preserve"> </w:t>
      </w:r>
      <w:r w:rsidR="000A3347" w:rsidRPr="000A3347">
        <w:t>Sostituisce il blocco che è stato utilizzato meno di recente</w:t>
      </w:r>
      <w:r w:rsidR="000A3347">
        <w:t xml:space="preserve">. </w:t>
      </w:r>
    </w:p>
    <w:p w14:paraId="3EEFF17E" w14:textId="77777777" w:rsidR="007709E5" w:rsidRDefault="007709E5" w:rsidP="007C2450">
      <w:pPr>
        <w:pStyle w:val="Paragrafoelenco"/>
        <w:numPr>
          <w:ilvl w:val="0"/>
          <w:numId w:val="82"/>
        </w:numPr>
      </w:pPr>
      <w:r w:rsidRPr="007709E5">
        <w:rPr>
          <w:i/>
          <w:iCs/>
        </w:rPr>
        <w:t>Implementazione</w:t>
      </w:r>
      <w:r>
        <w:t>: Ogni blocco ha un contatore che viene aggiornato ad ogni accesso. Il blocco con il contatore più basso (non aggiornato da più tempo) viene sostituito.</w:t>
      </w:r>
    </w:p>
    <w:p w14:paraId="16103ECD" w14:textId="77777777" w:rsidR="007709E5" w:rsidRDefault="007709E5" w:rsidP="007C2450">
      <w:pPr>
        <w:pStyle w:val="Paragrafoelenco"/>
        <w:numPr>
          <w:ilvl w:val="0"/>
          <w:numId w:val="82"/>
        </w:numPr>
      </w:pPr>
      <w:r w:rsidRPr="007709E5">
        <w:rPr>
          <w:i/>
          <w:iCs/>
        </w:rPr>
        <w:t>Pro</w:t>
      </w:r>
      <w:r>
        <w:t>: Buona approssimazione della località temporale.</w:t>
      </w:r>
    </w:p>
    <w:p w14:paraId="1F625289" w14:textId="0845F1A7" w:rsidR="007709E5" w:rsidRDefault="007709E5" w:rsidP="007C2450">
      <w:pPr>
        <w:pStyle w:val="Paragrafoelenco"/>
        <w:numPr>
          <w:ilvl w:val="0"/>
          <w:numId w:val="82"/>
        </w:numPr>
      </w:pPr>
      <w:r w:rsidRPr="007709E5">
        <w:rPr>
          <w:i/>
          <w:iCs/>
        </w:rPr>
        <w:t>Contro</w:t>
      </w:r>
      <w:r>
        <w:t>: Può essere complesso e costoso da implementare per insiemi di grandi dimensioni</w:t>
      </w:r>
    </w:p>
    <w:p w14:paraId="70A45C3F" w14:textId="73755167" w:rsidR="00AC4AFA" w:rsidRDefault="00F21F8E" w:rsidP="007C2450">
      <w:pPr>
        <w:pStyle w:val="Paragrafoelenco"/>
        <w:numPr>
          <w:ilvl w:val="0"/>
          <w:numId w:val="79"/>
        </w:numPr>
      </w:pPr>
      <w:r w:rsidRPr="00F21F8E">
        <w:rPr>
          <w:b/>
          <w:bCs/>
        </w:rPr>
        <w:t>Least Frequently Used</w:t>
      </w:r>
      <w:r w:rsidRPr="00F21F8E">
        <w:t xml:space="preserve"> (LFU):</w:t>
      </w:r>
      <w:r>
        <w:t xml:space="preserve"> </w:t>
      </w:r>
      <w:r w:rsidRPr="00F21F8E">
        <w:t>Sostituisce il blocco meno frequentemente utilizzato.</w:t>
      </w:r>
    </w:p>
    <w:p w14:paraId="01C922C3" w14:textId="77777777" w:rsidR="003D4811" w:rsidRDefault="003D4811" w:rsidP="007C2450">
      <w:pPr>
        <w:pStyle w:val="Paragrafoelenco"/>
        <w:numPr>
          <w:ilvl w:val="0"/>
          <w:numId w:val="83"/>
        </w:numPr>
      </w:pPr>
      <w:r w:rsidRPr="003D4811">
        <w:rPr>
          <w:i/>
          <w:iCs/>
        </w:rPr>
        <w:t>Implementazione</w:t>
      </w:r>
      <w:r>
        <w:t>: Ogni blocco ha un contatore che viene incrementato ad ogni accesso. Il blocco con il contatore più basso viene sostituito.</w:t>
      </w:r>
    </w:p>
    <w:p w14:paraId="1C474DBC" w14:textId="77777777" w:rsidR="003D4811" w:rsidRDefault="003D4811" w:rsidP="007C2450">
      <w:pPr>
        <w:pStyle w:val="Paragrafoelenco"/>
        <w:numPr>
          <w:ilvl w:val="0"/>
          <w:numId w:val="83"/>
        </w:numPr>
      </w:pPr>
      <w:r w:rsidRPr="003D4811">
        <w:rPr>
          <w:i/>
          <w:iCs/>
        </w:rPr>
        <w:t>Pro</w:t>
      </w:r>
      <w:r>
        <w:t>: Favorisce i blocchi che vengono acceduti spesso.</w:t>
      </w:r>
    </w:p>
    <w:p w14:paraId="22F1895D" w14:textId="767DF64B" w:rsidR="00F21F8E" w:rsidRDefault="003D4811" w:rsidP="007C2450">
      <w:pPr>
        <w:pStyle w:val="Paragrafoelenco"/>
        <w:numPr>
          <w:ilvl w:val="0"/>
          <w:numId w:val="83"/>
        </w:numPr>
      </w:pPr>
      <w:r w:rsidRPr="003D4811">
        <w:rPr>
          <w:i/>
          <w:iCs/>
        </w:rPr>
        <w:t>Contro</w:t>
      </w:r>
      <w:r>
        <w:t>: Non considera la località temporale, un blocco che è stato molto utilizzato in passato potrebbe non essere più rilevante.</w:t>
      </w:r>
    </w:p>
    <w:p w14:paraId="6188E899" w14:textId="3B7C5180" w:rsidR="006F1EB3" w:rsidRDefault="006F1EB3" w:rsidP="007C2450">
      <w:pPr>
        <w:pStyle w:val="Paragrafoelenco"/>
        <w:numPr>
          <w:ilvl w:val="0"/>
          <w:numId w:val="79"/>
        </w:numPr>
      </w:pPr>
      <w:r w:rsidRPr="006F1EB3">
        <w:rPr>
          <w:b/>
          <w:bCs/>
        </w:rPr>
        <w:t>Sostituzione Casuale</w:t>
      </w:r>
      <w:r>
        <w:t xml:space="preserve"> (Random):</w:t>
      </w:r>
      <w:r w:rsidR="00133B1F">
        <w:t xml:space="preserve"> </w:t>
      </w:r>
      <w:r w:rsidR="00133B1F" w:rsidRPr="00133B1F">
        <w:t>Sostituisce un blocco scelto casualmente tra quelli disponibili.</w:t>
      </w:r>
    </w:p>
    <w:p w14:paraId="6AF345BE" w14:textId="77777777" w:rsidR="00133B1F" w:rsidRDefault="00133B1F" w:rsidP="007C2450">
      <w:pPr>
        <w:pStyle w:val="Paragrafoelenco"/>
        <w:numPr>
          <w:ilvl w:val="0"/>
          <w:numId w:val="84"/>
        </w:numPr>
      </w:pPr>
      <w:r w:rsidRPr="00133B1F">
        <w:rPr>
          <w:i/>
          <w:iCs/>
        </w:rPr>
        <w:t>Implementazione</w:t>
      </w:r>
      <w:r>
        <w:t>: La scelta del blocco da sostituire è fatta in modo casuale, eventualmente usando componenti hardware.</w:t>
      </w:r>
    </w:p>
    <w:p w14:paraId="11C77D91" w14:textId="77777777" w:rsidR="00133B1F" w:rsidRDefault="00133B1F" w:rsidP="007C2450">
      <w:pPr>
        <w:pStyle w:val="Paragrafoelenco"/>
        <w:numPr>
          <w:ilvl w:val="0"/>
          <w:numId w:val="84"/>
        </w:numPr>
      </w:pPr>
      <w:r w:rsidRPr="00133B1F">
        <w:rPr>
          <w:i/>
          <w:iCs/>
        </w:rPr>
        <w:t>Pro</w:t>
      </w:r>
      <w:r>
        <w:t>: Semplice da implementare e non richiede contatori.</w:t>
      </w:r>
    </w:p>
    <w:p w14:paraId="236F0F9B" w14:textId="2D28DAC0" w:rsidR="00133B1F" w:rsidRPr="0049616F" w:rsidRDefault="00133B1F" w:rsidP="007C2450">
      <w:pPr>
        <w:pStyle w:val="Paragrafoelenco"/>
        <w:numPr>
          <w:ilvl w:val="0"/>
          <w:numId w:val="84"/>
        </w:numPr>
      </w:pPr>
      <w:r w:rsidRPr="00133B1F">
        <w:rPr>
          <w:i/>
          <w:iCs/>
        </w:rPr>
        <w:t>Contro</w:t>
      </w:r>
      <w:r>
        <w:t>: Meno efficiente rispetto ad altre politiche in termini di riduzione dei cache miss.</w:t>
      </w:r>
    </w:p>
    <w:p w14:paraId="0916060E" w14:textId="77777777" w:rsidR="006B5582" w:rsidRDefault="006B5582" w:rsidP="001D1E91"/>
    <w:p w14:paraId="558A73C1" w14:textId="6A132858" w:rsidR="001D1E91" w:rsidRDefault="001D1E91" w:rsidP="001D1E91">
      <w:pPr>
        <w:pStyle w:val="Titolo9"/>
      </w:pPr>
      <w:r w:rsidRPr="001D1E91">
        <w:t>strategia di scrittura</w:t>
      </w:r>
      <w:r w:rsidR="00CE4B63">
        <w:t xml:space="preserve"> e aggiornamento della memoria</w:t>
      </w:r>
    </w:p>
    <w:p w14:paraId="031786BB" w14:textId="77777777" w:rsidR="002B6E29" w:rsidRDefault="002B6E29" w:rsidP="00CE4B63">
      <w:r w:rsidRPr="002B6E29">
        <w:t xml:space="preserve">Quando un dato è modificato nella cache, è </w:t>
      </w:r>
      <w:r w:rsidRPr="002B6E29">
        <w:rPr>
          <w:b/>
          <w:bCs/>
        </w:rPr>
        <w:t>necessario</w:t>
      </w:r>
      <w:r w:rsidRPr="002B6E29">
        <w:t xml:space="preserve"> </w:t>
      </w:r>
      <w:r w:rsidRPr="002B6E29">
        <w:rPr>
          <w:b/>
          <w:bCs/>
        </w:rPr>
        <w:t>aggiornare</w:t>
      </w:r>
      <w:r w:rsidRPr="002B6E29">
        <w:t xml:space="preserve"> </w:t>
      </w:r>
      <w:r w:rsidRPr="002B6E29">
        <w:rPr>
          <w:b/>
          <w:bCs/>
        </w:rPr>
        <w:t>la memoria di livello inferiore</w:t>
      </w:r>
      <w:r w:rsidRPr="002B6E29">
        <w:t>.</w:t>
      </w:r>
    </w:p>
    <w:p w14:paraId="1A15DB02" w14:textId="389856C7" w:rsidR="00CE4B63" w:rsidRDefault="002B6E29" w:rsidP="00CE4B63">
      <w:r w:rsidRPr="002B6E29">
        <w:t>Le principali politiche di aggiornamento della memoria sono:</w:t>
      </w:r>
    </w:p>
    <w:p w14:paraId="64F46A84" w14:textId="1DF31831" w:rsidR="00641B33" w:rsidRDefault="00641B33" w:rsidP="007C2450">
      <w:pPr>
        <w:pStyle w:val="Paragrafoelenco"/>
        <w:numPr>
          <w:ilvl w:val="0"/>
          <w:numId w:val="79"/>
        </w:numPr>
      </w:pPr>
      <w:r w:rsidRPr="00C453A4">
        <w:rPr>
          <w:b/>
          <w:bCs/>
        </w:rPr>
        <w:t xml:space="preserve">Write </w:t>
      </w:r>
      <w:r w:rsidR="00387396" w:rsidRPr="00C453A4">
        <w:rPr>
          <w:b/>
          <w:bCs/>
        </w:rPr>
        <w:t>T</w:t>
      </w:r>
      <w:r w:rsidRPr="00C453A4">
        <w:rPr>
          <w:b/>
          <w:bCs/>
        </w:rPr>
        <w:t>hrough</w:t>
      </w:r>
      <w:r>
        <w:t>:</w:t>
      </w:r>
      <w:r w:rsidR="00C453A4">
        <w:t xml:space="preserve"> </w:t>
      </w:r>
      <w:r w:rsidR="00C453A4" w:rsidRPr="00C453A4">
        <w:t>Ogni volta che un dato viene scritto nella cache, lo stesso dato viene immediatamente scritto anche nella memoria principale.</w:t>
      </w:r>
    </w:p>
    <w:p w14:paraId="5F2A7779" w14:textId="77777777" w:rsidR="00C453A4" w:rsidRDefault="00C453A4" w:rsidP="007C2450">
      <w:pPr>
        <w:pStyle w:val="Paragrafoelenco"/>
        <w:numPr>
          <w:ilvl w:val="0"/>
          <w:numId w:val="85"/>
        </w:numPr>
      </w:pPr>
      <w:r w:rsidRPr="00737068">
        <w:rPr>
          <w:i/>
          <w:iCs/>
        </w:rPr>
        <w:t>Pro</w:t>
      </w:r>
      <w:r>
        <w:t>: Mantiene la coerenza dei dati tra cache e memoria principale, particolarmente utile in sistemi multiprocessore.</w:t>
      </w:r>
    </w:p>
    <w:p w14:paraId="3E82A8D3" w14:textId="7B36591C" w:rsidR="00387396" w:rsidRDefault="00C453A4" w:rsidP="007C2450">
      <w:pPr>
        <w:pStyle w:val="Paragrafoelenco"/>
        <w:numPr>
          <w:ilvl w:val="0"/>
          <w:numId w:val="85"/>
        </w:numPr>
      </w:pPr>
      <w:r w:rsidRPr="00737068">
        <w:rPr>
          <w:i/>
          <w:iCs/>
        </w:rPr>
        <w:t>Contro</w:t>
      </w:r>
      <w:r>
        <w:t>: Può rallentare le prestazioni a causa delle frequenti scritture nella memoria principale. L'uso di un buffer di scrittura può mitigare questo problema.</w:t>
      </w:r>
    </w:p>
    <w:p w14:paraId="1535BFEA" w14:textId="7BB4EEC8" w:rsidR="00387396" w:rsidRDefault="00641B33" w:rsidP="007C2450">
      <w:pPr>
        <w:pStyle w:val="Paragrafoelenco"/>
        <w:numPr>
          <w:ilvl w:val="0"/>
          <w:numId w:val="79"/>
        </w:numPr>
      </w:pPr>
      <w:r w:rsidRPr="00C453A4">
        <w:rPr>
          <w:b/>
          <w:bCs/>
        </w:rPr>
        <w:t xml:space="preserve">Write </w:t>
      </w:r>
      <w:r w:rsidR="00387396" w:rsidRPr="00C453A4">
        <w:rPr>
          <w:b/>
          <w:bCs/>
        </w:rPr>
        <w:t>B</w:t>
      </w:r>
      <w:r w:rsidRPr="00C453A4">
        <w:rPr>
          <w:b/>
          <w:bCs/>
        </w:rPr>
        <w:t>ack</w:t>
      </w:r>
      <w:r w:rsidR="00387396">
        <w:t>:</w:t>
      </w:r>
      <w:r w:rsidR="00C453A4">
        <w:t xml:space="preserve"> </w:t>
      </w:r>
      <w:r w:rsidR="00E05A43" w:rsidRPr="00E05A43">
        <w:t>Il dato viene scritto nella memoria principale solo quando il blocco viene sostituito nella cache.</w:t>
      </w:r>
    </w:p>
    <w:p w14:paraId="6A95784F" w14:textId="77777777" w:rsidR="00C453A4" w:rsidRDefault="00C453A4" w:rsidP="007C2450">
      <w:pPr>
        <w:pStyle w:val="Paragrafoelenco"/>
        <w:numPr>
          <w:ilvl w:val="0"/>
          <w:numId w:val="86"/>
        </w:numPr>
      </w:pPr>
      <w:r w:rsidRPr="00737068">
        <w:rPr>
          <w:i/>
          <w:iCs/>
        </w:rPr>
        <w:t>Pro</w:t>
      </w:r>
      <w:r>
        <w:t>: Riduce il numero di scritture nella memoria principale, migliorando le prestazioni della cache.</w:t>
      </w:r>
    </w:p>
    <w:p w14:paraId="26D676BB" w14:textId="033558CD" w:rsidR="00C453A4" w:rsidRPr="00CE4B63" w:rsidRDefault="00C453A4" w:rsidP="007C2450">
      <w:pPr>
        <w:pStyle w:val="Paragrafoelenco"/>
        <w:numPr>
          <w:ilvl w:val="0"/>
          <w:numId w:val="86"/>
        </w:numPr>
      </w:pPr>
      <w:r w:rsidRPr="00737068">
        <w:rPr>
          <w:i/>
          <w:iCs/>
        </w:rPr>
        <w:lastRenderedPageBreak/>
        <w:t>Contro</w:t>
      </w:r>
      <w:r>
        <w:t>: La cache può contenere dati non aggiornati rispetto alla memoria principale, complicando la gestione della coerenza in sistemi multiprocessore. L'uso di un bit "Dirty" può aiutare a identificare i blocchi modificati che necessitano di essere scritti in memoria.</w:t>
      </w:r>
    </w:p>
    <w:p w14:paraId="7DBB851A" w14:textId="07C1AE5C" w:rsidR="001D1E91" w:rsidRDefault="004B11A6" w:rsidP="001D1E91">
      <w:r w:rsidRPr="004B11A6">
        <w:t xml:space="preserve">Il </w:t>
      </w:r>
      <w:r w:rsidRPr="004B11A6">
        <w:rPr>
          <w:b/>
          <w:bCs/>
        </w:rPr>
        <w:t>miglioramento della cache è essenziale</w:t>
      </w:r>
      <w:r w:rsidRPr="004B11A6">
        <w:t xml:space="preserve"> per ottimizzare le prestazioni dei sistemi di calcolo moderni. La cache è una memoria veloce e di piccole dimensioni che immagazzina temporaneamente i dati più frequentemente utilizzati dal processore, riducendo i tempi di accesso rispetto alla memoria principale (RAM)</w:t>
      </w:r>
      <w:r>
        <w:t>.</w:t>
      </w:r>
    </w:p>
    <w:p w14:paraId="4B7873CD" w14:textId="56EC5C09" w:rsidR="004B11A6" w:rsidRDefault="00FB66B8" w:rsidP="001D1E91">
      <w:r>
        <w:t xml:space="preserve">Miglioramenti </w:t>
      </w:r>
      <w:r w:rsidR="00D22E89">
        <w:t>nella gestione della cache:</w:t>
      </w:r>
    </w:p>
    <w:p w14:paraId="6EE41FFD" w14:textId="44979447" w:rsidR="00D22E89" w:rsidRDefault="00B12EF0" w:rsidP="007C2450">
      <w:pPr>
        <w:pStyle w:val="Paragrafoelenco"/>
        <w:numPr>
          <w:ilvl w:val="0"/>
          <w:numId w:val="79"/>
        </w:numPr>
      </w:pPr>
      <w:r w:rsidRPr="00B12EF0">
        <w:rPr>
          <w:b/>
          <w:bCs/>
        </w:rPr>
        <w:t>Cache Multilivello</w:t>
      </w:r>
      <w:r>
        <w:t>:</w:t>
      </w:r>
    </w:p>
    <w:p w14:paraId="1F714ACB" w14:textId="38424B93" w:rsidR="00B12EF0" w:rsidRDefault="00B12EF0" w:rsidP="007C2450">
      <w:pPr>
        <w:pStyle w:val="Paragrafoelenco"/>
        <w:numPr>
          <w:ilvl w:val="0"/>
          <w:numId w:val="87"/>
        </w:numPr>
      </w:pPr>
      <w:r w:rsidRPr="002843E0">
        <w:rPr>
          <w:i/>
          <w:iCs/>
        </w:rPr>
        <w:t xml:space="preserve">Cache di </w:t>
      </w:r>
      <w:proofErr w:type="gramStart"/>
      <w:r w:rsidRPr="002843E0">
        <w:rPr>
          <w:i/>
          <w:iCs/>
        </w:rPr>
        <w:t>1°</w:t>
      </w:r>
      <w:proofErr w:type="gramEnd"/>
      <w:r w:rsidRPr="002843E0">
        <w:rPr>
          <w:i/>
          <w:iCs/>
        </w:rPr>
        <w:t xml:space="preserve"> livello</w:t>
      </w:r>
      <w:r w:rsidR="004A0A5F">
        <w:rPr>
          <w:i/>
          <w:iCs/>
        </w:rPr>
        <w:t xml:space="preserve"> </w:t>
      </w:r>
      <w:r w:rsidR="004A0A5F">
        <w:t>(L1)</w:t>
      </w:r>
      <w:r w:rsidR="002843E0">
        <w:t>: integrata nel chip del processore, ad accesso rapidissimo</w:t>
      </w:r>
    </w:p>
    <w:p w14:paraId="41EAD326" w14:textId="77777777" w:rsidR="002843E0" w:rsidRDefault="002843E0" w:rsidP="007C2450">
      <w:pPr>
        <w:pStyle w:val="Paragrafoelenco"/>
        <w:numPr>
          <w:ilvl w:val="0"/>
          <w:numId w:val="87"/>
        </w:numPr>
      </w:pPr>
      <w:r w:rsidRPr="002843E0">
        <w:rPr>
          <w:i/>
          <w:iCs/>
        </w:rPr>
        <w:t xml:space="preserve">Cache di </w:t>
      </w:r>
      <w:proofErr w:type="gramStart"/>
      <w:r w:rsidRPr="002843E0">
        <w:rPr>
          <w:i/>
          <w:iCs/>
        </w:rPr>
        <w:t>2°</w:t>
      </w:r>
      <w:proofErr w:type="gramEnd"/>
      <w:r w:rsidRPr="002843E0">
        <w:rPr>
          <w:i/>
          <w:iCs/>
        </w:rPr>
        <w:t xml:space="preserve"> livello</w:t>
      </w:r>
      <w:r>
        <w:t xml:space="preserve"> (L2): Spesso esterna al chip del processore, con accesso rapido.</w:t>
      </w:r>
    </w:p>
    <w:p w14:paraId="68B3417A" w14:textId="77777777" w:rsidR="002843E0" w:rsidRDefault="002843E0" w:rsidP="007C2450">
      <w:pPr>
        <w:pStyle w:val="Paragrafoelenco"/>
        <w:numPr>
          <w:ilvl w:val="0"/>
          <w:numId w:val="87"/>
        </w:numPr>
      </w:pPr>
      <w:r w:rsidRPr="002843E0">
        <w:rPr>
          <w:i/>
          <w:iCs/>
        </w:rPr>
        <w:t xml:space="preserve">Cache di </w:t>
      </w:r>
      <w:proofErr w:type="gramStart"/>
      <w:r w:rsidRPr="002843E0">
        <w:rPr>
          <w:i/>
          <w:iCs/>
        </w:rPr>
        <w:t>3°</w:t>
      </w:r>
      <w:proofErr w:type="gramEnd"/>
      <w:r w:rsidRPr="002843E0">
        <w:rPr>
          <w:i/>
          <w:iCs/>
        </w:rPr>
        <w:t xml:space="preserve"> livello</w:t>
      </w:r>
      <w:r>
        <w:t xml:space="preserve"> (L3): Talvolta presente, con accesso meno rapido ma ancora più veloce della RAM.</w:t>
      </w:r>
    </w:p>
    <w:p w14:paraId="1035CCBF" w14:textId="3FE3DC02" w:rsidR="002843E0" w:rsidRDefault="002843E0" w:rsidP="007C2450">
      <w:pPr>
        <w:pStyle w:val="Paragrafoelenco"/>
        <w:numPr>
          <w:ilvl w:val="0"/>
          <w:numId w:val="87"/>
        </w:numPr>
      </w:pPr>
      <w:r w:rsidRPr="002843E0">
        <w:rPr>
          <w:i/>
          <w:iCs/>
        </w:rPr>
        <w:t>Scopo</w:t>
      </w:r>
      <w:r>
        <w:t>: Minimizzare i tempi di accesso ai dati e ridurre l'impatto dei cache miss.</w:t>
      </w:r>
    </w:p>
    <w:p w14:paraId="35D604BB" w14:textId="3230085A" w:rsidR="004A0A5F" w:rsidRDefault="004A0A5F" w:rsidP="007C2450">
      <w:pPr>
        <w:pStyle w:val="Paragrafoelenco"/>
        <w:numPr>
          <w:ilvl w:val="0"/>
          <w:numId w:val="79"/>
        </w:numPr>
      </w:pPr>
      <w:r w:rsidRPr="004A0A5F">
        <w:rPr>
          <w:b/>
          <w:bCs/>
        </w:rPr>
        <w:t>Aumento delle dimensioni del blocco di Cache</w:t>
      </w:r>
      <w:r>
        <w:t>:</w:t>
      </w:r>
      <w:r w:rsidR="00EA5C0C">
        <w:t xml:space="preserve"> </w:t>
      </w:r>
    </w:p>
    <w:p w14:paraId="1F96F2DB" w14:textId="77777777" w:rsidR="009C6036" w:rsidRDefault="009C6036" w:rsidP="007C2450">
      <w:pPr>
        <w:pStyle w:val="Paragrafoelenco"/>
        <w:numPr>
          <w:ilvl w:val="0"/>
          <w:numId w:val="88"/>
        </w:numPr>
      </w:pPr>
      <w:r w:rsidRPr="009C6036">
        <w:rPr>
          <w:i/>
          <w:iCs/>
        </w:rPr>
        <w:t>Pro</w:t>
      </w:r>
      <w:r>
        <w:t>: Riduce il numero di cache miss fino a un certo punto, sfruttando la località spaziale.</w:t>
      </w:r>
    </w:p>
    <w:p w14:paraId="3190A564" w14:textId="7CEF6ECE" w:rsidR="00EA5C0C" w:rsidRDefault="009C6036" w:rsidP="007C2450">
      <w:pPr>
        <w:pStyle w:val="Paragrafoelenco"/>
        <w:numPr>
          <w:ilvl w:val="0"/>
          <w:numId w:val="88"/>
        </w:numPr>
      </w:pPr>
      <w:r w:rsidRPr="009C6036">
        <w:rPr>
          <w:i/>
          <w:iCs/>
        </w:rPr>
        <w:t>Contro</w:t>
      </w:r>
      <w:r>
        <w:t>: Oltre una certa dimensione, le prestazioni possono peggiorare a causa delle istruzioni di salto che riducono l'efficienza della località spaziale.</w:t>
      </w:r>
    </w:p>
    <w:p w14:paraId="59AD6615" w14:textId="0547E530" w:rsidR="004A0A5F" w:rsidRDefault="004A0A5F" w:rsidP="007C2450">
      <w:pPr>
        <w:pStyle w:val="Paragrafoelenco"/>
        <w:numPr>
          <w:ilvl w:val="0"/>
          <w:numId w:val="79"/>
        </w:numPr>
      </w:pPr>
      <w:r>
        <w:rPr>
          <w:b/>
          <w:bCs/>
        </w:rPr>
        <w:t>Cache separate</w:t>
      </w:r>
      <w:r w:rsidR="00EA5C0C">
        <w:rPr>
          <w:b/>
          <w:bCs/>
        </w:rPr>
        <w:t xml:space="preserve"> per istruzioni e dati </w:t>
      </w:r>
      <w:r w:rsidR="00EA5C0C" w:rsidRPr="00EA5C0C">
        <w:t>(Split Cache)</w:t>
      </w:r>
      <w:r w:rsidR="00EA5C0C">
        <w:t xml:space="preserve">: </w:t>
      </w:r>
    </w:p>
    <w:p w14:paraId="1CBB25C2" w14:textId="4FC0BAF6" w:rsidR="009C6036" w:rsidRDefault="0057721E" w:rsidP="007C2450">
      <w:pPr>
        <w:pStyle w:val="Paragrafoelenco"/>
        <w:numPr>
          <w:ilvl w:val="0"/>
          <w:numId w:val="89"/>
        </w:numPr>
      </w:pPr>
      <w:r w:rsidRPr="0057721E">
        <w:rPr>
          <w:i/>
          <w:iCs/>
        </w:rPr>
        <w:t>Descrizione</w:t>
      </w:r>
      <w:r w:rsidRPr="0057721E">
        <w:t>: Cache separate per istruzioni e dati, raddoppiando di fatto la larghezza di banda della memoria.</w:t>
      </w:r>
    </w:p>
    <w:p w14:paraId="38D9C9F2" w14:textId="77777777" w:rsidR="009C6036" w:rsidRDefault="009C6036" w:rsidP="007C2450">
      <w:pPr>
        <w:pStyle w:val="Paragrafoelenco"/>
        <w:numPr>
          <w:ilvl w:val="0"/>
          <w:numId w:val="89"/>
        </w:numPr>
      </w:pPr>
      <w:r w:rsidRPr="0057721E">
        <w:rPr>
          <w:i/>
          <w:iCs/>
        </w:rPr>
        <w:t>Pro</w:t>
      </w:r>
      <w:r>
        <w:t>: Operazioni di lettura e scrittura possono essere eseguite indipendentemente in ognuna delle due cache, migliorando l'efficienza.</w:t>
      </w:r>
    </w:p>
    <w:p w14:paraId="159B1726" w14:textId="2E1C741D" w:rsidR="006E06DE" w:rsidRDefault="009C6036" w:rsidP="007C2450">
      <w:pPr>
        <w:pStyle w:val="Paragrafoelenco"/>
        <w:numPr>
          <w:ilvl w:val="0"/>
          <w:numId w:val="89"/>
        </w:numPr>
      </w:pPr>
      <w:r w:rsidRPr="0057721E">
        <w:rPr>
          <w:i/>
          <w:iCs/>
        </w:rPr>
        <w:t>Contro</w:t>
      </w:r>
      <w:r>
        <w:t>: Maggior complessità nella gestione delle due cache separate</w:t>
      </w:r>
    </w:p>
    <w:p w14:paraId="3D4ECEBE" w14:textId="77777777" w:rsidR="006E06DE" w:rsidRDefault="006E06DE" w:rsidP="006E06DE"/>
    <w:p w14:paraId="051F04D6" w14:textId="77777777" w:rsidR="006E06DE" w:rsidRDefault="006E06DE" w:rsidP="006E06DE"/>
    <w:p w14:paraId="0771C4AF" w14:textId="451F5E03" w:rsidR="006E06DE" w:rsidRDefault="006E06DE" w:rsidP="006E06DE">
      <w:pPr>
        <w:pStyle w:val="Titolo1"/>
      </w:pPr>
      <w:bookmarkStart w:id="30" w:name="_Toc171339478"/>
      <w:r>
        <w:t>Memoria virtuale</w:t>
      </w:r>
      <w:bookmarkEnd w:id="30"/>
    </w:p>
    <w:p w14:paraId="5B8F52AD" w14:textId="77777777" w:rsidR="006E06DE" w:rsidRDefault="006E06DE" w:rsidP="006E06DE"/>
    <w:p w14:paraId="31CE569B" w14:textId="4C2411C2" w:rsidR="00C84CFD" w:rsidRDefault="000B2B8D" w:rsidP="00C84CFD">
      <w:r>
        <w:t xml:space="preserve">Iniziamo il paragrafo andando a definire il concetto di processo. </w:t>
      </w:r>
      <w:r w:rsidR="00F83B88">
        <w:t>Un programma in Memoria Centrale in esecuzione è detto processo.</w:t>
      </w:r>
    </w:p>
    <w:p w14:paraId="6958337F" w14:textId="77777777" w:rsidR="00C84CFD" w:rsidRDefault="00C84CFD" w:rsidP="00C84CFD"/>
    <w:p w14:paraId="014AB608" w14:textId="33277B35" w:rsidR="008E6EA3" w:rsidRDefault="006F759D" w:rsidP="00D212E7">
      <w:pPr>
        <w:pStyle w:val="Titolo7"/>
      </w:pPr>
      <w:r>
        <w:t>Allocazione della memoria</w:t>
      </w:r>
    </w:p>
    <w:p w14:paraId="5BCE6072" w14:textId="12C5F14A" w:rsidR="006F759D" w:rsidRDefault="006F759D" w:rsidP="006F759D">
      <w:r>
        <w:t xml:space="preserve">La memoria principale è limitata e deve essere allocata efficientemente tra i </w:t>
      </w:r>
      <w:r w:rsidR="008C3E78">
        <w:t>processi. È</w:t>
      </w:r>
      <w:r>
        <w:t xml:space="preserve"> divisa in due parti: una per i processi utente e una per il Sistema Operativo.</w:t>
      </w:r>
    </w:p>
    <w:p w14:paraId="1756EBE1" w14:textId="043E5062" w:rsidR="006F759D" w:rsidRDefault="006F759D" w:rsidP="006F759D">
      <w:r w:rsidRPr="00C84CFD">
        <w:rPr>
          <w:b/>
          <w:bCs/>
        </w:rPr>
        <w:t>Allocazione della memoria</w:t>
      </w:r>
      <w:r>
        <w:t xml:space="preserve"> può essere:</w:t>
      </w:r>
    </w:p>
    <w:p w14:paraId="7CA3D0E1" w14:textId="77777777" w:rsidR="006F759D" w:rsidRDefault="006F759D" w:rsidP="007C2450">
      <w:pPr>
        <w:pStyle w:val="Paragrafoelenco"/>
        <w:numPr>
          <w:ilvl w:val="0"/>
          <w:numId w:val="90"/>
        </w:numPr>
      </w:pPr>
      <w:r w:rsidRPr="00C84CFD">
        <w:rPr>
          <w:b/>
          <w:bCs/>
        </w:rPr>
        <w:t>A partizione singola</w:t>
      </w:r>
      <w:r>
        <w:t>: un solo processo alla volta può essere allocato, con SO in posizione fissa.</w:t>
      </w:r>
    </w:p>
    <w:p w14:paraId="33914625" w14:textId="77777777" w:rsidR="006F759D" w:rsidRDefault="006F759D" w:rsidP="007C2450">
      <w:pPr>
        <w:pStyle w:val="Paragrafoelenco"/>
        <w:numPr>
          <w:ilvl w:val="0"/>
          <w:numId w:val="90"/>
        </w:numPr>
      </w:pPr>
      <w:r w:rsidRPr="00C84CFD">
        <w:rPr>
          <w:b/>
          <w:bCs/>
        </w:rPr>
        <w:t>A partizioni multiple</w:t>
      </w:r>
      <w:r>
        <w:t>: la memoria è divisa in partizioni logiche di dimensioni fisse o variabili.</w:t>
      </w:r>
    </w:p>
    <w:p w14:paraId="13583CCD" w14:textId="4E791405" w:rsidR="008021FF" w:rsidRDefault="00B20198" w:rsidP="007C34A0">
      <w:pPr>
        <w:pStyle w:val="Nessunaspaziatura"/>
      </w:pPr>
      <w:r w:rsidRPr="007C34A0">
        <w:rPr>
          <w:b/>
          <w:bCs/>
        </w:rPr>
        <w:t>Memory management unit</w:t>
      </w:r>
      <w:r w:rsidR="00D212E7" w:rsidRPr="00460113">
        <w:t xml:space="preserve"> (MMU</w:t>
      </w:r>
      <w:r w:rsidR="00D212E7">
        <w:t>)</w:t>
      </w:r>
      <w:r w:rsidR="007C34A0">
        <w:t xml:space="preserve">: </w:t>
      </w:r>
      <w:r w:rsidR="008021FF">
        <w:t>L</w:t>
      </w:r>
      <w:r w:rsidR="00823BB7">
        <w:t xml:space="preserve">a rilocazione dinamica </w:t>
      </w:r>
      <w:r w:rsidR="00823BB7" w:rsidRPr="00823BB7">
        <w:t>avviene tramite un registro di rilocazione.</w:t>
      </w:r>
      <w:r w:rsidR="00A41C67">
        <w:t xml:space="preserve"> L</w:t>
      </w:r>
      <w:r w:rsidR="00A41C67" w:rsidRPr="00A41C67">
        <w:t>a MMU usa un addizionatore e un registro base per sommare l’indirizzo logico e ottenere l’indirizzo fisico.</w:t>
      </w:r>
    </w:p>
    <w:p w14:paraId="67BD8134" w14:textId="77777777" w:rsidR="00AF5350" w:rsidRDefault="00AF5350" w:rsidP="007C34A0">
      <w:pPr>
        <w:pStyle w:val="Nessunaspaziatura"/>
      </w:pPr>
    </w:p>
    <w:p w14:paraId="7948AC38" w14:textId="5E6D9D01" w:rsidR="00D33844" w:rsidRPr="008021FF" w:rsidRDefault="00840AB4" w:rsidP="00840AB4">
      <w:pPr>
        <w:pStyle w:val="Titolo9"/>
      </w:pPr>
      <w:r>
        <w:lastRenderedPageBreak/>
        <w:t>Allocazione memoria a partizioni multiple</w:t>
      </w:r>
    </w:p>
    <w:p w14:paraId="430FD0AF" w14:textId="6DEA8EC9" w:rsidR="00AF5350" w:rsidRDefault="00AF5350" w:rsidP="00AF5350">
      <w:r w:rsidRPr="00AF5350">
        <w:rPr>
          <w:b/>
          <w:bCs/>
        </w:rPr>
        <w:t>Dimensioni Fisse</w:t>
      </w:r>
      <w:r>
        <w:t xml:space="preserve"> (MFT):</w:t>
      </w:r>
    </w:p>
    <w:p w14:paraId="50C593D4" w14:textId="77777777" w:rsidR="00AF5350" w:rsidRDefault="00AF5350" w:rsidP="007C2450">
      <w:pPr>
        <w:pStyle w:val="Paragrafoelenco"/>
        <w:numPr>
          <w:ilvl w:val="0"/>
          <w:numId w:val="91"/>
        </w:numPr>
      </w:pPr>
      <w:r>
        <w:t>Ogni partizione ha dimensioni fisse.</w:t>
      </w:r>
    </w:p>
    <w:p w14:paraId="46C50614" w14:textId="77777777" w:rsidR="00AF5350" w:rsidRDefault="00AF5350" w:rsidP="007C2450">
      <w:pPr>
        <w:pStyle w:val="Paragrafoelenco"/>
        <w:numPr>
          <w:ilvl w:val="0"/>
          <w:numId w:val="91"/>
        </w:numPr>
      </w:pPr>
      <w:r w:rsidRPr="00AF5350">
        <w:rPr>
          <w:i/>
          <w:iCs/>
        </w:rPr>
        <w:t>Problemi</w:t>
      </w:r>
      <w:r>
        <w:t>: frammentazione interna, multiprogrammazione limitata, dimensione massima dei processi limitata.</w:t>
      </w:r>
    </w:p>
    <w:p w14:paraId="0F8713D9" w14:textId="4C6997ED" w:rsidR="00AF5350" w:rsidRDefault="00AF5350" w:rsidP="00AF5350">
      <w:r w:rsidRPr="00AF5350">
        <w:rPr>
          <w:b/>
          <w:bCs/>
        </w:rPr>
        <w:t>Dimensioni Variabili</w:t>
      </w:r>
      <w:r>
        <w:t xml:space="preserve"> (MVT):</w:t>
      </w:r>
    </w:p>
    <w:p w14:paraId="4C11127F" w14:textId="77777777" w:rsidR="00AF5350" w:rsidRDefault="00AF5350" w:rsidP="007C2450">
      <w:pPr>
        <w:pStyle w:val="Paragrafoelenco"/>
        <w:numPr>
          <w:ilvl w:val="0"/>
          <w:numId w:val="92"/>
        </w:numPr>
      </w:pPr>
      <w:r>
        <w:t>Partizioni allocate dinamicamente.</w:t>
      </w:r>
    </w:p>
    <w:p w14:paraId="45FF617C" w14:textId="77777777" w:rsidR="00AF5350" w:rsidRDefault="00AF5350" w:rsidP="007C2450">
      <w:pPr>
        <w:pStyle w:val="Paragrafoelenco"/>
        <w:numPr>
          <w:ilvl w:val="0"/>
          <w:numId w:val="92"/>
        </w:numPr>
      </w:pPr>
      <w:r w:rsidRPr="00AF5350">
        <w:rPr>
          <w:i/>
          <w:iCs/>
        </w:rPr>
        <w:t>Vantaggi</w:t>
      </w:r>
      <w:r>
        <w:t>: eliminazione frammentazione interna, multiprogrammazione variabile, dimensione massima processi più grande.</w:t>
      </w:r>
    </w:p>
    <w:p w14:paraId="714BB998" w14:textId="3E5E4D98" w:rsidR="00AF5350" w:rsidRDefault="00AF5350" w:rsidP="007C2450">
      <w:pPr>
        <w:pStyle w:val="Paragrafoelenco"/>
        <w:numPr>
          <w:ilvl w:val="0"/>
          <w:numId w:val="92"/>
        </w:numPr>
      </w:pPr>
      <w:r w:rsidRPr="00AF5350">
        <w:rPr>
          <w:i/>
          <w:iCs/>
        </w:rPr>
        <w:t>Problemi</w:t>
      </w:r>
      <w:r>
        <w:t xml:space="preserve">: scelta area da allocare, frammentazione esterna </w:t>
      </w:r>
      <w:r w:rsidR="00D273EF">
        <w:t>(</w:t>
      </w:r>
      <w:r>
        <w:t>risolvibile con compattazione</w:t>
      </w:r>
      <w:r w:rsidR="006309DC">
        <w:t>, a svantaggio delle prestazioni)</w:t>
      </w:r>
      <w:r>
        <w:t>.</w:t>
      </w:r>
    </w:p>
    <w:p w14:paraId="597FF5AF" w14:textId="77777777" w:rsidR="00801409" w:rsidRDefault="00411295" w:rsidP="00801409">
      <w:r>
        <w:t>Poiché sono presenti più processi è opportuno disporre di un sistema di protezione</w:t>
      </w:r>
      <w:r w:rsidR="000B3642">
        <w:t xml:space="preserve">, vengono infatti usati </w:t>
      </w:r>
      <w:r w:rsidR="0095318C">
        <w:t>un</w:t>
      </w:r>
      <w:r w:rsidR="000B3642">
        <w:t xml:space="preserve"> </w:t>
      </w:r>
      <w:r w:rsidR="000B3642" w:rsidRPr="003752B6">
        <w:rPr>
          <w:b/>
          <w:bCs/>
        </w:rPr>
        <w:t>registr</w:t>
      </w:r>
      <w:r w:rsidR="0095318C">
        <w:rPr>
          <w:b/>
          <w:bCs/>
        </w:rPr>
        <w:t>o</w:t>
      </w:r>
      <w:r w:rsidR="000B3642" w:rsidRPr="003752B6">
        <w:rPr>
          <w:b/>
          <w:bCs/>
        </w:rPr>
        <w:t xml:space="preserve"> base</w:t>
      </w:r>
      <w:r w:rsidR="004D50FC">
        <w:rPr>
          <w:b/>
          <w:bCs/>
        </w:rPr>
        <w:t xml:space="preserve"> </w:t>
      </w:r>
      <w:r w:rsidR="004D50FC">
        <w:t>(</w:t>
      </w:r>
      <w:r w:rsidR="00CE57E7">
        <w:t>prima</w:t>
      </w:r>
      <w:r w:rsidR="008A1F61">
        <w:t xml:space="preserve"> istruzione)</w:t>
      </w:r>
      <w:r w:rsidR="000B3642">
        <w:t xml:space="preserve"> e </w:t>
      </w:r>
      <w:r w:rsidR="00CE57E7">
        <w:t>un</w:t>
      </w:r>
      <w:r w:rsidR="008A1F61">
        <w:t xml:space="preserve"> </w:t>
      </w:r>
      <w:r w:rsidR="0095318C" w:rsidRPr="0095318C">
        <w:rPr>
          <w:b/>
          <w:bCs/>
        </w:rPr>
        <w:t>registro</w:t>
      </w:r>
      <w:r w:rsidR="0095318C" w:rsidRPr="003752B6">
        <w:rPr>
          <w:b/>
          <w:bCs/>
        </w:rPr>
        <w:t xml:space="preserve"> limite</w:t>
      </w:r>
      <w:r w:rsidR="000B3642">
        <w:t xml:space="preserve"> </w:t>
      </w:r>
      <w:r w:rsidR="0095318C">
        <w:t>(</w:t>
      </w:r>
      <w:r w:rsidR="00CE57E7">
        <w:t xml:space="preserve">ultima istruzione) </w:t>
      </w:r>
      <w:r w:rsidR="000B3642">
        <w:t>per proteggere i processi in esecuzione</w:t>
      </w:r>
      <w:r w:rsidR="003752B6">
        <w:t>, con un’interruzione in caso di errore di indirizzamento</w:t>
      </w:r>
      <w:r w:rsidR="004D50FC">
        <w:t>.</w:t>
      </w:r>
    </w:p>
    <w:p w14:paraId="26CEFE1B" w14:textId="2F9AE2B6" w:rsidR="005F0533" w:rsidRDefault="00801409" w:rsidP="005F0533">
      <w:pPr>
        <w:jc w:val="center"/>
      </w:pPr>
      <w:r>
        <w:rPr>
          <w:noProof/>
        </w:rPr>
        <w:drawing>
          <wp:inline distT="0" distB="0" distL="0" distR="0" wp14:anchorId="6EAB6579" wp14:editId="2973F175">
            <wp:extent cx="3798916" cy="2619175"/>
            <wp:effectExtent l="0" t="0" r="0" b="0"/>
            <wp:docPr id="1141180635" name="Immagine 5"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180635" name="Immagine 5" descr="Immagine che contiene testo, schermata, diagramma, Carattere&#10;&#10;Descrizione generata automaticamente"/>
                    <pic:cNvPicPr/>
                  </pic:nvPicPr>
                  <pic:blipFill>
                    <a:blip r:embed="rId62">
                      <a:extLst>
                        <a:ext uri="{28A0092B-C50C-407E-A947-70E740481C1C}">
                          <a14:useLocalDpi xmlns:a14="http://schemas.microsoft.com/office/drawing/2010/main" val="0"/>
                        </a:ext>
                      </a:extLst>
                    </a:blip>
                    <a:stretch>
                      <a:fillRect/>
                    </a:stretch>
                  </pic:blipFill>
                  <pic:spPr>
                    <a:xfrm>
                      <a:off x="0" y="0"/>
                      <a:ext cx="3813201" cy="2629024"/>
                    </a:xfrm>
                    <a:prstGeom prst="rect">
                      <a:avLst/>
                    </a:prstGeom>
                  </pic:spPr>
                </pic:pic>
              </a:graphicData>
            </a:graphic>
          </wp:inline>
        </w:drawing>
      </w:r>
    </w:p>
    <w:p w14:paraId="63F81E4E" w14:textId="77777777" w:rsidR="005F0533" w:rsidRDefault="005F0533">
      <w:r>
        <w:br w:type="page"/>
      </w:r>
    </w:p>
    <w:p w14:paraId="451390F7" w14:textId="77777777" w:rsidR="007B3062" w:rsidRDefault="00CD1F7C" w:rsidP="005F0533">
      <w:r>
        <w:lastRenderedPageBreak/>
        <w:t>L</w:t>
      </w:r>
      <w:r w:rsidRPr="00CD1F7C">
        <w:t xml:space="preserve">a </w:t>
      </w:r>
      <w:r w:rsidRPr="00CD1F7C">
        <w:rPr>
          <w:b/>
          <w:bCs/>
        </w:rPr>
        <w:t>frammentazione</w:t>
      </w:r>
      <w:r w:rsidRPr="00CD1F7C">
        <w:t xml:space="preserve"> della memoria è un </w:t>
      </w:r>
      <w:r w:rsidRPr="00CD1F7C">
        <w:rPr>
          <w:i/>
          <w:iCs/>
          <w:u w:val="single"/>
        </w:rPr>
        <w:t>problema significativo</w:t>
      </w:r>
      <w:r w:rsidRPr="00CD1F7C">
        <w:t xml:space="preserve"> che deve essere risolto per garantire l'efficienza e l'efficacia della gestione della memoria nei sistemi operativi. </w:t>
      </w:r>
    </w:p>
    <w:p w14:paraId="2BFD4DB5" w14:textId="06EB6CCF" w:rsidR="006F759D" w:rsidRDefault="007B3062" w:rsidP="005F0533">
      <w:r>
        <w:t>Possiamo avere una frammentazione</w:t>
      </w:r>
      <w:r w:rsidR="00CD1F7C" w:rsidRPr="00CD1F7C">
        <w:t>:</w:t>
      </w:r>
    </w:p>
    <w:p w14:paraId="0F45B3C4" w14:textId="77777777" w:rsidR="00F742AD" w:rsidRDefault="00F742AD" w:rsidP="00F742AD">
      <w:r>
        <w:t xml:space="preserve">•  </w:t>
      </w:r>
      <w:r w:rsidRPr="00F742AD">
        <w:rPr>
          <w:b/>
          <w:bCs/>
        </w:rPr>
        <w:t>Interna</w:t>
      </w:r>
      <w:r>
        <w:t>: memoria allocata può essere maggiore di quella richiesta, causando sottoutilizzo.</w:t>
      </w:r>
    </w:p>
    <w:p w14:paraId="000E3076" w14:textId="297F34A8" w:rsidR="00F742AD" w:rsidRDefault="00F742AD" w:rsidP="00F742AD">
      <w:pPr>
        <w:spacing w:after="0"/>
      </w:pPr>
      <w:r>
        <w:t xml:space="preserve">•  </w:t>
      </w:r>
      <w:r w:rsidRPr="00F742AD">
        <w:rPr>
          <w:b/>
          <w:bCs/>
        </w:rPr>
        <w:t>Esterna</w:t>
      </w:r>
      <w:r>
        <w:t>: spazio disponibile non contiguo</w:t>
      </w:r>
    </w:p>
    <w:p w14:paraId="3B65D291" w14:textId="6EE77E83" w:rsidR="00F742AD" w:rsidRDefault="00F742AD" w:rsidP="007C2450">
      <w:pPr>
        <w:pStyle w:val="Paragrafoelenco"/>
        <w:numPr>
          <w:ilvl w:val="0"/>
          <w:numId w:val="93"/>
        </w:numPr>
      </w:pPr>
      <w:r>
        <w:t>Risolvibile con compattazione, che richiede rilocazione dinamica</w:t>
      </w:r>
    </w:p>
    <w:p w14:paraId="4C4BEB41" w14:textId="77777777" w:rsidR="00F742AD" w:rsidRDefault="00F742AD" w:rsidP="007C2450">
      <w:pPr>
        <w:pStyle w:val="Paragrafoelenco"/>
        <w:numPr>
          <w:ilvl w:val="0"/>
          <w:numId w:val="93"/>
        </w:numPr>
      </w:pPr>
      <w:r>
        <w:t>I processi con I/O pendenti non possono essere spostati</w:t>
      </w:r>
    </w:p>
    <w:p w14:paraId="49C41040" w14:textId="77777777" w:rsidR="00F742AD" w:rsidRDefault="00F742AD" w:rsidP="005F0533"/>
    <w:p w14:paraId="6657380C" w14:textId="101C6CC4" w:rsidR="005F0533" w:rsidRDefault="00320558" w:rsidP="00320558">
      <w:r>
        <w:t xml:space="preserve">Nel caso in cui si voglia eseguire un programma che </w:t>
      </w:r>
      <w:r w:rsidRPr="00320558">
        <w:rPr>
          <w:i/>
          <w:iCs/>
        </w:rPr>
        <w:t>richiede una area di memoria più grande</w:t>
      </w:r>
      <w:r>
        <w:t xml:space="preserve"> della partizione ammissibile o dello spazio fisico disponibile si può decidere di ricorrere ad una tecnica chiamata </w:t>
      </w:r>
      <w:r w:rsidR="00895378">
        <w:rPr>
          <w:b/>
          <w:bCs/>
        </w:rPr>
        <w:t>O</w:t>
      </w:r>
      <w:r w:rsidRPr="00320558">
        <w:rPr>
          <w:b/>
          <w:bCs/>
        </w:rPr>
        <w:t>verlay</w:t>
      </w:r>
      <w:r w:rsidRPr="00320558">
        <w:t>.</w:t>
      </w:r>
    </w:p>
    <w:p w14:paraId="620DF635" w14:textId="77777777" w:rsidR="00D41791" w:rsidRDefault="00D41791" w:rsidP="00D41791">
      <w:r w:rsidRPr="00895378">
        <w:rPr>
          <w:b/>
          <w:bCs/>
        </w:rPr>
        <w:t>Concetto</w:t>
      </w:r>
      <w:r>
        <w:t>: Si basa sulla possibilità di mantenere in memoria solo le istruzioni e i dati utilizzati in un determinato momento o con maggior frequenza.</w:t>
      </w:r>
    </w:p>
    <w:p w14:paraId="3FDA2A73" w14:textId="4CAB35AE" w:rsidR="00D41791" w:rsidRDefault="00D41791" w:rsidP="00D41791">
      <w:r w:rsidRPr="00895378">
        <w:rPr>
          <w:b/>
          <w:bCs/>
        </w:rPr>
        <w:t>Operazioni di I/O</w:t>
      </w:r>
      <w:r>
        <w:t xml:space="preserve">: Quando sono necessarie altre istruzioni, queste vengono caricate nello spazio precedentemente occupato da istruzioni non più utilizzate, comportando operazioni di </w:t>
      </w:r>
      <w:r w:rsidRPr="00D852E2">
        <w:rPr>
          <w:b/>
          <w:bCs/>
        </w:rPr>
        <w:t>swapping</w:t>
      </w:r>
      <w:r>
        <w:t xml:space="preserve"> che possono influenzare negativamente le prestazioni.</w:t>
      </w:r>
    </w:p>
    <w:p w14:paraId="12FA2B21" w14:textId="0C325CF7" w:rsidR="004E099B" w:rsidRDefault="006F3B6F" w:rsidP="006F3B6F">
      <w:r>
        <w:t xml:space="preserve">L’overlay è a discrezione e a completa </w:t>
      </w:r>
      <w:r w:rsidRPr="006F3B6F">
        <w:rPr>
          <w:b/>
          <w:bCs/>
        </w:rPr>
        <w:t>implementazione del programmatore</w:t>
      </w:r>
      <w:r w:rsidRPr="006F3B6F">
        <w:t>.</w:t>
      </w:r>
    </w:p>
    <w:p w14:paraId="2543E35A" w14:textId="77777777" w:rsidR="001D00EF" w:rsidRDefault="001D00EF" w:rsidP="007C2450">
      <w:pPr>
        <w:pStyle w:val="Paragrafoelenco"/>
        <w:numPr>
          <w:ilvl w:val="0"/>
          <w:numId w:val="94"/>
        </w:numPr>
      </w:pPr>
      <w:r w:rsidRPr="001D00EF">
        <w:rPr>
          <w:b/>
          <w:bCs/>
        </w:rPr>
        <w:t>Gestione dell'Overlay</w:t>
      </w:r>
      <w:r>
        <w:t>: Consiste nel caricare e scaricare dalla memoria solo le parti del programma necessarie, sostituendole ai dati/moduli caricati precedentemente nella zona dedicata.</w:t>
      </w:r>
    </w:p>
    <w:p w14:paraId="3875AEF7" w14:textId="77777777" w:rsidR="001D00EF" w:rsidRDefault="001D00EF" w:rsidP="007C2450">
      <w:pPr>
        <w:pStyle w:val="Paragrafoelenco"/>
        <w:numPr>
          <w:ilvl w:val="0"/>
          <w:numId w:val="94"/>
        </w:numPr>
      </w:pPr>
      <w:r w:rsidRPr="001D00EF">
        <w:rPr>
          <w:b/>
          <w:bCs/>
        </w:rPr>
        <w:t>Gestore di Overlay</w:t>
      </w:r>
      <w:r>
        <w:t>: È una porzione di software che controlla il caricamento delle porzioni di memoria necessarie, mappando i riferimenti alle routine e ai piazzamenti.</w:t>
      </w:r>
    </w:p>
    <w:p w14:paraId="365F9C1A" w14:textId="15C60736" w:rsidR="001D00EF" w:rsidRDefault="001D00EF" w:rsidP="007C2450">
      <w:pPr>
        <w:pStyle w:val="Paragrafoelenco"/>
        <w:numPr>
          <w:ilvl w:val="0"/>
          <w:numId w:val="94"/>
        </w:numPr>
      </w:pPr>
      <w:r w:rsidRPr="001D00EF">
        <w:rPr>
          <w:b/>
          <w:bCs/>
        </w:rPr>
        <w:t>Dati Comuni</w:t>
      </w:r>
      <w:r>
        <w:t>: Solo i dati comuni e usati globalmente per l'applicazione devono rimanere in memoria.</w:t>
      </w:r>
    </w:p>
    <w:p w14:paraId="7375DB2A" w14:textId="77777777" w:rsidR="00F51F51" w:rsidRDefault="00F51F51" w:rsidP="007C2450">
      <w:pPr>
        <w:pStyle w:val="Paragrafoelenco"/>
        <w:numPr>
          <w:ilvl w:val="0"/>
          <w:numId w:val="94"/>
        </w:numPr>
      </w:pPr>
      <w:r w:rsidRPr="00F51F51">
        <w:rPr>
          <w:b/>
          <w:bCs/>
        </w:rPr>
        <w:t>Complessità</w:t>
      </w:r>
      <w:r>
        <w:t>: L'uso dell'overlay è complicato e può causare comportamenti imprevedibili del processo se i caricamenti e scaricamenti non sono gestiti correttamente.</w:t>
      </w:r>
    </w:p>
    <w:p w14:paraId="74F98977" w14:textId="77777777" w:rsidR="00B36BC5" w:rsidRDefault="00F51F51" w:rsidP="007C2450">
      <w:pPr>
        <w:pStyle w:val="Paragrafoelenco"/>
        <w:numPr>
          <w:ilvl w:val="0"/>
          <w:numId w:val="94"/>
        </w:numPr>
      </w:pPr>
      <w:r w:rsidRPr="00F51F51">
        <w:rPr>
          <w:b/>
          <w:bCs/>
        </w:rPr>
        <w:t>Limitazioni</w:t>
      </w:r>
      <w:r>
        <w:t>: Confinato a sistemi con memoria limitata (primi elaboratori) e senza hardware sofisticato per supportare altre tecniche di gestione della memoria.</w:t>
      </w:r>
    </w:p>
    <w:p w14:paraId="108D6E8B" w14:textId="77777777" w:rsidR="00B36BC5" w:rsidRDefault="00B36BC5" w:rsidP="00B36BC5"/>
    <w:p w14:paraId="7081ED6E" w14:textId="48B2231A" w:rsidR="00F51F51" w:rsidRDefault="00B36BC5" w:rsidP="00B36BC5">
      <w:pPr>
        <w:pStyle w:val="Paragrafoelenco"/>
        <w:jc w:val="center"/>
      </w:pPr>
      <w:r>
        <w:rPr>
          <w:noProof/>
        </w:rPr>
        <w:drawing>
          <wp:inline distT="0" distB="0" distL="0" distR="0" wp14:anchorId="49396498" wp14:editId="60608257">
            <wp:extent cx="5140800" cy="1961804"/>
            <wp:effectExtent l="0" t="0" r="3175" b="635"/>
            <wp:docPr id="584633766" name="Immagine 6"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633766" name="Immagine 6" descr="Immagine che contiene testo, schermata, Carattere&#10;&#10;Descrizione generata automaticamente"/>
                    <pic:cNvPicPr/>
                  </pic:nvPicPr>
                  <pic:blipFill>
                    <a:blip r:embed="rId63">
                      <a:extLst>
                        <a:ext uri="{28A0092B-C50C-407E-A947-70E740481C1C}">
                          <a14:useLocalDpi xmlns:a14="http://schemas.microsoft.com/office/drawing/2010/main" val="0"/>
                        </a:ext>
                      </a:extLst>
                    </a:blip>
                    <a:stretch>
                      <a:fillRect/>
                    </a:stretch>
                  </pic:blipFill>
                  <pic:spPr>
                    <a:xfrm>
                      <a:off x="0" y="0"/>
                      <a:ext cx="5166206" cy="1971499"/>
                    </a:xfrm>
                    <a:prstGeom prst="rect">
                      <a:avLst/>
                    </a:prstGeom>
                  </pic:spPr>
                </pic:pic>
              </a:graphicData>
            </a:graphic>
          </wp:inline>
        </w:drawing>
      </w:r>
    </w:p>
    <w:p w14:paraId="2FD4774D" w14:textId="77777777" w:rsidR="005F0533" w:rsidRDefault="005F0533" w:rsidP="005F0533">
      <w:pPr>
        <w:jc w:val="center"/>
      </w:pPr>
    </w:p>
    <w:p w14:paraId="37B7B067" w14:textId="238F85D5" w:rsidR="00B36BC5" w:rsidRDefault="00C66847" w:rsidP="00197707">
      <w:pPr>
        <w:pStyle w:val="Titolo7"/>
      </w:pPr>
      <w:r>
        <w:lastRenderedPageBreak/>
        <w:t>M</w:t>
      </w:r>
      <w:r w:rsidR="006D2079">
        <w:t>emo</w:t>
      </w:r>
      <w:r>
        <w:t>ria virtuale</w:t>
      </w:r>
      <w:r w:rsidR="00197707">
        <w:t xml:space="preserve"> (VM)</w:t>
      </w:r>
    </w:p>
    <w:p w14:paraId="3D1764A4" w14:textId="6CEA8BD0" w:rsidR="00197707" w:rsidRDefault="0048407D" w:rsidP="00B5262E">
      <w:r>
        <w:t xml:space="preserve">La </w:t>
      </w:r>
      <w:r w:rsidRPr="0048407D">
        <w:rPr>
          <w:b/>
          <w:bCs/>
        </w:rPr>
        <w:t>memoria virtuale</w:t>
      </w:r>
      <w:r>
        <w:t xml:space="preserve"> è una t</w:t>
      </w:r>
      <w:r w:rsidRPr="0048407D">
        <w:t>ecnica che permette di eseguire programmi senza che siano completamente contenuti nella memoria centrale (RAM).</w:t>
      </w:r>
      <w:r w:rsidR="00B5262E">
        <w:t xml:space="preserve"> Il </w:t>
      </w:r>
      <w:r w:rsidR="00B5262E" w:rsidRPr="00B5262E">
        <w:rPr>
          <w:i/>
          <w:iCs/>
          <w:u w:val="single"/>
        </w:rPr>
        <w:t>vantaggio principale</w:t>
      </w:r>
      <w:r w:rsidR="00B5262E">
        <w:t xml:space="preserve"> che offre questa tecnica è quello di permettere che i programmi siano più grandi della Memoria Centrale</w:t>
      </w:r>
      <w:r w:rsidR="001960EF">
        <w:t>.</w:t>
      </w:r>
    </w:p>
    <w:p w14:paraId="66E89AC8" w14:textId="79EDB9AC" w:rsidR="001960EF" w:rsidRDefault="001C47C7" w:rsidP="001C47C7">
      <w:r>
        <w:t xml:space="preserve">Sebbene esista la tecnica di </w:t>
      </w:r>
      <w:r w:rsidRPr="001C47C7">
        <w:rPr>
          <w:b/>
          <w:bCs/>
        </w:rPr>
        <w:t>overlay</w:t>
      </w:r>
      <w:r>
        <w:t xml:space="preserve">, si </w:t>
      </w:r>
      <w:r w:rsidRPr="001C47C7">
        <w:rPr>
          <w:i/>
          <w:iCs/>
        </w:rPr>
        <w:t>privilegia</w:t>
      </w:r>
      <w:r>
        <w:t xml:space="preserve"> una implementazione dell’uso della Memoria Virtuale perché solleva il programmatore dal gestire quale porzione di programma deve entrare e quale uscire dalla R</w:t>
      </w:r>
      <w:r w:rsidR="00D735D5">
        <w:t>A</w:t>
      </w:r>
      <w:r>
        <w:t>M di volta in volta</w:t>
      </w:r>
      <w:r w:rsidR="007718B9">
        <w:t>.</w:t>
      </w:r>
    </w:p>
    <w:p w14:paraId="25CF528B" w14:textId="7B6C9CD2" w:rsidR="007718B9" w:rsidRDefault="007718B9" w:rsidP="001C47C7">
      <w:r>
        <w:t xml:space="preserve">Inoltre, </w:t>
      </w:r>
      <w:r w:rsidR="00D735D5">
        <w:t>p</w:t>
      </w:r>
      <w:r w:rsidRPr="007718B9">
        <w:t xml:space="preserve">ermette di aumentare il numero di processi caricati in memoria, migliorando la </w:t>
      </w:r>
      <w:r w:rsidRPr="00D735D5">
        <w:rPr>
          <w:b/>
          <w:bCs/>
        </w:rPr>
        <w:t>multiprogrammazione</w:t>
      </w:r>
      <w:r w:rsidRPr="007718B9">
        <w:t xml:space="preserve"> e riducendo i tempi di trasferimento dei processi dalla memoria di massa alla memoria centrale.</w:t>
      </w:r>
    </w:p>
    <w:p w14:paraId="0D987DF9" w14:textId="115F5765" w:rsidR="00D735D5" w:rsidRDefault="002E28A4" w:rsidP="002E28A4">
      <w:r>
        <w:t xml:space="preserve">La Memoria Virtuale richiede la definizione e l’implementazione della tecnica della </w:t>
      </w:r>
      <w:r w:rsidRPr="002E28A4">
        <w:rPr>
          <w:b/>
          <w:bCs/>
        </w:rPr>
        <w:t>paginazione</w:t>
      </w:r>
      <w:r w:rsidRPr="002E28A4">
        <w:t>.</w:t>
      </w:r>
    </w:p>
    <w:p w14:paraId="78E2A9B9" w14:textId="7EC9038D" w:rsidR="00BF413D" w:rsidRDefault="00BF413D" w:rsidP="002E28A4">
      <w:r>
        <w:t xml:space="preserve">La </w:t>
      </w:r>
      <w:r w:rsidRPr="006C7B14">
        <w:rPr>
          <w:b/>
          <w:bCs/>
        </w:rPr>
        <w:t>paginazione</w:t>
      </w:r>
      <w:r>
        <w:t xml:space="preserve"> è una tecnica</w:t>
      </w:r>
      <w:r w:rsidR="00322664">
        <w:t xml:space="preserve"> </w:t>
      </w:r>
      <w:r w:rsidR="00322664" w:rsidRPr="00322664">
        <w:t>di gestione della memoria che elimina la necessità di indirizzi contigui per lo spazio degli indirizzi fisici di un programma</w:t>
      </w:r>
      <w:r w:rsidR="00322664">
        <w:t xml:space="preserve">, per questa caratteristica, </w:t>
      </w:r>
      <w:r w:rsidR="00322664" w:rsidRPr="001C0C31">
        <w:rPr>
          <w:i/>
          <w:iCs/>
        </w:rPr>
        <w:t>risolve</w:t>
      </w:r>
      <w:r w:rsidR="006C7B14" w:rsidRPr="001C0C31">
        <w:rPr>
          <w:i/>
          <w:iCs/>
        </w:rPr>
        <w:t xml:space="preserve"> il problema della frammentazione esterna</w:t>
      </w:r>
      <w:r w:rsidR="006C7B14">
        <w:t xml:space="preserve"> e la necessità di compattazione.</w:t>
      </w:r>
    </w:p>
    <w:p w14:paraId="24017F8E" w14:textId="2E13C452" w:rsidR="001C0C31" w:rsidRPr="001C0C31" w:rsidRDefault="0088693C" w:rsidP="00B544B8">
      <w:pPr>
        <w:spacing w:after="0"/>
        <w:rPr>
          <w:b/>
          <w:bCs/>
        </w:rPr>
      </w:pPr>
      <w:r>
        <w:rPr>
          <w:noProof/>
        </w:rPr>
        <w:drawing>
          <wp:anchor distT="0" distB="0" distL="114300" distR="114300" simplePos="0" relativeHeight="251681792" behindDoc="0" locked="0" layoutInCell="1" allowOverlap="1" wp14:anchorId="0280E77E" wp14:editId="3B5C8CBF">
            <wp:simplePos x="0" y="0"/>
            <wp:positionH relativeFrom="margin">
              <wp:align>right</wp:align>
            </wp:positionH>
            <wp:positionV relativeFrom="paragraph">
              <wp:posOffset>10795</wp:posOffset>
            </wp:positionV>
            <wp:extent cx="2664460" cy="2767965"/>
            <wp:effectExtent l="0" t="0" r="2540" b="0"/>
            <wp:wrapSquare wrapText="bothSides"/>
            <wp:docPr id="1507804199" name="Immagine 7"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804199" name="Immagine 7" descr="Immagine che contiene testo, schermata, numero, Carattere&#10;&#10;Descrizione generata automaticamente"/>
                    <pic:cNvPicPr/>
                  </pic:nvPicPr>
                  <pic:blipFill>
                    <a:blip r:embed="rId64">
                      <a:extLst>
                        <a:ext uri="{28A0092B-C50C-407E-A947-70E740481C1C}">
                          <a14:useLocalDpi xmlns:a14="http://schemas.microsoft.com/office/drawing/2010/main" val="0"/>
                        </a:ext>
                      </a:extLst>
                    </a:blip>
                    <a:stretch>
                      <a:fillRect/>
                    </a:stretch>
                  </pic:blipFill>
                  <pic:spPr>
                    <a:xfrm>
                      <a:off x="0" y="0"/>
                      <a:ext cx="2664460" cy="2767965"/>
                    </a:xfrm>
                    <a:prstGeom prst="rect">
                      <a:avLst/>
                    </a:prstGeom>
                  </pic:spPr>
                </pic:pic>
              </a:graphicData>
            </a:graphic>
            <wp14:sizeRelH relativeFrom="margin">
              <wp14:pctWidth>0</wp14:pctWidth>
            </wp14:sizeRelH>
            <wp14:sizeRelV relativeFrom="margin">
              <wp14:pctHeight>0</wp14:pctHeight>
            </wp14:sizeRelV>
          </wp:anchor>
        </w:drawing>
      </w:r>
      <w:r w:rsidR="001C0C31" w:rsidRPr="001C0C31">
        <w:rPr>
          <w:b/>
          <w:bCs/>
        </w:rPr>
        <w:t>Struttura della Paginazione</w:t>
      </w:r>
      <w:r w:rsidR="001C0C31" w:rsidRPr="001C0C31">
        <w:t>:</w:t>
      </w:r>
    </w:p>
    <w:p w14:paraId="688728A0" w14:textId="402D89FF" w:rsidR="001C0C31" w:rsidRDefault="001C0C31" w:rsidP="007C2450">
      <w:pPr>
        <w:pStyle w:val="Paragrafoelenco"/>
        <w:numPr>
          <w:ilvl w:val="0"/>
          <w:numId w:val="96"/>
        </w:numPr>
      </w:pPr>
      <w:r w:rsidRPr="001C0C31">
        <w:rPr>
          <w:b/>
          <w:bCs/>
        </w:rPr>
        <w:t>Frame e Pagine</w:t>
      </w:r>
      <w:r>
        <w:t>: La memoria fisica è suddivisa in porzioni di dimensione fissa chiamate frame. I programmi sono suddivisi in parti della stessa dimensione dei frame, chiamate pagine.</w:t>
      </w:r>
    </w:p>
    <w:p w14:paraId="242E6B40" w14:textId="316C05DD" w:rsidR="001C0C31" w:rsidRDefault="001C0C31" w:rsidP="007C2450">
      <w:pPr>
        <w:pStyle w:val="Paragrafoelenco"/>
        <w:numPr>
          <w:ilvl w:val="0"/>
          <w:numId w:val="96"/>
        </w:numPr>
      </w:pPr>
      <w:r w:rsidRPr="001C0C31">
        <w:rPr>
          <w:b/>
          <w:bCs/>
        </w:rPr>
        <w:t>Caricamento Flessibile</w:t>
      </w:r>
      <w:r>
        <w:t>: Ogni pagina può essere caricata in un frame della memoria fisica, utilizzando la RAM in modo più flessibile e senza necessità di contiguità.</w:t>
      </w:r>
    </w:p>
    <w:p w14:paraId="24671F75" w14:textId="46D635CC" w:rsidR="00B544B8" w:rsidRPr="00B544B8" w:rsidRDefault="00B544B8" w:rsidP="00B544B8">
      <w:pPr>
        <w:spacing w:after="0"/>
      </w:pPr>
      <w:r w:rsidRPr="00B544B8">
        <w:rPr>
          <w:b/>
          <w:bCs/>
        </w:rPr>
        <w:t>Dimensione delle Pagine</w:t>
      </w:r>
      <w:r>
        <w:t>:</w:t>
      </w:r>
    </w:p>
    <w:p w14:paraId="08F5DB24" w14:textId="11801804" w:rsidR="001C0C31" w:rsidRDefault="00B544B8" w:rsidP="007C2450">
      <w:pPr>
        <w:pStyle w:val="Paragrafoelenco"/>
        <w:numPr>
          <w:ilvl w:val="0"/>
          <w:numId w:val="95"/>
        </w:numPr>
      </w:pPr>
      <w:r w:rsidRPr="00B544B8">
        <w:rPr>
          <w:b/>
          <w:bCs/>
        </w:rPr>
        <w:t>Dimensione delle Pagine</w:t>
      </w:r>
      <w:r>
        <w:t>: Stabilita dall'architettura del calcolatore, solitamente compresa tra 512 byte e 16 MB.</w:t>
      </w:r>
    </w:p>
    <w:p w14:paraId="21D9B624" w14:textId="0098B654" w:rsidR="00BF65C6" w:rsidRDefault="00BF65C6" w:rsidP="00915261">
      <w:pPr>
        <w:spacing w:after="0"/>
      </w:pPr>
      <w:r w:rsidRPr="00BF65C6">
        <w:rPr>
          <w:b/>
          <w:bCs/>
        </w:rPr>
        <w:t>Traduzione degli indirizzi</w:t>
      </w:r>
      <w:r w:rsidRPr="00BF65C6">
        <w:t>:</w:t>
      </w:r>
    </w:p>
    <w:p w14:paraId="3418B179" w14:textId="22C4CFE1" w:rsidR="00BF65C6" w:rsidRDefault="00915261" w:rsidP="007C2450">
      <w:pPr>
        <w:pStyle w:val="Paragrafoelenco"/>
        <w:numPr>
          <w:ilvl w:val="0"/>
          <w:numId w:val="95"/>
        </w:numPr>
      </w:pPr>
      <w:r w:rsidRPr="00915261">
        <w:rPr>
          <w:b/>
          <w:bCs/>
        </w:rPr>
        <w:t>Indirizzi Logici e Fisici</w:t>
      </w:r>
      <w:r w:rsidRPr="00915261">
        <w:t>: La paginazione crea uno spazio di indirizzi logici separato dagli indirizzi fisici.</w:t>
      </w:r>
    </w:p>
    <w:p w14:paraId="08680022" w14:textId="1E087746" w:rsidR="006B1C47" w:rsidRDefault="006B1C47" w:rsidP="007C2450">
      <w:pPr>
        <w:pStyle w:val="Paragrafoelenco"/>
        <w:numPr>
          <w:ilvl w:val="0"/>
          <w:numId w:val="95"/>
        </w:numPr>
      </w:pPr>
      <w:r w:rsidRPr="006B1C47">
        <w:rPr>
          <w:b/>
          <w:bCs/>
        </w:rPr>
        <w:t>Tabella delle Pagine</w:t>
      </w:r>
      <w:r>
        <w:t>: Utilizzata per trasporre gli indirizzi logici negli indirizzi fisici.</w:t>
      </w:r>
    </w:p>
    <w:p w14:paraId="18D9CB9B" w14:textId="7AC11A11" w:rsidR="006B1C47" w:rsidRDefault="006B1C47" w:rsidP="007C2450">
      <w:pPr>
        <w:pStyle w:val="Paragrafoelenco"/>
        <w:numPr>
          <w:ilvl w:val="0"/>
          <w:numId w:val="95"/>
        </w:numPr>
      </w:pPr>
      <w:r w:rsidRPr="006B1C47">
        <w:rPr>
          <w:b/>
          <w:bCs/>
        </w:rPr>
        <w:t>Schema di Traduzione degli Indirizzi</w:t>
      </w:r>
      <w:r>
        <w:t>:</w:t>
      </w:r>
    </w:p>
    <w:p w14:paraId="7ABDD81B" w14:textId="77777777" w:rsidR="00476BA9" w:rsidRDefault="006B1C47" w:rsidP="007C2450">
      <w:pPr>
        <w:pStyle w:val="Paragrafoelenco"/>
        <w:numPr>
          <w:ilvl w:val="0"/>
          <w:numId w:val="97"/>
        </w:numPr>
      </w:pPr>
      <w:r w:rsidRPr="00476BA9">
        <w:rPr>
          <w:i/>
          <w:iCs/>
          <w:u w:val="single"/>
        </w:rPr>
        <w:t>Numero di Pagina</w:t>
      </w:r>
      <w:r>
        <w:t xml:space="preserve"> (p): Indice della tabella delle pagine contenente l'indirizzo iniziale di ciascuna pagina nella memoria fisica.</w:t>
      </w:r>
    </w:p>
    <w:p w14:paraId="103870E2" w14:textId="6C28F7F8" w:rsidR="006B1C47" w:rsidRDefault="006B1C47" w:rsidP="007C2450">
      <w:pPr>
        <w:pStyle w:val="Paragrafoelenco"/>
        <w:numPr>
          <w:ilvl w:val="0"/>
          <w:numId w:val="97"/>
        </w:numPr>
      </w:pPr>
      <w:r w:rsidRPr="00476BA9">
        <w:rPr>
          <w:i/>
          <w:iCs/>
          <w:u w:val="single"/>
        </w:rPr>
        <w:t>Offset nella Pagina</w:t>
      </w:r>
      <w:r>
        <w:t xml:space="preserve"> (d): Combinato con l'indirizzo base per definire l'indirizzo fisico da raggiungere.</w:t>
      </w:r>
    </w:p>
    <w:p w14:paraId="75D0D0CC" w14:textId="3DF82004" w:rsidR="00530521" w:rsidRDefault="00530521" w:rsidP="00530521">
      <w:pPr>
        <w:spacing w:after="0"/>
      </w:pPr>
      <w:r w:rsidRPr="00530521">
        <w:rPr>
          <w:b/>
          <w:bCs/>
        </w:rPr>
        <w:t>Vantaggi della Memoria Virtuale</w:t>
      </w:r>
      <w:r>
        <w:t>:</w:t>
      </w:r>
    </w:p>
    <w:p w14:paraId="66E71DD0" w14:textId="77777777" w:rsidR="00530521" w:rsidRDefault="00530521" w:rsidP="007C2450">
      <w:pPr>
        <w:pStyle w:val="Paragrafoelenco"/>
        <w:numPr>
          <w:ilvl w:val="0"/>
          <w:numId w:val="98"/>
        </w:numPr>
      </w:pPr>
      <w:r>
        <w:t>Maggiore utilizzo della RAM disponibile.</w:t>
      </w:r>
    </w:p>
    <w:p w14:paraId="4B6FB092" w14:textId="77777777" w:rsidR="00530521" w:rsidRDefault="00530521" w:rsidP="007C2450">
      <w:pPr>
        <w:pStyle w:val="Paragrafoelenco"/>
        <w:numPr>
          <w:ilvl w:val="0"/>
          <w:numId w:val="98"/>
        </w:numPr>
      </w:pPr>
      <w:r>
        <w:t>Riduzione delle operazioni di gestione manuale della memoria per i programmatori.</w:t>
      </w:r>
    </w:p>
    <w:p w14:paraId="7DD8363D" w14:textId="0702C98B" w:rsidR="00530521" w:rsidRDefault="00530521" w:rsidP="007C2450">
      <w:pPr>
        <w:pStyle w:val="Paragrafoelenco"/>
        <w:numPr>
          <w:ilvl w:val="0"/>
          <w:numId w:val="98"/>
        </w:numPr>
      </w:pPr>
      <w:r>
        <w:t>Aumento del numero di processi eseguibili in parallelo, migliorando la multiprogrammazione.</w:t>
      </w:r>
    </w:p>
    <w:p w14:paraId="666AD047" w14:textId="77777777" w:rsidR="00FE5100" w:rsidRDefault="00FE5100" w:rsidP="00FE5100"/>
    <w:p w14:paraId="483FCC7E" w14:textId="77777777" w:rsidR="00FE5100" w:rsidRDefault="00FE5100" w:rsidP="00FE5100"/>
    <w:p w14:paraId="3206C062" w14:textId="4AE86409" w:rsidR="00FE5100" w:rsidRDefault="000129A8" w:rsidP="00756A62">
      <w:r w:rsidRPr="000129A8">
        <w:rPr>
          <w:b/>
          <w:bCs/>
        </w:rPr>
        <w:lastRenderedPageBreak/>
        <w:t>Tabella dei frame</w:t>
      </w:r>
      <w:r w:rsidRPr="000129A8">
        <w:t>:</w:t>
      </w:r>
      <w:r w:rsidR="00756A62">
        <w:t xml:space="preserve"> per allocare le pagine nei frame è necessario sapere</w:t>
      </w:r>
      <w:r w:rsidR="001C692D">
        <w:t xml:space="preserve"> quali frame sono assegnati e a quale pagina</w:t>
      </w:r>
      <w:r w:rsidR="006910FC">
        <w:t xml:space="preserve"> e sapere quali e quanti frame sono effettivamente liberi</w:t>
      </w:r>
      <w:r w:rsidR="0006658A">
        <w:t>.</w:t>
      </w:r>
    </w:p>
    <w:p w14:paraId="07ABDF24" w14:textId="277DB66D" w:rsidR="0006658A" w:rsidRDefault="0006658A" w:rsidP="00756A62">
      <w:r>
        <w:t xml:space="preserve">Queste informazioni sono contenute nella </w:t>
      </w:r>
      <w:r w:rsidRPr="0006658A">
        <w:rPr>
          <w:b/>
          <w:bCs/>
        </w:rPr>
        <w:t>lista di frame liberi</w:t>
      </w:r>
      <w:r w:rsidR="00C329EA">
        <w:t xml:space="preserve">, una lista dove ogni elemento </w:t>
      </w:r>
      <w:r w:rsidR="00143ECA">
        <w:t>è associato ad un frame, indicando se libero o assegnato.</w:t>
      </w:r>
    </w:p>
    <w:p w14:paraId="7CECCB54" w14:textId="24753D0D" w:rsidR="00A713F8" w:rsidRDefault="009100F8" w:rsidP="009100F8">
      <w:r>
        <w:t xml:space="preserve">La </w:t>
      </w:r>
      <w:r w:rsidRPr="009100F8">
        <w:rPr>
          <w:b/>
          <w:bCs/>
        </w:rPr>
        <w:t>Memoria Virtuale</w:t>
      </w:r>
      <w:r>
        <w:t xml:space="preserve"> rappresenta la separazione della memoria logica, vista dall’utente, dalla memoria fisica presente nell’elaboratore</w:t>
      </w:r>
      <w:r w:rsidR="00EB76E1">
        <w:t xml:space="preserve">. Questa separazione permette al programmatore </w:t>
      </w:r>
      <w:r w:rsidR="001A2463">
        <w:t xml:space="preserve">una </w:t>
      </w:r>
      <w:r w:rsidR="001A2463" w:rsidRPr="001A2463">
        <w:rPr>
          <w:b/>
          <w:bCs/>
        </w:rPr>
        <w:t>memoria</w:t>
      </w:r>
      <w:r w:rsidR="001A2463">
        <w:t xml:space="preserve"> </w:t>
      </w:r>
      <w:r w:rsidR="001A2463" w:rsidRPr="001A2463">
        <w:rPr>
          <w:b/>
          <w:bCs/>
        </w:rPr>
        <w:t>molto ampia</w:t>
      </w:r>
      <w:r w:rsidR="001A2463">
        <w:t>.</w:t>
      </w:r>
    </w:p>
    <w:p w14:paraId="0B3EDF96" w14:textId="77777777" w:rsidR="009B6AC5" w:rsidRDefault="009B6AC5" w:rsidP="009B6AC5">
      <w:r w:rsidRPr="009B6AC5">
        <w:rPr>
          <w:i/>
          <w:iCs/>
          <w:u w:val="single"/>
        </w:rPr>
        <w:t>Residuo in Memoria Virtuale</w:t>
      </w:r>
      <w:r>
        <w:t>: I processi risiedono in una memoria virtuale, spesso costituita da un disco magnetico o memoria a stato solido.</w:t>
      </w:r>
    </w:p>
    <w:p w14:paraId="06143CA9" w14:textId="77777777" w:rsidR="009B6AC5" w:rsidRDefault="009B6AC5" w:rsidP="009B6AC5">
      <w:r w:rsidRPr="009B6AC5">
        <w:rPr>
          <w:i/>
          <w:iCs/>
          <w:u w:val="single"/>
        </w:rPr>
        <w:t>Gestione delle Pagine</w:t>
      </w:r>
      <w:r>
        <w:t>: Il programma non è caricato interamente in memoria; le pagine necessarie sono trasferite da disco a RAM (PAGE IN) e da RAM a disco (PAGE OUT).</w:t>
      </w:r>
    </w:p>
    <w:p w14:paraId="25AC64A5" w14:textId="5167D797" w:rsidR="009B6AC5" w:rsidRDefault="009B6AC5" w:rsidP="009B6AC5">
      <w:r w:rsidRPr="009B6AC5">
        <w:rPr>
          <w:b/>
          <w:bCs/>
        </w:rPr>
        <w:t>Paging</w:t>
      </w:r>
      <w:r>
        <w:t>: Tecnica che manipola singole pagine dei processi senza avvicendamento dei processi interi.</w:t>
      </w:r>
    </w:p>
    <w:p w14:paraId="24BD8497" w14:textId="5B98B757" w:rsidR="00D702AD" w:rsidRDefault="00D702AD" w:rsidP="003D5385">
      <w:r w:rsidRPr="00D702AD">
        <w:rPr>
          <w:b/>
          <w:bCs/>
        </w:rPr>
        <w:t>Paginatore</w:t>
      </w:r>
      <w:r>
        <w:t>:</w:t>
      </w:r>
      <w:r w:rsidR="003D5385">
        <w:t xml:space="preserve"> Il modulo che si occupa dello scambio delle pagine</w:t>
      </w:r>
    </w:p>
    <w:p w14:paraId="784C5353" w14:textId="77777777" w:rsidR="003D5385" w:rsidRDefault="003D5385" w:rsidP="007C2450">
      <w:pPr>
        <w:pStyle w:val="Paragrafoelenco"/>
        <w:numPr>
          <w:ilvl w:val="0"/>
          <w:numId w:val="99"/>
        </w:numPr>
      </w:pPr>
      <w:r w:rsidRPr="003D5385">
        <w:rPr>
          <w:b/>
          <w:bCs/>
        </w:rPr>
        <w:t>Page Fault</w:t>
      </w:r>
      <w:r>
        <w:t>: Si verifica quando la CPU richiede un indirizzo logico non presente in memoria centrale, causando un'interruzione (Page Fault).</w:t>
      </w:r>
    </w:p>
    <w:p w14:paraId="01C66439" w14:textId="232593AF" w:rsidR="003D5385" w:rsidRDefault="003D5385" w:rsidP="007C2450">
      <w:pPr>
        <w:pStyle w:val="Paragrafoelenco"/>
        <w:numPr>
          <w:ilvl w:val="0"/>
          <w:numId w:val="99"/>
        </w:numPr>
      </w:pPr>
      <w:r w:rsidRPr="003D5385">
        <w:rPr>
          <w:b/>
          <w:bCs/>
        </w:rPr>
        <w:t>Bit di Validità</w:t>
      </w:r>
      <w:r>
        <w:t>: Nella tabella delle pagine, indica se una pagina è in memoria centrale, in memoria virtuale o se l’indirizzo è illecito.</w:t>
      </w:r>
    </w:p>
    <w:p w14:paraId="2F72E78D" w14:textId="2C34E1C9" w:rsidR="00C74BF3" w:rsidRDefault="00C74BF3" w:rsidP="00C74BF3">
      <w:pPr>
        <w:rPr>
          <w:b/>
          <w:bCs/>
        </w:rPr>
      </w:pPr>
      <w:r w:rsidRPr="002148D7">
        <w:rPr>
          <w:b/>
          <w:bCs/>
        </w:rPr>
        <w:t>Funzionamento della paginazione</w:t>
      </w:r>
    </w:p>
    <w:p w14:paraId="651C2DD4" w14:textId="36EC4E20" w:rsidR="002148D7" w:rsidRPr="00C34270" w:rsidRDefault="002148D7" w:rsidP="007C2450">
      <w:pPr>
        <w:pStyle w:val="Paragrafoelenco"/>
        <w:numPr>
          <w:ilvl w:val="0"/>
          <w:numId w:val="100"/>
        </w:numPr>
        <w:rPr>
          <w:b/>
          <w:bCs/>
        </w:rPr>
      </w:pPr>
      <w:r>
        <w:rPr>
          <w:b/>
          <w:bCs/>
        </w:rPr>
        <w:t>Traduzione degli indirizzi</w:t>
      </w:r>
      <w:r w:rsidRPr="00C34270">
        <w:t>:</w:t>
      </w:r>
    </w:p>
    <w:p w14:paraId="46244184" w14:textId="5DFDED90" w:rsidR="00C34270" w:rsidRPr="00C34270" w:rsidRDefault="00C34270" w:rsidP="007C2450">
      <w:pPr>
        <w:pStyle w:val="Paragrafoelenco"/>
        <w:numPr>
          <w:ilvl w:val="0"/>
          <w:numId w:val="101"/>
        </w:numPr>
      </w:pPr>
      <w:r w:rsidRPr="00C34270">
        <w:t>L</w:t>
      </w:r>
      <w:r>
        <w:t>a</w:t>
      </w:r>
      <w:r w:rsidRPr="00C34270">
        <w:t xml:space="preserve"> CPU richiede un indirizzo logico.</w:t>
      </w:r>
    </w:p>
    <w:p w14:paraId="77F24E73" w14:textId="77777777" w:rsidR="00C34270" w:rsidRPr="00C34270" w:rsidRDefault="00C34270" w:rsidP="007C2450">
      <w:pPr>
        <w:pStyle w:val="Paragrafoelenco"/>
        <w:numPr>
          <w:ilvl w:val="0"/>
          <w:numId w:val="101"/>
        </w:numPr>
      </w:pPr>
      <w:r w:rsidRPr="00C34270">
        <w:t>Se il bit di validità è impostato a True, l’indirizzo fisico è ricostruito dalla tabella delle pagine.</w:t>
      </w:r>
    </w:p>
    <w:p w14:paraId="0D6759AF" w14:textId="25B88864" w:rsidR="00C34270" w:rsidRPr="00C34270" w:rsidRDefault="00C34270" w:rsidP="007C2450">
      <w:pPr>
        <w:pStyle w:val="Paragrafoelenco"/>
        <w:numPr>
          <w:ilvl w:val="0"/>
          <w:numId w:val="101"/>
        </w:numPr>
      </w:pPr>
      <w:r w:rsidRPr="00C34270">
        <w:t>Se il bit di validità è False, viene generata una Page Fault.</w:t>
      </w:r>
    </w:p>
    <w:p w14:paraId="4692FDA8" w14:textId="3AA78ED2" w:rsidR="002148D7" w:rsidRPr="00A81D46" w:rsidRDefault="002148D7" w:rsidP="007C2450">
      <w:pPr>
        <w:pStyle w:val="Paragrafoelenco"/>
        <w:numPr>
          <w:ilvl w:val="0"/>
          <w:numId w:val="100"/>
        </w:numPr>
        <w:rPr>
          <w:b/>
          <w:bCs/>
        </w:rPr>
      </w:pPr>
      <w:r>
        <w:rPr>
          <w:b/>
          <w:bCs/>
        </w:rPr>
        <w:t>Gestione dell’Eccezione</w:t>
      </w:r>
      <w:r w:rsidR="00A81D46" w:rsidRPr="00A81D46">
        <w:t>:</w:t>
      </w:r>
    </w:p>
    <w:p w14:paraId="7EF453E2" w14:textId="77777777" w:rsidR="00A81D46" w:rsidRPr="00A81D46" w:rsidRDefault="00A81D46" w:rsidP="007C2450">
      <w:pPr>
        <w:pStyle w:val="Paragrafoelenco"/>
        <w:numPr>
          <w:ilvl w:val="0"/>
          <w:numId w:val="102"/>
        </w:numPr>
      </w:pPr>
      <w:r w:rsidRPr="00CF0451">
        <w:rPr>
          <w:i/>
          <w:iCs/>
        </w:rPr>
        <w:t>Controllo</w:t>
      </w:r>
      <w:r w:rsidRPr="00A81D46">
        <w:t xml:space="preserve"> della PCB (Process Control Block) per verificare la validità dell’indirizzo.</w:t>
      </w:r>
    </w:p>
    <w:p w14:paraId="7E42F5F1" w14:textId="77777777" w:rsidR="00A81D46" w:rsidRPr="00A81D46" w:rsidRDefault="00A81D46" w:rsidP="007C2450">
      <w:pPr>
        <w:pStyle w:val="Paragrafoelenco"/>
        <w:numPr>
          <w:ilvl w:val="0"/>
          <w:numId w:val="102"/>
        </w:numPr>
      </w:pPr>
      <w:r w:rsidRPr="00A81D46">
        <w:t>Se non valido, il processo è terminato; se valido, viene caricato dalla memoria virtuale.</w:t>
      </w:r>
    </w:p>
    <w:p w14:paraId="69E20DAB" w14:textId="77777777" w:rsidR="00A81D46" w:rsidRPr="00A81D46" w:rsidRDefault="00A81D46" w:rsidP="007C2450">
      <w:pPr>
        <w:pStyle w:val="Paragrafoelenco"/>
        <w:numPr>
          <w:ilvl w:val="0"/>
          <w:numId w:val="102"/>
        </w:numPr>
      </w:pPr>
      <w:r w:rsidRPr="00CF0451">
        <w:rPr>
          <w:i/>
          <w:iCs/>
        </w:rPr>
        <w:t>Individuazione</w:t>
      </w:r>
      <w:r w:rsidRPr="00A81D46">
        <w:t xml:space="preserve"> di un frame libero.</w:t>
      </w:r>
    </w:p>
    <w:p w14:paraId="20334159" w14:textId="77777777" w:rsidR="00A81D46" w:rsidRPr="00A81D46" w:rsidRDefault="00A81D46" w:rsidP="007C2450">
      <w:pPr>
        <w:pStyle w:val="Paragrafoelenco"/>
        <w:numPr>
          <w:ilvl w:val="0"/>
          <w:numId w:val="102"/>
        </w:numPr>
      </w:pPr>
      <w:r w:rsidRPr="00CF0451">
        <w:rPr>
          <w:i/>
          <w:iCs/>
        </w:rPr>
        <w:t>Caricamento</w:t>
      </w:r>
      <w:r w:rsidRPr="00A81D46">
        <w:t xml:space="preserve"> della pagina tramite operazione di I/O.</w:t>
      </w:r>
    </w:p>
    <w:p w14:paraId="695EC035" w14:textId="77777777" w:rsidR="00A81D46" w:rsidRPr="00A81D46" w:rsidRDefault="00A81D46" w:rsidP="007C2450">
      <w:pPr>
        <w:pStyle w:val="Paragrafoelenco"/>
        <w:numPr>
          <w:ilvl w:val="0"/>
          <w:numId w:val="102"/>
        </w:numPr>
      </w:pPr>
      <w:r w:rsidRPr="00CF0451">
        <w:rPr>
          <w:i/>
          <w:iCs/>
        </w:rPr>
        <w:t>Aggiornamento</w:t>
      </w:r>
      <w:r w:rsidRPr="00A81D46">
        <w:t xml:space="preserve"> della tabella interna.</w:t>
      </w:r>
    </w:p>
    <w:p w14:paraId="3F074AD4" w14:textId="73009907" w:rsidR="00A81D46" w:rsidRPr="00CF0451" w:rsidRDefault="00A81D46" w:rsidP="007C2450">
      <w:pPr>
        <w:pStyle w:val="Paragrafoelenco"/>
        <w:numPr>
          <w:ilvl w:val="0"/>
          <w:numId w:val="102"/>
        </w:numPr>
        <w:rPr>
          <w:b/>
          <w:bCs/>
        </w:rPr>
      </w:pPr>
      <w:r w:rsidRPr="00CF0451">
        <w:rPr>
          <w:i/>
          <w:iCs/>
        </w:rPr>
        <w:t>Riavvio</w:t>
      </w:r>
      <w:r w:rsidRPr="00A81D46">
        <w:t xml:space="preserve"> dell'istruzione che ha causato il Page Fault.</w:t>
      </w:r>
    </w:p>
    <w:p w14:paraId="063F89F1" w14:textId="1CC10716" w:rsidR="00CF0451" w:rsidRDefault="005866B3" w:rsidP="00CF0451">
      <w:r w:rsidRPr="005866B3">
        <w:t>La paginazione pura, dove un processo è caricato interamente</w:t>
      </w:r>
      <w:r>
        <w:t xml:space="preserve"> in memoria virtuale, può causare </w:t>
      </w:r>
      <w:r w:rsidR="00E67383">
        <w:t xml:space="preserve">una </w:t>
      </w:r>
      <w:r w:rsidR="004F2FE8">
        <w:t>perdita di efficienza.</w:t>
      </w:r>
    </w:p>
    <w:p w14:paraId="5CFF3B3F" w14:textId="0DF92999" w:rsidR="00CF47D7" w:rsidRDefault="00F66224" w:rsidP="00CF0451">
      <w:r w:rsidRPr="004C761D">
        <w:rPr>
          <w:b/>
          <w:bCs/>
          <w:color w:val="B43412" w:themeColor="accent1" w:themeShade="BF"/>
        </w:rPr>
        <w:t>Politiche di caricamento</w:t>
      </w:r>
      <w:r>
        <w:t>:</w:t>
      </w:r>
      <w:r w:rsidR="004C761D">
        <w:t xml:space="preserve"> Qua</w:t>
      </w:r>
      <w:r w:rsidR="004C761D" w:rsidRPr="004C761D">
        <w:t xml:space="preserve">ndo una pagina richiesta non è presente in memoria centrale, si attivano i meccanismi di </w:t>
      </w:r>
      <w:r w:rsidR="004C761D" w:rsidRPr="0058102D">
        <w:rPr>
          <w:b/>
          <w:bCs/>
        </w:rPr>
        <w:t>prelievo</w:t>
      </w:r>
      <w:r w:rsidR="004C761D" w:rsidRPr="004C761D">
        <w:t xml:space="preserve"> (fetch from virtual memory) o di </w:t>
      </w:r>
      <w:r w:rsidR="004C761D" w:rsidRPr="0058102D">
        <w:rPr>
          <w:b/>
          <w:bCs/>
        </w:rPr>
        <w:t>rimpiazzo</w:t>
      </w:r>
      <w:r w:rsidR="004C761D" w:rsidRPr="004C761D">
        <w:t xml:space="preserve"> (replacement).</w:t>
      </w:r>
    </w:p>
    <w:p w14:paraId="60787816" w14:textId="77777777" w:rsidR="0058102D" w:rsidRDefault="0058102D" w:rsidP="0058102D">
      <w:pPr>
        <w:tabs>
          <w:tab w:val="center" w:pos="4819"/>
        </w:tabs>
      </w:pPr>
      <w:r>
        <w:t xml:space="preserve">Ci sono due tipologie di politiche di </w:t>
      </w:r>
      <w:r w:rsidRPr="0058102D">
        <w:rPr>
          <w:b/>
          <w:bCs/>
        </w:rPr>
        <w:t>prelievo</w:t>
      </w:r>
      <w:r>
        <w:t xml:space="preserve">: </w:t>
      </w:r>
    </w:p>
    <w:p w14:paraId="51A82A4D" w14:textId="77777777" w:rsidR="00313370" w:rsidRDefault="00313370" w:rsidP="007C2450">
      <w:pPr>
        <w:pStyle w:val="Paragrafoelenco"/>
        <w:numPr>
          <w:ilvl w:val="0"/>
          <w:numId w:val="103"/>
        </w:numPr>
        <w:tabs>
          <w:tab w:val="center" w:pos="4819"/>
        </w:tabs>
      </w:pPr>
      <w:r w:rsidRPr="00313370">
        <w:rPr>
          <w:b/>
          <w:bCs/>
        </w:rPr>
        <w:t>On-Demand Paging</w:t>
      </w:r>
      <w:r>
        <w:t>: Carica la pagina solo quando richiesta, inizialmente causando molti page fault.</w:t>
      </w:r>
    </w:p>
    <w:p w14:paraId="420C534C" w14:textId="3B6B9ACC" w:rsidR="004C761D" w:rsidRDefault="00313370" w:rsidP="007C2450">
      <w:pPr>
        <w:pStyle w:val="Paragrafoelenco"/>
        <w:numPr>
          <w:ilvl w:val="0"/>
          <w:numId w:val="103"/>
        </w:numPr>
        <w:tabs>
          <w:tab w:val="center" w:pos="4819"/>
        </w:tabs>
      </w:pPr>
      <w:r w:rsidRPr="00313370">
        <w:rPr>
          <w:b/>
          <w:bCs/>
        </w:rPr>
        <w:t>Prepaging</w:t>
      </w:r>
      <w:r>
        <w:t>: Carica più pagine contigue in anticipo, basandosi sul principio di località. Spesso, le pagine sono contigue anche nella memoria virtuale (ad esempio, tracce contigue su disco magnetico), migliorando i tempi di recupero e trasferimento.</w:t>
      </w:r>
    </w:p>
    <w:p w14:paraId="5C83340A" w14:textId="0972826C" w:rsidR="003A7F31" w:rsidRDefault="003A7F31" w:rsidP="003A7F31">
      <w:pPr>
        <w:tabs>
          <w:tab w:val="center" w:pos="4819"/>
        </w:tabs>
      </w:pPr>
      <w:r>
        <w:lastRenderedPageBreak/>
        <w:t xml:space="preserve">Per quanto riguarda il </w:t>
      </w:r>
      <w:r w:rsidRPr="00445C87">
        <w:rPr>
          <w:b/>
          <w:bCs/>
        </w:rPr>
        <w:t>rimpiazzo</w:t>
      </w:r>
      <w:r>
        <w:t xml:space="preserve"> </w:t>
      </w:r>
      <w:r w:rsidR="00D1526D">
        <w:t xml:space="preserve">bisogna utilizzare un algoritmo di rimpiazzo, </w:t>
      </w:r>
      <w:r w:rsidR="002F774C">
        <w:t>la qualità di un algoritmo dipende dal numero di page fault</w:t>
      </w:r>
      <w:r w:rsidR="00445C87">
        <w:t xml:space="preserve"> che genera, meno page fault significano una strategia migliore.</w:t>
      </w:r>
    </w:p>
    <w:p w14:paraId="2FCC9289" w14:textId="699D6BE8" w:rsidR="00445C87" w:rsidRDefault="00EB1B62" w:rsidP="003A7F31">
      <w:pPr>
        <w:tabs>
          <w:tab w:val="center" w:pos="4819"/>
        </w:tabs>
      </w:pPr>
      <w:r w:rsidRPr="00EB1B62">
        <w:rPr>
          <w:b/>
          <w:bCs/>
        </w:rPr>
        <w:t>Algoritmi di rimpiazzo</w:t>
      </w:r>
      <w:r>
        <w:t>:</w:t>
      </w:r>
    </w:p>
    <w:p w14:paraId="2CCA5D6E" w14:textId="3DABB2CA" w:rsidR="00D0199B" w:rsidRDefault="00D0199B" w:rsidP="007C2450">
      <w:pPr>
        <w:pStyle w:val="Paragrafoelenco"/>
        <w:numPr>
          <w:ilvl w:val="0"/>
          <w:numId w:val="100"/>
        </w:numPr>
        <w:tabs>
          <w:tab w:val="center" w:pos="4819"/>
        </w:tabs>
      </w:pPr>
      <w:r w:rsidRPr="00C425F5">
        <w:rPr>
          <w:b/>
          <w:bCs/>
        </w:rPr>
        <w:t>OPT</w:t>
      </w:r>
      <w:r>
        <w:t xml:space="preserve"> (Sostituzione Ottimale):</w:t>
      </w:r>
    </w:p>
    <w:p w14:paraId="41B1126D" w14:textId="77777777" w:rsidR="00D0199B" w:rsidRDefault="00D0199B" w:rsidP="007C2450">
      <w:pPr>
        <w:pStyle w:val="Paragrafoelenco"/>
        <w:numPr>
          <w:ilvl w:val="0"/>
          <w:numId w:val="104"/>
        </w:numPr>
        <w:tabs>
          <w:tab w:val="center" w:pos="4819"/>
        </w:tabs>
      </w:pPr>
      <w:r>
        <w:t>Utopistica, sostituisce la pagina che verrà usata più tardi. Non realizzabile in pratica poiché non è possibile determinare in anticipo quale pagina sarà usata per ultima.</w:t>
      </w:r>
    </w:p>
    <w:p w14:paraId="419C0B90" w14:textId="68272B32" w:rsidR="00D0199B" w:rsidRDefault="00D0199B" w:rsidP="007C2450">
      <w:pPr>
        <w:pStyle w:val="Paragrafoelenco"/>
        <w:numPr>
          <w:ilvl w:val="0"/>
          <w:numId w:val="100"/>
        </w:numPr>
        <w:tabs>
          <w:tab w:val="center" w:pos="4819"/>
        </w:tabs>
      </w:pPr>
      <w:r w:rsidRPr="00C425F5">
        <w:rPr>
          <w:b/>
          <w:bCs/>
        </w:rPr>
        <w:t>LRU</w:t>
      </w:r>
      <w:r>
        <w:t xml:space="preserve"> (Least Recently Used):</w:t>
      </w:r>
    </w:p>
    <w:p w14:paraId="1A746403" w14:textId="77777777" w:rsidR="00D0199B" w:rsidRDefault="00D0199B" w:rsidP="007C2450">
      <w:pPr>
        <w:pStyle w:val="Paragrafoelenco"/>
        <w:numPr>
          <w:ilvl w:val="0"/>
          <w:numId w:val="105"/>
        </w:numPr>
        <w:tabs>
          <w:tab w:val="center" w:pos="4819"/>
        </w:tabs>
      </w:pPr>
      <w:r>
        <w:t>Sostituisce la pagina meno usata di recente.</w:t>
      </w:r>
    </w:p>
    <w:p w14:paraId="7E2D929D" w14:textId="77777777" w:rsidR="00D0199B" w:rsidRDefault="00D0199B" w:rsidP="007C2450">
      <w:pPr>
        <w:pStyle w:val="Paragrafoelenco"/>
        <w:numPr>
          <w:ilvl w:val="0"/>
          <w:numId w:val="105"/>
        </w:numPr>
        <w:tabs>
          <w:tab w:val="center" w:pos="4819"/>
        </w:tabs>
      </w:pPr>
      <w:r>
        <w:t>Ogni pagina ha un contatore che registra l'ultima volta che è stata usata. Durante un page fault, si sostituisce la pagina non utilizzata da più tempo.</w:t>
      </w:r>
    </w:p>
    <w:p w14:paraId="355E94D6" w14:textId="30749DC2" w:rsidR="00D0199B" w:rsidRDefault="00D0199B" w:rsidP="007C2450">
      <w:pPr>
        <w:pStyle w:val="Paragrafoelenco"/>
        <w:numPr>
          <w:ilvl w:val="0"/>
          <w:numId w:val="100"/>
        </w:numPr>
        <w:tabs>
          <w:tab w:val="center" w:pos="4819"/>
        </w:tabs>
      </w:pPr>
      <w:r w:rsidRPr="00C425F5">
        <w:rPr>
          <w:b/>
          <w:bCs/>
        </w:rPr>
        <w:t>FIFO</w:t>
      </w:r>
      <w:r>
        <w:t xml:space="preserve"> (First In – First Out):</w:t>
      </w:r>
    </w:p>
    <w:p w14:paraId="08809CB4" w14:textId="77777777" w:rsidR="00D0199B" w:rsidRDefault="00D0199B" w:rsidP="007C2450">
      <w:pPr>
        <w:pStyle w:val="Paragrafoelenco"/>
        <w:numPr>
          <w:ilvl w:val="0"/>
          <w:numId w:val="106"/>
        </w:numPr>
        <w:tabs>
          <w:tab w:val="center" w:pos="4819"/>
        </w:tabs>
      </w:pPr>
      <w:r>
        <w:t>Sostituisce la pagina presente in memoria da più tempo.</w:t>
      </w:r>
    </w:p>
    <w:p w14:paraId="49085964" w14:textId="7627D4E0" w:rsidR="00D0199B" w:rsidRDefault="00D0199B" w:rsidP="007C2450">
      <w:pPr>
        <w:pStyle w:val="Paragrafoelenco"/>
        <w:numPr>
          <w:ilvl w:val="0"/>
          <w:numId w:val="106"/>
        </w:numPr>
        <w:tabs>
          <w:tab w:val="center" w:pos="4819"/>
        </w:tabs>
      </w:pPr>
      <w:r>
        <w:t>Ogni pagina ha un time-stamp che indica quando è stata caricata in memoria. Durante un page</w:t>
      </w:r>
      <w:r w:rsidR="00C425F5">
        <w:t xml:space="preserve"> </w:t>
      </w:r>
      <w:r>
        <w:t>fault, si sostituisce la pagina più vecchia.</w:t>
      </w:r>
    </w:p>
    <w:p w14:paraId="605A2D6A" w14:textId="77777777" w:rsidR="00D0199B" w:rsidRDefault="00D0199B" w:rsidP="007C2450">
      <w:pPr>
        <w:pStyle w:val="Paragrafoelenco"/>
        <w:numPr>
          <w:ilvl w:val="0"/>
          <w:numId w:val="106"/>
        </w:numPr>
        <w:tabs>
          <w:tab w:val="center" w:pos="4819"/>
        </w:tabs>
      </w:pPr>
      <w:r>
        <w:t>Semplice ma non sfrutta il principio di località.</w:t>
      </w:r>
    </w:p>
    <w:p w14:paraId="7E8D1E69" w14:textId="01FED2F5" w:rsidR="00D0199B" w:rsidRDefault="00D0199B" w:rsidP="007C2450">
      <w:pPr>
        <w:pStyle w:val="Paragrafoelenco"/>
        <w:numPr>
          <w:ilvl w:val="0"/>
          <w:numId w:val="100"/>
        </w:numPr>
        <w:tabs>
          <w:tab w:val="center" w:pos="4819"/>
        </w:tabs>
      </w:pPr>
      <w:r w:rsidRPr="00C425F5">
        <w:rPr>
          <w:b/>
          <w:bCs/>
        </w:rPr>
        <w:t>CLOCK</w:t>
      </w:r>
      <w:r>
        <w:t>:</w:t>
      </w:r>
    </w:p>
    <w:p w14:paraId="06D4995C" w14:textId="2F4DE27E" w:rsidR="00D0199B" w:rsidRDefault="00D0199B" w:rsidP="007C2450">
      <w:pPr>
        <w:pStyle w:val="Paragrafoelenco"/>
        <w:numPr>
          <w:ilvl w:val="0"/>
          <w:numId w:val="107"/>
        </w:numPr>
        <w:tabs>
          <w:tab w:val="center" w:pos="4819"/>
        </w:tabs>
      </w:pPr>
      <w:r>
        <w:t>Ogni pagina è organizzata in una coda circolare e ha un bit di riferimento settato a 1 quando</w:t>
      </w:r>
      <w:r w:rsidR="00C425F5">
        <w:t xml:space="preserve"> </w:t>
      </w:r>
      <w:r>
        <w:t>viene acceduta.</w:t>
      </w:r>
    </w:p>
    <w:p w14:paraId="250C119A" w14:textId="77777777" w:rsidR="00D0199B" w:rsidRDefault="00D0199B" w:rsidP="007C2450">
      <w:pPr>
        <w:pStyle w:val="Paragrafoelenco"/>
        <w:numPr>
          <w:ilvl w:val="0"/>
          <w:numId w:val="107"/>
        </w:numPr>
        <w:tabs>
          <w:tab w:val="center" w:pos="4819"/>
        </w:tabs>
      </w:pPr>
      <w:r>
        <w:t>Durante un page fault, un puntatore esamina il bit di riferimento di ogni pagina: se è 1, viene resettato a 0 e si passa alla successiva; se è 0, la pagina viene sostituita.</w:t>
      </w:r>
    </w:p>
    <w:p w14:paraId="116DDD73" w14:textId="77777777" w:rsidR="005246A4" w:rsidRDefault="005246A4" w:rsidP="005246A4">
      <w:pPr>
        <w:tabs>
          <w:tab w:val="center" w:pos="4819"/>
        </w:tabs>
      </w:pPr>
    </w:p>
    <w:p w14:paraId="4B694CD1" w14:textId="77777777" w:rsidR="005246A4" w:rsidRDefault="005246A4" w:rsidP="005246A4">
      <w:pPr>
        <w:tabs>
          <w:tab w:val="center" w:pos="4819"/>
        </w:tabs>
      </w:pPr>
    </w:p>
    <w:p w14:paraId="1867E387" w14:textId="77777777" w:rsidR="00EE618C" w:rsidRDefault="00EE618C" w:rsidP="005246A4">
      <w:pPr>
        <w:tabs>
          <w:tab w:val="center" w:pos="4819"/>
        </w:tabs>
      </w:pPr>
    </w:p>
    <w:p w14:paraId="2EF620A9" w14:textId="1FD89D0C" w:rsidR="005246A4" w:rsidRDefault="00EE618C" w:rsidP="00EE618C">
      <w:pPr>
        <w:pStyle w:val="Titolo1"/>
      </w:pPr>
      <w:bookmarkStart w:id="31" w:name="_Toc171339479"/>
      <w:r>
        <w:t>Sistema operativo</w:t>
      </w:r>
      <w:bookmarkEnd w:id="31"/>
    </w:p>
    <w:p w14:paraId="16C0C0E2" w14:textId="77777777" w:rsidR="00EE618C" w:rsidRDefault="00EE618C" w:rsidP="00EE618C">
      <w:pPr>
        <w:tabs>
          <w:tab w:val="center" w:pos="4819"/>
        </w:tabs>
      </w:pPr>
    </w:p>
    <w:p w14:paraId="469C0FF7" w14:textId="6FC5372A" w:rsidR="00EE618C" w:rsidRDefault="009965D4" w:rsidP="00EE618C">
      <w:pPr>
        <w:tabs>
          <w:tab w:val="center" w:pos="4819"/>
        </w:tabs>
      </w:pPr>
      <w:r>
        <w:t xml:space="preserve">Ci sono diversi </w:t>
      </w:r>
      <w:r w:rsidR="008B2C88">
        <w:t xml:space="preserve">tipi di linguaggi di programmazione che si differenziano tra linguaggi di basso livello </w:t>
      </w:r>
      <w:r w:rsidR="0073293C">
        <w:t>(orientati alla macchina) e linguaggi di alto livello (orientati all’uomo).</w:t>
      </w:r>
    </w:p>
    <w:p w14:paraId="65887453" w14:textId="7AFBAE09" w:rsidR="0071286C" w:rsidRDefault="0073293C" w:rsidP="00EE618C">
      <w:pPr>
        <w:tabs>
          <w:tab w:val="center" w:pos="4819"/>
        </w:tabs>
      </w:pPr>
      <w:r>
        <w:t xml:space="preserve">Un </w:t>
      </w:r>
      <w:r w:rsidRPr="009717B2">
        <w:rPr>
          <w:b/>
          <w:bCs/>
        </w:rPr>
        <w:t>Firmware</w:t>
      </w:r>
      <w:r>
        <w:t xml:space="preserve"> </w:t>
      </w:r>
      <w:r w:rsidR="00632F22">
        <w:t>è un programma eseguibile che si avvia automaticamente dopo l’accensione della macchina</w:t>
      </w:r>
      <w:r w:rsidR="005716B7">
        <w:t xml:space="preserve"> (fase di bootstrap), risiede su una memoria preservante di tipo EEPROM</w:t>
      </w:r>
      <w:r w:rsidR="009717B2">
        <w:t xml:space="preserve"> ed è raramente aggiornato</w:t>
      </w:r>
      <w:r w:rsidR="0071286C">
        <w:t>.</w:t>
      </w:r>
    </w:p>
    <w:p w14:paraId="30E1ECFD" w14:textId="22867196" w:rsidR="000837FB" w:rsidRDefault="002F1627" w:rsidP="00EE618C">
      <w:pPr>
        <w:tabs>
          <w:tab w:val="center" w:pos="4819"/>
        </w:tabs>
      </w:pPr>
      <w:r>
        <w:t xml:space="preserve">Il </w:t>
      </w:r>
      <w:r w:rsidRPr="002F1627">
        <w:rPr>
          <w:b/>
          <w:bCs/>
        </w:rPr>
        <w:t>Sistema Operativo</w:t>
      </w:r>
      <w:r w:rsidR="001A7ADE" w:rsidRPr="001A7ADE">
        <w:t>:</w:t>
      </w:r>
      <w:r w:rsidR="001A7ADE">
        <w:t xml:space="preserve"> </w:t>
      </w:r>
      <w:r w:rsidR="00505FDE" w:rsidRPr="00505FDE">
        <w:t>insieme di programmi che gestiscono e coordinano le componenti fisiche dell'elaboratore, mett</w:t>
      </w:r>
      <w:r w:rsidR="00505FDE">
        <w:t>endo</w:t>
      </w:r>
      <w:r w:rsidR="00505FDE" w:rsidRPr="00505FDE">
        <w:t xml:space="preserve"> a disposizione un ambiente per installare, gestire ed eseguire i programmi applicativi, e permettono l'interazione utente-elaboratore senza conoscere tutti i dettagli dell'architettura.</w:t>
      </w:r>
    </w:p>
    <w:p w14:paraId="758AA526" w14:textId="73A873BC" w:rsidR="006E3DE9" w:rsidRDefault="003F13CD" w:rsidP="006E5BEF">
      <w:pPr>
        <w:tabs>
          <w:tab w:val="center" w:pos="4819"/>
        </w:tabs>
      </w:pPr>
      <w:r>
        <w:t xml:space="preserve">Un </w:t>
      </w:r>
      <w:r w:rsidRPr="003F13CD">
        <w:rPr>
          <w:b/>
          <w:bCs/>
        </w:rPr>
        <w:t>Sistema distribuito</w:t>
      </w:r>
      <w:r>
        <w:t xml:space="preserve"> </w:t>
      </w:r>
      <w:r w:rsidR="006E5BEF">
        <w:t>è un</w:t>
      </w:r>
      <w:r w:rsidR="006E5BEF">
        <w:t xml:space="preserve"> </w:t>
      </w:r>
      <w:r w:rsidR="006E5BEF">
        <w:t>insieme di processori che non condividono</w:t>
      </w:r>
      <w:r w:rsidR="006E5BEF">
        <w:t xml:space="preserve"> </w:t>
      </w:r>
      <w:r w:rsidR="006E5BEF">
        <w:t>lo stesso clock e memoria ma possono</w:t>
      </w:r>
      <w:r w:rsidR="006E5BEF">
        <w:t xml:space="preserve"> </w:t>
      </w:r>
      <w:r w:rsidR="006E5BEF">
        <w:t>scambiarsi dati attraverso una struttura di</w:t>
      </w:r>
      <w:r w:rsidR="006E5BEF">
        <w:t xml:space="preserve"> </w:t>
      </w:r>
      <w:r w:rsidR="006E5BEF">
        <w:t>interconnessione</w:t>
      </w:r>
      <w:r w:rsidR="00EC44A7">
        <w:t>.</w:t>
      </w:r>
    </w:p>
    <w:p w14:paraId="637E557D" w14:textId="2BEDA621" w:rsidR="009B0DF6" w:rsidRDefault="0011640F" w:rsidP="0058298D">
      <w:pPr>
        <w:pStyle w:val="Titolo7"/>
      </w:pPr>
      <w:r>
        <w:t>Gestione dei processi</w:t>
      </w:r>
    </w:p>
    <w:p w14:paraId="5DA7C386" w14:textId="77777777" w:rsidR="0058298D" w:rsidRDefault="0058298D" w:rsidP="0058298D">
      <w:r>
        <w:t xml:space="preserve">Ogni </w:t>
      </w:r>
      <w:r w:rsidRPr="0058298D">
        <w:rPr>
          <w:b/>
          <w:bCs/>
        </w:rPr>
        <w:t>processo</w:t>
      </w:r>
      <w:r>
        <w:t xml:space="preserve"> ha una tabella delle informazioni associate (PCB - Process Control Block), che include:</w:t>
      </w:r>
    </w:p>
    <w:p w14:paraId="0804DBDA" w14:textId="77777777" w:rsidR="0058298D" w:rsidRDefault="0058298D" w:rsidP="007C2450">
      <w:pPr>
        <w:pStyle w:val="Paragrafoelenco"/>
        <w:numPr>
          <w:ilvl w:val="0"/>
          <w:numId w:val="108"/>
        </w:numPr>
      </w:pPr>
      <w:r w:rsidRPr="0058298D">
        <w:rPr>
          <w:i/>
          <w:iCs/>
        </w:rPr>
        <w:t>Stato del processo</w:t>
      </w:r>
      <w:r>
        <w:t xml:space="preserve"> (new, ready, running, waiting, halted)</w:t>
      </w:r>
    </w:p>
    <w:p w14:paraId="3D72F5EA" w14:textId="77777777" w:rsidR="0058298D" w:rsidRDefault="0058298D" w:rsidP="007C2450">
      <w:pPr>
        <w:pStyle w:val="Paragrafoelenco"/>
        <w:numPr>
          <w:ilvl w:val="0"/>
          <w:numId w:val="108"/>
        </w:numPr>
      </w:pPr>
      <w:r w:rsidRPr="0058298D">
        <w:rPr>
          <w:i/>
          <w:iCs/>
        </w:rPr>
        <w:t>Program Counter</w:t>
      </w:r>
      <w:r>
        <w:t>: l’indirizzo della prossima istruzione da eseguire.</w:t>
      </w:r>
    </w:p>
    <w:p w14:paraId="7E50E2ED" w14:textId="77777777" w:rsidR="0058298D" w:rsidRDefault="0058298D" w:rsidP="007C2450">
      <w:pPr>
        <w:pStyle w:val="Paragrafoelenco"/>
        <w:numPr>
          <w:ilvl w:val="0"/>
          <w:numId w:val="108"/>
        </w:numPr>
      </w:pPr>
      <w:r w:rsidRPr="0058298D">
        <w:rPr>
          <w:i/>
          <w:iCs/>
        </w:rPr>
        <w:t>Registri CPU</w:t>
      </w:r>
      <w:r>
        <w:t>: informazioni salvate durante un’interruzione.</w:t>
      </w:r>
    </w:p>
    <w:p w14:paraId="001EA4E6" w14:textId="77777777" w:rsidR="0058298D" w:rsidRDefault="0058298D" w:rsidP="007C2450">
      <w:pPr>
        <w:pStyle w:val="Paragrafoelenco"/>
        <w:numPr>
          <w:ilvl w:val="0"/>
          <w:numId w:val="108"/>
        </w:numPr>
      </w:pPr>
      <w:r>
        <w:t>Informazioni sullo scheduling della CPU.</w:t>
      </w:r>
    </w:p>
    <w:p w14:paraId="32A8B657" w14:textId="77777777" w:rsidR="0058298D" w:rsidRDefault="0058298D" w:rsidP="007C2450">
      <w:pPr>
        <w:pStyle w:val="Paragrafoelenco"/>
        <w:numPr>
          <w:ilvl w:val="0"/>
          <w:numId w:val="108"/>
        </w:numPr>
      </w:pPr>
      <w:r>
        <w:lastRenderedPageBreak/>
        <w:t>Informazioni sulla gestione della memoria: registri base e limite, tabella delle pagine.</w:t>
      </w:r>
    </w:p>
    <w:p w14:paraId="0D67F696" w14:textId="77777777" w:rsidR="0058298D" w:rsidRDefault="0058298D" w:rsidP="007C2450">
      <w:pPr>
        <w:pStyle w:val="Paragrafoelenco"/>
        <w:numPr>
          <w:ilvl w:val="0"/>
          <w:numId w:val="108"/>
        </w:numPr>
      </w:pPr>
      <w:r>
        <w:t>Informazioni di contabilità: tempo utilizzato, slot temporale assegnato.</w:t>
      </w:r>
    </w:p>
    <w:p w14:paraId="686B8539" w14:textId="77777777" w:rsidR="0058298D" w:rsidRDefault="0058298D" w:rsidP="007C2450">
      <w:pPr>
        <w:pStyle w:val="Paragrafoelenco"/>
        <w:numPr>
          <w:ilvl w:val="0"/>
          <w:numId w:val="108"/>
        </w:numPr>
      </w:pPr>
      <w:r w:rsidRPr="0058298D">
        <w:rPr>
          <w:i/>
          <w:iCs/>
        </w:rPr>
        <w:t>Informazioni I/O</w:t>
      </w:r>
      <w:r>
        <w:t>: elenco file aperti, risorse I/O richieste.</w:t>
      </w:r>
    </w:p>
    <w:p w14:paraId="34FCA69A" w14:textId="20982DED" w:rsidR="0058298D" w:rsidRDefault="00F0639F" w:rsidP="00F0639F">
      <w:r>
        <w:t>Durante lo svolgimento di un processo si assiste a periodi di tempo, brevi, impiegati dalla</w:t>
      </w:r>
      <w:r>
        <w:t xml:space="preserve"> </w:t>
      </w:r>
      <w:r>
        <w:t>CPU per elaborare istruzioni (</w:t>
      </w:r>
      <w:r w:rsidRPr="00F0639F">
        <w:rPr>
          <w:b/>
          <w:bCs/>
          <w:color w:val="00B050"/>
        </w:rPr>
        <w:t>CPU burst</w:t>
      </w:r>
      <w:r>
        <w:t>) e intervalli, molto più lunghi e a volte assai</w:t>
      </w:r>
      <w:r>
        <w:t xml:space="preserve"> </w:t>
      </w:r>
      <w:r>
        <w:t>frequenti, riservati per l'interazione con le periferiche o con l’utente (</w:t>
      </w:r>
      <w:r w:rsidRPr="00F0639F">
        <w:rPr>
          <w:b/>
          <w:bCs/>
          <w:color w:val="FF0000"/>
        </w:rPr>
        <w:t>I/O burst</w:t>
      </w:r>
      <w:r>
        <w:t>)</w:t>
      </w:r>
      <w:r w:rsidR="00075383">
        <w:t>.</w:t>
      </w:r>
    </w:p>
    <w:p w14:paraId="29BB6F99" w14:textId="3BC39E6B" w:rsidR="00075383" w:rsidRDefault="00075383" w:rsidP="00075383">
      <w:pPr>
        <w:jc w:val="center"/>
      </w:pPr>
      <w:r>
        <w:rPr>
          <w:noProof/>
        </w:rPr>
        <w:drawing>
          <wp:inline distT="0" distB="0" distL="0" distR="0" wp14:anchorId="5AA13766" wp14:editId="61B7F3D6">
            <wp:extent cx="6120130" cy="1402080"/>
            <wp:effectExtent l="0" t="0" r="0" b="7620"/>
            <wp:docPr id="121432831" name="Immagine 1" descr="Immagine che contiene testo, schermat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32831" name="Immagine 1" descr="Immagine che contiene testo, schermata, linea, Carattere&#10;&#10;Descrizione generata automaticamente"/>
                    <pic:cNvPicPr/>
                  </pic:nvPicPr>
                  <pic:blipFill>
                    <a:blip r:embed="rId65">
                      <a:extLst>
                        <a:ext uri="{28A0092B-C50C-407E-A947-70E740481C1C}">
                          <a14:useLocalDpi xmlns:a14="http://schemas.microsoft.com/office/drawing/2010/main" val="0"/>
                        </a:ext>
                      </a:extLst>
                    </a:blip>
                    <a:stretch>
                      <a:fillRect/>
                    </a:stretch>
                  </pic:blipFill>
                  <pic:spPr>
                    <a:xfrm>
                      <a:off x="0" y="0"/>
                      <a:ext cx="6120130" cy="1402080"/>
                    </a:xfrm>
                    <a:prstGeom prst="rect">
                      <a:avLst/>
                    </a:prstGeom>
                  </pic:spPr>
                </pic:pic>
              </a:graphicData>
            </a:graphic>
          </wp:inline>
        </w:drawing>
      </w:r>
    </w:p>
    <w:p w14:paraId="09DC583C" w14:textId="521592C5" w:rsidR="00EB1B62" w:rsidRDefault="00075383" w:rsidP="0045159E">
      <w:pPr>
        <w:tabs>
          <w:tab w:val="center" w:pos="4819"/>
        </w:tabs>
      </w:pPr>
      <w:r>
        <w:t xml:space="preserve">Introduciamo il concetto di </w:t>
      </w:r>
      <w:r w:rsidRPr="00075383">
        <w:rPr>
          <w:b/>
          <w:bCs/>
        </w:rPr>
        <w:t>multiprogrammazione</w:t>
      </w:r>
      <w:r>
        <w:t xml:space="preserve">: </w:t>
      </w:r>
      <w:r w:rsidR="0045159E">
        <w:t>l</w:t>
      </w:r>
      <w:r w:rsidR="0045159E">
        <w:t>a multiprogrammazione è una tecnica basata su interruzioni che consente</w:t>
      </w:r>
      <w:r w:rsidR="0045159E">
        <w:t xml:space="preserve"> </w:t>
      </w:r>
      <w:r w:rsidR="0045159E">
        <w:t>l’alternanza di processi in modo da massimizzare l’uso della CPU</w:t>
      </w:r>
      <w:r w:rsidR="0045159E">
        <w:t>.</w:t>
      </w:r>
    </w:p>
    <w:p w14:paraId="108B5582" w14:textId="44827433" w:rsidR="0045159E" w:rsidRDefault="0045159E" w:rsidP="00434AD1">
      <w:pPr>
        <w:tabs>
          <w:tab w:val="center" w:pos="4819"/>
        </w:tabs>
        <w:spacing w:after="0"/>
      </w:pPr>
      <w:r>
        <w:t>L’idea alla base della multiprogrammazione è la seguente:</w:t>
      </w:r>
    </w:p>
    <w:p w14:paraId="03F7A79E" w14:textId="28C8343C" w:rsidR="00434AD1" w:rsidRDefault="00434AD1" w:rsidP="007C2450">
      <w:pPr>
        <w:pStyle w:val="Paragrafoelenco"/>
        <w:numPr>
          <w:ilvl w:val="0"/>
          <w:numId w:val="109"/>
        </w:numPr>
        <w:tabs>
          <w:tab w:val="center" w:pos="4819"/>
        </w:tabs>
      </w:pPr>
      <w:r>
        <w:t>I</w:t>
      </w:r>
      <w:r>
        <w:t xml:space="preserve"> processi sono </w:t>
      </w:r>
      <w:r w:rsidRPr="00434AD1">
        <w:rPr>
          <w:i/>
          <w:iCs/>
          <w:u w:val="single"/>
        </w:rPr>
        <w:t>contemporaneamente</w:t>
      </w:r>
      <w:r>
        <w:t xml:space="preserve"> nella RAM ed in modo concorrenziale ordinato</w:t>
      </w:r>
    </w:p>
    <w:p w14:paraId="4EE61B3C" w14:textId="77777777" w:rsidR="00434AD1" w:rsidRDefault="00434AD1" w:rsidP="00434AD1">
      <w:pPr>
        <w:pStyle w:val="Paragrafoelenco"/>
        <w:tabs>
          <w:tab w:val="center" w:pos="4819"/>
        </w:tabs>
      </w:pPr>
      <w:r>
        <w:t>condividono le risorse del sistema (tra cui la CPU)</w:t>
      </w:r>
    </w:p>
    <w:p w14:paraId="20AE14B4" w14:textId="434B5ED2" w:rsidR="0045159E" w:rsidRDefault="00434AD1" w:rsidP="007C2450">
      <w:pPr>
        <w:pStyle w:val="Paragrafoelenco"/>
        <w:numPr>
          <w:ilvl w:val="0"/>
          <w:numId w:val="109"/>
        </w:numPr>
        <w:tabs>
          <w:tab w:val="center" w:pos="4819"/>
        </w:tabs>
      </w:pPr>
      <w:r>
        <w:t>F</w:t>
      </w:r>
      <w:r>
        <w:t>inché un processo è in attesa di “qualcosa”, un altro è in esecuzione nella CPU</w:t>
      </w:r>
    </w:p>
    <w:p w14:paraId="2812FACF" w14:textId="738140E8" w:rsidR="003333E7" w:rsidRDefault="003333E7" w:rsidP="007C2450">
      <w:pPr>
        <w:pStyle w:val="Paragrafoelenco"/>
        <w:numPr>
          <w:ilvl w:val="0"/>
          <w:numId w:val="109"/>
        </w:numPr>
        <w:tabs>
          <w:tab w:val="center" w:pos="4819"/>
        </w:tabs>
      </w:pPr>
      <w:r w:rsidRPr="003333E7">
        <w:rPr>
          <w:b/>
          <w:bCs/>
        </w:rPr>
        <w:t>Obiettivo</w:t>
      </w:r>
      <w:r>
        <w:t>: la CPU non deve mai essere inattiva</w:t>
      </w:r>
    </w:p>
    <w:p w14:paraId="6DDCEB58" w14:textId="70AC06D9" w:rsidR="003333E7" w:rsidRDefault="00A16402" w:rsidP="00A16402">
      <w:pPr>
        <w:tabs>
          <w:tab w:val="center" w:pos="4819"/>
        </w:tabs>
        <w:jc w:val="center"/>
      </w:pPr>
      <w:r>
        <w:rPr>
          <w:noProof/>
        </w:rPr>
        <w:drawing>
          <wp:inline distT="0" distB="0" distL="0" distR="0" wp14:anchorId="128F9D3C" wp14:editId="0469672E">
            <wp:extent cx="4564776" cy="1973751"/>
            <wp:effectExtent l="0" t="0" r="7620" b="7620"/>
            <wp:docPr id="1381463465" name="Immagine 2"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463465" name="Immagine 2" descr="Immagine che contiene testo, schermata, Carattere, numero&#10;&#10;Descrizione generata automaticamente"/>
                    <pic:cNvPicPr/>
                  </pic:nvPicPr>
                  <pic:blipFill>
                    <a:blip r:embed="rId66">
                      <a:extLst>
                        <a:ext uri="{28A0092B-C50C-407E-A947-70E740481C1C}">
                          <a14:useLocalDpi xmlns:a14="http://schemas.microsoft.com/office/drawing/2010/main" val="0"/>
                        </a:ext>
                      </a:extLst>
                    </a:blip>
                    <a:stretch>
                      <a:fillRect/>
                    </a:stretch>
                  </pic:blipFill>
                  <pic:spPr>
                    <a:xfrm>
                      <a:off x="0" y="0"/>
                      <a:ext cx="4564776" cy="1973751"/>
                    </a:xfrm>
                    <a:prstGeom prst="rect">
                      <a:avLst/>
                    </a:prstGeom>
                  </pic:spPr>
                </pic:pic>
              </a:graphicData>
            </a:graphic>
          </wp:inline>
        </w:drawing>
      </w:r>
    </w:p>
    <w:p w14:paraId="1CEC6FBA" w14:textId="182A0E5D" w:rsidR="00912A2B" w:rsidRPr="00912A2B" w:rsidRDefault="00912A2B" w:rsidP="000A5B85">
      <w:pPr>
        <w:tabs>
          <w:tab w:val="center" w:pos="4819"/>
        </w:tabs>
        <w:spacing w:after="0"/>
      </w:pPr>
      <w:r w:rsidRPr="00912A2B">
        <w:rPr>
          <w:b/>
          <w:bCs/>
        </w:rPr>
        <w:t>Time-sharing</w:t>
      </w:r>
      <w:r>
        <w:t xml:space="preserve">: </w:t>
      </w:r>
    </w:p>
    <w:p w14:paraId="7D01BDEA" w14:textId="6875E921" w:rsidR="00A16402" w:rsidRDefault="00912A2B" w:rsidP="00912A2B">
      <w:pPr>
        <w:tabs>
          <w:tab w:val="center" w:pos="4819"/>
        </w:tabs>
      </w:pPr>
      <w:r>
        <w:t>È possibile condividere la CPU tra più processi suddividendo il tempo di</w:t>
      </w:r>
      <w:r>
        <w:t xml:space="preserve"> </w:t>
      </w:r>
      <w:r>
        <w:t>esecuzione del processore</w:t>
      </w:r>
      <w:r w:rsidR="009D4978">
        <w:t xml:space="preserve">. </w:t>
      </w:r>
      <w:r>
        <w:t>Ogni processo utilizza periodicamente un intervallo di tempo prestabilito (</w:t>
      </w:r>
      <w:r w:rsidRPr="009D4978">
        <w:rPr>
          <w:i/>
          <w:iCs/>
          <w:u w:val="single"/>
        </w:rPr>
        <w:t>time slice</w:t>
      </w:r>
      <w:r>
        <w:t xml:space="preserve">; di solito 10-100ms) scandito da un </w:t>
      </w:r>
      <w:r w:rsidRPr="009D4978">
        <w:rPr>
          <w:b/>
          <w:bCs/>
        </w:rPr>
        <w:t>Timer</w:t>
      </w:r>
      <w:r w:rsidR="00B36782">
        <w:t>. Effetto di uno pseudo-parallelismo.</w:t>
      </w:r>
    </w:p>
    <w:p w14:paraId="150B5B80" w14:textId="77777777" w:rsidR="000A5B85" w:rsidRDefault="00BC156C" w:rsidP="000A5B85">
      <w:pPr>
        <w:tabs>
          <w:tab w:val="center" w:pos="4819"/>
        </w:tabs>
        <w:spacing w:after="0"/>
      </w:pPr>
      <w:r w:rsidRPr="00405277">
        <w:rPr>
          <w:b/>
          <w:bCs/>
        </w:rPr>
        <w:t>F</w:t>
      </w:r>
      <w:r w:rsidR="00405277" w:rsidRPr="00405277">
        <w:rPr>
          <w:b/>
          <w:bCs/>
        </w:rPr>
        <w:t>ile System</w:t>
      </w:r>
      <w:r w:rsidR="00405277" w:rsidRPr="00405277">
        <w:t>:</w:t>
      </w:r>
      <w:r w:rsidR="00405277">
        <w:t xml:space="preserve"> </w:t>
      </w:r>
    </w:p>
    <w:p w14:paraId="3C53FA36" w14:textId="0BA6B21B" w:rsidR="00BC156C" w:rsidRDefault="000A5B85" w:rsidP="00405277">
      <w:pPr>
        <w:tabs>
          <w:tab w:val="center" w:pos="4819"/>
        </w:tabs>
      </w:pPr>
      <w:r>
        <w:t>P</w:t>
      </w:r>
      <w:r w:rsidR="00405277">
        <w:t>arte del Sistema Operativo che consente di memorizzare e gestire</w:t>
      </w:r>
      <w:r w:rsidR="00405277">
        <w:t xml:space="preserve"> </w:t>
      </w:r>
      <w:r w:rsidR="00405277">
        <w:t>i documenti digitali su un supporto di massa permanente</w:t>
      </w:r>
      <w:r>
        <w:t>.</w:t>
      </w:r>
    </w:p>
    <w:p w14:paraId="00600050" w14:textId="4F9F978B" w:rsidR="000A5B85" w:rsidRDefault="000A5B85" w:rsidP="00405277">
      <w:pPr>
        <w:tabs>
          <w:tab w:val="center" w:pos="4819"/>
        </w:tabs>
      </w:pPr>
      <w:r>
        <w:t>Permette una visione astratta dei documenti digitali su memoria di massa permanente e permette all’utente di:</w:t>
      </w:r>
    </w:p>
    <w:p w14:paraId="72A7C976" w14:textId="77777777" w:rsidR="009F5EF5" w:rsidRDefault="009F5EF5" w:rsidP="007C2450">
      <w:pPr>
        <w:pStyle w:val="Paragrafoelenco"/>
        <w:numPr>
          <w:ilvl w:val="0"/>
          <w:numId w:val="110"/>
        </w:numPr>
        <w:tabs>
          <w:tab w:val="center" w:pos="4819"/>
        </w:tabs>
      </w:pPr>
      <w:r w:rsidRPr="009F5EF5">
        <w:rPr>
          <w:b/>
          <w:bCs/>
        </w:rPr>
        <w:t>Identificare</w:t>
      </w:r>
      <w:r>
        <w:t xml:space="preserve"> ogni file mediante il suo nome</w:t>
      </w:r>
    </w:p>
    <w:p w14:paraId="5CF2637F" w14:textId="2D188240" w:rsidR="009F5EF5" w:rsidRDefault="009F5EF5" w:rsidP="007C2450">
      <w:pPr>
        <w:pStyle w:val="Paragrafoelenco"/>
        <w:numPr>
          <w:ilvl w:val="0"/>
          <w:numId w:val="110"/>
        </w:numPr>
        <w:tabs>
          <w:tab w:val="center" w:pos="4819"/>
        </w:tabs>
      </w:pPr>
      <w:r w:rsidRPr="009F5EF5">
        <w:rPr>
          <w:b/>
          <w:bCs/>
        </w:rPr>
        <w:t>Operare</w:t>
      </w:r>
      <w:r>
        <w:t xml:space="preserve"> sui file mediante opportune operazioni (apertura, lettura, scrittura, chiusura,</w:t>
      </w:r>
      <w:r>
        <w:t xml:space="preserve"> </w:t>
      </w:r>
      <w:r>
        <w:t>esecuzione)</w:t>
      </w:r>
    </w:p>
    <w:p w14:paraId="6E234297" w14:textId="224BB2D1" w:rsidR="000A5B85" w:rsidRDefault="009F5EF5" w:rsidP="007C2450">
      <w:pPr>
        <w:pStyle w:val="Paragrafoelenco"/>
        <w:numPr>
          <w:ilvl w:val="0"/>
          <w:numId w:val="110"/>
        </w:numPr>
        <w:tabs>
          <w:tab w:val="center" w:pos="4819"/>
        </w:tabs>
      </w:pPr>
      <w:r w:rsidRPr="009F5EF5">
        <w:rPr>
          <w:b/>
          <w:bCs/>
        </w:rPr>
        <w:lastRenderedPageBreak/>
        <w:t>Effettuare</w:t>
      </w:r>
      <w:r>
        <w:t xml:space="preserve"> l’accesso alle informazioni grazie ad operazioni ad alto livello (es.:</w:t>
      </w:r>
      <w:r>
        <w:t xml:space="preserve"> </w:t>
      </w:r>
      <w:proofErr w:type="spellStart"/>
      <w:r>
        <w:t>fopen</w:t>
      </w:r>
      <w:proofErr w:type="spellEnd"/>
      <w:r>
        <w:t>/</w:t>
      </w:r>
      <w:proofErr w:type="spellStart"/>
      <w:r>
        <w:t>fread</w:t>
      </w:r>
      <w:proofErr w:type="spellEnd"/>
      <w:r>
        <w:t>/</w:t>
      </w:r>
      <w:proofErr w:type="spellStart"/>
      <w:r>
        <w:t>fwrite</w:t>
      </w:r>
      <w:proofErr w:type="spellEnd"/>
      <w:r>
        <w:t>) che non richiedono la conoscenza del tipo di memorizzazione (si</w:t>
      </w:r>
      <w:r>
        <w:t xml:space="preserve"> </w:t>
      </w:r>
      <w:r>
        <w:t>accede allo stesso modo ad un file memorizzato su HDD oppure su un CD)</w:t>
      </w:r>
    </w:p>
    <w:p w14:paraId="0F9F03FF" w14:textId="7A89328D" w:rsidR="00E91B37" w:rsidRDefault="00E91B37" w:rsidP="00E91B37">
      <w:pPr>
        <w:tabs>
          <w:tab w:val="center" w:pos="4819"/>
        </w:tabs>
      </w:pPr>
      <w:r>
        <w:t xml:space="preserve">Sfruttando il file system un utente può </w:t>
      </w:r>
      <w:r w:rsidRPr="006844A7">
        <w:rPr>
          <w:b/>
          <w:bCs/>
        </w:rPr>
        <w:t>strutturare</w:t>
      </w:r>
      <w:r w:rsidR="006844A7">
        <w:t xml:space="preserve"> i file e </w:t>
      </w:r>
      <w:r w:rsidR="006844A7" w:rsidRPr="006844A7">
        <w:rPr>
          <w:b/>
          <w:bCs/>
        </w:rPr>
        <w:t>proteggerli</w:t>
      </w:r>
      <w:r w:rsidR="006844A7">
        <w:t xml:space="preserve"> andando ad impedire a utenti non autorizzati di legger</w:t>
      </w:r>
      <w:r w:rsidR="00387A5C">
        <w:t>li e modificarli</w:t>
      </w:r>
      <w:r w:rsidR="006844A7">
        <w:t>.</w:t>
      </w:r>
    </w:p>
    <w:p w14:paraId="3CD2F889" w14:textId="004E8917" w:rsidR="0055688D" w:rsidRDefault="00BB600B" w:rsidP="00E91B37">
      <w:pPr>
        <w:tabs>
          <w:tab w:val="center" w:pos="4819"/>
        </w:tabs>
      </w:pPr>
      <w:r w:rsidRPr="00BB600B">
        <w:t xml:space="preserve">Il </w:t>
      </w:r>
      <w:r w:rsidRPr="00BB600B">
        <w:rPr>
          <w:b/>
          <w:bCs/>
        </w:rPr>
        <w:t>tipo</w:t>
      </w:r>
      <w:r w:rsidRPr="00BB600B">
        <w:t xml:space="preserve"> </w:t>
      </w:r>
      <w:r w:rsidRPr="00936C55">
        <w:rPr>
          <w:b/>
          <w:bCs/>
        </w:rPr>
        <w:t>di file</w:t>
      </w:r>
      <w:r w:rsidRPr="00BB600B">
        <w:t xml:space="preserve"> specifica il documento</w:t>
      </w:r>
      <w:r w:rsidR="005B20A0">
        <w:t xml:space="preserve"> (testuale, binario, immagine, video, suono)</w:t>
      </w:r>
      <w:r w:rsidR="001712B8">
        <w:t>. Ci sono diverse operazioni</w:t>
      </w:r>
      <w:r w:rsidR="002B0DEA">
        <w:t xml:space="preserve"> che possono essere applicate: creazione, cancellazione, copia, visualizzazione, stampa, modifica, ridenominazione</w:t>
      </w:r>
      <w:r w:rsidR="002D17E0">
        <w:t>, visualizzazione delle proprietà.</w:t>
      </w:r>
    </w:p>
    <w:p w14:paraId="423D62BF" w14:textId="1FB04B93" w:rsidR="002D17E0" w:rsidRDefault="002D17E0" w:rsidP="00E91B37">
      <w:pPr>
        <w:tabs>
          <w:tab w:val="center" w:pos="4819"/>
        </w:tabs>
      </w:pPr>
      <w:r>
        <w:t xml:space="preserve">I file sono contenuti in una </w:t>
      </w:r>
      <w:r w:rsidRPr="00B8006D">
        <w:rPr>
          <w:b/>
          <w:bCs/>
        </w:rPr>
        <w:t>directory</w:t>
      </w:r>
      <w:r>
        <w:t xml:space="preserve"> (cartella)</w:t>
      </w:r>
      <w:r w:rsidR="00B8006D">
        <w:t xml:space="preserve"> la quale aiuta l’organizzazione generale.</w:t>
      </w:r>
      <w:r w:rsidR="00382C0B">
        <w:t xml:space="preserve"> Le cartelle sono organizzate in modo </w:t>
      </w:r>
      <w:r w:rsidR="00382C0B" w:rsidRPr="00352D42">
        <w:rPr>
          <w:b/>
          <w:bCs/>
        </w:rPr>
        <w:t>gerarchico</w:t>
      </w:r>
      <w:r w:rsidR="00352D42">
        <w:t xml:space="preserve"> con una cartella “root” e delle </w:t>
      </w:r>
      <w:r w:rsidR="00B06DAD">
        <w:t>sottocartelle</w:t>
      </w:r>
      <w:r w:rsidR="00F95A62">
        <w:t>.</w:t>
      </w:r>
    </w:p>
    <w:p w14:paraId="772EF77F" w14:textId="229F7911" w:rsidR="00936C55" w:rsidRDefault="00936C55" w:rsidP="00936C55">
      <w:pPr>
        <w:tabs>
          <w:tab w:val="center" w:pos="4819"/>
        </w:tabs>
      </w:pPr>
      <w:r>
        <w:t>Il file è suddiviso in parti</w:t>
      </w:r>
      <w:r>
        <w:t>,</w:t>
      </w:r>
      <w:r>
        <w:t xml:space="preserve"> ciascuna occupante un</w:t>
      </w:r>
      <w:r>
        <w:t xml:space="preserve"> </w:t>
      </w:r>
      <w:r w:rsidRPr="009E6463">
        <w:rPr>
          <w:b/>
          <w:bCs/>
        </w:rPr>
        <w:t>blocco</w:t>
      </w:r>
      <w:r>
        <w:t xml:space="preserve"> del disco magnetico (HDD) o </w:t>
      </w:r>
      <w:r w:rsidR="009E6463">
        <w:t>della</w:t>
      </w:r>
      <w:r>
        <w:t xml:space="preserve"> </w:t>
      </w:r>
      <w:r>
        <w:t>memoria a stato solido (SSD)</w:t>
      </w:r>
      <w:r w:rsidR="009E6463">
        <w:t>.</w:t>
      </w:r>
    </w:p>
    <w:p w14:paraId="664F93EE" w14:textId="1F9827E6" w:rsidR="009E6463" w:rsidRDefault="009E6463" w:rsidP="009E6463">
      <w:pPr>
        <w:tabs>
          <w:tab w:val="center" w:pos="4819"/>
        </w:tabs>
      </w:pPr>
      <w:r>
        <w:t>Per questo motivo c’è bisogno di una struttura</w:t>
      </w:r>
      <w:r>
        <w:t xml:space="preserve"> </w:t>
      </w:r>
      <w:r>
        <w:t xml:space="preserve">che ne descrive la posizione e che </w:t>
      </w:r>
      <w:r>
        <w:t xml:space="preserve">allo stesso tempo </w:t>
      </w:r>
      <w:r>
        <w:t>minimizza i tempi di accesso e massimizza</w:t>
      </w:r>
      <w:r>
        <w:t xml:space="preserve"> </w:t>
      </w:r>
      <w:r>
        <w:t>l'utilizzo dello spazio:</w:t>
      </w:r>
    </w:p>
    <w:p w14:paraId="7F1585D8" w14:textId="6376E9EE" w:rsidR="00FA60A4" w:rsidRPr="002D34A3" w:rsidRDefault="00FA60A4" w:rsidP="007C2450">
      <w:pPr>
        <w:pStyle w:val="Paragrafoelenco"/>
        <w:numPr>
          <w:ilvl w:val="0"/>
          <w:numId w:val="111"/>
        </w:numPr>
        <w:tabs>
          <w:tab w:val="center" w:pos="4819"/>
        </w:tabs>
        <w:rPr>
          <w:b/>
          <w:bCs/>
        </w:rPr>
      </w:pPr>
      <w:r w:rsidRPr="00FA60A4">
        <w:rPr>
          <w:b/>
          <w:bCs/>
        </w:rPr>
        <w:t>Allocazione contigua</w:t>
      </w:r>
      <w:r>
        <w:t>:</w:t>
      </w:r>
      <w:r w:rsidR="00260071">
        <w:t xml:space="preserve"> </w:t>
      </w:r>
      <w:r w:rsidR="002D34A3" w:rsidRPr="002D34A3">
        <w:t>In questa tecnica, ogni file occupa un insieme di blocchi contigui su memoria di massa. Il file descriptor riporta l'indirizzo del blocco di partenza e la lunghezza (numero di blocchi).</w:t>
      </w:r>
    </w:p>
    <w:p w14:paraId="4F2CAC08" w14:textId="77777777" w:rsidR="004328C0" w:rsidRDefault="003B6685" w:rsidP="007C2450">
      <w:pPr>
        <w:pStyle w:val="Paragrafoelenco"/>
        <w:numPr>
          <w:ilvl w:val="0"/>
          <w:numId w:val="112"/>
        </w:numPr>
        <w:tabs>
          <w:tab w:val="center" w:pos="4819"/>
        </w:tabs>
      </w:pPr>
      <w:r w:rsidRPr="005A2AD4">
        <w:rPr>
          <w:b/>
          <w:bCs/>
        </w:rPr>
        <w:t>Vantaggi</w:t>
      </w:r>
      <w:r w:rsidRPr="003B6685">
        <w:t>:</w:t>
      </w:r>
      <w:r>
        <w:t xml:space="preserve"> </w:t>
      </w:r>
    </w:p>
    <w:p w14:paraId="7DC52C2D" w14:textId="4985A82D" w:rsidR="003B6685" w:rsidRPr="003B6685" w:rsidRDefault="003B6685" w:rsidP="007C2450">
      <w:pPr>
        <w:pStyle w:val="Paragrafoelenco"/>
        <w:numPr>
          <w:ilvl w:val="0"/>
          <w:numId w:val="48"/>
        </w:numPr>
        <w:tabs>
          <w:tab w:val="center" w:pos="4819"/>
        </w:tabs>
      </w:pPr>
      <w:r w:rsidRPr="003B6685">
        <w:t>Accesso semplice e veloce (blocchi contigui).</w:t>
      </w:r>
    </w:p>
    <w:p w14:paraId="103CA4C0" w14:textId="7BE638A4" w:rsidR="003B6685" w:rsidRPr="003B6685" w:rsidRDefault="003B6685" w:rsidP="007C2450">
      <w:pPr>
        <w:pStyle w:val="Paragrafoelenco"/>
        <w:numPr>
          <w:ilvl w:val="0"/>
          <w:numId w:val="112"/>
        </w:numPr>
        <w:tabs>
          <w:tab w:val="center" w:pos="4819"/>
        </w:tabs>
      </w:pPr>
      <w:r w:rsidRPr="005A2AD4">
        <w:rPr>
          <w:b/>
          <w:bCs/>
        </w:rPr>
        <w:t>Svan</w:t>
      </w:r>
      <w:r w:rsidRPr="005A2AD4">
        <w:rPr>
          <w:b/>
          <w:bCs/>
        </w:rPr>
        <w:t>t</w:t>
      </w:r>
      <w:r w:rsidRPr="005A2AD4">
        <w:rPr>
          <w:b/>
          <w:bCs/>
        </w:rPr>
        <w:t>a</w:t>
      </w:r>
      <w:r w:rsidRPr="005A2AD4">
        <w:rPr>
          <w:b/>
          <w:bCs/>
        </w:rPr>
        <w:t>g</w:t>
      </w:r>
      <w:r w:rsidRPr="005A2AD4">
        <w:rPr>
          <w:b/>
          <w:bCs/>
        </w:rPr>
        <w:t>gi</w:t>
      </w:r>
      <w:r w:rsidRPr="003B6685">
        <w:t>:</w:t>
      </w:r>
    </w:p>
    <w:p w14:paraId="01890A88" w14:textId="1374AF7D" w:rsidR="003B6685" w:rsidRPr="003B6685" w:rsidRDefault="003B6685" w:rsidP="007C2450">
      <w:pPr>
        <w:pStyle w:val="Paragrafoelenco"/>
        <w:numPr>
          <w:ilvl w:val="0"/>
          <w:numId w:val="48"/>
        </w:numPr>
        <w:tabs>
          <w:tab w:val="center" w:pos="4819"/>
        </w:tabs>
      </w:pPr>
      <w:r w:rsidRPr="003B6685">
        <w:t>Tempo sprecato nel trovare lo spazio adeguato.</w:t>
      </w:r>
    </w:p>
    <w:p w14:paraId="6B9AD626" w14:textId="5B9B5391" w:rsidR="002D34A3" w:rsidRPr="003B6685" w:rsidRDefault="003B6685" w:rsidP="007C2450">
      <w:pPr>
        <w:pStyle w:val="Paragrafoelenco"/>
        <w:numPr>
          <w:ilvl w:val="0"/>
          <w:numId w:val="48"/>
        </w:numPr>
        <w:tabs>
          <w:tab w:val="center" w:pos="4819"/>
        </w:tabs>
      </w:pPr>
      <w:r w:rsidRPr="003B6685">
        <w:t>Spreco di spazio dovuto alla frammentazione.</w:t>
      </w:r>
    </w:p>
    <w:p w14:paraId="77BCBB95" w14:textId="35EF3342" w:rsidR="00FA60A4" w:rsidRDefault="00FA60A4" w:rsidP="007C2450">
      <w:pPr>
        <w:pStyle w:val="Paragrafoelenco"/>
        <w:numPr>
          <w:ilvl w:val="0"/>
          <w:numId w:val="111"/>
        </w:numPr>
        <w:tabs>
          <w:tab w:val="center" w:pos="4819"/>
        </w:tabs>
      </w:pPr>
      <w:r w:rsidRPr="00FA60A4">
        <w:rPr>
          <w:b/>
          <w:bCs/>
        </w:rPr>
        <w:t>Allocazione a lista concatenata</w:t>
      </w:r>
      <w:r>
        <w:t xml:space="preserve"> (linked)</w:t>
      </w:r>
      <w:r>
        <w:t>:</w:t>
      </w:r>
      <w:r w:rsidR="004328C0">
        <w:t xml:space="preserve"> </w:t>
      </w:r>
      <w:r w:rsidR="004328C0" w:rsidRPr="004328C0">
        <w:t>Ogni file è una lista di blocchi, che possono essere sparsi ovunque. Il file descriptor contiene puntatori al primo e all'ultimo blocco. Ogni blocco contiene un puntatore al blocco successivo, con l'ultimo blocco che ha un puntatore NULL.</w:t>
      </w:r>
    </w:p>
    <w:p w14:paraId="01F968DC" w14:textId="26770A50" w:rsidR="004124C3" w:rsidRDefault="004124C3" w:rsidP="007C2450">
      <w:pPr>
        <w:pStyle w:val="Paragrafoelenco"/>
        <w:numPr>
          <w:ilvl w:val="0"/>
          <w:numId w:val="112"/>
        </w:numPr>
        <w:tabs>
          <w:tab w:val="center" w:pos="4819"/>
        </w:tabs>
      </w:pPr>
      <w:r w:rsidRPr="000633AC">
        <w:rPr>
          <w:b/>
          <w:bCs/>
        </w:rPr>
        <w:t>Vantaggi</w:t>
      </w:r>
      <w:r>
        <w:t>:</w:t>
      </w:r>
    </w:p>
    <w:p w14:paraId="58386276" w14:textId="49510245" w:rsidR="004124C3" w:rsidRDefault="004124C3" w:rsidP="007C2450">
      <w:pPr>
        <w:pStyle w:val="Paragrafoelenco"/>
        <w:numPr>
          <w:ilvl w:val="0"/>
          <w:numId w:val="48"/>
        </w:numPr>
        <w:tabs>
          <w:tab w:val="center" w:pos="4819"/>
        </w:tabs>
      </w:pPr>
      <w:r>
        <w:t>Semplice creazione e incremento di file.</w:t>
      </w:r>
    </w:p>
    <w:p w14:paraId="06263EF6" w14:textId="17AD98D7" w:rsidR="004124C3" w:rsidRDefault="004124C3" w:rsidP="007C2450">
      <w:pPr>
        <w:pStyle w:val="Paragrafoelenco"/>
        <w:numPr>
          <w:ilvl w:val="0"/>
          <w:numId w:val="48"/>
        </w:numPr>
        <w:tabs>
          <w:tab w:val="center" w:pos="4819"/>
        </w:tabs>
      </w:pPr>
      <w:r>
        <w:t>Nessuno spreco, tranne per lo spazio del puntatore.</w:t>
      </w:r>
    </w:p>
    <w:p w14:paraId="518C9240" w14:textId="3919A1C3" w:rsidR="004124C3" w:rsidRDefault="004124C3" w:rsidP="007C2450">
      <w:pPr>
        <w:pStyle w:val="Paragrafoelenco"/>
        <w:numPr>
          <w:ilvl w:val="0"/>
          <w:numId w:val="112"/>
        </w:numPr>
        <w:tabs>
          <w:tab w:val="center" w:pos="4819"/>
        </w:tabs>
      </w:pPr>
      <w:r w:rsidRPr="004124C3">
        <w:rPr>
          <w:b/>
          <w:bCs/>
        </w:rPr>
        <w:t>Svantaggi</w:t>
      </w:r>
      <w:r>
        <w:t>:</w:t>
      </w:r>
      <w:r>
        <w:t xml:space="preserve"> </w:t>
      </w:r>
    </w:p>
    <w:p w14:paraId="2A795BFC" w14:textId="77777777" w:rsidR="004124C3" w:rsidRDefault="004124C3" w:rsidP="007C2450">
      <w:pPr>
        <w:pStyle w:val="Paragrafoelenco"/>
        <w:numPr>
          <w:ilvl w:val="0"/>
          <w:numId w:val="48"/>
        </w:numPr>
        <w:tabs>
          <w:tab w:val="center" w:pos="4819"/>
        </w:tabs>
      </w:pPr>
      <w:r>
        <w:t>Accesso casuale non possibile.</w:t>
      </w:r>
      <w:r>
        <w:t xml:space="preserve"> </w:t>
      </w:r>
    </w:p>
    <w:p w14:paraId="06358F9A" w14:textId="59659E5E" w:rsidR="004124C3" w:rsidRDefault="004124C3" w:rsidP="007C2450">
      <w:pPr>
        <w:pStyle w:val="Paragrafoelenco"/>
        <w:numPr>
          <w:ilvl w:val="0"/>
          <w:numId w:val="48"/>
        </w:numPr>
        <w:tabs>
          <w:tab w:val="center" w:pos="4819"/>
        </w:tabs>
      </w:pPr>
      <w:r>
        <w:t>Scarsa efficienza e affidabilità (perdita di un puntatore = perdita del file)</w:t>
      </w:r>
    </w:p>
    <w:p w14:paraId="397ACF91" w14:textId="1780039E" w:rsidR="009E6463" w:rsidRPr="000633AC" w:rsidRDefault="00FA60A4" w:rsidP="007C2450">
      <w:pPr>
        <w:pStyle w:val="Paragrafoelenco"/>
        <w:numPr>
          <w:ilvl w:val="0"/>
          <w:numId w:val="111"/>
        </w:numPr>
        <w:tabs>
          <w:tab w:val="center" w:pos="4819"/>
        </w:tabs>
        <w:rPr>
          <w:b/>
          <w:bCs/>
        </w:rPr>
      </w:pPr>
      <w:r w:rsidRPr="00FA60A4">
        <w:rPr>
          <w:b/>
          <w:bCs/>
        </w:rPr>
        <w:t>Allocazione indicizzata</w:t>
      </w:r>
      <w:r w:rsidRPr="00FA60A4">
        <w:t>:</w:t>
      </w:r>
      <w:r w:rsidR="000633AC">
        <w:t xml:space="preserve"> </w:t>
      </w:r>
      <w:r w:rsidR="000633AC" w:rsidRPr="000633AC">
        <w:t>Ogni file ha un blocco indice (index block) contenente una tabella degli indirizzi (index table) dei blocchi fisici. Il file descriptor contiene l'indirizzo del blocco indice.</w:t>
      </w:r>
    </w:p>
    <w:p w14:paraId="54F54A02" w14:textId="7000C87B" w:rsidR="003D24B5" w:rsidRPr="003D24B5" w:rsidRDefault="003D24B5" w:rsidP="007C2450">
      <w:pPr>
        <w:pStyle w:val="Paragrafoelenco"/>
        <w:numPr>
          <w:ilvl w:val="0"/>
          <w:numId w:val="112"/>
        </w:numPr>
        <w:tabs>
          <w:tab w:val="center" w:pos="4819"/>
        </w:tabs>
        <w:rPr>
          <w:b/>
          <w:bCs/>
        </w:rPr>
      </w:pPr>
      <w:r w:rsidRPr="003D24B5">
        <w:rPr>
          <w:b/>
          <w:bCs/>
        </w:rPr>
        <w:t>Vantaggi:</w:t>
      </w:r>
    </w:p>
    <w:p w14:paraId="61251C92" w14:textId="56655FD4" w:rsidR="003D24B5" w:rsidRPr="003D24B5" w:rsidRDefault="003D24B5" w:rsidP="007C2450">
      <w:pPr>
        <w:pStyle w:val="Paragrafoelenco"/>
        <w:numPr>
          <w:ilvl w:val="0"/>
          <w:numId w:val="48"/>
        </w:numPr>
        <w:tabs>
          <w:tab w:val="center" w:pos="4819"/>
        </w:tabs>
      </w:pPr>
      <w:r w:rsidRPr="003D24B5">
        <w:t>Accesso casuale efficiente.</w:t>
      </w:r>
    </w:p>
    <w:p w14:paraId="67C5F1D1" w14:textId="1E3342CE" w:rsidR="003D24B5" w:rsidRPr="003D24B5" w:rsidRDefault="003D24B5" w:rsidP="007C2450">
      <w:pPr>
        <w:pStyle w:val="Paragrafoelenco"/>
        <w:numPr>
          <w:ilvl w:val="0"/>
          <w:numId w:val="48"/>
        </w:numPr>
        <w:tabs>
          <w:tab w:val="center" w:pos="4819"/>
        </w:tabs>
      </w:pPr>
      <w:r w:rsidRPr="003D24B5">
        <w:t>Accesso dinamico senza frammentazione esterna.</w:t>
      </w:r>
    </w:p>
    <w:p w14:paraId="2FDAC488" w14:textId="024B7E67" w:rsidR="003D24B5" w:rsidRPr="003D24B5" w:rsidRDefault="003D24B5" w:rsidP="007C2450">
      <w:pPr>
        <w:pStyle w:val="Paragrafoelenco"/>
        <w:numPr>
          <w:ilvl w:val="0"/>
          <w:numId w:val="112"/>
        </w:numPr>
        <w:tabs>
          <w:tab w:val="center" w:pos="4819"/>
        </w:tabs>
        <w:rPr>
          <w:b/>
          <w:bCs/>
        </w:rPr>
      </w:pPr>
      <w:r w:rsidRPr="003D24B5">
        <w:rPr>
          <w:b/>
          <w:bCs/>
        </w:rPr>
        <w:t>Svantaggi:</w:t>
      </w:r>
    </w:p>
    <w:p w14:paraId="76B25491" w14:textId="5556547C" w:rsidR="003D24B5" w:rsidRPr="003D24B5" w:rsidRDefault="003D24B5" w:rsidP="007C2450">
      <w:pPr>
        <w:pStyle w:val="Paragrafoelenco"/>
        <w:numPr>
          <w:ilvl w:val="0"/>
          <w:numId w:val="48"/>
        </w:numPr>
        <w:tabs>
          <w:tab w:val="center" w:pos="4819"/>
        </w:tabs>
      </w:pPr>
      <w:r w:rsidRPr="003D24B5">
        <w:t>La dimensione del blocco limita la dimensione del file.</w:t>
      </w:r>
    </w:p>
    <w:p w14:paraId="1449D0EA" w14:textId="3F2746BD" w:rsidR="00A81A6B" w:rsidRDefault="003D24B5" w:rsidP="007C2450">
      <w:pPr>
        <w:pStyle w:val="Paragrafoelenco"/>
        <w:numPr>
          <w:ilvl w:val="0"/>
          <w:numId w:val="48"/>
        </w:numPr>
        <w:tabs>
          <w:tab w:val="center" w:pos="4819"/>
        </w:tabs>
      </w:pPr>
      <w:r w:rsidRPr="003D24B5">
        <w:t>Soluzione: uso di schemi a più livelli (es. indici multilivello o schema concatenato).</w:t>
      </w:r>
    </w:p>
    <w:p w14:paraId="60D1A67C" w14:textId="77777777" w:rsidR="00A81A6B" w:rsidRDefault="00A81A6B">
      <w:r>
        <w:br w:type="page"/>
      </w:r>
    </w:p>
    <w:p w14:paraId="755B004B" w14:textId="419FCEF0" w:rsidR="000633AC" w:rsidRPr="003D24B5" w:rsidRDefault="004D33BE" w:rsidP="004D33BE">
      <w:pPr>
        <w:pStyle w:val="Titolo1"/>
      </w:pPr>
      <w:bookmarkStart w:id="32" w:name="_Toc171339480"/>
      <w:r>
        <w:lastRenderedPageBreak/>
        <w:t>multiprocessori</w:t>
      </w:r>
      <w:bookmarkEnd w:id="32"/>
    </w:p>
    <w:p w14:paraId="4CE0913F" w14:textId="77777777" w:rsidR="00B8006D" w:rsidRDefault="00B8006D" w:rsidP="00E91B37">
      <w:pPr>
        <w:tabs>
          <w:tab w:val="center" w:pos="4819"/>
        </w:tabs>
      </w:pPr>
    </w:p>
    <w:p w14:paraId="0AD92F49" w14:textId="1EEFC123" w:rsidR="003158DA" w:rsidRDefault="003158DA" w:rsidP="003158DA">
      <w:pPr>
        <w:tabs>
          <w:tab w:val="center" w:pos="4819"/>
        </w:tabs>
      </w:pPr>
      <w:r>
        <w:t>Nonostante i progressi fatti nel campo tecnologico si è arrivati a</w:t>
      </w:r>
      <w:r>
        <w:t xml:space="preserve"> </w:t>
      </w:r>
      <w:r>
        <w:t xml:space="preserve">dover affrontare dei </w:t>
      </w:r>
      <w:r w:rsidRPr="003158DA">
        <w:rPr>
          <w:b/>
          <w:bCs/>
        </w:rPr>
        <w:t>limiti tecnici</w:t>
      </w:r>
      <w:r>
        <w:t xml:space="preserve"> </w:t>
      </w:r>
      <w:r w:rsidR="00BE233B">
        <w:t>ed</w:t>
      </w:r>
      <w:r>
        <w:t xml:space="preserve"> economici come</w:t>
      </w:r>
      <w:r>
        <w:t xml:space="preserve"> </w:t>
      </w:r>
      <w:r w:rsidR="00A93476">
        <w:t>la velocità di trasmissione, impossibilità di miniaturizzare i componenti</w:t>
      </w:r>
      <w:r w:rsidR="00057D37">
        <w:t>.</w:t>
      </w:r>
    </w:p>
    <w:p w14:paraId="26FDDFF9" w14:textId="54B35B5B" w:rsidR="00BE233B" w:rsidRDefault="00BE233B" w:rsidP="00BE233B">
      <w:pPr>
        <w:tabs>
          <w:tab w:val="center" w:pos="4819"/>
        </w:tabs>
      </w:pPr>
      <w:r>
        <w:t xml:space="preserve">Per questo motivo si è aumentato il numero di </w:t>
      </w:r>
      <w:r w:rsidRPr="00BE233B">
        <w:rPr>
          <w:b/>
          <w:bCs/>
        </w:rPr>
        <w:t>processori</w:t>
      </w:r>
      <w:r>
        <w:t xml:space="preserve"> ed è stato</w:t>
      </w:r>
      <w:r>
        <w:t xml:space="preserve"> </w:t>
      </w:r>
      <w:r>
        <w:t xml:space="preserve">introdotto il </w:t>
      </w:r>
      <w:r w:rsidRPr="00BE233B">
        <w:rPr>
          <w:b/>
          <w:bCs/>
        </w:rPr>
        <w:t>calcolo parallelo</w:t>
      </w:r>
      <w:r w:rsidR="005E092D">
        <w:t xml:space="preserve">, che può essere svolto </w:t>
      </w:r>
      <w:r w:rsidR="00223CED">
        <w:t xml:space="preserve">con una tecnologia </w:t>
      </w:r>
      <w:r w:rsidR="00223CED" w:rsidRPr="00116207">
        <w:rPr>
          <w:b/>
          <w:bCs/>
        </w:rPr>
        <w:t>multiprocessore</w:t>
      </w:r>
      <w:r w:rsidR="00223CED">
        <w:t xml:space="preserve"> (più processori sulla scheda madre</w:t>
      </w:r>
      <w:r w:rsidR="00116207">
        <w:t xml:space="preserve">) e </w:t>
      </w:r>
      <w:r w:rsidR="00116207" w:rsidRPr="00116207">
        <w:rPr>
          <w:b/>
          <w:bCs/>
        </w:rPr>
        <w:t>multicore</w:t>
      </w:r>
      <w:r w:rsidR="00116207">
        <w:t xml:space="preserve"> (</w:t>
      </w:r>
      <w:r w:rsidR="000A450A">
        <w:t>p</w:t>
      </w:r>
      <w:r w:rsidR="00F9183F">
        <w:t xml:space="preserve">iù </w:t>
      </w:r>
      <w:r w:rsidR="000A450A">
        <w:t>“</w:t>
      </w:r>
      <w:r w:rsidR="00F9183F">
        <w:t>core</w:t>
      </w:r>
      <w:r w:rsidR="000A450A">
        <w:t>”, nucleo, montati sullo stesso chip).</w:t>
      </w:r>
    </w:p>
    <w:p w14:paraId="291AC1D9" w14:textId="089003B6" w:rsidR="008A04A4" w:rsidRDefault="00A32448" w:rsidP="00BE233B">
      <w:pPr>
        <w:tabs>
          <w:tab w:val="center" w:pos="4819"/>
        </w:tabs>
      </w:pPr>
      <w:r>
        <w:t xml:space="preserve">Vi è una classificazione basata sulla nozione di </w:t>
      </w:r>
      <w:r w:rsidRPr="00C85506">
        <w:rPr>
          <w:b/>
          <w:bCs/>
        </w:rPr>
        <w:t>flusso di informazioni</w:t>
      </w:r>
      <w:r w:rsidR="00C85506">
        <w:t>:</w:t>
      </w:r>
    </w:p>
    <w:p w14:paraId="7856BE5D" w14:textId="10626E0C" w:rsidR="000A5B85" w:rsidRDefault="00C85506" w:rsidP="007C2450">
      <w:pPr>
        <w:pStyle w:val="Paragrafoelenco"/>
        <w:numPr>
          <w:ilvl w:val="0"/>
          <w:numId w:val="111"/>
        </w:numPr>
        <w:tabs>
          <w:tab w:val="center" w:pos="4819"/>
        </w:tabs>
      </w:pPr>
      <w:r>
        <w:t xml:space="preserve">Architettura </w:t>
      </w:r>
      <w:r w:rsidRPr="00013D06">
        <w:rPr>
          <w:b/>
          <w:bCs/>
        </w:rPr>
        <w:t>SISD</w:t>
      </w:r>
      <w:r>
        <w:t>:</w:t>
      </w:r>
      <w:r w:rsidR="00787F0B">
        <w:t xml:space="preserve"> costituita da un solo processore, algoritmi sequenziali, nessun parallelismo</w:t>
      </w:r>
    </w:p>
    <w:p w14:paraId="16071BF5" w14:textId="0CD2EAF2" w:rsidR="00AC6CA0" w:rsidRPr="00405277" w:rsidRDefault="00AC6CA0" w:rsidP="007C2450">
      <w:pPr>
        <w:pStyle w:val="Paragrafoelenco"/>
        <w:numPr>
          <w:ilvl w:val="0"/>
          <w:numId w:val="111"/>
        </w:numPr>
        <w:tabs>
          <w:tab w:val="center" w:pos="4819"/>
        </w:tabs>
      </w:pPr>
      <w:r w:rsidRPr="001F0992">
        <w:t>Architettura</w:t>
      </w:r>
      <w:r>
        <w:t xml:space="preserve"> </w:t>
      </w:r>
      <w:r w:rsidRPr="00013D06">
        <w:rPr>
          <w:b/>
          <w:bCs/>
        </w:rPr>
        <w:t>MISD</w:t>
      </w:r>
      <w:r>
        <w:t>:</w:t>
      </w:r>
      <w:r w:rsidR="00942E5D">
        <w:t xml:space="preserve"> n processori</w:t>
      </w:r>
      <w:r w:rsidR="0084063A">
        <w:t xml:space="preserve">, ad ogni clock viene elaborato il dato su tutti i processori, </w:t>
      </w:r>
      <w:r w:rsidR="007C0271">
        <w:t>(</w:t>
      </w:r>
      <w:r w:rsidR="0084063A">
        <w:t xml:space="preserve">parallelismo </w:t>
      </w:r>
      <w:r w:rsidR="00FF0312">
        <w:t>a livello di istruzioni</w:t>
      </w:r>
      <w:r w:rsidR="007C0271">
        <w:t xml:space="preserve">), </w:t>
      </w:r>
      <w:r w:rsidR="00FF0312">
        <w:t>perlopiù teoric</w:t>
      </w:r>
      <w:r w:rsidR="007C0271">
        <w:t>a</w:t>
      </w:r>
    </w:p>
    <w:p w14:paraId="4DC063B1" w14:textId="578E4D61" w:rsidR="00AC6CA0" w:rsidRDefault="00AC6CA0" w:rsidP="007C2450">
      <w:pPr>
        <w:pStyle w:val="Paragrafoelenco"/>
        <w:numPr>
          <w:ilvl w:val="0"/>
          <w:numId w:val="111"/>
        </w:numPr>
        <w:tabs>
          <w:tab w:val="center" w:pos="4819"/>
        </w:tabs>
      </w:pPr>
      <w:r w:rsidRPr="001F0992">
        <w:t>Architettura</w:t>
      </w:r>
      <w:r>
        <w:t xml:space="preserve"> </w:t>
      </w:r>
      <w:r w:rsidRPr="00013D06">
        <w:rPr>
          <w:b/>
          <w:bCs/>
        </w:rPr>
        <w:t>SIMD</w:t>
      </w:r>
      <w:r>
        <w:t xml:space="preserve">: un processore </w:t>
      </w:r>
      <w:r w:rsidRPr="0071349B">
        <w:rPr>
          <w:i/>
          <w:iCs/>
          <w:u w:val="single"/>
        </w:rPr>
        <w:t>master</w:t>
      </w:r>
      <w:r>
        <w:t xml:space="preserve"> n-1 processori </w:t>
      </w:r>
      <w:r w:rsidRPr="0071349B">
        <w:rPr>
          <w:i/>
          <w:iCs/>
          <w:u w:val="single"/>
        </w:rPr>
        <w:t>sla</w:t>
      </w:r>
      <w:r>
        <w:rPr>
          <w:i/>
          <w:iCs/>
          <w:u w:val="single"/>
        </w:rPr>
        <w:t>ve</w:t>
      </w:r>
      <w:r>
        <w:t xml:space="preserve"> (dotati di propria memoria)</w:t>
      </w:r>
      <w:r w:rsidR="005C06C2">
        <w:t>, ad ogni clock</w:t>
      </w:r>
      <w:r w:rsidR="00805C0F">
        <w:t>, tutti i processori eseguono la stessa istruzione</w:t>
      </w:r>
      <w:r w:rsidR="007C0271">
        <w:t xml:space="preserve"> su dati diversi (parallelismo sui dati)</w:t>
      </w:r>
    </w:p>
    <w:p w14:paraId="3D73C949" w14:textId="26CABB80" w:rsidR="00AC6CA0" w:rsidRDefault="00AC6CA0" w:rsidP="007C2450">
      <w:pPr>
        <w:pStyle w:val="Paragrafoelenco"/>
        <w:numPr>
          <w:ilvl w:val="0"/>
          <w:numId w:val="111"/>
        </w:numPr>
        <w:tabs>
          <w:tab w:val="center" w:pos="4819"/>
        </w:tabs>
      </w:pPr>
      <w:r w:rsidRPr="001F0992">
        <w:t>Architettura</w:t>
      </w:r>
      <w:r>
        <w:t xml:space="preserve"> </w:t>
      </w:r>
      <w:r w:rsidRPr="00013D06">
        <w:rPr>
          <w:b/>
          <w:bCs/>
        </w:rPr>
        <w:t>MIMD</w:t>
      </w:r>
      <w:r>
        <w:t>:</w:t>
      </w:r>
      <w:r w:rsidR="002F2520">
        <w:t xml:space="preserve"> </w:t>
      </w:r>
      <w:r w:rsidR="00E454DC">
        <w:t xml:space="preserve">Potente, </w:t>
      </w:r>
      <w:r w:rsidR="00AF3D2A">
        <w:t>ogni processore ha la sua memoria e una propria unità di controllo</w:t>
      </w:r>
      <w:r w:rsidR="00752F0A">
        <w:t xml:space="preserve"> (parallelismo a livello di thread)</w:t>
      </w:r>
    </w:p>
    <w:p w14:paraId="30318DC0" w14:textId="0FBBD45D" w:rsidR="00B16CCB" w:rsidRDefault="00B16CCB" w:rsidP="00B16CCB">
      <w:pPr>
        <w:tabs>
          <w:tab w:val="center" w:pos="4819"/>
        </w:tabs>
      </w:pPr>
      <w:r>
        <w:t>Livelli di parallelismo</w:t>
      </w:r>
      <w:r w:rsidR="00785C0C">
        <w:t>:</w:t>
      </w:r>
    </w:p>
    <w:p w14:paraId="18587982" w14:textId="7EC411EE" w:rsidR="00785C0C" w:rsidRDefault="00785C0C" w:rsidP="007C2450">
      <w:pPr>
        <w:pStyle w:val="Paragrafoelenco"/>
        <w:numPr>
          <w:ilvl w:val="0"/>
          <w:numId w:val="113"/>
        </w:numPr>
        <w:tabs>
          <w:tab w:val="center" w:pos="4819"/>
        </w:tabs>
      </w:pPr>
      <w:r w:rsidRPr="00785C0C">
        <w:rPr>
          <w:b/>
          <w:bCs/>
        </w:rPr>
        <w:t>Data Level Parallelism</w:t>
      </w:r>
      <w:r>
        <w:t xml:space="preserve"> (DLP):</w:t>
      </w:r>
    </w:p>
    <w:p w14:paraId="3BA2CCB6" w14:textId="757DBD36" w:rsidR="0011528C" w:rsidRDefault="00BE32B1" w:rsidP="007C2450">
      <w:pPr>
        <w:pStyle w:val="Paragrafoelenco"/>
        <w:numPr>
          <w:ilvl w:val="0"/>
          <w:numId w:val="112"/>
        </w:numPr>
        <w:tabs>
          <w:tab w:val="center" w:pos="4819"/>
        </w:tabs>
      </w:pPr>
      <w:r>
        <w:t>I dati vengono suddivisi in segmenti che vengono processati simultaneamente</w:t>
      </w:r>
    </w:p>
    <w:p w14:paraId="3E5DE5F5" w14:textId="325D2D62" w:rsidR="00BE32B1" w:rsidRDefault="00BE32B1" w:rsidP="007C2450">
      <w:pPr>
        <w:pStyle w:val="Paragrafoelenco"/>
        <w:numPr>
          <w:ilvl w:val="0"/>
          <w:numId w:val="113"/>
        </w:numPr>
        <w:tabs>
          <w:tab w:val="center" w:pos="4819"/>
        </w:tabs>
      </w:pPr>
      <w:r w:rsidRPr="0011528C">
        <w:rPr>
          <w:b/>
          <w:bCs/>
        </w:rPr>
        <w:t>Istruction Level Parallelism</w:t>
      </w:r>
      <w:r>
        <w:t xml:space="preserve"> (ILP):</w:t>
      </w:r>
    </w:p>
    <w:p w14:paraId="69F40408" w14:textId="0E949751" w:rsidR="00B0636C" w:rsidRDefault="003D163F" w:rsidP="007C2450">
      <w:pPr>
        <w:pStyle w:val="Paragrafoelenco"/>
        <w:numPr>
          <w:ilvl w:val="0"/>
          <w:numId w:val="112"/>
        </w:numPr>
        <w:tabs>
          <w:tab w:val="center" w:pos="4819"/>
        </w:tabs>
      </w:pPr>
      <w:r>
        <w:t xml:space="preserve">Istruzioni distribuite ed eseguite da più processori </w:t>
      </w:r>
      <w:r w:rsidR="00322226">
        <w:t>contemporaneamente</w:t>
      </w:r>
    </w:p>
    <w:p w14:paraId="1E94E577" w14:textId="7D0F5932" w:rsidR="00BE32B1" w:rsidRDefault="00B0636C" w:rsidP="007C2450">
      <w:pPr>
        <w:pStyle w:val="Paragrafoelenco"/>
        <w:numPr>
          <w:ilvl w:val="0"/>
          <w:numId w:val="113"/>
        </w:numPr>
        <w:tabs>
          <w:tab w:val="center" w:pos="4819"/>
        </w:tabs>
      </w:pPr>
      <w:r>
        <w:rPr>
          <w:b/>
          <w:bCs/>
        </w:rPr>
        <w:t xml:space="preserve">Thread Level Parallelism </w:t>
      </w:r>
      <w:r>
        <w:t xml:space="preserve">(TLP): </w:t>
      </w:r>
    </w:p>
    <w:p w14:paraId="2BBE3BD0" w14:textId="6D32F0CB" w:rsidR="00322226" w:rsidRDefault="00322226" w:rsidP="007C2450">
      <w:pPr>
        <w:pStyle w:val="Paragrafoelenco"/>
        <w:numPr>
          <w:ilvl w:val="0"/>
          <w:numId w:val="112"/>
        </w:numPr>
        <w:tabs>
          <w:tab w:val="center" w:pos="4819"/>
        </w:tabs>
      </w:pPr>
      <w:r>
        <w:t>Le applicazioni usano thread/processi concorrenti</w:t>
      </w:r>
      <w:r w:rsidR="00A427AA">
        <w:t>, ovvero che sono eseguiti in parallelo su più processori</w:t>
      </w:r>
    </w:p>
    <w:p w14:paraId="15C637BE" w14:textId="77777777" w:rsidR="003F67C9" w:rsidRDefault="003F67C9" w:rsidP="003F67C9">
      <w:pPr>
        <w:tabs>
          <w:tab w:val="center" w:pos="4819"/>
        </w:tabs>
      </w:pPr>
    </w:p>
    <w:p w14:paraId="43885DCD" w14:textId="017A7B6A" w:rsidR="003F67C9" w:rsidRDefault="00B060C0" w:rsidP="003F67C9">
      <w:pPr>
        <w:pStyle w:val="Titolo9"/>
      </w:pPr>
      <w:r>
        <w:t>Memoria condivisa</w:t>
      </w:r>
    </w:p>
    <w:p w14:paraId="084A46E8" w14:textId="410A4F13" w:rsidR="00B060C0" w:rsidRDefault="003F67C9" w:rsidP="003F67C9">
      <w:pPr>
        <w:pStyle w:val="Nessunaspaziatura"/>
      </w:pPr>
      <w:r>
        <w:t xml:space="preserve">I </w:t>
      </w:r>
      <w:r w:rsidRPr="00BA764E">
        <w:t>sistemi multiprocessore</w:t>
      </w:r>
      <w:r w:rsidRPr="00BC62BA">
        <w:rPr>
          <w:b/>
          <w:bCs/>
        </w:rPr>
        <w:t xml:space="preserve"> </w:t>
      </w:r>
      <w:r w:rsidRPr="00BA764E">
        <w:t>a</w:t>
      </w:r>
      <w:r w:rsidRPr="00BC62BA">
        <w:rPr>
          <w:b/>
          <w:bCs/>
        </w:rPr>
        <w:t xml:space="preserve"> memoria condivisa</w:t>
      </w:r>
      <w:r>
        <w:t xml:space="preserve"> si caratterizzano per l'accesso comune alla memoria da parte di più processori. Questo approccio comporta diversi </w:t>
      </w:r>
      <w:r w:rsidRPr="00BC62BA">
        <w:rPr>
          <w:b/>
          <w:bCs/>
        </w:rPr>
        <w:t>problemi di coerenza</w:t>
      </w:r>
      <w:r>
        <w:t xml:space="preserve"> della cache e sincronizzazione, ma offre vantaggi in termini di velocità di accesso ai dati condivisi.</w:t>
      </w:r>
    </w:p>
    <w:p w14:paraId="06F04A0C" w14:textId="2B436546" w:rsidR="006222DD" w:rsidRDefault="001434FF" w:rsidP="003F67C9">
      <w:pPr>
        <w:pStyle w:val="Nessunaspaziatura"/>
      </w:pPr>
      <w:r>
        <w:t>Questo problema</w:t>
      </w:r>
      <w:r w:rsidRPr="001434FF">
        <w:t xml:space="preserve"> </w:t>
      </w:r>
      <w:r w:rsidRPr="004157B9">
        <w:rPr>
          <w:i/>
          <w:iCs/>
          <w:u w:val="single"/>
        </w:rPr>
        <w:t>s</w:t>
      </w:r>
      <w:r w:rsidRPr="004157B9">
        <w:rPr>
          <w:i/>
          <w:iCs/>
          <w:u w:val="single"/>
        </w:rPr>
        <w:t>orge</w:t>
      </w:r>
      <w:r w:rsidRPr="001434FF">
        <w:t xml:space="preserve"> quando un processore modifica un dato nella memoria principale che è contemporaneamente utilizzato da altri processori.</w:t>
      </w:r>
    </w:p>
    <w:p w14:paraId="5EDFFF73" w14:textId="77777777" w:rsidR="004157B9" w:rsidRDefault="004157B9" w:rsidP="004157B9">
      <w:pPr>
        <w:pStyle w:val="Nessunaspaziatura"/>
      </w:pPr>
      <w:r>
        <w:t xml:space="preserve">Il nuovo valore deve essere </w:t>
      </w:r>
      <w:r w:rsidRPr="004157B9">
        <w:rPr>
          <w:i/>
          <w:iCs/>
          <w:u w:val="single"/>
        </w:rPr>
        <w:t>propagato</w:t>
      </w:r>
      <w:r>
        <w:t xml:space="preserve"> dalla cache del processore che l’ha modificato alla memoria condivisa e quindi a tutte le altre cache dei processori, evitando che essi lavorino con valori obsoleti.</w:t>
      </w:r>
    </w:p>
    <w:p w14:paraId="3C490D10" w14:textId="5257CEF2" w:rsidR="004157B9" w:rsidRDefault="004157B9" w:rsidP="004157B9">
      <w:pPr>
        <w:pStyle w:val="Nessunaspaziatura"/>
      </w:pPr>
      <w:r>
        <w:t xml:space="preserve">La </w:t>
      </w:r>
      <w:r w:rsidRPr="004157B9">
        <w:rPr>
          <w:i/>
          <w:iCs/>
          <w:u w:val="single"/>
        </w:rPr>
        <w:t>risoluzione</w:t>
      </w:r>
      <w:r>
        <w:t xml:space="preserve"> richiede implementazioni hardware che gestiscono problemi di concorrenza e sincronizzazione, simili ai controlli sui thread a livello di programmazione.</w:t>
      </w:r>
    </w:p>
    <w:p w14:paraId="20AF0623" w14:textId="02A1D4BC" w:rsidR="00F939F7" w:rsidRDefault="00F939F7" w:rsidP="004157B9">
      <w:pPr>
        <w:pStyle w:val="Nessunaspaziatura"/>
      </w:pPr>
      <w:r w:rsidRPr="008F0A05">
        <w:rPr>
          <w:b/>
          <w:bCs/>
        </w:rPr>
        <w:t>Caratteristiche</w:t>
      </w:r>
      <w:r>
        <w:t>:</w:t>
      </w:r>
    </w:p>
    <w:p w14:paraId="76A43709" w14:textId="77777777" w:rsidR="00AE6C7B" w:rsidRDefault="00AE6C7B" w:rsidP="007C2450">
      <w:pPr>
        <w:pStyle w:val="Nessunaspaziatura"/>
        <w:numPr>
          <w:ilvl w:val="0"/>
          <w:numId w:val="114"/>
        </w:numPr>
      </w:pPr>
      <w:r w:rsidRPr="00AE6C7B">
        <w:rPr>
          <w:b/>
          <w:bCs/>
        </w:rPr>
        <w:t>Memoria logica comune</w:t>
      </w:r>
      <w:r>
        <w:t>: Tutti i processori lavorano con gli stessi indirizzi logici, accedendo alle stesse locazioni di memoria.</w:t>
      </w:r>
    </w:p>
    <w:p w14:paraId="14E0500E" w14:textId="77777777" w:rsidR="00AE6C7B" w:rsidRDefault="00AE6C7B" w:rsidP="007C2450">
      <w:pPr>
        <w:pStyle w:val="Nessunaspaziatura"/>
        <w:numPr>
          <w:ilvl w:val="0"/>
          <w:numId w:val="114"/>
        </w:numPr>
      </w:pPr>
      <w:r w:rsidRPr="00AE6C7B">
        <w:rPr>
          <w:b/>
          <w:bCs/>
        </w:rPr>
        <w:t>Sincronizzazione</w:t>
      </w:r>
      <w:r>
        <w:t>: La memoria condivisa viene concessa a turno ai vari processori, assicurando che una locazione non venga modificata mentre un altro processore vi accede.</w:t>
      </w:r>
    </w:p>
    <w:p w14:paraId="5160CD54" w14:textId="77777777" w:rsidR="00AE6C7B" w:rsidRDefault="00AE6C7B" w:rsidP="007C2450">
      <w:pPr>
        <w:pStyle w:val="Nessunaspaziatura"/>
        <w:numPr>
          <w:ilvl w:val="0"/>
          <w:numId w:val="114"/>
        </w:numPr>
      </w:pPr>
      <w:r w:rsidRPr="00AE6C7B">
        <w:rPr>
          <w:b/>
          <w:bCs/>
        </w:rPr>
        <w:t>Velocità di condivisione dati</w:t>
      </w:r>
      <w:r>
        <w:t>: Rapida comunicazione tra processori, poiché il tempo di accesso alla memoria è quello richiesto per leggere una singola locazione.</w:t>
      </w:r>
    </w:p>
    <w:p w14:paraId="40F8D15F" w14:textId="09B1EE27" w:rsidR="00F939F7" w:rsidRDefault="00AE6C7B" w:rsidP="007C2450">
      <w:pPr>
        <w:pStyle w:val="Nessunaspaziatura"/>
        <w:numPr>
          <w:ilvl w:val="0"/>
          <w:numId w:val="114"/>
        </w:numPr>
      </w:pPr>
      <w:r w:rsidRPr="00AE6C7B">
        <w:rPr>
          <w:b/>
          <w:bCs/>
        </w:rPr>
        <w:t>Scalabilità limitata</w:t>
      </w:r>
      <w:r>
        <w:t>: Limitata dal numero di vie d’accesso alla memoria, che può causare attese e aumentare i tempi di latenza.</w:t>
      </w:r>
    </w:p>
    <w:p w14:paraId="1AFBDD83" w14:textId="5FA8072D" w:rsidR="008F0A05" w:rsidRDefault="008F0A05" w:rsidP="008F0A05">
      <w:pPr>
        <w:pStyle w:val="Nessunaspaziatura"/>
      </w:pPr>
      <w:r>
        <w:rPr>
          <w:b/>
          <w:bCs/>
        </w:rPr>
        <w:lastRenderedPageBreak/>
        <w:t>Organizzazione</w:t>
      </w:r>
      <w:r w:rsidRPr="008F0A05">
        <w:t>:</w:t>
      </w:r>
    </w:p>
    <w:p w14:paraId="21315178" w14:textId="77777777" w:rsidR="00510A1B" w:rsidRDefault="00510A1B" w:rsidP="007C2450">
      <w:pPr>
        <w:pStyle w:val="Nessunaspaziatura"/>
        <w:numPr>
          <w:ilvl w:val="0"/>
          <w:numId w:val="115"/>
        </w:numPr>
      </w:pPr>
      <w:r w:rsidRPr="00510A1B">
        <w:rPr>
          <w:b/>
          <w:bCs/>
        </w:rPr>
        <w:t>Uniform Memory Access</w:t>
      </w:r>
      <w:r>
        <w:t xml:space="preserve"> (UMA): Tempo di accesso alla memoria costante per ogni processore e locazione di memoria (es. Symmetric Multiprocessor, SMP).</w:t>
      </w:r>
    </w:p>
    <w:p w14:paraId="3DAC39A6" w14:textId="7C0F2967" w:rsidR="008F0A05" w:rsidRDefault="00510A1B" w:rsidP="007C2450">
      <w:pPr>
        <w:pStyle w:val="Nessunaspaziatura"/>
        <w:numPr>
          <w:ilvl w:val="0"/>
          <w:numId w:val="115"/>
        </w:numPr>
      </w:pPr>
      <w:r w:rsidRPr="00510A1B">
        <w:rPr>
          <w:b/>
          <w:bCs/>
        </w:rPr>
        <w:t>Non-Uniform Memory Access</w:t>
      </w:r>
      <w:r>
        <w:t xml:space="preserve"> (NUMA): Memoria suddivisa in zone ad alta velocità assegnate a ciascun processore e una zona comune </w:t>
      </w:r>
      <w:proofErr w:type="gramStart"/>
      <w:r>
        <w:t>a</w:t>
      </w:r>
      <w:proofErr w:type="gramEnd"/>
      <w:r>
        <w:t xml:space="preserve"> accesso più lento (Distributed </w:t>
      </w:r>
      <w:proofErr w:type="spellStart"/>
      <w:r>
        <w:t>Shared</w:t>
      </w:r>
      <w:proofErr w:type="spellEnd"/>
      <w:r>
        <w:t xml:space="preserve"> Memory Systems, DSM).</w:t>
      </w:r>
    </w:p>
    <w:p w14:paraId="0F0259D5" w14:textId="77777777" w:rsidR="008E5DF7" w:rsidRDefault="008E5DF7" w:rsidP="008E5DF7">
      <w:pPr>
        <w:pStyle w:val="Nessunaspaziatura"/>
        <w:rPr>
          <w:b/>
          <w:bCs/>
        </w:rPr>
      </w:pPr>
    </w:p>
    <w:p w14:paraId="084988DE" w14:textId="2091875A" w:rsidR="008E5DF7" w:rsidRDefault="008E5DF7" w:rsidP="008E5DF7">
      <w:pPr>
        <w:pStyle w:val="Titolo9"/>
      </w:pPr>
      <w:r>
        <w:t>Memoria distribuita</w:t>
      </w:r>
    </w:p>
    <w:p w14:paraId="59329EC8" w14:textId="7713AE10" w:rsidR="008E5DF7" w:rsidRDefault="00BA764E" w:rsidP="008E5DF7">
      <w:r w:rsidRPr="00BA764E">
        <w:t xml:space="preserve">In un sistema a </w:t>
      </w:r>
      <w:r w:rsidRPr="00BA764E">
        <w:rPr>
          <w:b/>
          <w:bCs/>
        </w:rPr>
        <w:t>memoria distribuita</w:t>
      </w:r>
      <w:r w:rsidRPr="00BA764E">
        <w:t xml:space="preserve">, la memoria è associata ai singoli processori, che possono indirizzare solo la propria memoria locale. Questa configurazione </w:t>
      </w:r>
      <w:r w:rsidRPr="00BA764E">
        <w:rPr>
          <w:i/>
          <w:iCs/>
          <w:u w:val="single"/>
        </w:rPr>
        <w:t>elimina conflitti di bus</w:t>
      </w:r>
      <w:r w:rsidRPr="00BA764E">
        <w:t xml:space="preserve"> e </w:t>
      </w:r>
      <w:r w:rsidRPr="00BA764E">
        <w:rPr>
          <w:i/>
          <w:iCs/>
          <w:u w:val="single"/>
        </w:rPr>
        <w:t>problemi di coerenza</w:t>
      </w:r>
      <w:r w:rsidRPr="00BA764E">
        <w:t xml:space="preserve"> della cache, ma complica la comunicazione tra processori.</w:t>
      </w:r>
    </w:p>
    <w:p w14:paraId="09C7328D" w14:textId="19879A75" w:rsidR="00DA189A" w:rsidRDefault="00DA189A" w:rsidP="008E5DF7">
      <w:r w:rsidRPr="00DA189A">
        <w:rPr>
          <w:b/>
          <w:bCs/>
        </w:rPr>
        <w:t>Caratteristiche</w:t>
      </w:r>
      <w:r>
        <w:t>:</w:t>
      </w:r>
    </w:p>
    <w:p w14:paraId="10823653" w14:textId="77777777" w:rsidR="00C23E22" w:rsidRDefault="00C23E22" w:rsidP="007C2450">
      <w:pPr>
        <w:pStyle w:val="Paragrafoelenco"/>
        <w:numPr>
          <w:ilvl w:val="0"/>
          <w:numId w:val="116"/>
        </w:numPr>
      </w:pPr>
      <w:r w:rsidRPr="00C23E22">
        <w:rPr>
          <w:b/>
          <w:bCs/>
        </w:rPr>
        <w:t>Memoria fisicamente distribuita</w:t>
      </w:r>
      <w:r>
        <w:t>: Ogni processore accede direttamente solo alla propria memoria locale.</w:t>
      </w:r>
    </w:p>
    <w:p w14:paraId="6E6AD841" w14:textId="77777777" w:rsidR="00C23E22" w:rsidRDefault="00C23E22" w:rsidP="007C2450">
      <w:pPr>
        <w:pStyle w:val="Paragrafoelenco"/>
        <w:numPr>
          <w:ilvl w:val="0"/>
          <w:numId w:val="116"/>
        </w:numPr>
      </w:pPr>
      <w:r w:rsidRPr="00C23E22">
        <w:rPr>
          <w:b/>
          <w:bCs/>
        </w:rPr>
        <w:t>Sincronizzazione tramite Message</w:t>
      </w:r>
      <w:r>
        <w:t xml:space="preserve"> </w:t>
      </w:r>
      <w:r w:rsidRPr="00C23E22">
        <w:rPr>
          <w:b/>
          <w:bCs/>
        </w:rPr>
        <w:t>Passing</w:t>
      </w:r>
      <w:r>
        <w:t>: Comunicazione tra processori tramite scambio di pacchetti dati discreti.</w:t>
      </w:r>
    </w:p>
    <w:p w14:paraId="0095624C" w14:textId="13F7281B" w:rsidR="00DA189A" w:rsidRDefault="00C23E22" w:rsidP="007C2450">
      <w:pPr>
        <w:pStyle w:val="Paragrafoelenco"/>
        <w:numPr>
          <w:ilvl w:val="0"/>
          <w:numId w:val="116"/>
        </w:numPr>
      </w:pPr>
      <w:r w:rsidRPr="00C23E22">
        <w:rPr>
          <w:b/>
          <w:bCs/>
        </w:rPr>
        <w:t>Suddivisione accurata dei dati</w:t>
      </w:r>
      <w:r>
        <w:t>: Minimizzare la comunicazione tra processori per ottimizzare le prestazioni.</w:t>
      </w:r>
    </w:p>
    <w:p w14:paraId="442ED737" w14:textId="6069FB6C" w:rsidR="00CF1B6D" w:rsidRDefault="00CF1B6D" w:rsidP="00CF1B6D">
      <w:r w:rsidRPr="00CF1B6D">
        <w:rPr>
          <w:b/>
          <w:bCs/>
        </w:rPr>
        <w:t>Organizzazione</w:t>
      </w:r>
      <w:r>
        <w:t>:</w:t>
      </w:r>
    </w:p>
    <w:p w14:paraId="7770213F" w14:textId="77777777" w:rsidR="00CF1B6D" w:rsidRDefault="00CF1B6D" w:rsidP="007C2450">
      <w:pPr>
        <w:pStyle w:val="Paragrafoelenco"/>
        <w:numPr>
          <w:ilvl w:val="0"/>
          <w:numId w:val="117"/>
        </w:numPr>
      </w:pPr>
      <w:r w:rsidRPr="00CF1B6D">
        <w:rPr>
          <w:b/>
          <w:bCs/>
        </w:rPr>
        <w:t>NO-Remote Memory Access</w:t>
      </w:r>
      <w:r>
        <w:t xml:space="preserve"> (NORMA): Memoria distribuita fisicamente tra i processori, con memorie locali private e comunicazione tramite protocollo di scambio di messaggi.</w:t>
      </w:r>
    </w:p>
    <w:p w14:paraId="7B9C3561" w14:textId="23B86E17" w:rsidR="00CF1B6D" w:rsidRDefault="00CF1B6D" w:rsidP="007C2450">
      <w:pPr>
        <w:pStyle w:val="Paragrafoelenco"/>
        <w:numPr>
          <w:ilvl w:val="0"/>
          <w:numId w:val="117"/>
        </w:numPr>
      </w:pPr>
      <w:r w:rsidRPr="00CF1B6D">
        <w:rPr>
          <w:b/>
          <w:bCs/>
        </w:rPr>
        <w:t>Cache Only Memory Access</w:t>
      </w:r>
      <w:r>
        <w:t xml:space="preserve"> (COMA): Sistemi dotati solo di memorie cache, eliminando duplicazioni dei dati nella memoria principale</w:t>
      </w:r>
    </w:p>
    <w:p w14:paraId="7C916997" w14:textId="3CF59DD2" w:rsidR="006F6350" w:rsidRDefault="006F6350" w:rsidP="006F6350">
      <w:r w:rsidRPr="006F6350">
        <w:rPr>
          <w:b/>
          <w:bCs/>
        </w:rPr>
        <w:t>Classificazione dei sistemi multiprocessori a memoria distribuita</w:t>
      </w:r>
      <w:r>
        <w:t>:</w:t>
      </w:r>
    </w:p>
    <w:p w14:paraId="39A3F0A4" w14:textId="00634623" w:rsidR="009C2608" w:rsidRDefault="009C2608" w:rsidP="007C2450">
      <w:pPr>
        <w:pStyle w:val="Paragrafoelenco"/>
        <w:numPr>
          <w:ilvl w:val="0"/>
          <w:numId w:val="118"/>
        </w:numPr>
      </w:pPr>
      <w:r w:rsidRPr="009C2608">
        <w:rPr>
          <w:b/>
          <w:bCs/>
        </w:rPr>
        <w:t>Massively Parallel Processing</w:t>
      </w:r>
      <w:r>
        <w:t xml:space="preserve"> (MPP):</w:t>
      </w:r>
    </w:p>
    <w:p w14:paraId="615385E3" w14:textId="77777777" w:rsidR="009C2608" w:rsidRDefault="009C2608" w:rsidP="007C2450">
      <w:pPr>
        <w:pStyle w:val="Paragrafoelenco"/>
        <w:numPr>
          <w:ilvl w:val="0"/>
          <w:numId w:val="120"/>
        </w:numPr>
      </w:pPr>
      <w:r>
        <w:t>Composto da centinaia o migliaia di processori collegati da una rete di comunicazione.</w:t>
      </w:r>
    </w:p>
    <w:p w14:paraId="5C444C26" w14:textId="77777777" w:rsidR="009C2608" w:rsidRDefault="009C2608" w:rsidP="007C2450">
      <w:pPr>
        <w:pStyle w:val="Paragrafoelenco"/>
        <w:numPr>
          <w:ilvl w:val="0"/>
          <w:numId w:val="120"/>
        </w:numPr>
      </w:pPr>
      <w:r>
        <w:t>Utilizzato nelle macchine più veloci del pianeta.</w:t>
      </w:r>
    </w:p>
    <w:p w14:paraId="432A4338" w14:textId="4E58A85C" w:rsidR="009C2608" w:rsidRDefault="009C2608" w:rsidP="007C2450">
      <w:pPr>
        <w:pStyle w:val="Paragrafoelenco"/>
        <w:numPr>
          <w:ilvl w:val="0"/>
          <w:numId w:val="118"/>
        </w:numPr>
      </w:pPr>
      <w:r w:rsidRPr="009C2608">
        <w:rPr>
          <w:b/>
          <w:bCs/>
        </w:rPr>
        <w:t>Cluster of Workstations</w:t>
      </w:r>
      <w:r>
        <w:t xml:space="preserve"> (CoW):</w:t>
      </w:r>
    </w:p>
    <w:p w14:paraId="47618705" w14:textId="77777777" w:rsidR="009C2608" w:rsidRDefault="009C2608" w:rsidP="007C2450">
      <w:pPr>
        <w:pStyle w:val="Paragrafoelenco"/>
        <w:numPr>
          <w:ilvl w:val="0"/>
          <w:numId w:val="119"/>
        </w:numPr>
      </w:pPr>
      <w:r>
        <w:t>Basato su calcolatori collegati da reti di comunicazione.</w:t>
      </w:r>
    </w:p>
    <w:p w14:paraId="0385B631" w14:textId="77777777" w:rsidR="009C2608" w:rsidRDefault="009C2608" w:rsidP="007C2450">
      <w:pPr>
        <w:pStyle w:val="Paragrafoelenco"/>
        <w:numPr>
          <w:ilvl w:val="0"/>
          <w:numId w:val="119"/>
        </w:numPr>
      </w:pPr>
      <w:r>
        <w:t>Include cluster di calcolo che rientrano in questa classificazione.</w:t>
      </w:r>
    </w:p>
    <w:p w14:paraId="203C8C21" w14:textId="77777777" w:rsidR="00EA0958" w:rsidRDefault="00EA0958" w:rsidP="00EA0958"/>
    <w:p w14:paraId="52909CF7" w14:textId="648E33EE" w:rsidR="00EA0958" w:rsidRDefault="00234A9F" w:rsidP="00EA0958">
      <w:r>
        <w:t xml:space="preserve">Un </w:t>
      </w:r>
      <w:r w:rsidRPr="008265C0">
        <w:rPr>
          <w:b/>
          <w:bCs/>
        </w:rPr>
        <w:t>Thread</w:t>
      </w:r>
      <w:r>
        <w:t xml:space="preserve"> è una suddivisione di un processo in due o più sottoprocessi</w:t>
      </w:r>
      <w:r w:rsidR="0092484E">
        <w:t>.</w:t>
      </w:r>
    </w:p>
    <w:p w14:paraId="2F746E6B" w14:textId="0B542FDD" w:rsidR="0092484E" w:rsidRDefault="0092484E" w:rsidP="00EA0958">
      <w:r>
        <w:t xml:space="preserve">Per </w:t>
      </w:r>
      <w:r w:rsidRPr="005D0A3E">
        <w:rPr>
          <w:b/>
          <w:bCs/>
        </w:rPr>
        <w:t>Multithread</w:t>
      </w:r>
      <w:r>
        <w:t xml:space="preserve"> si intende </w:t>
      </w:r>
      <w:r w:rsidR="005D0A3E">
        <w:t>la</w:t>
      </w:r>
      <w:r w:rsidR="005D0A3E" w:rsidRPr="005D0A3E">
        <w:t xml:space="preserve"> </w:t>
      </w:r>
      <w:r w:rsidR="005D0A3E" w:rsidRPr="005D0A3E">
        <w:t>capacità di un processore di passare da un thread all’altro</w:t>
      </w:r>
    </w:p>
    <w:p w14:paraId="50334459" w14:textId="5661ADB8" w:rsidR="006E365B" w:rsidRDefault="00176B65" w:rsidP="003944BE">
      <w:r>
        <w:t>Il multithreading</w:t>
      </w:r>
      <w:r w:rsidR="003944BE">
        <w:t xml:space="preserve"> permette a diversi thread di condividere le risorse</w:t>
      </w:r>
      <w:r w:rsidR="003944BE">
        <w:t xml:space="preserve"> </w:t>
      </w:r>
      <w:r w:rsidR="003944BE">
        <w:t>hardware di un unico processore in modo tale che esso possa eseguirli in parallelo.</w:t>
      </w:r>
    </w:p>
    <w:p w14:paraId="4CE1460D" w14:textId="7FA024CD" w:rsidR="00176B65" w:rsidRDefault="009C2BAF" w:rsidP="009C2BAF">
      <w:r>
        <w:t>I tre tipi principali di hardware</w:t>
      </w:r>
      <w:r>
        <w:t xml:space="preserve"> </w:t>
      </w:r>
      <w:r>
        <w:t>multithreading sono:</w:t>
      </w:r>
    </w:p>
    <w:p w14:paraId="72D75387" w14:textId="0FB41BEC" w:rsidR="009C2BAF" w:rsidRDefault="009C2BAF" w:rsidP="007C2450">
      <w:pPr>
        <w:pStyle w:val="Paragrafoelenco"/>
        <w:numPr>
          <w:ilvl w:val="0"/>
          <w:numId w:val="121"/>
        </w:numPr>
        <w:rPr>
          <w:b/>
          <w:bCs/>
        </w:rPr>
      </w:pPr>
      <w:r w:rsidRPr="009C2BAF">
        <w:rPr>
          <w:b/>
          <w:bCs/>
        </w:rPr>
        <w:t>Fine-Grained Multithreading</w:t>
      </w:r>
      <w:r>
        <w:rPr>
          <w:b/>
          <w:bCs/>
        </w:rPr>
        <w:t xml:space="preserve"> </w:t>
      </w:r>
      <w:r w:rsidR="005D2ED5">
        <w:rPr>
          <w:b/>
          <w:bCs/>
        </w:rPr>
        <w:t>(FMT)</w:t>
      </w:r>
    </w:p>
    <w:p w14:paraId="33DC2F05" w14:textId="064050FB" w:rsidR="00675FE5" w:rsidRDefault="00294CEB" w:rsidP="007C2450">
      <w:pPr>
        <w:pStyle w:val="Paragrafoelenco"/>
        <w:numPr>
          <w:ilvl w:val="0"/>
          <w:numId w:val="123"/>
        </w:numPr>
      </w:pPr>
      <w:r w:rsidRPr="00294CEB">
        <w:t>consente l’alternanza di thread ad ogni ciclo di</w:t>
      </w:r>
      <w:r>
        <w:t xml:space="preserve"> </w:t>
      </w:r>
      <w:r w:rsidRPr="00294CEB">
        <w:t>clock</w:t>
      </w:r>
    </w:p>
    <w:p w14:paraId="08911CEC" w14:textId="2D79E0D6" w:rsidR="00294CEB" w:rsidRDefault="009B3664" w:rsidP="007C2450">
      <w:pPr>
        <w:pStyle w:val="Paragrafoelenco"/>
        <w:numPr>
          <w:ilvl w:val="0"/>
          <w:numId w:val="123"/>
        </w:numPr>
      </w:pPr>
      <w:r>
        <w:t>Alternanza creata con l’algoritmo Round Robin con politica FIFO</w:t>
      </w:r>
    </w:p>
    <w:p w14:paraId="3BB8B298" w14:textId="5498F02B" w:rsidR="00502883" w:rsidRDefault="00502883" w:rsidP="007C2450">
      <w:pPr>
        <w:pStyle w:val="Paragrafoelenco"/>
        <w:numPr>
          <w:ilvl w:val="0"/>
          <w:numId w:val="123"/>
        </w:numPr>
      </w:pPr>
      <w:r w:rsidRPr="00CE29CD">
        <w:rPr>
          <w:i/>
          <w:iCs/>
          <w:u w:val="single"/>
        </w:rPr>
        <w:t>Vantaggio</w:t>
      </w:r>
      <w:r>
        <w:t xml:space="preserve">: sia per stalli brevi che per stalli lunghi, mantiene </w:t>
      </w:r>
      <w:r w:rsidR="00CE29CD">
        <w:t>un certo rendimento</w:t>
      </w:r>
    </w:p>
    <w:p w14:paraId="33844FAB" w14:textId="6F754030" w:rsidR="00CE29CD" w:rsidRPr="00294CEB" w:rsidRDefault="00CE29CD" w:rsidP="007C2450">
      <w:pPr>
        <w:pStyle w:val="Paragrafoelenco"/>
        <w:numPr>
          <w:ilvl w:val="0"/>
          <w:numId w:val="123"/>
        </w:numPr>
      </w:pPr>
      <w:r w:rsidRPr="00CE29CD">
        <w:rPr>
          <w:i/>
          <w:iCs/>
          <w:u w:val="single"/>
        </w:rPr>
        <w:t>Svantaggio</w:t>
      </w:r>
      <w:r>
        <w:t>: rallenta l’esecuzione di un singolo thread</w:t>
      </w:r>
    </w:p>
    <w:p w14:paraId="736A71D7" w14:textId="60E5138C" w:rsidR="009C2BAF" w:rsidRDefault="009C2BAF" w:rsidP="007C2450">
      <w:pPr>
        <w:pStyle w:val="Paragrafoelenco"/>
        <w:numPr>
          <w:ilvl w:val="0"/>
          <w:numId w:val="121"/>
        </w:numPr>
        <w:rPr>
          <w:b/>
          <w:bCs/>
        </w:rPr>
      </w:pPr>
      <w:r w:rsidRPr="009C2BAF">
        <w:rPr>
          <w:b/>
          <w:bCs/>
        </w:rPr>
        <w:lastRenderedPageBreak/>
        <w:t>Coars</w:t>
      </w:r>
      <w:r w:rsidR="005D2ED5">
        <w:rPr>
          <w:b/>
          <w:bCs/>
        </w:rPr>
        <w:t xml:space="preserve"> </w:t>
      </w:r>
      <w:r w:rsidRPr="009C2BAF">
        <w:rPr>
          <w:b/>
          <w:bCs/>
        </w:rPr>
        <w:t>Grained</w:t>
      </w:r>
      <w:r>
        <w:rPr>
          <w:b/>
          <w:bCs/>
        </w:rPr>
        <w:t xml:space="preserve"> </w:t>
      </w:r>
      <w:r w:rsidRPr="009C2BAF">
        <w:rPr>
          <w:b/>
          <w:bCs/>
        </w:rPr>
        <w:t>Multithreading</w:t>
      </w:r>
      <w:r w:rsidR="005D2ED5">
        <w:rPr>
          <w:b/>
          <w:bCs/>
        </w:rPr>
        <w:t xml:space="preserve"> (CMT)</w:t>
      </w:r>
    </w:p>
    <w:p w14:paraId="48C598B5" w14:textId="69C9BD3D" w:rsidR="00675FE5" w:rsidRDefault="003C131C" w:rsidP="007C2450">
      <w:pPr>
        <w:pStyle w:val="Paragrafoelenco"/>
        <w:numPr>
          <w:ilvl w:val="0"/>
          <w:numId w:val="122"/>
        </w:numPr>
      </w:pPr>
      <w:r>
        <w:t>R</w:t>
      </w:r>
      <w:r w:rsidR="00810790" w:rsidRPr="00810790">
        <w:t>ende più efficiente l’utilizzo delle unità funzionali</w:t>
      </w:r>
      <w:r>
        <w:t xml:space="preserve"> </w:t>
      </w:r>
      <w:r w:rsidR="00810790" w:rsidRPr="00810790">
        <w:t>mediante l’esecuzione di un solo thread alla volta, per un certo numero di cicli di clock</w:t>
      </w:r>
      <w:r>
        <w:t xml:space="preserve">. </w:t>
      </w:r>
      <w:r w:rsidRPr="003C131C">
        <w:rPr>
          <w:i/>
          <w:iCs/>
          <w:u w:val="single"/>
        </w:rPr>
        <w:t>L’efficienza</w:t>
      </w:r>
      <w:r>
        <w:t xml:space="preserve"> è dovuta appunto all’eliminazione di</w:t>
      </w:r>
      <w:r>
        <w:t xml:space="preserve"> </w:t>
      </w:r>
      <w:r>
        <w:t>questi cicli di clock inattivi</w:t>
      </w:r>
    </w:p>
    <w:p w14:paraId="72D19A06" w14:textId="18930D2D" w:rsidR="00822A93" w:rsidRDefault="00822A93" w:rsidP="007C2450">
      <w:pPr>
        <w:pStyle w:val="Paragrafoelenco"/>
        <w:numPr>
          <w:ilvl w:val="0"/>
          <w:numId w:val="122"/>
        </w:numPr>
      </w:pPr>
      <w:r>
        <w:t xml:space="preserve">Il processore, </w:t>
      </w:r>
      <w:r w:rsidR="00976AC7">
        <w:t>appena rileva che un thread è in stato di stallo prolungat</w:t>
      </w:r>
      <w:r w:rsidR="00976AC7">
        <w:t>o</w:t>
      </w:r>
      <w:r w:rsidR="00976AC7">
        <w:t>, passa</w:t>
      </w:r>
      <w:r w:rsidR="00976AC7">
        <w:t xml:space="preserve"> </w:t>
      </w:r>
      <w:r w:rsidR="00976AC7">
        <w:t>immediatamente all’esecuzione di un altro thread.</w:t>
      </w:r>
    </w:p>
    <w:p w14:paraId="7AA877C9" w14:textId="363EDBB5" w:rsidR="004D4236" w:rsidRPr="00810790" w:rsidRDefault="004B3202" w:rsidP="007C2450">
      <w:pPr>
        <w:pStyle w:val="Paragrafoelenco"/>
        <w:numPr>
          <w:ilvl w:val="0"/>
          <w:numId w:val="122"/>
        </w:numPr>
      </w:pPr>
      <w:r w:rsidRPr="004B3202">
        <w:rPr>
          <w:i/>
          <w:iCs/>
          <w:u w:val="single"/>
        </w:rPr>
        <w:t>Svantaggio</w:t>
      </w:r>
      <w:r>
        <w:t xml:space="preserve">: </w:t>
      </w:r>
      <w:r w:rsidR="004D4236" w:rsidRPr="004D4236">
        <w:t xml:space="preserve">risulta totalmente </w:t>
      </w:r>
      <w:r w:rsidR="004D4236" w:rsidRPr="004B3202">
        <w:t>inefficace</w:t>
      </w:r>
      <w:r w:rsidR="004D4236" w:rsidRPr="004D4236">
        <w:t xml:space="preserve"> nel caso in cui gli stalli siano molto piccoli.</w:t>
      </w:r>
    </w:p>
    <w:p w14:paraId="3FE5BA69" w14:textId="77A2FF79" w:rsidR="009C2BAF" w:rsidRDefault="009C2BAF" w:rsidP="007C2450">
      <w:pPr>
        <w:pStyle w:val="Paragrafoelenco"/>
        <w:numPr>
          <w:ilvl w:val="0"/>
          <w:numId w:val="121"/>
        </w:numPr>
        <w:rPr>
          <w:b/>
          <w:bCs/>
        </w:rPr>
      </w:pPr>
      <w:r w:rsidRPr="009C2BAF">
        <w:rPr>
          <w:b/>
          <w:bCs/>
        </w:rPr>
        <w:t>Simultaneous Multithreading</w:t>
      </w:r>
      <w:r w:rsidR="005D2ED5">
        <w:rPr>
          <w:b/>
          <w:bCs/>
        </w:rPr>
        <w:t xml:space="preserve"> </w:t>
      </w:r>
      <w:r w:rsidR="000B01C4">
        <w:rPr>
          <w:b/>
          <w:bCs/>
        </w:rPr>
        <w:t>(SMT)</w:t>
      </w:r>
    </w:p>
    <w:p w14:paraId="27D891B2" w14:textId="60AA86F6" w:rsidR="001E51C7" w:rsidRDefault="001E51C7" w:rsidP="007C2450">
      <w:pPr>
        <w:pStyle w:val="Paragrafoelenco"/>
        <w:numPr>
          <w:ilvl w:val="0"/>
          <w:numId w:val="124"/>
        </w:numPr>
      </w:pPr>
      <w:r w:rsidRPr="001E51C7">
        <w:t>esegue istruzioni provenienti da diversi thread, in</w:t>
      </w:r>
      <w:r>
        <w:t xml:space="preserve"> </w:t>
      </w:r>
      <w:r w:rsidRPr="001E51C7">
        <w:t>qualsiasi momento, in una qualsiasi unità funzionale</w:t>
      </w:r>
    </w:p>
    <w:p w14:paraId="688B4A90" w14:textId="7F92E2CE" w:rsidR="00752B8D" w:rsidRDefault="00752B8D" w:rsidP="007C2450">
      <w:pPr>
        <w:pStyle w:val="Paragrafoelenco"/>
        <w:numPr>
          <w:ilvl w:val="0"/>
          <w:numId w:val="124"/>
        </w:numPr>
      </w:pPr>
      <w:r w:rsidRPr="00752B8D">
        <w:rPr>
          <w:i/>
          <w:iCs/>
          <w:u w:val="single"/>
        </w:rPr>
        <w:t>Vantaggio</w:t>
      </w:r>
      <w:r>
        <w:t xml:space="preserve">: </w:t>
      </w:r>
      <w:r>
        <w:t>In questo multithreading il processore è in grado di gestire un parallelismo sia a livello di</w:t>
      </w:r>
      <w:r>
        <w:t xml:space="preserve"> </w:t>
      </w:r>
      <w:r>
        <w:t>thread sia a livello di istruzioni</w:t>
      </w:r>
    </w:p>
    <w:p w14:paraId="3E07C74F" w14:textId="37A2A663" w:rsidR="00593B12" w:rsidRPr="001E51C7" w:rsidRDefault="00E04070" w:rsidP="007C2450">
      <w:pPr>
        <w:pStyle w:val="Paragrafoelenco"/>
        <w:numPr>
          <w:ilvl w:val="0"/>
          <w:numId w:val="124"/>
        </w:numPr>
      </w:pPr>
      <w:r>
        <w:t>Incrementare o decrementare le dimensioni della cache nei vari livelli, può portare a vantaggi o a svantaggi</w:t>
      </w:r>
    </w:p>
    <w:p w14:paraId="046673F4" w14:textId="77777777" w:rsidR="002279D7" w:rsidRDefault="002279D7" w:rsidP="002279D7"/>
    <w:p w14:paraId="75CC3409" w14:textId="77777777" w:rsidR="002279D7" w:rsidRDefault="002279D7" w:rsidP="002279D7"/>
    <w:p w14:paraId="4EE27C35" w14:textId="27B5CCBA" w:rsidR="002279D7" w:rsidRDefault="002279D7" w:rsidP="002279D7">
      <w:pPr>
        <w:pStyle w:val="Titolo1"/>
      </w:pPr>
      <w:r>
        <w:t>Memorie di Massa</w:t>
      </w:r>
    </w:p>
    <w:p w14:paraId="1F6A2CC2" w14:textId="77777777" w:rsidR="002279D7" w:rsidRDefault="002279D7" w:rsidP="002279D7"/>
    <w:p w14:paraId="11CFCD23" w14:textId="0A296F89" w:rsidR="002279D7" w:rsidRDefault="002279D7" w:rsidP="002279D7">
      <w:r>
        <w:t xml:space="preserve">Le </w:t>
      </w:r>
      <w:r w:rsidRPr="002279D7">
        <w:rPr>
          <w:b/>
          <w:bCs/>
        </w:rPr>
        <w:t>memorie di massa</w:t>
      </w:r>
      <w:r>
        <w:t xml:space="preserve"> sono nate per l’archiviazione di grandi</w:t>
      </w:r>
      <w:r>
        <w:t xml:space="preserve"> </w:t>
      </w:r>
      <w:r>
        <w:t>quantità di dati</w:t>
      </w:r>
      <w:r>
        <w:t xml:space="preserve">, quando consentono la memorizzazione di documenti digitali in maniera permanente, sono denominate </w:t>
      </w:r>
      <w:r w:rsidRPr="002279D7">
        <w:rPr>
          <w:b/>
          <w:bCs/>
        </w:rPr>
        <w:t>memorie persistenti</w:t>
      </w:r>
      <w:r w:rsidRPr="002279D7">
        <w:t>.</w:t>
      </w:r>
    </w:p>
    <w:p w14:paraId="458E6DC5" w14:textId="6C671C30" w:rsidR="002279D7" w:rsidRDefault="002279D7" w:rsidP="002279D7">
      <w:r>
        <w:t>Vi è una classificazione in accordo al metodo di accesso ai dati:</w:t>
      </w:r>
    </w:p>
    <w:p w14:paraId="0E34B2DA" w14:textId="55771EF0" w:rsidR="002279D7" w:rsidRDefault="002279D7" w:rsidP="002279D7">
      <w:pPr>
        <w:pStyle w:val="Paragrafoelenco"/>
        <w:numPr>
          <w:ilvl w:val="0"/>
          <w:numId w:val="121"/>
        </w:numPr>
      </w:pPr>
      <w:r w:rsidRPr="002279D7">
        <w:rPr>
          <w:b/>
          <w:bCs/>
        </w:rPr>
        <w:t>Accesso sequenziale</w:t>
      </w:r>
      <w:r>
        <w:t>:</w:t>
      </w:r>
      <w:r w:rsidR="0084755C">
        <w:t xml:space="preserve"> per acquisire un dato è necessario scorrere tutti quelli che lo precedono</w:t>
      </w:r>
    </w:p>
    <w:p w14:paraId="461FE72D" w14:textId="63AF31F3" w:rsidR="002279D7" w:rsidRDefault="002279D7" w:rsidP="002279D7">
      <w:pPr>
        <w:pStyle w:val="Paragrafoelenco"/>
        <w:numPr>
          <w:ilvl w:val="0"/>
          <w:numId w:val="121"/>
        </w:numPr>
      </w:pPr>
      <w:r w:rsidRPr="002279D7">
        <w:rPr>
          <w:b/>
          <w:bCs/>
        </w:rPr>
        <w:t>Accesso diretto</w:t>
      </w:r>
      <w:r>
        <w:t>:</w:t>
      </w:r>
      <w:r w:rsidR="0084755C">
        <w:t xml:space="preserve"> è possibile reperire un dato all’indirizzo in cui risiede</w:t>
      </w:r>
    </w:p>
    <w:p w14:paraId="52C6864D" w14:textId="3B22607B" w:rsidR="002279D7" w:rsidRDefault="002279D7" w:rsidP="002279D7">
      <w:pPr>
        <w:pStyle w:val="Paragrafoelenco"/>
        <w:numPr>
          <w:ilvl w:val="0"/>
          <w:numId w:val="121"/>
        </w:numPr>
      </w:pPr>
      <w:r w:rsidRPr="002279D7">
        <w:rPr>
          <w:b/>
          <w:bCs/>
        </w:rPr>
        <w:t>Accesso indicizzato</w:t>
      </w:r>
      <w:r>
        <w:t>:</w:t>
      </w:r>
      <w:r w:rsidR="0084755C">
        <w:t xml:space="preserve"> in cui si raggiunge il dato spostandosi ad una posizione prossima a dove esso risiede e reperirlo attraverso una scansione sequenziale</w:t>
      </w:r>
    </w:p>
    <w:p w14:paraId="059BD5EE" w14:textId="47C2579F" w:rsidR="0084755C" w:rsidRDefault="0084755C" w:rsidP="0084755C">
      <w:pPr>
        <w:rPr>
          <w:b/>
          <w:bCs/>
        </w:rPr>
      </w:pPr>
      <w:r>
        <w:t xml:space="preserve">Le memorie di massa possono essere classificate anche in base alla tipologia di materiale di composizione: </w:t>
      </w:r>
      <w:r w:rsidRPr="0084755C">
        <w:rPr>
          <w:b/>
          <w:bCs/>
        </w:rPr>
        <w:t>Magnetico</w:t>
      </w:r>
      <w:r>
        <w:t xml:space="preserve"> (nastro, disco), </w:t>
      </w:r>
      <w:r w:rsidRPr="0084755C">
        <w:rPr>
          <w:b/>
          <w:bCs/>
        </w:rPr>
        <w:t>Ottico</w:t>
      </w:r>
      <w:r>
        <w:t xml:space="preserve"> (CD, DVD), a </w:t>
      </w:r>
      <w:r w:rsidRPr="0084755C">
        <w:rPr>
          <w:b/>
          <w:bCs/>
        </w:rPr>
        <w:t>stato solido</w:t>
      </w:r>
    </w:p>
    <w:p w14:paraId="25E47760" w14:textId="5BE7D814" w:rsidR="0084755C" w:rsidRDefault="0084755C" w:rsidP="0084755C">
      <w:r>
        <w:t xml:space="preserve">Un </w:t>
      </w:r>
      <w:r w:rsidRPr="0084755C">
        <w:rPr>
          <w:b/>
          <w:bCs/>
        </w:rPr>
        <w:t>documento digitale</w:t>
      </w:r>
      <w:r>
        <w:t xml:space="preserve"> è una collezione di dati organizzata</w:t>
      </w:r>
      <w:r>
        <w:t xml:space="preserve"> </w:t>
      </w:r>
      <w:r>
        <w:t>secondo un determinato formato</w:t>
      </w:r>
      <w:r>
        <w:t xml:space="preserve">, ed è archiviato su un </w:t>
      </w:r>
      <w:r w:rsidRPr="0084755C">
        <w:rPr>
          <w:b/>
          <w:bCs/>
        </w:rPr>
        <w:t>supporto digitale</w:t>
      </w:r>
      <w:r>
        <w:t>.</w:t>
      </w:r>
    </w:p>
    <w:p w14:paraId="48AE2645" w14:textId="41ED8665" w:rsidR="0084755C" w:rsidRDefault="0084755C" w:rsidP="0084755C">
      <w:r>
        <w:t>La digital preservation si occupa di garantire accesso ai dati nel tempo e conservazione dei dati.</w:t>
      </w:r>
    </w:p>
    <w:p w14:paraId="6A1C1990" w14:textId="77777777" w:rsidR="0084755C" w:rsidRDefault="0084755C" w:rsidP="0084755C"/>
    <w:p w14:paraId="37507BDC" w14:textId="1645C8BD" w:rsidR="0084755C" w:rsidRDefault="0084755C" w:rsidP="0084755C">
      <w:pPr>
        <w:pStyle w:val="Titolo9"/>
      </w:pPr>
      <w:r>
        <w:t>Nastro Magnetico</w:t>
      </w:r>
    </w:p>
    <w:p w14:paraId="10E3E41D" w14:textId="426A110B" w:rsidR="0084755C" w:rsidRDefault="0084755C" w:rsidP="0084755C">
      <w:r>
        <w:t xml:space="preserve">Il </w:t>
      </w:r>
      <w:r w:rsidRPr="0084755C">
        <w:rPr>
          <w:b/>
          <w:bCs/>
        </w:rPr>
        <w:t>nastro magnetico</w:t>
      </w:r>
      <w:r>
        <w:t xml:space="preserve"> è costituito da uno strato di</w:t>
      </w:r>
      <w:r>
        <w:t xml:space="preserve"> </w:t>
      </w:r>
      <w:r>
        <w:t>particelle magnetiche depositate su un supporto</w:t>
      </w:r>
      <w:r>
        <w:t xml:space="preserve"> </w:t>
      </w:r>
      <w:r>
        <w:t>flessibile</w:t>
      </w:r>
      <w:r>
        <w:t>, le principali componenti sono: Rivestimento dorsale, Base, Strato Magnetico, Legante.</w:t>
      </w:r>
    </w:p>
    <w:p w14:paraId="3B1388E9" w14:textId="585F35EA" w:rsidR="0084755C" w:rsidRDefault="0084755C" w:rsidP="00C169B0">
      <w:pPr>
        <w:spacing w:after="0"/>
      </w:pPr>
      <w:r w:rsidRPr="00C169B0">
        <w:rPr>
          <w:b/>
          <w:bCs/>
        </w:rPr>
        <w:t>Funzionamento</w:t>
      </w:r>
      <w:r>
        <w:t>:</w:t>
      </w:r>
    </w:p>
    <w:p w14:paraId="52665C28" w14:textId="3A8A8686" w:rsidR="0084755C" w:rsidRDefault="0084755C" w:rsidP="00C169B0">
      <w:pPr>
        <w:pStyle w:val="Paragrafoelenco"/>
        <w:numPr>
          <w:ilvl w:val="0"/>
          <w:numId w:val="127"/>
        </w:numPr>
      </w:pPr>
      <w:r w:rsidRPr="0084755C">
        <w:t>Ogni particella magnetica ha un verso di magnetizzazione dovuto alla posizione dei propri pol</w:t>
      </w:r>
      <w:r>
        <w:t xml:space="preserve">i, un insieme di particelle definiscono un </w:t>
      </w:r>
      <w:r w:rsidRPr="00C169B0">
        <w:rPr>
          <w:b/>
          <w:bCs/>
        </w:rPr>
        <w:t>Dominio</w:t>
      </w:r>
      <w:r w:rsidR="00C169B0">
        <w:t>, il quale può cambiare verso di magnetizzazione.</w:t>
      </w:r>
    </w:p>
    <w:p w14:paraId="200F44FA" w14:textId="77777777" w:rsidR="00C169B0" w:rsidRDefault="00C169B0" w:rsidP="00C169B0"/>
    <w:p w14:paraId="175E2643" w14:textId="77777777" w:rsidR="00C169B0" w:rsidRDefault="00C169B0" w:rsidP="00C169B0"/>
    <w:p w14:paraId="6890E62D" w14:textId="77777777" w:rsidR="00C169B0" w:rsidRDefault="00C169B0" w:rsidP="00C169B0">
      <w:pPr>
        <w:spacing w:after="0"/>
      </w:pPr>
      <w:r w:rsidRPr="00C169B0">
        <w:rPr>
          <w:b/>
          <w:bCs/>
        </w:rPr>
        <w:lastRenderedPageBreak/>
        <w:t>Scrittura delle Informazioni</w:t>
      </w:r>
      <w:r>
        <w:t>:</w:t>
      </w:r>
    </w:p>
    <w:p w14:paraId="19DB35D9" w14:textId="77777777" w:rsidR="00C169B0" w:rsidRDefault="00C169B0" w:rsidP="00C169B0">
      <w:pPr>
        <w:pStyle w:val="Paragrafoelenco"/>
        <w:numPr>
          <w:ilvl w:val="0"/>
          <w:numId w:val="126"/>
        </w:numPr>
      </w:pPr>
      <w:r>
        <w:t>La scrittura avviene modificando l’orientamento dei domini tramite un elettromagnete (testina induttiva).</w:t>
      </w:r>
    </w:p>
    <w:p w14:paraId="09AD9615" w14:textId="77777777" w:rsidR="00C169B0" w:rsidRDefault="00C169B0" w:rsidP="00C169B0">
      <w:pPr>
        <w:pStyle w:val="Paragrafoelenco"/>
        <w:numPr>
          <w:ilvl w:val="0"/>
          <w:numId w:val="126"/>
        </w:numPr>
      </w:pPr>
      <w:r>
        <w:t>La corrente inviata lungo la spira crea un campo magnetico che influenza l'orientamento dei domini sottostanti.</w:t>
      </w:r>
    </w:p>
    <w:p w14:paraId="6CB88BA5" w14:textId="77777777" w:rsidR="00C169B0" w:rsidRDefault="00C169B0" w:rsidP="00C169B0">
      <w:pPr>
        <w:spacing w:after="0"/>
      </w:pPr>
      <w:r w:rsidRPr="00C169B0">
        <w:rPr>
          <w:b/>
          <w:bCs/>
        </w:rPr>
        <w:t>Lettura delle Informazioni</w:t>
      </w:r>
      <w:r>
        <w:t xml:space="preserve"> (Prima Generazione):</w:t>
      </w:r>
    </w:p>
    <w:p w14:paraId="7ED225F5" w14:textId="77777777" w:rsidR="00C169B0" w:rsidRDefault="00C169B0" w:rsidP="00C169B0">
      <w:pPr>
        <w:pStyle w:val="Paragrafoelenco"/>
        <w:numPr>
          <w:ilvl w:val="0"/>
          <w:numId w:val="128"/>
        </w:numPr>
      </w:pPr>
      <w:r>
        <w:t>La lettura si realizza leggendo le variazioni del campo magnetico.</w:t>
      </w:r>
    </w:p>
    <w:p w14:paraId="5F07334B" w14:textId="77777777" w:rsidR="00C169B0" w:rsidRDefault="00C169B0" w:rsidP="00C169B0">
      <w:pPr>
        <w:pStyle w:val="Paragrafoelenco"/>
        <w:numPr>
          <w:ilvl w:val="0"/>
          <w:numId w:val="128"/>
        </w:numPr>
      </w:pPr>
      <w:r>
        <w:t>Un esempio di segnale binario: una coppia di flussi inversi (domini con orientamento opposto ai confini) rappresenta un '1', mentre il passaggio da un flusso non inverso a uno inverso rappresenta uno '0'.</w:t>
      </w:r>
    </w:p>
    <w:p w14:paraId="45FD5ED3" w14:textId="77777777" w:rsidR="00C169B0" w:rsidRDefault="00C169B0" w:rsidP="00C169B0">
      <w:pPr>
        <w:spacing w:after="0"/>
      </w:pPr>
      <w:r w:rsidRPr="00C169B0">
        <w:rPr>
          <w:b/>
          <w:bCs/>
        </w:rPr>
        <w:t>Tecnologie Moderne di Scrittura-Lettura</w:t>
      </w:r>
      <w:r>
        <w:t>:</w:t>
      </w:r>
    </w:p>
    <w:p w14:paraId="242B8FA8" w14:textId="77777777" w:rsidR="00C169B0" w:rsidRDefault="00C169B0" w:rsidP="00C169B0">
      <w:pPr>
        <w:pStyle w:val="Paragrafoelenco"/>
        <w:numPr>
          <w:ilvl w:val="0"/>
          <w:numId w:val="129"/>
        </w:numPr>
      </w:pPr>
      <w:r>
        <w:t>MR (Magneto-Resistenza): Incisione dei dati in orizzontale con elettromagneti di ridotte dimensioni utilizzando ossidi di ferro come particelle magnetiche.</w:t>
      </w:r>
    </w:p>
    <w:p w14:paraId="3632F30D" w14:textId="77777777" w:rsidR="00C169B0" w:rsidRDefault="00C169B0" w:rsidP="00C169B0">
      <w:pPr>
        <w:pStyle w:val="Paragrafoelenco"/>
        <w:numPr>
          <w:ilvl w:val="0"/>
          <w:numId w:val="129"/>
        </w:numPr>
      </w:pPr>
      <w:r>
        <w:t>GMR (Magneto-Resistenza Gigante): Incisione dei dati in verticale con elettromagneti monopolo e lettura con testina GMR, utilizzando un composto di Ferro e Bario (BaFe) come materiale magnetico.</w:t>
      </w:r>
    </w:p>
    <w:p w14:paraId="00DDBD7D" w14:textId="77777777" w:rsidR="00C169B0" w:rsidRDefault="00C169B0" w:rsidP="00C169B0"/>
    <w:p w14:paraId="5B5F7A19" w14:textId="664672ED" w:rsidR="00322695" w:rsidRPr="004465CB" w:rsidRDefault="00322695" w:rsidP="00C169B0">
      <w:pPr>
        <w:rPr>
          <w:sz w:val="22"/>
          <w:szCs w:val="22"/>
        </w:rPr>
      </w:pPr>
      <w:r w:rsidRPr="004465CB">
        <w:rPr>
          <w:b/>
          <w:bCs/>
          <w:sz w:val="22"/>
          <w:szCs w:val="22"/>
        </w:rPr>
        <w:t>Organizzazione Logica</w:t>
      </w:r>
    </w:p>
    <w:p w14:paraId="094EB9BD" w14:textId="564947BD" w:rsidR="00322695" w:rsidRDefault="00322695" w:rsidP="004465CB">
      <w:pPr>
        <w:spacing w:after="0"/>
      </w:pPr>
      <w:r w:rsidRPr="004465CB">
        <w:rPr>
          <w:i/>
          <w:iCs/>
          <w:u w:val="single"/>
        </w:rPr>
        <w:t>Prima Generazione</w:t>
      </w:r>
      <w:r>
        <w:t>:</w:t>
      </w:r>
      <w:r w:rsidR="004465CB">
        <w:t xml:space="preserve"> </w:t>
      </w:r>
      <w:r w:rsidR="004465CB">
        <w:t>Lo strato magnetico è suddiviso in tracce (o piste) e blocchi.</w:t>
      </w:r>
      <w:r w:rsidR="004465CB">
        <w:t xml:space="preserve"> </w:t>
      </w:r>
      <w:r w:rsidR="004465CB">
        <w:t>I file erano scritti e letti in maniera sequenziale.</w:t>
      </w:r>
    </w:p>
    <w:p w14:paraId="6800D620" w14:textId="4CCB366B" w:rsidR="004465CB" w:rsidRDefault="004465CB" w:rsidP="004465CB">
      <w:pPr>
        <w:pStyle w:val="Paragrafoelenco"/>
        <w:numPr>
          <w:ilvl w:val="0"/>
          <w:numId w:val="130"/>
        </w:numPr>
      </w:pPr>
      <w:r>
        <w:t>Marcatori di limitazione:</w:t>
      </w:r>
    </w:p>
    <w:p w14:paraId="6763AA6D" w14:textId="23C761D9" w:rsidR="004465CB" w:rsidRDefault="004465CB" w:rsidP="004465CB">
      <w:pPr>
        <w:pStyle w:val="Paragrafoelenco"/>
        <w:numPr>
          <w:ilvl w:val="0"/>
          <w:numId w:val="131"/>
        </w:numPr>
      </w:pPr>
      <w:r>
        <w:t>BOT: Inizio del nastro</w:t>
      </w:r>
    </w:p>
    <w:p w14:paraId="686227FD" w14:textId="6F23FA99" w:rsidR="004465CB" w:rsidRDefault="004465CB" w:rsidP="004465CB">
      <w:pPr>
        <w:pStyle w:val="Paragrafoelenco"/>
        <w:numPr>
          <w:ilvl w:val="0"/>
          <w:numId w:val="131"/>
        </w:numPr>
      </w:pPr>
      <w:r>
        <w:t>EOT: Fine del nastro</w:t>
      </w:r>
    </w:p>
    <w:p w14:paraId="76DDC5D1" w14:textId="3612F7F8" w:rsidR="004465CB" w:rsidRDefault="004465CB" w:rsidP="004465CB">
      <w:pPr>
        <w:pStyle w:val="Paragrafoelenco"/>
        <w:numPr>
          <w:ilvl w:val="0"/>
          <w:numId w:val="131"/>
        </w:numPr>
      </w:pPr>
      <w:r>
        <w:t>EOF: Fine del file</w:t>
      </w:r>
    </w:p>
    <w:p w14:paraId="0D77F977" w14:textId="3398D379" w:rsidR="004465CB" w:rsidRDefault="004465CB" w:rsidP="004465CB">
      <w:pPr>
        <w:pStyle w:val="Paragrafoelenco"/>
        <w:numPr>
          <w:ilvl w:val="0"/>
          <w:numId w:val="131"/>
        </w:numPr>
      </w:pPr>
      <w:r>
        <w:t>EOD: Fine dei dati</w:t>
      </w:r>
    </w:p>
    <w:p w14:paraId="523400A0" w14:textId="476EBCFD" w:rsidR="004465CB" w:rsidRDefault="004465CB" w:rsidP="002262B1">
      <w:r w:rsidRPr="004465CB">
        <w:rPr>
          <w:i/>
          <w:iCs/>
          <w:u w:val="single"/>
        </w:rPr>
        <w:t>Codice per il Rilevamento di Errori</w:t>
      </w:r>
      <w:r w:rsidRPr="004465CB">
        <w:t>:</w:t>
      </w:r>
      <w:r>
        <w:t xml:space="preserve"> </w:t>
      </w:r>
      <w:r w:rsidR="002262B1">
        <w:t>Si utilizzano ECC (Codici di Correzione degli Errori) per rilevare eventuali errori nei blocchi.</w:t>
      </w:r>
      <w:r w:rsidR="002262B1">
        <w:t xml:space="preserve"> </w:t>
      </w:r>
      <w:r w:rsidR="002262B1">
        <w:t>Nei vecchi nastri si usava il doppio bit di parità.</w:t>
      </w:r>
      <w:r w:rsidR="002262B1">
        <w:t xml:space="preserve"> </w:t>
      </w:r>
      <w:r w:rsidR="002262B1">
        <w:t>Gli errori possono essere corretti immediatamente anche nei nuovi metodi.</w:t>
      </w:r>
    </w:p>
    <w:p w14:paraId="73B2622D" w14:textId="5C21E345" w:rsidR="002262B1" w:rsidRDefault="002262B1" w:rsidP="002262B1">
      <w:r w:rsidRPr="002262B1">
        <w:rPr>
          <w:i/>
          <w:iCs/>
          <w:u w:val="single"/>
        </w:rPr>
        <w:t>Nuova Generazione</w:t>
      </w:r>
      <w:r w:rsidRPr="002262B1">
        <w:t xml:space="preserve"> (LTO):</w:t>
      </w:r>
      <w:r>
        <w:t xml:space="preserve"> </w:t>
      </w:r>
      <w:r w:rsidRPr="002262B1">
        <w:t>Il blocco nel formato LTO è strutturato in:</w:t>
      </w:r>
    </w:p>
    <w:p w14:paraId="384724A7" w14:textId="77777777" w:rsidR="002262B1" w:rsidRDefault="002262B1" w:rsidP="002262B1">
      <w:pPr>
        <w:pStyle w:val="Paragrafoelenco"/>
        <w:numPr>
          <w:ilvl w:val="0"/>
          <w:numId w:val="130"/>
        </w:numPr>
      </w:pPr>
      <w:r w:rsidRPr="002262B1">
        <w:rPr>
          <w:i/>
          <w:iCs/>
        </w:rPr>
        <w:t>Preambolo di Sincronizzazione</w:t>
      </w:r>
      <w:r>
        <w:t>: Segnala al controller del disco che si leggeranno dati.</w:t>
      </w:r>
    </w:p>
    <w:p w14:paraId="1C55DD22" w14:textId="77777777" w:rsidR="002262B1" w:rsidRDefault="002262B1" w:rsidP="002262B1">
      <w:pPr>
        <w:pStyle w:val="Paragrafoelenco"/>
        <w:numPr>
          <w:ilvl w:val="0"/>
          <w:numId w:val="130"/>
        </w:numPr>
      </w:pPr>
      <w:r w:rsidRPr="002262B1">
        <w:rPr>
          <w:i/>
          <w:iCs/>
        </w:rPr>
        <w:t>Marcatore di Inizio</w:t>
      </w:r>
      <w:r>
        <w:t>: Indica al controller il punto del nastro.</w:t>
      </w:r>
    </w:p>
    <w:p w14:paraId="25111940" w14:textId="77777777" w:rsidR="002262B1" w:rsidRDefault="002262B1" w:rsidP="002262B1">
      <w:pPr>
        <w:pStyle w:val="Paragrafoelenco"/>
        <w:numPr>
          <w:ilvl w:val="0"/>
          <w:numId w:val="130"/>
        </w:numPr>
      </w:pPr>
      <w:r w:rsidRPr="002262B1">
        <w:rPr>
          <w:i/>
          <w:iCs/>
        </w:rPr>
        <w:t>Dati</w:t>
      </w:r>
      <w:r>
        <w:t>: Contenuto del blocco (512 byte).</w:t>
      </w:r>
    </w:p>
    <w:p w14:paraId="1C02730F" w14:textId="77777777" w:rsidR="002262B1" w:rsidRDefault="002262B1" w:rsidP="002262B1">
      <w:pPr>
        <w:pStyle w:val="Paragrafoelenco"/>
        <w:numPr>
          <w:ilvl w:val="0"/>
          <w:numId w:val="130"/>
        </w:numPr>
      </w:pPr>
      <w:r w:rsidRPr="002262B1">
        <w:rPr>
          <w:i/>
          <w:iCs/>
        </w:rPr>
        <w:t>Indirizzo del Blocco</w:t>
      </w:r>
      <w:r>
        <w:t>: Per sapere dove risiedono i dati.</w:t>
      </w:r>
    </w:p>
    <w:p w14:paraId="05673E6E" w14:textId="0A82F1FA" w:rsidR="002262B1" w:rsidRDefault="002262B1" w:rsidP="002262B1">
      <w:pPr>
        <w:pStyle w:val="Paragrafoelenco"/>
        <w:numPr>
          <w:ilvl w:val="0"/>
          <w:numId w:val="130"/>
        </w:numPr>
      </w:pPr>
      <w:r w:rsidRPr="002262B1">
        <w:rPr>
          <w:i/>
          <w:iCs/>
        </w:rPr>
        <w:t>Informazioni Ridondanti</w:t>
      </w:r>
      <w:r>
        <w:t>: Per il rilevamento e la correzione di errori (CRC di 2 byte).</w:t>
      </w:r>
    </w:p>
    <w:p w14:paraId="2D65EC76" w14:textId="77777777" w:rsidR="002262B1" w:rsidRDefault="002262B1" w:rsidP="002262B1"/>
    <w:p w14:paraId="1DD76232" w14:textId="6C8453E5" w:rsidR="002262B1" w:rsidRDefault="002262B1" w:rsidP="002262B1">
      <w:pPr>
        <w:pStyle w:val="Titolo9"/>
      </w:pPr>
      <w:r>
        <w:t>Disco Magnetico</w:t>
      </w:r>
    </w:p>
    <w:p w14:paraId="7547EFCB" w14:textId="27D59960" w:rsidR="002262B1" w:rsidRDefault="003A78F9" w:rsidP="003A78F9">
      <w:r>
        <w:t xml:space="preserve">Il </w:t>
      </w:r>
      <w:r w:rsidRPr="003A78F9">
        <w:rPr>
          <w:b/>
          <w:bCs/>
        </w:rPr>
        <w:t>disco magnetico</w:t>
      </w:r>
      <w:r>
        <w:t xml:space="preserve"> è costituito da uno strato</w:t>
      </w:r>
      <w:r>
        <w:t xml:space="preserve"> </w:t>
      </w:r>
      <w:r>
        <w:t>di particelle magnetiche depositato su un</w:t>
      </w:r>
      <w:r>
        <w:t xml:space="preserve"> </w:t>
      </w:r>
      <w:r>
        <w:t>supporto fisso</w:t>
      </w:r>
      <w:r>
        <w:t xml:space="preserve">, le cui componenti principali sono </w:t>
      </w:r>
      <w:r w:rsidRPr="003A78F9">
        <w:rPr>
          <w:i/>
          <w:iCs/>
        </w:rPr>
        <w:t>Base</w:t>
      </w:r>
      <w:r>
        <w:t xml:space="preserve"> e </w:t>
      </w:r>
      <w:r w:rsidRPr="003A78F9">
        <w:rPr>
          <w:i/>
          <w:iCs/>
        </w:rPr>
        <w:t>Strato Magnetico</w:t>
      </w:r>
      <w:r>
        <w:t>.</w:t>
      </w:r>
    </w:p>
    <w:p w14:paraId="3807C959" w14:textId="40E71AF6" w:rsidR="00B4348C" w:rsidRDefault="00B4348C" w:rsidP="003A78F9">
      <w:r w:rsidRPr="00B4348C">
        <w:rPr>
          <w:b/>
          <w:bCs/>
        </w:rPr>
        <w:t>Funzionamento</w:t>
      </w:r>
      <w:r>
        <w:t>:</w:t>
      </w:r>
    </w:p>
    <w:p w14:paraId="3427F960" w14:textId="326B6F9A" w:rsidR="003A78F9" w:rsidRDefault="003A78F9" w:rsidP="003A78F9">
      <w:r>
        <w:lastRenderedPageBreak/>
        <w:t xml:space="preserve">I </w:t>
      </w:r>
      <w:r w:rsidRPr="00B4348C">
        <w:rPr>
          <w:i/>
          <w:iCs/>
        </w:rPr>
        <w:t>dati</w:t>
      </w:r>
      <w:r>
        <w:t xml:space="preserve"> sono rappresentati da porzioni</w:t>
      </w:r>
      <w:r>
        <w:t xml:space="preserve"> </w:t>
      </w:r>
      <w:r>
        <w:t>magnetiche (dominio) in cui le particelle</w:t>
      </w:r>
      <w:r>
        <w:t xml:space="preserve"> </w:t>
      </w:r>
      <w:r>
        <w:t>hanno un determinato orientamento</w:t>
      </w:r>
    </w:p>
    <w:p w14:paraId="1BB7FB94" w14:textId="33F8C6B9" w:rsidR="003A78F9" w:rsidRDefault="003A78F9" w:rsidP="003A78F9">
      <w:r>
        <w:t xml:space="preserve">La </w:t>
      </w:r>
      <w:r w:rsidRPr="00B4348C">
        <w:rPr>
          <w:i/>
          <w:iCs/>
        </w:rPr>
        <w:t>scrittura e la lettura</w:t>
      </w:r>
      <w:r>
        <w:t xml:space="preserve"> delle informazioni</w:t>
      </w:r>
      <w:r>
        <w:t xml:space="preserve"> </w:t>
      </w:r>
      <w:r w:rsidR="00B4348C">
        <w:t>avvengono modificando</w:t>
      </w:r>
      <w:r>
        <w:t xml:space="preserve"> o leggendo</w:t>
      </w:r>
      <w:r>
        <w:t xml:space="preserve"> </w:t>
      </w:r>
      <w:r>
        <w:t>l’orientamento dei domini</w:t>
      </w:r>
      <w:r>
        <w:t xml:space="preserve"> </w:t>
      </w:r>
    </w:p>
    <w:p w14:paraId="19C842E5" w14:textId="69EC66F8" w:rsidR="003A78F9" w:rsidRDefault="003A78F9" w:rsidP="003A78F9">
      <w:r w:rsidRPr="00B4348C">
        <w:rPr>
          <w:i/>
          <w:iCs/>
        </w:rPr>
        <w:t>Nei nuovi dischi</w:t>
      </w:r>
      <w:r>
        <w:t xml:space="preserve"> si usano testine GMR che</w:t>
      </w:r>
      <w:r>
        <w:t xml:space="preserve"> </w:t>
      </w:r>
      <w:r>
        <w:t>consentono la registrazione</w:t>
      </w:r>
      <w:r>
        <w:t xml:space="preserve"> </w:t>
      </w:r>
      <w:r>
        <w:t>perpendicolare (offre maggiore capacità)</w:t>
      </w:r>
      <w:r>
        <w:t xml:space="preserve"> </w:t>
      </w:r>
      <w:r>
        <w:t>per cui si analizza il dominio considerando</w:t>
      </w:r>
      <w:r>
        <w:t xml:space="preserve"> </w:t>
      </w:r>
      <w:r>
        <w:t>il suo magnetismo in verticale</w:t>
      </w:r>
      <w:r w:rsidR="00B4348C">
        <w:t>.</w:t>
      </w:r>
    </w:p>
    <w:p w14:paraId="54AC222E" w14:textId="3C69CEEB" w:rsidR="00B4348C" w:rsidRDefault="00B4348C" w:rsidP="003A78F9">
      <w:r w:rsidRPr="00B4348C">
        <w:rPr>
          <w:b/>
          <w:bCs/>
        </w:rPr>
        <w:t>Organizzazione Logica</w:t>
      </w:r>
      <w:r>
        <w:t>:</w:t>
      </w:r>
    </w:p>
    <w:p w14:paraId="3EB06EDD" w14:textId="4362D838" w:rsidR="00B4348C" w:rsidRDefault="00B4348C" w:rsidP="00B4348C">
      <w:pPr>
        <w:spacing w:after="0"/>
      </w:pPr>
      <w:r w:rsidRPr="00B4348C">
        <w:rPr>
          <w:i/>
          <w:iCs/>
          <w:u w:val="single"/>
        </w:rPr>
        <w:t>Tracce e Settori</w:t>
      </w:r>
      <w:r>
        <w:t>:</w:t>
      </w:r>
    </w:p>
    <w:p w14:paraId="4FF7A8AF" w14:textId="77777777" w:rsidR="00B4348C" w:rsidRDefault="00B4348C" w:rsidP="00B4348C">
      <w:pPr>
        <w:pStyle w:val="Paragrafoelenco"/>
        <w:numPr>
          <w:ilvl w:val="0"/>
          <w:numId w:val="132"/>
        </w:numPr>
      </w:pPr>
      <w:r>
        <w:t>Lo strato magnetico è suddiviso in tracce concentriche.</w:t>
      </w:r>
    </w:p>
    <w:p w14:paraId="6B0F29F2" w14:textId="77777777" w:rsidR="00B4348C" w:rsidRDefault="00B4348C" w:rsidP="00B4348C">
      <w:pPr>
        <w:pStyle w:val="Paragrafoelenco"/>
        <w:numPr>
          <w:ilvl w:val="0"/>
          <w:numId w:val="132"/>
        </w:numPr>
      </w:pPr>
      <w:r>
        <w:t>Ogni traccia è organizzata in settori, che corrispondono a segmenti di arco della traccia.</w:t>
      </w:r>
    </w:p>
    <w:p w14:paraId="24EA658A" w14:textId="3FC92A17" w:rsidR="00B4348C" w:rsidRDefault="00B4348C" w:rsidP="00B4348C">
      <w:pPr>
        <w:pStyle w:val="Paragrafoelenco"/>
        <w:numPr>
          <w:ilvl w:val="0"/>
          <w:numId w:val="132"/>
        </w:numPr>
      </w:pPr>
      <w:r>
        <w:t>Più settori contigui formano un cluster</w:t>
      </w:r>
    </w:p>
    <w:p w14:paraId="04F23B53" w14:textId="0A49DE9F" w:rsidR="00B4348C" w:rsidRDefault="00B4348C" w:rsidP="00B4348C">
      <w:pPr>
        <w:spacing w:after="0"/>
      </w:pPr>
      <w:r w:rsidRPr="00B4348C">
        <w:rPr>
          <w:i/>
          <w:iCs/>
          <w:u w:val="single"/>
        </w:rPr>
        <w:t>Densità dei Dati</w:t>
      </w:r>
      <w:r>
        <w:t>:</w:t>
      </w:r>
    </w:p>
    <w:p w14:paraId="47102156" w14:textId="77777777" w:rsidR="00B4348C" w:rsidRDefault="00B4348C" w:rsidP="00B4348C">
      <w:pPr>
        <w:pStyle w:val="Paragrafoelenco"/>
        <w:numPr>
          <w:ilvl w:val="0"/>
          <w:numId w:val="133"/>
        </w:numPr>
      </w:pPr>
      <w:r w:rsidRPr="00B4348C">
        <w:rPr>
          <w:i/>
          <w:iCs/>
        </w:rPr>
        <w:t>Densità Costante</w:t>
      </w:r>
      <w:r>
        <w:t>: I settori periferici contengono più dati rispetto a quelli prossimi al centro.</w:t>
      </w:r>
    </w:p>
    <w:p w14:paraId="249D5410" w14:textId="50DBBC2E" w:rsidR="00B4348C" w:rsidRDefault="00B4348C" w:rsidP="00B4348C">
      <w:pPr>
        <w:pStyle w:val="Paragrafoelenco"/>
        <w:numPr>
          <w:ilvl w:val="0"/>
          <w:numId w:val="133"/>
        </w:numPr>
      </w:pPr>
      <w:r w:rsidRPr="00B4348C">
        <w:rPr>
          <w:i/>
          <w:iCs/>
        </w:rPr>
        <w:t>Densità Variabile</w:t>
      </w:r>
      <w:r>
        <w:t>: Ogni settore contiene la stessa quantità di dati, con domini più grandi nei settori esterni e più compatti in quelli interni.</w:t>
      </w:r>
    </w:p>
    <w:p w14:paraId="1B825C7C" w14:textId="63A7BBFD" w:rsidR="00B4348C" w:rsidRDefault="00B4348C" w:rsidP="00B4348C">
      <w:pPr>
        <w:spacing w:after="0"/>
      </w:pPr>
      <w:r w:rsidRPr="00B4348C">
        <w:rPr>
          <w:i/>
          <w:iCs/>
          <w:u w:val="single"/>
        </w:rPr>
        <w:t>Dischi e Cilindri</w:t>
      </w:r>
      <w:r>
        <w:t>:</w:t>
      </w:r>
    </w:p>
    <w:p w14:paraId="6DC8D5B3" w14:textId="77777777" w:rsidR="00B4348C" w:rsidRDefault="00B4348C" w:rsidP="00B4348C">
      <w:pPr>
        <w:pStyle w:val="Paragrafoelenco"/>
        <w:numPr>
          <w:ilvl w:val="0"/>
          <w:numId w:val="135"/>
        </w:numPr>
      </w:pPr>
      <w:r>
        <w:t>Ogni disco (o piatto) ha due facce o superfici.</w:t>
      </w:r>
    </w:p>
    <w:p w14:paraId="4CBB385A" w14:textId="77777777" w:rsidR="00B4348C" w:rsidRDefault="00B4348C" w:rsidP="00B4348C">
      <w:pPr>
        <w:pStyle w:val="Paragrafoelenco"/>
        <w:numPr>
          <w:ilvl w:val="0"/>
          <w:numId w:val="135"/>
        </w:numPr>
      </w:pPr>
      <w:r>
        <w:t>Le stesse tracce su dischi differenti formano un cilindro.</w:t>
      </w:r>
    </w:p>
    <w:p w14:paraId="456DB188" w14:textId="77777777" w:rsidR="00B4348C" w:rsidRDefault="00B4348C" w:rsidP="00B4348C">
      <w:pPr>
        <w:pStyle w:val="Paragrafoelenco"/>
        <w:numPr>
          <w:ilvl w:val="0"/>
          <w:numId w:val="135"/>
        </w:numPr>
      </w:pPr>
      <w:r>
        <w:t>Ogni faccia del disco ha una testina di lettura e scrittura.</w:t>
      </w:r>
    </w:p>
    <w:p w14:paraId="5D116A97" w14:textId="1C408A45" w:rsidR="00B4348C" w:rsidRDefault="00B4348C" w:rsidP="00B4348C">
      <w:pPr>
        <w:pStyle w:val="Paragrafoelenco"/>
        <w:numPr>
          <w:ilvl w:val="0"/>
          <w:numId w:val="135"/>
        </w:numPr>
      </w:pPr>
      <w:r>
        <w:t>Il movimento delle testine sullo stesso piatto è coordinato, e può essere radiale o trasversale</w:t>
      </w:r>
    </w:p>
    <w:p w14:paraId="6E808FF0" w14:textId="77777777" w:rsidR="008568D9" w:rsidRDefault="008568D9" w:rsidP="008568D9"/>
    <w:p w14:paraId="6A5626AF" w14:textId="7155AE99" w:rsidR="008568D9" w:rsidRPr="002262B1" w:rsidRDefault="008568D9" w:rsidP="008568D9">
      <w:pPr>
        <w:pStyle w:val="Titolo9"/>
      </w:pPr>
      <w:r>
        <w:t>Disco Ottico</w:t>
      </w:r>
    </w:p>
    <w:p w14:paraId="698CF739" w14:textId="15527B0C" w:rsidR="00C169B0" w:rsidRDefault="008568D9" w:rsidP="008568D9">
      <w:r>
        <w:t>I supporti ottici, la cui lettura e scrittura dei</w:t>
      </w:r>
      <w:r>
        <w:t xml:space="preserve"> </w:t>
      </w:r>
      <w:r>
        <w:t xml:space="preserve">dati </w:t>
      </w:r>
      <w:r>
        <w:t>avvengono</w:t>
      </w:r>
      <w:r>
        <w:t xml:space="preserve"> tramite un raggio laser, hanno</w:t>
      </w:r>
      <w:r>
        <w:t xml:space="preserve"> </w:t>
      </w:r>
      <w:r>
        <w:t>una struttura a strati di materiali</w:t>
      </w:r>
      <w:r>
        <w:t xml:space="preserve"> </w:t>
      </w:r>
      <w:r>
        <w:t>eterogene</w:t>
      </w:r>
      <w:r>
        <w:t>, le cui componenti principali sono Substrato, Strato dati, Strato riflettente, Strato protettivo.</w:t>
      </w:r>
    </w:p>
    <w:p w14:paraId="00F035FC" w14:textId="05383C95" w:rsidR="008568D9" w:rsidRDefault="008568D9" w:rsidP="008568D9">
      <w:r w:rsidRPr="008568D9">
        <w:rPr>
          <w:b/>
          <w:bCs/>
        </w:rPr>
        <w:t>Funzionamento</w:t>
      </w:r>
    </w:p>
    <w:p w14:paraId="0A01C281" w14:textId="68012A8D" w:rsidR="008568D9" w:rsidRDefault="008568D9" w:rsidP="008568D9">
      <w:r>
        <w:t>I supporti ottici, la cui lettura e scrittura dei</w:t>
      </w:r>
      <w:r>
        <w:t xml:space="preserve"> </w:t>
      </w:r>
      <w:r>
        <w:t>dati avviene tramite un raggio laser, hanno</w:t>
      </w:r>
      <w:r>
        <w:t xml:space="preserve"> </w:t>
      </w:r>
      <w:r>
        <w:t>una struttura a strati di materiali</w:t>
      </w:r>
      <w:r>
        <w:t xml:space="preserve"> </w:t>
      </w:r>
      <w:r>
        <w:t>eterogene</w:t>
      </w:r>
    </w:p>
    <w:p w14:paraId="626EFD1B" w14:textId="7893725B" w:rsidR="008568D9" w:rsidRDefault="008568D9" w:rsidP="008568D9">
      <w:pPr>
        <w:spacing w:after="0"/>
      </w:pPr>
      <w:r w:rsidRPr="008568D9">
        <w:rPr>
          <w:i/>
          <w:iCs/>
          <w:u w:val="single"/>
        </w:rPr>
        <w:t>Rappresentazione dei Dati</w:t>
      </w:r>
      <w:r>
        <w:t>:</w:t>
      </w:r>
    </w:p>
    <w:p w14:paraId="23DE3EF7" w14:textId="77777777" w:rsidR="008568D9" w:rsidRDefault="008568D9" w:rsidP="008568D9">
      <w:pPr>
        <w:pStyle w:val="Paragrafoelenco"/>
        <w:numPr>
          <w:ilvl w:val="0"/>
          <w:numId w:val="136"/>
        </w:numPr>
      </w:pPr>
      <w:r>
        <w:t>I dati sono rappresentati da pit (depressioni) e land (spianate).</w:t>
      </w:r>
    </w:p>
    <w:p w14:paraId="20223D82" w14:textId="77777777" w:rsidR="008568D9" w:rsidRDefault="008568D9" w:rsidP="008568D9">
      <w:pPr>
        <w:pStyle w:val="Paragrafoelenco"/>
        <w:numPr>
          <w:ilvl w:val="0"/>
          <w:numId w:val="136"/>
        </w:numPr>
      </w:pPr>
      <w:r>
        <w:t>I dati sono disposti lungo una traccia a spirale, che parte dal centro e termina alla periferia.</w:t>
      </w:r>
    </w:p>
    <w:p w14:paraId="791EC089" w14:textId="5C9E6B68" w:rsidR="008568D9" w:rsidRDefault="008568D9" w:rsidP="008568D9">
      <w:pPr>
        <w:pStyle w:val="Paragrafoelenco"/>
        <w:numPr>
          <w:ilvl w:val="0"/>
          <w:numId w:val="136"/>
        </w:numPr>
      </w:pPr>
      <w:r>
        <w:t>La traccia è organizzata in settori, e più settori contigui formano un blocco.</w:t>
      </w:r>
    </w:p>
    <w:p w14:paraId="5409DBB4" w14:textId="6064A1E8" w:rsidR="008568D9" w:rsidRDefault="008568D9" w:rsidP="008568D9">
      <w:pPr>
        <w:spacing w:after="0"/>
      </w:pPr>
      <w:r w:rsidRPr="008568D9">
        <w:rPr>
          <w:i/>
          <w:iCs/>
          <w:u w:val="single"/>
        </w:rPr>
        <w:t>Lettura dei Dati</w:t>
      </w:r>
      <w:r>
        <w:t xml:space="preserve">: </w:t>
      </w:r>
    </w:p>
    <w:p w14:paraId="56B8A934" w14:textId="77777777" w:rsidR="008568D9" w:rsidRDefault="008568D9" w:rsidP="008568D9">
      <w:pPr>
        <w:pStyle w:val="Paragrafoelenco"/>
        <w:numPr>
          <w:ilvl w:val="0"/>
          <w:numId w:val="137"/>
        </w:numPr>
      </w:pPr>
      <w:r>
        <w:t>Un raggio laser segue la traccia. La luce polarizzata riflessa dallo strato riflettente varia in intensità quando incontra pit e land.</w:t>
      </w:r>
    </w:p>
    <w:p w14:paraId="054021EF" w14:textId="1E8D61B5" w:rsidR="008568D9" w:rsidRDefault="008568D9" w:rsidP="008568D9">
      <w:pPr>
        <w:pStyle w:val="Paragrafoelenco"/>
        <w:numPr>
          <w:ilvl w:val="0"/>
          <w:numId w:val="137"/>
        </w:numPr>
      </w:pPr>
      <w:r>
        <w:t xml:space="preserve">Un </w:t>
      </w:r>
      <w:r>
        <w:t>fotodiodo</w:t>
      </w:r>
      <w:r>
        <w:t xml:space="preserve"> converte queste variazioni in segnali digitali.</w:t>
      </w:r>
    </w:p>
    <w:p w14:paraId="086292D6" w14:textId="77777777" w:rsidR="008568D9" w:rsidRDefault="008568D9" w:rsidP="008568D9">
      <w:pPr>
        <w:pStyle w:val="Paragrafoelenco"/>
        <w:numPr>
          <w:ilvl w:val="0"/>
          <w:numId w:val="137"/>
        </w:numPr>
      </w:pPr>
      <w:r>
        <w:t>La transizione tra pit e land individua un '1' logico, mentre la lunghezza delle aree (pit o land) rappresenta gli '0' logici.</w:t>
      </w:r>
    </w:p>
    <w:p w14:paraId="28016B4B" w14:textId="48A7DA62" w:rsidR="008568D9" w:rsidRDefault="008568D9" w:rsidP="008568D9">
      <w:pPr>
        <w:pStyle w:val="Paragrafoelenco"/>
        <w:numPr>
          <w:ilvl w:val="0"/>
          <w:numId w:val="137"/>
        </w:numPr>
      </w:pPr>
      <w:r>
        <w:t>I pit possono avere lunghezza variabile da 3T (3 zeri consecutivi) a 11T (11 zeri consecutivi).</w:t>
      </w:r>
    </w:p>
    <w:p w14:paraId="37F1D04F" w14:textId="77777777" w:rsidR="00876A4D" w:rsidRDefault="00876A4D" w:rsidP="00876A4D"/>
    <w:p w14:paraId="22B7B86B" w14:textId="132F837F" w:rsidR="008568D9" w:rsidRDefault="008568D9" w:rsidP="00876A4D">
      <w:pPr>
        <w:spacing w:after="0"/>
      </w:pPr>
      <w:r w:rsidRPr="00876A4D">
        <w:rPr>
          <w:i/>
          <w:iCs/>
          <w:u w:val="single"/>
        </w:rPr>
        <w:lastRenderedPageBreak/>
        <w:t>Scrittura dei Dati</w:t>
      </w:r>
      <w:r>
        <w:t>:</w:t>
      </w:r>
    </w:p>
    <w:p w14:paraId="493EEEA6" w14:textId="77777777" w:rsidR="00876A4D" w:rsidRDefault="00876A4D" w:rsidP="00876A4D">
      <w:pPr>
        <w:pStyle w:val="Paragrafoelenco"/>
        <w:numPr>
          <w:ilvl w:val="0"/>
          <w:numId w:val="138"/>
        </w:numPr>
      </w:pPr>
      <w:r>
        <w:t>Supporti di Sola Lettura (CD-ROM, DVD-ROM, BR-ROM): I pit sono impressi su un disco master e poi stampati su dischi in policarbonato.</w:t>
      </w:r>
    </w:p>
    <w:p w14:paraId="0E564161" w14:textId="77777777" w:rsidR="00876A4D" w:rsidRDefault="00876A4D" w:rsidP="00876A4D">
      <w:pPr>
        <w:pStyle w:val="Paragrafoelenco"/>
        <w:numPr>
          <w:ilvl w:val="0"/>
          <w:numId w:val="138"/>
        </w:numPr>
      </w:pPr>
      <w:r>
        <w:t>Supporti Registrabili una Volta (CD-R, DVD-R, BR-R): Una pellicola organica viene bruciata da un laser per creare aree riflettenti e non riflettenti.</w:t>
      </w:r>
    </w:p>
    <w:p w14:paraId="0FC4FC6E" w14:textId="1E16EF5F" w:rsidR="008568D9" w:rsidRDefault="00876A4D" w:rsidP="00876A4D">
      <w:pPr>
        <w:pStyle w:val="Paragrafoelenco"/>
        <w:numPr>
          <w:ilvl w:val="0"/>
          <w:numId w:val="138"/>
        </w:numPr>
      </w:pPr>
      <w:r>
        <w:t>Supporti Riscrivibili (CD-RW, DVD-RW, BR-RW): Un materiale cristallino viene alterato dal laser per passare da stato cristallino (riflettente) a stato amorfo (non riflettente).</w:t>
      </w:r>
    </w:p>
    <w:p w14:paraId="4C1E86B8" w14:textId="77777777" w:rsidR="00876A4D" w:rsidRDefault="00876A4D" w:rsidP="00876A4D"/>
    <w:p w14:paraId="19F051D6" w14:textId="3BFACD74" w:rsidR="00876A4D" w:rsidRDefault="00876A4D" w:rsidP="00876A4D">
      <w:pPr>
        <w:pStyle w:val="Titolo9"/>
      </w:pPr>
      <w:r>
        <w:t>Memoria a Stato Solido</w:t>
      </w:r>
    </w:p>
    <w:p w14:paraId="78E85CAC" w14:textId="025EAD40" w:rsidR="008568D9" w:rsidRDefault="00876A4D" w:rsidP="00876A4D">
      <w:r>
        <w:t xml:space="preserve">L’architettura delle </w:t>
      </w:r>
      <w:r w:rsidRPr="00876A4D">
        <w:rPr>
          <w:b/>
          <w:bCs/>
        </w:rPr>
        <w:t>memorie a stato solido</w:t>
      </w:r>
      <w:r>
        <w:t xml:space="preserve"> (o</w:t>
      </w:r>
      <w:r>
        <w:t xml:space="preserve"> </w:t>
      </w:r>
      <w:r>
        <w:t>non volatile RAM, nvRAM) è una matrice in cui</w:t>
      </w:r>
      <w:r>
        <w:t xml:space="preserve"> </w:t>
      </w:r>
      <w:r>
        <w:t>ad ogni intersezione di riga e colonna è presente</w:t>
      </w:r>
      <w:r>
        <w:t xml:space="preserve"> </w:t>
      </w:r>
      <w:r>
        <w:t>una cella di memoria</w:t>
      </w:r>
    </w:p>
    <w:p w14:paraId="185D5074" w14:textId="3B806890" w:rsidR="00876A4D" w:rsidRDefault="00876A4D" w:rsidP="00876A4D">
      <w:pPr>
        <w:spacing w:after="0"/>
        <w:rPr>
          <w:b/>
          <w:bCs/>
        </w:rPr>
      </w:pPr>
      <w:r w:rsidRPr="00876A4D">
        <w:rPr>
          <w:b/>
          <w:bCs/>
        </w:rPr>
        <w:t>Struttura del Transistore a Griglia Fluttuante</w:t>
      </w:r>
    </w:p>
    <w:p w14:paraId="3F630BC0" w14:textId="77777777" w:rsidR="00876A4D" w:rsidRPr="00876A4D" w:rsidRDefault="00876A4D" w:rsidP="00876A4D">
      <w:pPr>
        <w:pStyle w:val="Paragrafoelenco"/>
        <w:numPr>
          <w:ilvl w:val="0"/>
          <w:numId w:val="139"/>
        </w:numPr>
      </w:pPr>
      <w:r w:rsidRPr="00876A4D">
        <w:t>Utilizza il floating-gate MOSFET (FGMOS), noto anche come transistor flash o cella FLOTOX.</w:t>
      </w:r>
    </w:p>
    <w:p w14:paraId="55C6A688" w14:textId="77777777" w:rsidR="00876A4D" w:rsidRPr="00876A4D" w:rsidRDefault="00876A4D" w:rsidP="00876A4D">
      <w:pPr>
        <w:pStyle w:val="Paragrafoelenco"/>
        <w:numPr>
          <w:ilvl w:val="0"/>
          <w:numId w:val="139"/>
        </w:numPr>
      </w:pPr>
      <w:r w:rsidRPr="00876A4D">
        <w:t>È un semiconduttore a base di silicio con una source (entrata) e un drain (uscita).</w:t>
      </w:r>
    </w:p>
    <w:p w14:paraId="40EF8AD2" w14:textId="77777777" w:rsidR="00876A4D" w:rsidRPr="00876A4D" w:rsidRDefault="00876A4D" w:rsidP="00876A4D">
      <w:pPr>
        <w:pStyle w:val="Paragrafoelenco"/>
        <w:numPr>
          <w:ilvl w:val="0"/>
          <w:numId w:val="139"/>
        </w:numPr>
      </w:pPr>
      <w:r w:rsidRPr="00876A4D">
        <w:t>Gli elettroni si muovono dal source al drain attraverso il substrato.</w:t>
      </w:r>
    </w:p>
    <w:p w14:paraId="40AD64D8" w14:textId="77777777" w:rsidR="00876A4D" w:rsidRPr="00876A4D" w:rsidRDefault="00876A4D" w:rsidP="00876A4D">
      <w:pPr>
        <w:pStyle w:val="Paragrafoelenco"/>
        <w:numPr>
          <w:ilvl w:val="0"/>
          <w:numId w:val="139"/>
        </w:numPr>
      </w:pPr>
      <w:r w:rsidRPr="00876A4D">
        <w:t>La griglia fluttuante (floating gate) immagazzina le informazioni, intrappolata tra strati isolanti.</w:t>
      </w:r>
    </w:p>
    <w:p w14:paraId="2C2F6E1F" w14:textId="5702820B" w:rsidR="00876A4D" w:rsidRDefault="00876A4D" w:rsidP="00876A4D">
      <w:pPr>
        <w:pStyle w:val="Paragrafoelenco"/>
        <w:numPr>
          <w:ilvl w:val="0"/>
          <w:numId w:val="139"/>
        </w:numPr>
      </w:pPr>
      <w:r w:rsidRPr="00876A4D">
        <w:t>Tra la griglia fluttuante e il substrato si trova la zona di tunnel, soggetta a degrado.</w:t>
      </w:r>
    </w:p>
    <w:p w14:paraId="77A0728F" w14:textId="5890D65B" w:rsidR="00876A4D" w:rsidRDefault="00876A4D" w:rsidP="00876A4D">
      <w:pPr>
        <w:rPr>
          <w:b/>
          <w:bCs/>
        </w:rPr>
      </w:pPr>
      <w:r w:rsidRPr="00876A4D">
        <w:rPr>
          <w:b/>
          <w:bCs/>
        </w:rPr>
        <w:t>Funzionamento della Cella di Memoria</w:t>
      </w:r>
    </w:p>
    <w:p w14:paraId="0789F196" w14:textId="29D26DAD" w:rsidR="00876A4D" w:rsidRDefault="00876A4D" w:rsidP="00746316">
      <w:pPr>
        <w:spacing w:after="0"/>
      </w:pPr>
      <w:r w:rsidRPr="00746316">
        <w:rPr>
          <w:i/>
          <w:iCs/>
          <w:u w:val="single"/>
        </w:rPr>
        <w:t>Scrittura</w:t>
      </w:r>
      <w:r>
        <w:t>:</w:t>
      </w:r>
    </w:p>
    <w:p w14:paraId="70E74361" w14:textId="77777777" w:rsidR="00876A4D" w:rsidRDefault="00876A4D" w:rsidP="00876A4D">
      <w:pPr>
        <w:pStyle w:val="Paragrafoelenco"/>
        <w:numPr>
          <w:ilvl w:val="0"/>
          <w:numId w:val="141"/>
        </w:numPr>
      </w:pPr>
      <w:r>
        <w:t>Applicazione di 7V al drain induce il movimento degli elettroni dalla source.</w:t>
      </w:r>
    </w:p>
    <w:p w14:paraId="3C54BFFE" w14:textId="7310D7BF" w:rsidR="00876A4D" w:rsidRDefault="00876A4D" w:rsidP="00876A4D">
      <w:pPr>
        <w:pStyle w:val="Paragrafoelenco"/>
        <w:numPr>
          <w:ilvl w:val="0"/>
          <w:numId w:val="141"/>
        </w:numPr>
      </w:pPr>
      <w:r>
        <w:t>Applicazione di 12V al control gate permette agli elettroni di rimanere intrappolati nella griglia fluttuante.</w:t>
      </w:r>
    </w:p>
    <w:p w14:paraId="55321739" w14:textId="44442EC9" w:rsidR="00876A4D" w:rsidRDefault="00876A4D" w:rsidP="00746316">
      <w:pPr>
        <w:spacing w:after="0"/>
      </w:pPr>
      <w:r w:rsidRPr="00746316">
        <w:rPr>
          <w:i/>
          <w:iCs/>
          <w:u w:val="single"/>
        </w:rPr>
        <w:t>Lettura</w:t>
      </w:r>
      <w:r>
        <w:t>:</w:t>
      </w:r>
    </w:p>
    <w:p w14:paraId="101DE082" w14:textId="77777777" w:rsidR="00746316" w:rsidRDefault="00746316" w:rsidP="00746316">
      <w:pPr>
        <w:pStyle w:val="Paragrafoelenco"/>
        <w:numPr>
          <w:ilvl w:val="0"/>
          <w:numId w:val="142"/>
        </w:numPr>
      </w:pPr>
      <w:r>
        <w:t>Applicazione di 1V al drain induce il movimento degli elettroni dalla source.</w:t>
      </w:r>
    </w:p>
    <w:p w14:paraId="653A95D2" w14:textId="77777777" w:rsidR="00746316" w:rsidRDefault="00746316" w:rsidP="00746316">
      <w:pPr>
        <w:pStyle w:val="Paragrafoelenco"/>
        <w:numPr>
          <w:ilvl w:val="0"/>
          <w:numId w:val="142"/>
        </w:numPr>
      </w:pPr>
      <w:r>
        <w:t>Il numero di elettroni intrappolati nella griglia fluttuante determina la fluidità del passaggio degli elettroni.</w:t>
      </w:r>
    </w:p>
    <w:p w14:paraId="139274C8" w14:textId="77777777" w:rsidR="00746316" w:rsidRDefault="00746316" w:rsidP="00746316">
      <w:pPr>
        <w:pStyle w:val="Paragrafoelenco"/>
        <w:numPr>
          <w:ilvl w:val="0"/>
          <w:numId w:val="142"/>
        </w:numPr>
      </w:pPr>
      <w:r>
        <w:t>Maggiore intrappolamento degli elettroni ostacola il passaggio (stato logico 0), mentre un passaggio fluido indica uno stato logico 1.</w:t>
      </w:r>
    </w:p>
    <w:p w14:paraId="1E6824F4" w14:textId="7496C7D0" w:rsidR="00876A4D" w:rsidRDefault="00746316" w:rsidP="00746316">
      <w:pPr>
        <w:pStyle w:val="Paragrafoelenco"/>
        <w:numPr>
          <w:ilvl w:val="0"/>
          <w:numId w:val="142"/>
        </w:numPr>
      </w:pPr>
      <w:r>
        <w:t>La tensione di uscita varia in base al numero di elettroni, consentendo la memorizzazione di 2, 4 o 8 stati differenti (multi-data cell).</w:t>
      </w:r>
    </w:p>
    <w:p w14:paraId="53E89E7F" w14:textId="11C85465" w:rsidR="00746316" w:rsidRDefault="00746316" w:rsidP="00746316">
      <w:pPr>
        <w:spacing w:after="0"/>
      </w:pPr>
      <w:r w:rsidRPr="00746316">
        <w:rPr>
          <w:i/>
          <w:iCs/>
          <w:u w:val="single"/>
        </w:rPr>
        <w:t>Cancellazione</w:t>
      </w:r>
      <w:r>
        <w:t>:</w:t>
      </w:r>
    </w:p>
    <w:p w14:paraId="76F921DC" w14:textId="77777777" w:rsidR="00746316" w:rsidRDefault="00746316" w:rsidP="00746316">
      <w:pPr>
        <w:pStyle w:val="Paragrafoelenco"/>
        <w:numPr>
          <w:ilvl w:val="0"/>
          <w:numId w:val="143"/>
        </w:numPr>
      </w:pPr>
      <w:r>
        <w:t>Applicazione di -9V al control gate e 6V alla source induce il ritorno degli elettroni intrappolati nella source.</w:t>
      </w:r>
    </w:p>
    <w:p w14:paraId="4E94F1AD" w14:textId="77777777" w:rsidR="00746316" w:rsidRDefault="00746316" w:rsidP="00746316">
      <w:pPr>
        <w:pStyle w:val="Paragrafoelenco"/>
        <w:numPr>
          <w:ilvl w:val="0"/>
          <w:numId w:val="143"/>
        </w:numPr>
      </w:pPr>
      <w:r>
        <w:t>La griglia fluttuante viene liberata, riportando la cella allo stato iniziale.</w:t>
      </w:r>
    </w:p>
    <w:p w14:paraId="3636AD27" w14:textId="43086452" w:rsidR="00746316" w:rsidRDefault="00746316" w:rsidP="00746316">
      <w:pPr>
        <w:pStyle w:val="Paragrafoelenco"/>
        <w:numPr>
          <w:ilvl w:val="0"/>
          <w:numId w:val="143"/>
        </w:numPr>
      </w:pPr>
      <w:r>
        <w:t>La cancellazione avviene su più celle adiacenti (un blocco) per motivi progettuali</w:t>
      </w:r>
    </w:p>
    <w:p w14:paraId="2A625F15" w14:textId="31398678" w:rsidR="00746316" w:rsidRDefault="00746316" w:rsidP="00746316">
      <w:pPr>
        <w:rPr>
          <w:b/>
          <w:bCs/>
        </w:rPr>
      </w:pPr>
      <w:r w:rsidRPr="00746316">
        <w:rPr>
          <w:b/>
          <w:bCs/>
        </w:rPr>
        <w:t>Organizzazione Fisica</w:t>
      </w:r>
    </w:p>
    <w:p w14:paraId="1D8ED2F6" w14:textId="41AA0890" w:rsidR="00746316" w:rsidRDefault="00746316" w:rsidP="00746316">
      <w:pPr>
        <w:spacing w:after="0"/>
      </w:pPr>
      <w:r w:rsidRPr="00746316">
        <w:rPr>
          <w:i/>
          <w:iCs/>
          <w:u w:val="single"/>
        </w:rPr>
        <w:t>Struttura</w:t>
      </w:r>
      <w:r>
        <w:t>:</w:t>
      </w:r>
    </w:p>
    <w:p w14:paraId="1CC17BB3" w14:textId="77777777" w:rsidR="00746316" w:rsidRDefault="00746316" w:rsidP="00746316">
      <w:pPr>
        <w:pStyle w:val="Paragrafoelenco"/>
        <w:numPr>
          <w:ilvl w:val="0"/>
          <w:numId w:val="144"/>
        </w:numPr>
      </w:pPr>
      <w:r>
        <w:t>Le celle sono organizzate in pagine.</w:t>
      </w:r>
    </w:p>
    <w:p w14:paraId="45B355A6" w14:textId="77777777" w:rsidR="00746316" w:rsidRDefault="00746316" w:rsidP="00746316">
      <w:pPr>
        <w:pStyle w:val="Paragrafoelenco"/>
        <w:numPr>
          <w:ilvl w:val="0"/>
          <w:numId w:val="144"/>
        </w:numPr>
      </w:pPr>
      <w:r>
        <w:t>Ciascuna pagina è formata da segmenti (chunck) con il relativo codice di correzione.</w:t>
      </w:r>
    </w:p>
    <w:p w14:paraId="0BE9900F" w14:textId="77777777" w:rsidR="00746316" w:rsidRDefault="00746316" w:rsidP="00746316">
      <w:pPr>
        <w:pStyle w:val="Paragrafoelenco"/>
        <w:numPr>
          <w:ilvl w:val="0"/>
          <w:numId w:val="144"/>
        </w:numPr>
      </w:pPr>
      <w:r>
        <w:t>Più pagine formano blocchi.</w:t>
      </w:r>
    </w:p>
    <w:p w14:paraId="1A483F42" w14:textId="77777777" w:rsidR="00746316" w:rsidRDefault="00746316" w:rsidP="00746316">
      <w:pPr>
        <w:pStyle w:val="Paragrafoelenco"/>
        <w:numPr>
          <w:ilvl w:val="0"/>
          <w:numId w:val="144"/>
        </w:numPr>
      </w:pPr>
      <w:r>
        <w:t>Una memoria a stato solido (MSS) contiene più blocchi.</w:t>
      </w:r>
    </w:p>
    <w:p w14:paraId="1E5A09FC" w14:textId="60AF761B" w:rsidR="00746316" w:rsidRDefault="00746316" w:rsidP="00746316">
      <w:pPr>
        <w:pStyle w:val="Paragrafoelenco"/>
        <w:numPr>
          <w:ilvl w:val="0"/>
          <w:numId w:val="144"/>
        </w:numPr>
      </w:pPr>
      <w:r>
        <w:t>I dati sono recuperati con accesso casuale, simile alla RAM.</w:t>
      </w:r>
    </w:p>
    <w:p w14:paraId="133E7A00" w14:textId="77777777" w:rsidR="00746316" w:rsidRDefault="00746316" w:rsidP="00746316"/>
    <w:p w14:paraId="6B1A4EB2" w14:textId="3F79FE76" w:rsidR="00746316" w:rsidRDefault="00746316" w:rsidP="00746316">
      <w:r w:rsidRPr="00746316">
        <w:rPr>
          <w:i/>
          <w:iCs/>
          <w:u w:val="single"/>
        </w:rPr>
        <w:lastRenderedPageBreak/>
        <w:t>Accesso e Modifica</w:t>
      </w:r>
      <w:r>
        <w:t xml:space="preserve">: </w:t>
      </w:r>
      <w:r w:rsidRPr="00746316">
        <w:t>Nelle memorie NAND Flash, la lettura e scrittura avvengono a livello di pagina, mentre la cancellazione avviene a livello di blocco.</w:t>
      </w:r>
    </w:p>
    <w:p w14:paraId="6705A431" w14:textId="7134ED6B" w:rsidR="00746316" w:rsidRDefault="00746316" w:rsidP="00746316">
      <w:pPr>
        <w:rPr>
          <w:b/>
          <w:bCs/>
        </w:rPr>
      </w:pPr>
      <w:r w:rsidRPr="00746316">
        <w:rPr>
          <w:b/>
          <w:bCs/>
        </w:rPr>
        <w:t>Cancellazione di un Blocco</w:t>
      </w:r>
    </w:p>
    <w:p w14:paraId="0C6D852B" w14:textId="226A4938" w:rsidR="00746316" w:rsidRDefault="00746316" w:rsidP="00746316">
      <w:pPr>
        <w:spacing w:after="0"/>
      </w:pPr>
      <w:r w:rsidRPr="00746316">
        <w:rPr>
          <w:i/>
          <w:iCs/>
          <w:u w:val="single"/>
        </w:rPr>
        <w:t>Problema della Frammentazione</w:t>
      </w:r>
      <w:r>
        <w:t>:</w:t>
      </w:r>
    </w:p>
    <w:p w14:paraId="238FF2C2" w14:textId="77777777" w:rsidR="00746316" w:rsidRDefault="00746316" w:rsidP="00746316">
      <w:pPr>
        <w:pStyle w:val="Paragrafoelenco"/>
        <w:numPr>
          <w:ilvl w:val="0"/>
          <w:numId w:val="146"/>
        </w:numPr>
      </w:pPr>
      <w:r>
        <w:t>Le pagine invalidate non possono memorizzare nuovi dati finché l'intero blocco non è cancellato.</w:t>
      </w:r>
    </w:p>
    <w:p w14:paraId="0BCB0599" w14:textId="6460BFD6" w:rsidR="00746316" w:rsidRDefault="00746316" w:rsidP="00746316">
      <w:pPr>
        <w:pStyle w:val="Paragrafoelenco"/>
        <w:numPr>
          <w:ilvl w:val="0"/>
          <w:numId w:val="146"/>
        </w:numPr>
      </w:pPr>
      <w:r>
        <w:t>La frammentazione può esaurire lo spazio di archiviazione se i blocchi non vengono cancellati</w:t>
      </w:r>
    </w:p>
    <w:p w14:paraId="49F35D81" w14:textId="2CBA4DA3" w:rsidR="00746316" w:rsidRDefault="00746316" w:rsidP="00746316">
      <w:pPr>
        <w:spacing w:after="0"/>
      </w:pPr>
      <w:r w:rsidRPr="00746316">
        <w:rPr>
          <w:i/>
          <w:iCs/>
          <w:u w:val="single"/>
        </w:rPr>
        <w:t>Garbage Collection</w:t>
      </w:r>
      <w:r w:rsidRPr="00746316">
        <w:t xml:space="preserve"> (GC):</w:t>
      </w:r>
    </w:p>
    <w:p w14:paraId="0DD5B4DE" w14:textId="77777777" w:rsidR="00746316" w:rsidRDefault="00746316" w:rsidP="00746316">
      <w:pPr>
        <w:pStyle w:val="Paragrafoelenco"/>
        <w:numPr>
          <w:ilvl w:val="0"/>
          <w:numId w:val="147"/>
        </w:numPr>
      </w:pPr>
      <w:r>
        <w:t>Il controller della MSS esegue periodicamente il GC per ridurre l'impatto della frammentazione.</w:t>
      </w:r>
    </w:p>
    <w:p w14:paraId="5A8871A1" w14:textId="77777777" w:rsidR="00746316" w:rsidRDefault="00746316" w:rsidP="00746316">
      <w:pPr>
        <w:pStyle w:val="Paragrafoelenco"/>
        <w:numPr>
          <w:ilvl w:val="0"/>
          <w:numId w:val="147"/>
        </w:numPr>
      </w:pPr>
      <w:r>
        <w:t>Il GC identifica blocchi frammentati e migra le pagine valide su blocchi liberi, liberando spazio.</w:t>
      </w:r>
    </w:p>
    <w:p w14:paraId="175B0347" w14:textId="5D0612FD" w:rsidR="00746316" w:rsidRPr="00746316" w:rsidRDefault="00746316" w:rsidP="00746316">
      <w:pPr>
        <w:pStyle w:val="Paragrafoelenco"/>
        <w:numPr>
          <w:ilvl w:val="0"/>
          <w:numId w:val="147"/>
        </w:numPr>
      </w:pPr>
      <w:r>
        <w:t>L'indirizzo fisico viene mappato con quello logico creando un indirizzo virtuale</w:t>
      </w:r>
    </w:p>
    <w:p w14:paraId="1F83E6D0" w14:textId="77777777" w:rsidR="00746316" w:rsidRPr="00876A4D" w:rsidRDefault="00746316" w:rsidP="00746316"/>
    <w:p w14:paraId="255BCB73" w14:textId="77777777" w:rsidR="008568D9" w:rsidRDefault="008568D9" w:rsidP="008568D9"/>
    <w:p w14:paraId="75C86B88" w14:textId="77777777" w:rsidR="00C169B0" w:rsidRPr="0084755C" w:rsidRDefault="00C169B0" w:rsidP="0084755C"/>
    <w:sectPr w:rsidR="00C169B0" w:rsidRPr="0084755C" w:rsidSect="00955E26">
      <w:footerReference w:type="even" r:id="rId67"/>
      <w:footerReference w:type="default" r:id="rId6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65571B" w14:textId="77777777" w:rsidR="006E6893" w:rsidRDefault="006E6893" w:rsidP="000A773E">
      <w:pPr>
        <w:spacing w:before="0" w:after="0" w:line="240" w:lineRule="auto"/>
      </w:pPr>
      <w:r>
        <w:separator/>
      </w:r>
    </w:p>
  </w:endnote>
  <w:endnote w:type="continuationSeparator" w:id="0">
    <w:p w14:paraId="2C2AB379" w14:textId="77777777" w:rsidR="006E6893" w:rsidRDefault="006E6893" w:rsidP="000A773E">
      <w:pPr>
        <w:spacing w:before="0" w:after="0" w:line="240" w:lineRule="auto"/>
      </w:pPr>
      <w:r>
        <w:continuationSeparator/>
      </w:r>
    </w:p>
  </w:endnote>
  <w:endnote w:type="continuationNotice" w:id="1">
    <w:p w14:paraId="4E454A53" w14:textId="77777777" w:rsidR="006E6893" w:rsidRDefault="006E6893">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venir Next LT Pro">
    <w:charset w:val="00"/>
    <w:family w:val="swiss"/>
    <w:pitch w:val="variable"/>
    <w:sig w:usb0="800000EF" w:usb1="5000204A" w:usb2="00000000" w:usb3="00000000" w:csb0="00000093"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79347444"/>
      <w:docPartObj>
        <w:docPartGallery w:val="Page Numbers (Bottom of Page)"/>
        <w:docPartUnique/>
      </w:docPartObj>
    </w:sdtPr>
    <w:sdtContent>
      <w:p w14:paraId="2BC82FA0" w14:textId="2774698E" w:rsidR="00C927D0" w:rsidRDefault="00C927D0">
        <w:pPr>
          <w:pStyle w:val="Pidipagina"/>
          <w:jc w:val="right"/>
        </w:pPr>
        <w:r>
          <w:fldChar w:fldCharType="begin"/>
        </w:r>
        <w:r>
          <w:instrText>PAGE   \* MERGEFORMAT</w:instrText>
        </w:r>
        <w:r>
          <w:fldChar w:fldCharType="separate"/>
        </w:r>
        <w:r>
          <w:t>2</w:t>
        </w:r>
        <w:r>
          <w:fldChar w:fldCharType="end"/>
        </w:r>
      </w:p>
    </w:sdtContent>
  </w:sdt>
  <w:p w14:paraId="3FA8DB0D" w14:textId="77777777" w:rsidR="00C927D0" w:rsidRDefault="00C927D0">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16519297"/>
      <w:docPartObj>
        <w:docPartGallery w:val="Page Numbers (Bottom of Page)"/>
        <w:docPartUnique/>
      </w:docPartObj>
    </w:sdtPr>
    <w:sdtContent>
      <w:p w14:paraId="1B7EF861" w14:textId="5EC89398" w:rsidR="000A773E" w:rsidRDefault="000A773E">
        <w:pPr>
          <w:pStyle w:val="Pidipagina"/>
          <w:jc w:val="right"/>
        </w:pPr>
        <w:r>
          <w:fldChar w:fldCharType="begin"/>
        </w:r>
        <w:r>
          <w:instrText>PAGE   \* MERGEFORMAT</w:instrText>
        </w:r>
        <w:r>
          <w:fldChar w:fldCharType="separate"/>
        </w:r>
        <w:r>
          <w:t>2</w:t>
        </w:r>
        <w:r>
          <w:fldChar w:fldCharType="end"/>
        </w:r>
      </w:p>
    </w:sdtContent>
  </w:sdt>
  <w:p w14:paraId="028641E2" w14:textId="77777777" w:rsidR="000A773E" w:rsidRDefault="000A773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89E4E3" w14:textId="77777777" w:rsidR="006E6893" w:rsidRDefault="006E6893" w:rsidP="000A773E">
      <w:pPr>
        <w:spacing w:before="0" w:after="0" w:line="240" w:lineRule="auto"/>
      </w:pPr>
      <w:r>
        <w:separator/>
      </w:r>
    </w:p>
  </w:footnote>
  <w:footnote w:type="continuationSeparator" w:id="0">
    <w:p w14:paraId="72D4183C" w14:textId="77777777" w:rsidR="006E6893" w:rsidRDefault="006E6893" w:rsidP="000A773E">
      <w:pPr>
        <w:spacing w:before="0" w:after="0" w:line="240" w:lineRule="auto"/>
      </w:pPr>
      <w:r>
        <w:continuationSeparator/>
      </w:r>
    </w:p>
  </w:footnote>
  <w:footnote w:type="continuationNotice" w:id="1">
    <w:p w14:paraId="5A6A81DA" w14:textId="77777777" w:rsidR="006E6893" w:rsidRDefault="006E6893">
      <w:pPr>
        <w:spacing w:before="0" w:after="0" w:line="240" w:lineRule="auto"/>
      </w:pPr>
    </w:p>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F16A2"/>
    <w:multiLevelType w:val="hybridMultilevel"/>
    <w:tmpl w:val="D4EE3688"/>
    <w:lvl w:ilvl="0" w:tplc="04100003">
      <w:start w:val="1"/>
      <w:numFmt w:val="bullet"/>
      <w:lvlText w:val="o"/>
      <w:lvlJc w:val="left"/>
      <w:pPr>
        <w:ind w:left="1080" w:hanging="360"/>
      </w:pPr>
      <w:rPr>
        <w:rFonts w:ascii="Courier New" w:hAnsi="Courier New" w:cs="Courier New"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 w15:restartNumberingAfterBreak="0">
    <w:nsid w:val="01ED20A6"/>
    <w:multiLevelType w:val="hybridMultilevel"/>
    <w:tmpl w:val="841210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2093270"/>
    <w:multiLevelType w:val="hybridMultilevel"/>
    <w:tmpl w:val="291435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4277ED3"/>
    <w:multiLevelType w:val="hybridMultilevel"/>
    <w:tmpl w:val="53E046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45439FB"/>
    <w:multiLevelType w:val="hybridMultilevel"/>
    <w:tmpl w:val="028E6A4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4613C77"/>
    <w:multiLevelType w:val="hybridMultilevel"/>
    <w:tmpl w:val="D01C5464"/>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4D229B1"/>
    <w:multiLevelType w:val="hybridMultilevel"/>
    <w:tmpl w:val="3F2A90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065B7678"/>
    <w:multiLevelType w:val="hybridMultilevel"/>
    <w:tmpl w:val="50D206D4"/>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 w15:restartNumberingAfterBreak="0">
    <w:nsid w:val="068965E9"/>
    <w:multiLevelType w:val="hybridMultilevel"/>
    <w:tmpl w:val="15629A60"/>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9" w15:restartNumberingAfterBreak="0">
    <w:nsid w:val="06FC14D8"/>
    <w:multiLevelType w:val="hybridMultilevel"/>
    <w:tmpl w:val="8A3EEB18"/>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07811D66"/>
    <w:multiLevelType w:val="hybridMultilevel"/>
    <w:tmpl w:val="15D4AA50"/>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1" w15:restartNumberingAfterBreak="0">
    <w:nsid w:val="07DD4EC7"/>
    <w:multiLevelType w:val="hybridMultilevel"/>
    <w:tmpl w:val="C3CE44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08177E36"/>
    <w:multiLevelType w:val="hybridMultilevel"/>
    <w:tmpl w:val="7EEEF5E4"/>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0A202CDB"/>
    <w:multiLevelType w:val="hybridMultilevel"/>
    <w:tmpl w:val="389654D6"/>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0AF91588"/>
    <w:multiLevelType w:val="hybridMultilevel"/>
    <w:tmpl w:val="63F8AD1A"/>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0C137092"/>
    <w:multiLevelType w:val="hybridMultilevel"/>
    <w:tmpl w:val="BD001B3E"/>
    <w:lvl w:ilvl="0" w:tplc="04100003">
      <w:start w:val="1"/>
      <w:numFmt w:val="bullet"/>
      <w:lvlText w:val="o"/>
      <w:lvlJc w:val="left"/>
      <w:pPr>
        <w:ind w:left="1428" w:hanging="360"/>
      </w:pPr>
      <w:rPr>
        <w:rFonts w:ascii="Courier New" w:hAnsi="Courier New" w:cs="Courier New"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6" w15:restartNumberingAfterBreak="0">
    <w:nsid w:val="0C780AE8"/>
    <w:multiLevelType w:val="hybridMultilevel"/>
    <w:tmpl w:val="16EA6B7E"/>
    <w:lvl w:ilvl="0" w:tplc="FE20B4D4">
      <w:start w:val="1"/>
      <w:numFmt w:val="bullet"/>
      <w:lvlText w:val="-"/>
      <w:lvlJc w:val="left"/>
      <w:pPr>
        <w:ind w:left="2160" w:hanging="360"/>
      </w:pPr>
      <w:rPr>
        <w:rFonts w:ascii="Avenir Next LT Pro" w:eastAsiaTheme="minorEastAsia" w:hAnsi="Avenir Next LT Pro" w:cstheme="minorBidi"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17" w15:restartNumberingAfterBreak="0">
    <w:nsid w:val="0D6B6BED"/>
    <w:multiLevelType w:val="hybridMultilevel"/>
    <w:tmpl w:val="72FEEB6A"/>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0DAC409B"/>
    <w:multiLevelType w:val="hybridMultilevel"/>
    <w:tmpl w:val="908CC5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0E3704A6"/>
    <w:multiLevelType w:val="hybridMultilevel"/>
    <w:tmpl w:val="F860243C"/>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0" w15:restartNumberingAfterBreak="0">
    <w:nsid w:val="10053470"/>
    <w:multiLevelType w:val="hybridMultilevel"/>
    <w:tmpl w:val="B6E61B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104975A4"/>
    <w:multiLevelType w:val="hybridMultilevel"/>
    <w:tmpl w:val="D1149F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10860586"/>
    <w:multiLevelType w:val="hybridMultilevel"/>
    <w:tmpl w:val="951A91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10AE0ABB"/>
    <w:multiLevelType w:val="hybridMultilevel"/>
    <w:tmpl w:val="96A8198C"/>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4" w15:restartNumberingAfterBreak="0">
    <w:nsid w:val="120E477A"/>
    <w:multiLevelType w:val="hybridMultilevel"/>
    <w:tmpl w:val="C6AA1A8A"/>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5" w15:restartNumberingAfterBreak="0">
    <w:nsid w:val="12784C38"/>
    <w:multiLevelType w:val="hybridMultilevel"/>
    <w:tmpl w:val="79ECDF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13891C9F"/>
    <w:multiLevelType w:val="hybridMultilevel"/>
    <w:tmpl w:val="9350E056"/>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7" w15:restartNumberingAfterBreak="0">
    <w:nsid w:val="14D73B87"/>
    <w:multiLevelType w:val="hybridMultilevel"/>
    <w:tmpl w:val="4A2E33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16882188"/>
    <w:multiLevelType w:val="hybridMultilevel"/>
    <w:tmpl w:val="2A1E26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1BC33066"/>
    <w:multiLevelType w:val="hybridMultilevel"/>
    <w:tmpl w:val="D002840A"/>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1BCA496D"/>
    <w:multiLevelType w:val="hybridMultilevel"/>
    <w:tmpl w:val="30E8A5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1C32625A"/>
    <w:multiLevelType w:val="hybridMultilevel"/>
    <w:tmpl w:val="BA06154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2" w15:restartNumberingAfterBreak="0">
    <w:nsid w:val="1C9A76C1"/>
    <w:multiLevelType w:val="hybridMultilevel"/>
    <w:tmpl w:val="1CAA0C6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1CD727C6"/>
    <w:multiLevelType w:val="hybridMultilevel"/>
    <w:tmpl w:val="0944BEEE"/>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1DAE4CB2"/>
    <w:multiLevelType w:val="hybridMultilevel"/>
    <w:tmpl w:val="F6469986"/>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5" w15:restartNumberingAfterBreak="0">
    <w:nsid w:val="1E15336B"/>
    <w:multiLevelType w:val="hybridMultilevel"/>
    <w:tmpl w:val="B666F12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210732E6"/>
    <w:multiLevelType w:val="hybridMultilevel"/>
    <w:tmpl w:val="AEB290CE"/>
    <w:lvl w:ilvl="0" w:tplc="04100005">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7" w15:restartNumberingAfterBreak="0">
    <w:nsid w:val="21671C0A"/>
    <w:multiLevelType w:val="hybridMultilevel"/>
    <w:tmpl w:val="DF94C0C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21C00672"/>
    <w:multiLevelType w:val="hybridMultilevel"/>
    <w:tmpl w:val="064CCFDA"/>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9" w15:restartNumberingAfterBreak="0">
    <w:nsid w:val="23506578"/>
    <w:multiLevelType w:val="hybridMultilevel"/>
    <w:tmpl w:val="D9D08860"/>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243E2175"/>
    <w:multiLevelType w:val="hybridMultilevel"/>
    <w:tmpl w:val="772EAAE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24A62D38"/>
    <w:multiLevelType w:val="hybridMultilevel"/>
    <w:tmpl w:val="0A246CA2"/>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26000493"/>
    <w:multiLevelType w:val="hybridMultilevel"/>
    <w:tmpl w:val="30CC87C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273E33C5"/>
    <w:multiLevelType w:val="hybridMultilevel"/>
    <w:tmpl w:val="B6124672"/>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4" w15:restartNumberingAfterBreak="0">
    <w:nsid w:val="27CC007A"/>
    <w:multiLevelType w:val="hybridMultilevel"/>
    <w:tmpl w:val="C78E09A8"/>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5" w15:restartNumberingAfterBreak="0">
    <w:nsid w:val="27DF4208"/>
    <w:multiLevelType w:val="hybridMultilevel"/>
    <w:tmpl w:val="01902DC0"/>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6" w15:restartNumberingAfterBreak="0">
    <w:nsid w:val="28421D47"/>
    <w:multiLevelType w:val="hybridMultilevel"/>
    <w:tmpl w:val="E6AE24EA"/>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7" w15:restartNumberingAfterBreak="0">
    <w:nsid w:val="2851691E"/>
    <w:multiLevelType w:val="hybridMultilevel"/>
    <w:tmpl w:val="3564A6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15:restartNumberingAfterBreak="0">
    <w:nsid w:val="29513FD5"/>
    <w:multiLevelType w:val="hybridMultilevel"/>
    <w:tmpl w:val="1F9CED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2A082AAE"/>
    <w:multiLevelType w:val="hybridMultilevel"/>
    <w:tmpl w:val="0F72F9D6"/>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2A81552F"/>
    <w:multiLevelType w:val="hybridMultilevel"/>
    <w:tmpl w:val="75D257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1" w15:restartNumberingAfterBreak="0">
    <w:nsid w:val="2B5468A7"/>
    <w:multiLevelType w:val="hybridMultilevel"/>
    <w:tmpl w:val="0CAA2D5E"/>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2" w15:restartNumberingAfterBreak="0">
    <w:nsid w:val="2B6A46D5"/>
    <w:multiLevelType w:val="hybridMultilevel"/>
    <w:tmpl w:val="42A6700A"/>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53" w15:restartNumberingAfterBreak="0">
    <w:nsid w:val="2BD959A4"/>
    <w:multiLevelType w:val="hybridMultilevel"/>
    <w:tmpl w:val="CC9CFA24"/>
    <w:lvl w:ilvl="0" w:tplc="21FAC2CE">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54" w15:restartNumberingAfterBreak="0">
    <w:nsid w:val="2BDF480F"/>
    <w:multiLevelType w:val="hybridMultilevel"/>
    <w:tmpl w:val="68EEEF5A"/>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5" w15:restartNumberingAfterBreak="0">
    <w:nsid w:val="2D0847D5"/>
    <w:multiLevelType w:val="hybridMultilevel"/>
    <w:tmpl w:val="0474546A"/>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56" w15:restartNumberingAfterBreak="0">
    <w:nsid w:val="2E830F65"/>
    <w:multiLevelType w:val="hybridMultilevel"/>
    <w:tmpl w:val="F92485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7" w15:restartNumberingAfterBreak="0">
    <w:nsid w:val="2EF064C5"/>
    <w:multiLevelType w:val="hybridMultilevel"/>
    <w:tmpl w:val="A77815BC"/>
    <w:lvl w:ilvl="0" w:tplc="041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8" w15:restartNumberingAfterBreak="0">
    <w:nsid w:val="2F103C08"/>
    <w:multiLevelType w:val="hybridMultilevel"/>
    <w:tmpl w:val="5D6449AC"/>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59" w15:restartNumberingAfterBreak="0">
    <w:nsid w:val="2FB27F3A"/>
    <w:multiLevelType w:val="hybridMultilevel"/>
    <w:tmpl w:val="73E2FE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0" w15:restartNumberingAfterBreak="0">
    <w:nsid w:val="305020C5"/>
    <w:multiLevelType w:val="hybridMultilevel"/>
    <w:tmpl w:val="BCEE8136"/>
    <w:lvl w:ilvl="0" w:tplc="FE20B4D4">
      <w:start w:val="1"/>
      <w:numFmt w:val="bullet"/>
      <w:lvlText w:val="-"/>
      <w:lvlJc w:val="left"/>
      <w:pPr>
        <w:ind w:left="1788" w:hanging="360"/>
      </w:pPr>
      <w:rPr>
        <w:rFonts w:ascii="Avenir Next LT Pro" w:eastAsiaTheme="minorEastAsia" w:hAnsi="Avenir Next LT Pro" w:cstheme="minorBidi" w:hint="default"/>
      </w:rPr>
    </w:lvl>
    <w:lvl w:ilvl="1" w:tplc="04100003" w:tentative="1">
      <w:start w:val="1"/>
      <w:numFmt w:val="bullet"/>
      <w:lvlText w:val="o"/>
      <w:lvlJc w:val="left"/>
      <w:pPr>
        <w:ind w:left="2508" w:hanging="360"/>
      </w:pPr>
      <w:rPr>
        <w:rFonts w:ascii="Courier New" w:hAnsi="Courier New" w:cs="Courier New" w:hint="default"/>
      </w:rPr>
    </w:lvl>
    <w:lvl w:ilvl="2" w:tplc="04100005" w:tentative="1">
      <w:start w:val="1"/>
      <w:numFmt w:val="bullet"/>
      <w:lvlText w:val=""/>
      <w:lvlJc w:val="left"/>
      <w:pPr>
        <w:ind w:left="3228" w:hanging="360"/>
      </w:pPr>
      <w:rPr>
        <w:rFonts w:ascii="Wingdings" w:hAnsi="Wingdings" w:hint="default"/>
      </w:rPr>
    </w:lvl>
    <w:lvl w:ilvl="3" w:tplc="04100001" w:tentative="1">
      <w:start w:val="1"/>
      <w:numFmt w:val="bullet"/>
      <w:lvlText w:val=""/>
      <w:lvlJc w:val="left"/>
      <w:pPr>
        <w:ind w:left="3948" w:hanging="360"/>
      </w:pPr>
      <w:rPr>
        <w:rFonts w:ascii="Symbol" w:hAnsi="Symbol" w:hint="default"/>
      </w:rPr>
    </w:lvl>
    <w:lvl w:ilvl="4" w:tplc="04100003" w:tentative="1">
      <w:start w:val="1"/>
      <w:numFmt w:val="bullet"/>
      <w:lvlText w:val="o"/>
      <w:lvlJc w:val="left"/>
      <w:pPr>
        <w:ind w:left="4668" w:hanging="360"/>
      </w:pPr>
      <w:rPr>
        <w:rFonts w:ascii="Courier New" w:hAnsi="Courier New" w:cs="Courier New" w:hint="default"/>
      </w:rPr>
    </w:lvl>
    <w:lvl w:ilvl="5" w:tplc="04100005" w:tentative="1">
      <w:start w:val="1"/>
      <w:numFmt w:val="bullet"/>
      <w:lvlText w:val=""/>
      <w:lvlJc w:val="left"/>
      <w:pPr>
        <w:ind w:left="5388" w:hanging="360"/>
      </w:pPr>
      <w:rPr>
        <w:rFonts w:ascii="Wingdings" w:hAnsi="Wingdings" w:hint="default"/>
      </w:rPr>
    </w:lvl>
    <w:lvl w:ilvl="6" w:tplc="04100001" w:tentative="1">
      <w:start w:val="1"/>
      <w:numFmt w:val="bullet"/>
      <w:lvlText w:val=""/>
      <w:lvlJc w:val="left"/>
      <w:pPr>
        <w:ind w:left="6108" w:hanging="360"/>
      </w:pPr>
      <w:rPr>
        <w:rFonts w:ascii="Symbol" w:hAnsi="Symbol" w:hint="default"/>
      </w:rPr>
    </w:lvl>
    <w:lvl w:ilvl="7" w:tplc="04100003" w:tentative="1">
      <w:start w:val="1"/>
      <w:numFmt w:val="bullet"/>
      <w:lvlText w:val="o"/>
      <w:lvlJc w:val="left"/>
      <w:pPr>
        <w:ind w:left="6828" w:hanging="360"/>
      </w:pPr>
      <w:rPr>
        <w:rFonts w:ascii="Courier New" w:hAnsi="Courier New" w:cs="Courier New" w:hint="default"/>
      </w:rPr>
    </w:lvl>
    <w:lvl w:ilvl="8" w:tplc="04100005" w:tentative="1">
      <w:start w:val="1"/>
      <w:numFmt w:val="bullet"/>
      <w:lvlText w:val=""/>
      <w:lvlJc w:val="left"/>
      <w:pPr>
        <w:ind w:left="7548" w:hanging="360"/>
      </w:pPr>
      <w:rPr>
        <w:rFonts w:ascii="Wingdings" w:hAnsi="Wingdings" w:hint="default"/>
      </w:rPr>
    </w:lvl>
  </w:abstractNum>
  <w:abstractNum w:abstractNumId="61" w15:restartNumberingAfterBreak="0">
    <w:nsid w:val="30DF2594"/>
    <w:multiLevelType w:val="hybridMultilevel"/>
    <w:tmpl w:val="A7120C5E"/>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2" w15:restartNumberingAfterBreak="0">
    <w:nsid w:val="31387C65"/>
    <w:multiLevelType w:val="hybridMultilevel"/>
    <w:tmpl w:val="F7540A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3" w15:restartNumberingAfterBreak="0">
    <w:nsid w:val="31927A2B"/>
    <w:multiLevelType w:val="hybridMultilevel"/>
    <w:tmpl w:val="4C2466C6"/>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4" w15:restartNumberingAfterBreak="0">
    <w:nsid w:val="31DC7343"/>
    <w:multiLevelType w:val="hybridMultilevel"/>
    <w:tmpl w:val="4B0A37AC"/>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5" w15:restartNumberingAfterBreak="0">
    <w:nsid w:val="32843345"/>
    <w:multiLevelType w:val="hybridMultilevel"/>
    <w:tmpl w:val="4CA82D7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6" w15:restartNumberingAfterBreak="0">
    <w:nsid w:val="3286714F"/>
    <w:multiLevelType w:val="hybridMultilevel"/>
    <w:tmpl w:val="6916D3F6"/>
    <w:lvl w:ilvl="0" w:tplc="04100003">
      <w:start w:val="1"/>
      <w:numFmt w:val="bullet"/>
      <w:lvlText w:val="o"/>
      <w:lvlJc w:val="left"/>
      <w:pPr>
        <w:ind w:left="1068" w:hanging="360"/>
      </w:pPr>
      <w:rPr>
        <w:rFonts w:ascii="Courier New" w:hAnsi="Courier New" w:cs="Courier New"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67" w15:restartNumberingAfterBreak="0">
    <w:nsid w:val="32A636A7"/>
    <w:multiLevelType w:val="hybridMultilevel"/>
    <w:tmpl w:val="D608707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8" w15:restartNumberingAfterBreak="0">
    <w:nsid w:val="3475296A"/>
    <w:multiLevelType w:val="multilevel"/>
    <w:tmpl w:val="F25A1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67C67FD"/>
    <w:multiLevelType w:val="hybridMultilevel"/>
    <w:tmpl w:val="27A8C5EA"/>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0" w15:restartNumberingAfterBreak="0">
    <w:nsid w:val="38E27989"/>
    <w:multiLevelType w:val="hybridMultilevel"/>
    <w:tmpl w:val="2DC8A1E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1" w15:restartNumberingAfterBreak="0">
    <w:nsid w:val="39941967"/>
    <w:multiLevelType w:val="hybridMultilevel"/>
    <w:tmpl w:val="DAD22F5C"/>
    <w:lvl w:ilvl="0" w:tplc="0410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2" w15:restartNumberingAfterBreak="0">
    <w:nsid w:val="3A936AA4"/>
    <w:multiLevelType w:val="hybridMultilevel"/>
    <w:tmpl w:val="B3C6228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3" w15:restartNumberingAfterBreak="0">
    <w:nsid w:val="3AC25A5B"/>
    <w:multiLevelType w:val="hybridMultilevel"/>
    <w:tmpl w:val="6268A3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4" w15:restartNumberingAfterBreak="0">
    <w:nsid w:val="3AD53EFC"/>
    <w:multiLevelType w:val="hybridMultilevel"/>
    <w:tmpl w:val="004E1A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5" w15:restartNumberingAfterBreak="0">
    <w:nsid w:val="3B0D1B00"/>
    <w:multiLevelType w:val="hybridMultilevel"/>
    <w:tmpl w:val="E54655AA"/>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6" w15:restartNumberingAfterBreak="0">
    <w:nsid w:val="3B265129"/>
    <w:multiLevelType w:val="hybridMultilevel"/>
    <w:tmpl w:val="8F22B1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7" w15:restartNumberingAfterBreak="0">
    <w:nsid w:val="3BCE1A8C"/>
    <w:multiLevelType w:val="hybridMultilevel"/>
    <w:tmpl w:val="4F04D7E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8" w15:restartNumberingAfterBreak="0">
    <w:nsid w:val="3D1D37DB"/>
    <w:multiLevelType w:val="hybridMultilevel"/>
    <w:tmpl w:val="04E086D8"/>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79" w15:restartNumberingAfterBreak="0">
    <w:nsid w:val="3EC36DD4"/>
    <w:multiLevelType w:val="hybridMultilevel"/>
    <w:tmpl w:val="70AE526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0" w15:restartNumberingAfterBreak="0">
    <w:nsid w:val="3F09711B"/>
    <w:multiLevelType w:val="hybridMultilevel"/>
    <w:tmpl w:val="BCA824AA"/>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1" w15:restartNumberingAfterBreak="0">
    <w:nsid w:val="3F667F05"/>
    <w:multiLevelType w:val="hybridMultilevel"/>
    <w:tmpl w:val="56E2A33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82" w15:restartNumberingAfterBreak="0">
    <w:nsid w:val="408A2130"/>
    <w:multiLevelType w:val="hybridMultilevel"/>
    <w:tmpl w:val="9E14FE3E"/>
    <w:lvl w:ilvl="0" w:tplc="FBA21E38">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83" w15:restartNumberingAfterBreak="0">
    <w:nsid w:val="41213F2A"/>
    <w:multiLevelType w:val="hybridMultilevel"/>
    <w:tmpl w:val="6B2AA2AE"/>
    <w:lvl w:ilvl="0" w:tplc="041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4" w15:restartNumberingAfterBreak="0">
    <w:nsid w:val="44757BC0"/>
    <w:multiLevelType w:val="hybridMultilevel"/>
    <w:tmpl w:val="983A84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5" w15:restartNumberingAfterBreak="0">
    <w:nsid w:val="453C48C3"/>
    <w:multiLevelType w:val="hybridMultilevel"/>
    <w:tmpl w:val="63F64FB0"/>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6" w15:restartNumberingAfterBreak="0">
    <w:nsid w:val="46520479"/>
    <w:multiLevelType w:val="hybridMultilevel"/>
    <w:tmpl w:val="D2C8D7EE"/>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7" w15:restartNumberingAfterBreak="0">
    <w:nsid w:val="475375DC"/>
    <w:multiLevelType w:val="hybridMultilevel"/>
    <w:tmpl w:val="A5647F7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8" w15:restartNumberingAfterBreak="0">
    <w:nsid w:val="481458BE"/>
    <w:multiLevelType w:val="hybridMultilevel"/>
    <w:tmpl w:val="8FDC75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9" w15:restartNumberingAfterBreak="0">
    <w:nsid w:val="4B165AD5"/>
    <w:multiLevelType w:val="hybridMultilevel"/>
    <w:tmpl w:val="9D2E92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0" w15:restartNumberingAfterBreak="0">
    <w:nsid w:val="4CF229FE"/>
    <w:multiLevelType w:val="hybridMultilevel"/>
    <w:tmpl w:val="0668258C"/>
    <w:lvl w:ilvl="0" w:tplc="04100003">
      <w:start w:val="1"/>
      <w:numFmt w:val="bullet"/>
      <w:lvlText w:val="o"/>
      <w:lvlJc w:val="left"/>
      <w:pPr>
        <w:ind w:left="720" w:hanging="360"/>
      </w:pPr>
      <w:rPr>
        <w:rFonts w:ascii="Courier New" w:hAnsi="Courier New" w:cs="Courier New"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1" w15:restartNumberingAfterBreak="0">
    <w:nsid w:val="4DCA02CE"/>
    <w:multiLevelType w:val="hybridMultilevel"/>
    <w:tmpl w:val="CFA8E7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2" w15:restartNumberingAfterBreak="0">
    <w:nsid w:val="4E177DAE"/>
    <w:multiLevelType w:val="hybridMultilevel"/>
    <w:tmpl w:val="8BAE39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3" w15:restartNumberingAfterBreak="0">
    <w:nsid w:val="4E7F3425"/>
    <w:multiLevelType w:val="hybridMultilevel"/>
    <w:tmpl w:val="62667338"/>
    <w:lvl w:ilvl="0" w:tplc="04100003">
      <w:start w:val="1"/>
      <w:numFmt w:val="bullet"/>
      <w:lvlText w:val="o"/>
      <w:lvlJc w:val="left"/>
      <w:pPr>
        <w:ind w:left="720" w:hanging="360"/>
      </w:pPr>
      <w:rPr>
        <w:rFonts w:ascii="Courier New" w:hAnsi="Courier New" w:cs="Courier New"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4" w15:restartNumberingAfterBreak="0">
    <w:nsid w:val="4FC1761B"/>
    <w:multiLevelType w:val="hybridMultilevel"/>
    <w:tmpl w:val="728CEFD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5" w15:restartNumberingAfterBreak="0">
    <w:nsid w:val="501E512B"/>
    <w:multiLevelType w:val="hybridMultilevel"/>
    <w:tmpl w:val="CC7EB608"/>
    <w:lvl w:ilvl="0" w:tplc="0410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6" w15:restartNumberingAfterBreak="0">
    <w:nsid w:val="50976E16"/>
    <w:multiLevelType w:val="hybridMultilevel"/>
    <w:tmpl w:val="AF549734"/>
    <w:lvl w:ilvl="0" w:tplc="56440644">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97" w15:restartNumberingAfterBreak="0">
    <w:nsid w:val="51B559E0"/>
    <w:multiLevelType w:val="hybridMultilevel"/>
    <w:tmpl w:val="74F080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8" w15:restartNumberingAfterBreak="0">
    <w:nsid w:val="52C043C5"/>
    <w:multiLevelType w:val="hybridMultilevel"/>
    <w:tmpl w:val="3A4E4DBE"/>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99" w15:restartNumberingAfterBreak="0">
    <w:nsid w:val="53C32397"/>
    <w:multiLevelType w:val="hybridMultilevel"/>
    <w:tmpl w:val="325A32C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0" w15:restartNumberingAfterBreak="0">
    <w:nsid w:val="54726702"/>
    <w:multiLevelType w:val="hybridMultilevel"/>
    <w:tmpl w:val="E4BC8FA0"/>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1" w15:restartNumberingAfterBreak="0">
    <w:nsid w:val="5475410D"/>
    <w:multiLevelType w:val="hybridMultilevel"/>
    <w:tmpl w:val="A7AAD33A"/>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2" w15:restartNumberingAfterBreak="0">
    <w:nsid w:val="55044BE3"/>
    <w:multiLevelType w:val="hybridMultilevel"/>
    <w:tmpl w:val="676AC0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3" w15:restartNumberingAfterBreak="0">
    <w:nsid w:val="55851A15"/>
    <w:multiLevelType w:val="hybridMultilevel"/>
    <w:tmpl w:val="92CAE9D4"/>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4" w15:restartNumberingAfterBreak="0">
    <w:nsid w:val="559036A5"/>
    <w:multiLevelType w:val="hybridMultilevel"/>
    <w:tmpl w:val="2E1E951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5" w15:restartNumberingAfterBreak="0">
    <w:nsid w:val="56595BFD"/>
    <w:multiLevelType w:val="hybridMultilevel"/>
    <w:tmpl w:val="46A0E862"/>
    <w:lvl w:ilvl="0" w:tplc="8FC6031A">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06" w15:restartNumberingAfterBreak="0">
    <w:nsid w:val="5C4515AE"/>
    <w:multiLevelType w:val="hybridMultilevel"/>
    <w:tmpl w:val="32F0AF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7" w15:restartNumberingAfterBreak="0">
    <w:nsid w:val="5CC36209"/>
    <w:multiLevelType w:val="hybridMultilevel"/>
    <w:tmpl w:val="B58AF9E8"/>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8" w15:restartNumberingAfterBreak="0">
    <w:nsid w:val="5CF147C8"/>
    <w:multiLevelType w:val="hybridMultilevel"/>
    <w:tmpl w:val="EB1AE5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9" w15:restartNumberingAfterBreak="0">
    <w:nsid w:val="5E5775EB"/>
    <w:multiLevelType w:val="hybridMultilevel"/>
    <w:tmpl w:val="07386290"/>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0" w15:restartNumberingAfterBreak="0">
    <w:nsid w:val="5FBC776C"/>
    <w:multiLevelType w:val="hybridMultilevel"/>
    <w:tmpl w:val="8FEAAB82"/>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11" w15:restartNumberingAfterBreak="0">
    <w:nsid w:val="6004376F"/>
    <w:multiLevelType w:val="hybridMultilevel"/>
    <w:tmpl w:val="AA6681AA"/>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2" w15:restartNumberingAfterBreak="0">
    <w:nsid w:val="6011394F"/>
    <w:multiLevelType w:val="hybridMultilevel"/>
    <w:tmpl w:val="A704EE02"/>
    <w:lvl w:ilvl="0" w:tplc="BF4C5A9C">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13" w15:restartNumberingAfterBreak="0">
    <w:nsid w:val="6074100B"/>
    <w:multiLevelType w:val="hybridMultilevel"/>
    <w:tmpl w:val="4FE0AB76"/>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14" w15:restartNumberingAfterBreak="0">
    <w:nsid w:val="60FA185D"/>
    <w:multiLevelType w:val="hybridMultilevel"/>
    <w:tmpl w:val="B5D42182"/>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15" w15:restartNumberingAfterBreak="0">
    <w:nsid w:val="625B0918"/>
    <w:multiLevelType w:val="hybridMultilevel"/>
    <w:tmpl w:val="774620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6" w15:restartNumberingAfterBreak="0">
    <w:nsid w:val="633D75A2"/>
    <w:multiLevelType w:val="hybridMultilevel"/>
    <w:tmpl w:val="F4924016"/>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7" w15:restartNumberingAfterBreak="0">
    <w:nsid w:val="6385260D"/>
    <w:multiLevelType w:val="hybridMultilevel"/>
    <w:tmpl w:val="56AEE5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8" w15:restartNumberingAfterBreak="0">
    <w:nsid w:val="63F32870"/>
    <w:multiLevelType w:val="hybridMultilevel"/>
    <w:tmpl w:val="362462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9" w15:restartNumberingAfterBreak="0">
    <w:nsid w:val="669066DC"/>
    <w:multiLevelType w:val="hybridMultilevel"/>
    <w:tmpl w:val="8B0A7F2A"/>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0" w15:restartNumberingAfterBreak="0">
    <w:nsid w:val="671B329A"/>
    <w:multiLevelType w:val="hybridMultilevel"/>
    <w:tmpl w:val="ED0EEC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1" w15:restartNumberingAfterBreak="0">
    <w:nsid w:val="67F03482"/>
    <w:multiLevelType w:val="hybridMultilevel"/>
    <w:tmpl w:val="3E20C8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2" w15:restartNumberingAfterBreak="0">
    <w:nsid w:val="67FC0599"/>
    <w:multiLevelType w:val="hybridMultilevel"/>
    <w:tmpl w:val="F7B6A362"/>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3" w15:restartNumberingAfterBreak="0">
    <w:nsid w:val="6887487C"/>
    <w:multiLevelType w:val="hybridMultilevel"/>
    <w:tmpl w:val="008EB660"/>
    <w:lvl w:ilvl="0" w:tplc="0410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4" w15:restartNumberingAfterBreak="0">
    <w:nsid w:val="694C47D7"/>
    <w:multiLevelType w:val="hybridMultilevel"/>
    <w:tmpl w:val="7F7A05C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5" w15:restartNumberingAfterBreak="0">
    <w:nsid w:val="69971421"/>
    <w:multiLevelType w:val="hybridMultilevel"/>
    <w:tmpl w:val="7FB6E868"/>
    <w:lvl w:ilvl="0" w:tplc="0410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6" w15:restartNumberingAfterBreak="0">
    <w:nsid w:val="69BA4F36"/>
    <w:multiLevelType w:val="hybridMultilevel"/>
    <w:tmpl w:val="FEE67262"/>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27" w15:restartNumberingAfterBreak="0">
    <w:nsid w:val="6AEC1F52"/>
    <w:multiLevelType w:val="hybridMultilevel"/>
    <w:tmpl w:val="F3848F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8" w15:restartNumberingAfterBreak="0">
    <w:nsid w:val="6B654FAE"/>
    <w:multiLevelType w:val="hybridMultilevel"/>
    <w:tmpl w:val="29AADCEA"/>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9" w15:restartNumberingAfterBreak="0">
    <w:nsid w:val="6B9174C9"/>
    <w:multiLevelType w:val="hybridMultilevel"/>
    <w:tmpl w:val="2F94A0A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0" w15:restartNumberingAfterBreak="0">
    <w:nsid w:val="6C071C6B"/>
    <w:multiLevelType w:val="hybridMultilevel"/>
    <w:tmpl w:val="C44AF33C"/>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31" w15:restartNumberingAfterBreak="0">
    <w:nsid w:val="6D720698"/>
    <w:multiLevelType w:val="hybridMultilevel"/>
    <w:tmpl w:val="3F96DBA6"/>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2" w15:restartNumberingAfterBreak="0">
    <w:nsid w:val="6DC2744E"/>
    <w:multiLevelType w:val="hybridMultilevel"/>
    <w:tmpl w:val="443632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3" w15:restartNumberingAfterBreak="0">
    <w:nsid w:val="6E6C0037"/>
    <w:multiLevelType w:val="hybridMultilevel"/>
    <w:tmpl w:val="E520B51E"/>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34" w15:restartNumberingAfterBreak="0">
    <w:nsid w:val="6F4321EE"/>
    <w:multiLevelType w:val="hybridMultilevel"/>
    <w:tmpl w:val="AE4888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5" w15:restartNumberingAfterBreak="0">
    <w:nsid w:val="7097154B"/>
    <w:multiLevelType w:val="hybridMultilevel"/>
    <w:tmpl w:val="A67EB7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6" w15:restartNumberingAfterBreak="0">
    <w:nsid w:val="72712D41"/>
    <w:multiLevelType w:val="hybridMultilevel"/>
    <w:tmpl w:val="8E5E4A62"/>
    <w:lvl w:ilvl="0" w:tplc="04100003">
      <w:start w:val="1"/>
      <w:numFmt w:val="bullet"/>
      <w:lvlText w:val="o"/>
      <w:lvlJc w:val="left"/>
      <w:pPr>
        <w:ind w:left="720" w:hanging="360"/>
      </w:pPr>
      <w:rPr>
        <w:rFonts w:ascii="Courier New" w:hAnsi="Courier New" w:cs="Courier New"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7" w15:restartNumberingAfterBreak="0">
    <w:nsid w:val="75FF7DFF"/>
    <w:multiLevelType w:val="hybridMultilevel"/>
    <w:tmpl w:val="E94CD01A"/>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8" w15:restartNumberingAfterBreak="0">
    <w:nsid w:val="772B73F0"/>
    <w:multiLevelType w:val="hybridMultilevel"/>
    <w:tmpl w:val="20EE990E"/>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39" w15:restartNumberingAfterBreak="0">
    <w:nsid w:val="794B099D"/>
    <w:multiLevelType w:val="hybridMultilevel"/>
    <w:tmpl w:val="10805372"/>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40" w15:restartNumberingAfterBreak="0">
    <w:nsid w:val="7990609E"/>
    <w:multiLevelType w:val="hybridMultilevel"/>
    <w:tmpl w:val="1F240726"/>
    <w:lvl w:ilvl="0" w:tplc="041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1" w15:restartNumberingAfterBreak="0">
    <w:nsid w:val="7AA67252"/>
    <w:multiLevelType w:val="hybridMultilevel"/>
    <w:tmpl w:val="623E83F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2" w15:restartNumberingAfterBreak="0">
    <w:nsid w:val="7BB074AE"/>
    <w:multiLevelType w:val="hybridMultilevel"/>
    <w:tmpl w:val="FBAED03A"/>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43" w15:restartNumberingAfterBreak="0">
    <w:nsid w:val="7BEC6D4B"/>
    <w:multiLevelType w:val="hybridMultilevel"/>
    <w:tmpl w:val="79260F34"/>
    <w:lvl w:ilvl="0" w:tplc="50B2224E">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44" w15:restartNumberingAfterBreak="0">
    <w:nsid w:val="7D2F3770"/>
    <w:multiLevelType w:val="hybridMultilevel"/>
    <w:tmpl w:val="19C038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5" w15:restartNumberingAfterBreak="0">
    <w:nsid w:val="7E5A20F2"/>
    <w:multiLevelType w:val="hybridMultilevel"/>
    <w:tmpl w:val="2EFE1F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6" w15:restartNumberingAfterBreak="0">
    <w:nsid w:val="7F3A22EB"/>
    <w:multiLevelType w:val="hybridMultilevel"/>
    <w:tmpl w:val="9E800BAE"/>
    <w:lvl w:ilvl="0" w:tplc="04100003">
      <w:start w:val="1"/>
      <w:numFmt w:val="bullet"/>
      <w:lvlText w:val="o"/>
      <w:lvlJc w:val="left"/>
      <w:pPr>
        <w:ind w:left="772" w:hanging="360"/>
      </w:pPr>
      <w:rPr>
        <w:rFonts w:ascii="Courier New" w:hAnsi="Courier New" w:cs="Courier New" w:hint="default"/>
      </w:rPr>
    </w:lvl>
    <w:lvl w:ilvl="1" w:tplc="04100003" w:tentative="1">
      <w:start w:val="1"/>
      <w:numFmt w:val="bullet"/>
      <w:lvlText w:val="o"/>
      <w:lvlJc w:val="left"/>
      <w:pPr>
        <w:ind w:left="1492" w:hanging="360"/>
      </w:pPr>
      <w:rPr>
        <w:rFonts w:ascii="Courier New" w:hAnsi="Courier New" w:cs="Courier New" w:hint="default"/>
      </w:rPr>
    </w:lvl>
    <w:lvl w:ilvl="2" w:tplc="04100005" w:tentative="1">
      <w:start w:val="1"/>
      <w:numFmt w:val="bullet"/>
      <w:lvlText w:val=""/>
      <w:lvlJc w:val="left"/>
      <w:pPr>
        <w:ind w:left="2212" w:hanging="360"/>
      </w:pPr>
      <w:rPr>
        <w:rFonts w:ascii="Wingdings" w:hAnsi="Wingdings" w:hint="default"/>
      </w:rPr>
    </w:lvl>
    <w:lvl w:ilvl="3" w:tplc="04100001" w:tentative="1">
      <w:start w:val="1"/>
      <w:numFmt w:val="bullet"/>
      <w:lvlText w:val=""/>
      <w:lvlJc w:val="left"/>
      <w:pPr>
        <w:ind w:left="2932" w:hanging="360"/>
      </w:pPr>
      <w:rPr>
        <w:rFonts w:ascii="Symbol" w:hAnsi="Symbol" w:hint="default"/>
      </w:rPr>
    </w:lvl>
    <w:lvl w:ilvl="4" w:tplc="04100003" w:tentative="1">
      <w:start w:val="1"/>
      <w:numFmt w:val="bullet"/>
      <w:lvlText w:val="o"/>
      <w:lvlJc w:val="left"/>
      <w:pPr>
        <w:ind w:left="3652" w:hanging="360"/>
      </w:pPr>
      <w:rPr>
        <w:rFonts w:ascii="Courier New" w:hAnsi="Courier New" w:cs="Courier New" w:hint="default"/>
      </w:rPr>
    </w:lvl>
    <w:lvl w:ilvl="5" w:tplc="04100005" w:tentative="1">
      <w:start w:val="1"/>
      <w:numFmt w:val="bullet"/>
      <w:lvlText w:val=""/>
      <w:lvlJc w:val="left"/>
      <w:pPr>
        <w:ind w:left="4372" w:hanging="360"/>
      </w:pPr>
      <w:rPr>
        <w:rFonts w:ascii="Wingdings" w:hAnsi="Wingdings" w:hint="default"/>
      </w:rPr>
    </w:lvl>
    <w:lvl w:ilvl="6" w:tplc="04100001" w:tentative="1">
      <w:start w:val="1"/>
      <w:numFmt w:val="bullet"/>
      <w:lvlText w:val=""/>
      <w:lvlJc w:val="left"/>
      <w:pPr>
        <w:ind w:left="5092" w:hanging="360"/>
      </w:pPr>
      <w:rPr>
        <w:rFonts w:ascii="Symbol" w:hAnsi="Symbol" w:hint="default"/>
      </w:rPr>
    </w:lvl>
    <w:lvl w:ilvl="7" w:tplc="04100003" w:tentative="1">
      <w:start w:val="1"/>
      <w:numFmt w:val="bullet"/>
      <w:lvlText w:val="o"/>
      <w:lvlJc w:val="left"/>
      <w:pPr>
        <w:ind w:left="5812" w:hanging="360"/>
      </w:pPr>
      <w:rPr>
        <w:rFonts w:ascii="Courier New" w:hAnsi="Courier New" w:cs="Courier New" w:hint="default"/>
      </w:rPr>
    </w:lvl>
    <w:lvl w:ilvl="8" w:tplc="04100005" w:tentative="1">
      <w:start w:val="1"/>
      <w:numFmt w:val="bullet"/>
      <w:lvlText w:val=""/>
      <w:lvlJc w:val="left"/>
      <w:pPr>
        <w:ind w:left="6532" w:hanging="360"/>
      </w:pPr>
      <w:rPr>
        <w:rFonts w:ascii="Wingdings" w:hAnsi="Wingdings" w:hint="default"/>
      </w:rPr>
    </w:lvl>
  </w:abstractNum>
  <w:num w:numId="1" w16cid:durableId="1707827543">
    <w:abstractNumId w:val="21"/>
  </w:num>
  <w:num w:numId="2" w16cid:durableId="662703810">
    <w:abstractNumId w:val="92"/>
  </w:num>
  <w:num w:numId="3" w16cid:durableId="1929195295">
    <w:abstractNumId w:val="127"/>
  </w:num>
  <w:num w:numId="4" w16cid:durableId="758136889">
    <w:abstractNumId w:val="20"/>
  </w:num>
  <w:num w:numId="5" w16cid:durableId="1529561937">
    <w:abstractNumId w:val="88"/>
  </w:num>
  <w:num w:numId="6" w16cid:durableId="1616909219">
    <w:abstractNumId w:val="144"/>
  </w:num>
  <w:num w:numId="7" w16cid:durableId="1820295116">
    <w:abstractNumId w:val="115"/>
  </w:num>
  <w:num w:numId="8" w16cid:durableId="517550050">
    <w:abstractNumId w:val="59"/>
  </w:num>
  <w:num w:numId="9" w16cid:durableId="602540940">
    <w:abstractNumId w:val="70"/>
  </w:num>
  <w:num w:numId="10" w16cid:durableId="665860758">
    <w:abstractNumId w:val="79"/>
  </w:num>
  <w:num w:numId="11" w16cid:durableId="185339188">
    <w:abstractNumId w:val="65"/>
  </w:num>
  <w:num w:numId="12" w16cid:durableId="1907913197">
    <w:abstractNumId w:val="112"/>
  </w:num>
  <w:num w:numId="13" w16cid:durableId="1447306403">
    <w:abstractNumId w:val="105"/>
  </w:num>
  <w:num w:numId="14" w16cid:durableId="1388912499">
    <w:abstractNumId w:val="84"/>
  </w:num>
  <w:num w:numId="15" w16cid:durableId="690838765">
    <w:abstractNumId w:val="96"/>
  </w:num>
  <w:num w:numId="16" w16cid:durableId="932280722">
    <w:abstractNumId w:val="143"/>
  </w:num>
  <w:num w:numId="17" w16cid:durableId="940145202">
    <w:abstractNumId w:val="53"/>
  </w:num>
  <w:num w:numId="18" w16cid:durableId="743994969">
    <w:abstractNumId w:val="82"/>
  </w:num>
  <w:num w:numId="19" w16cid:durableId="687146474">
    <w:abstractNumId w:val="60"/>
  </w:num>
  <w:num w:numId="20" w16cid:durableId="526410085">
    <w:abstractNumId w:val="31"/>
  </w:num>
  <w:num w:numId="21" w16cid:durableId="1622805149">
    <w:abstractNumId w:val="104"/>
  </w:num>
  <w:num w:numId="22" w16cid:durableId="686369099">
    <w:abstractNumId w:val="134"/>
  </w:num>
  <w:num w:numId="23" w16cid:durableId="887644316">
    <w:abstractNumId w:val="139"/>
  </w:num>
  <w:num w:numId="24" w16cid:durableId="48499056">
    <w:abstractNumId w:val="81"/>
  </w:num>
  <w:num w:numId="25" w16cid:durableId="241256265">
    <w:abstractNumId w:val="6"/>
  </w:num>
  <w:num w:numId="26" w16cid:durableId="1960255127">
    <w:abstractNumId w:val="62"/>
  </w:num>
  <w:num w:numId="27" w16cid:durableId="537351088">
    <w:abstractNumId w:val="78"/>
  </w:num>
  <w:num w:numId="28" w16cid:durableId="676494487">
    <w:abstractNumId w:val="11"/>
  </w:num>
  <w:num w:numId="29" w16cid:durableId="1231621564">
    <w:abstractNumId w:val="24"/>
  </w:num>
  <w:num w:numId="30" w16cid:durableId="317080150">
    <w:abstractNumId w:val="56"/>
  </w:num>
  <w:num w:numId="31" w16cid:durableId="21640264">
    <w:abstractNumId w:val="113"/>
  </w:num>
  <w:num w:numId="32" w16cid:durableId="2004577884">
    <w:abstractNumId w:val="8"/>
  </w:num>
  <w:num w:numId="33" w16cid:durableId="504365815">
    <w:abstractNumId w:val="95"/>
  </w:num>
  <w:num w:numId="34" w16cid:durableId="451440597">
    <w:abstractNumId w:val="7"/>
  </w:num>
  <w:num w:numId="35" w16cid:durableId="20740807">
    <w:abstractNumId w:val="132"/>
  </w:num>
  <w:num w:numId="36" w16cid:durableId="823738719">
    <w:abstractNumId w:val="49"/>
  </w:num>
  <w:num w:numId="37" w16cid:durableId="411856359">
    <w:abstractNumId w:val="5"/>
  </w:num>
  <w:num w:numId="38" w16cid:durableId="2146970835">
    <w:abstractNumId w:val="99"/>
  </w:num>
  <w:num w:numId="39" w16cid:durableId="546257659">
    <w:abstractNumId w:val="119"/>
  </w:num>
  <w:num w:numId="40" w16cid:durableId="1188829869">
    <w:abstractNumId w:val="37"/>
  </w:num>
  <w:num w:numId="41" w16cid:durableId="1650136362">
    <w:abstractNumId w:val="63"/>
  </w:num>
  <w:num w:numId="42" w16cid:durableId="950740632">
    <w:abstractNumId w:val="57"/>
  </w:num>
  <w:num w:numId="43" w16cid:durableId="231090455">
    <w:abstractNumId w:val="123"/>
  </w:num>
  <w:num w:numId="44" w16cid:durableId="779682135">
    <w:abstractNumId w:val="32"/>
  </w:num>
  <w:num w:numId="45" w16cid:durableId="916521981">
    <w:abstractNumId w:val="67"/>
  </w:num>
  <w:num w:numId="46" w16cid:durableId="113985474">
    <w:abstractNumId w:val="40"/>
  </w:num>
  <w:num w:numId="47" w16cid:durableId="1299611063">
    <w:abstractNumId w:val="77"/>
  </w:num>
  <w:num w:numId="48" w16cid:durableId="671487777">
    <w:abstractNumId w:val="16"/>
  </w:num>
  <w:num w:numId="49" w16cid:durableId="982084387">
    <w:abstractNumId w:val="71"/>
  </w:num>
  <w:num w:numId="50" w16cid:durableId="1558934559">
    <w:abstractNumId w:val="140"/>
  </w:num>
  <w:num w:numId="51" w16cid:durableId="2138646543">
    <w:abstractNumId w:val="3"/>
  </w:num>
  <w:num w:numId="52" w16cid:durableId="1848212103">
    <w:abstractNumId w:val="121"/>
  </w:num>
  <w:num w:numId="53" w16cid:durableId="1313221286">
    <w:abstractNumId w:val="120"/>
  </w:num>
  <w:num w:numId="54" w16cid:durableId="1498034851">
    <w:abstractNumId w:val="107"/>
  </w:num>
  <w:num w:numId="55" w16cid:durableId="1531648528">
    <w:abstractNumId w:val="10"/>
  </w:num>
  <w:num w:numId="56" w16cid:durableId="1942374181">
    <w:abstractNumId w:val="17"/>
  </w:num>
  <w:num w:numId="57" w16cid:durableId="1148210716">
    <w:abstractNumId w:val="93"/>
  </w:num>
  <w:num w:numId="58" w16cid:durableId="342513458">
    <w:abstractNumId w:val="136"/>
  </w:num>
  <w:num w:numId="59" w16cid:durableId="871961259">
    <w:abstractNumId w:val="111"/>
  </w:num>
  <w:num w:numId="60" w16cid:durableId="1863979404">
    <w:abstractNumId w:val="90"/>
  </w:num>
  <w:num w:numId="61" w16cid:durableId="286663589">
    <w:abstractNumId w:val="74"/>
  </w:num>
  <w:num w:numId="62" w16cid:durableId="2138523978">
    <w:abstractNumId w:val="108"/>
  </w:num>
  <w:num w:numId="63" w16cid:durableId="2065326574">
    <w:abstractNumId w:val="83"/>
  </w:num>
  <w:num w:numId="64" w16cid:durableId="1816097301">
    <w:abstractNumId w:val="135"/>
  </w:num>
  <w:num w:numId="65" w16cid:durableId="1473523357">
    <w:abstractNumId w:val="130"/>
  </w:num>
  <w:num w:numId="66" w16cid:durableId="1114860122">
    <w:abstractNumId w:val="102"/>
  </w:num>
  <w:num w:numId="67" w16cid:durableId="67269973">
    <w:abstractNumId w:val="15"/>
  </w:num>
  <w:num w:numId="68" w16cid:durableId="672680496">
    <w:abstractNumId w:val="124"/>
  </w:num>
  <w:num w:numId="69" w16cid:durableId="1720402249">
    <w:abstractNumId w:val="91"/>
  </w:num>
  <w:num w:numId="70" w16cid:durableId="1247768853">
    <w:abstractNumId w:val="0"/>
  </w:num>
  <w:num w:numId="71" w16cid:durableId="894390615">
    <w:abstractNumId w:val="66"/>
  </w:num>
  <w:num w:numId="72" w16cid:durableId="1933009051">
    <w:abstractNumId w:val="117"/>
  </w:num>
  <w:num w:numId="73" w16cid:durableId="1887982655">
    <w:abstractNumId w:val="76"/>
  </w:num>
  <w:num w:numId="74" w16cid:durableId="98717923">
    <w:abstractNumId w:val="129"/>
  </w:num>
  <w:num w:numId="75" w16cid:durableId="1805460113">
    <w:abstractNumId w:val="89"/>
  </w:num>
  <w:num w:numId="76" w16cid:durableId="1002512073">
    <w:abstractNumId w:val="52"/>
  </w:num>
  <w:num w:numId="77" w16cid:durableId="539560830">
    <w:abstractNumId w:val="9"/>
  </w:num>
  <w:num w:numId="78" w16cid:durableId="1002708181">
    <w:abstractNumId w:val="101"/>
  </w:num>
  <w:num w:numId="79" w16cid:durableId="403649719">
    <w:abstractNumId w:val="2"/>
  </w:num>
  <w:num w:numId="80" w16cid:durableId="330498368">
    <w:abstractNumId w:val="64"/>
  </w:num>
  <w:num w:numId="81" w16cid:durableId="961882322">
    <w:abstractNumId w:val="45"/>
  </w:num>
  <w:num w:numId="82" w16cid:durableId="555699842">
    <w:abstractNumId w:val="34"/>
  </w:num>
  <w:num w:numId="83" w16cid:durableId="803500981">
    <w:abstractNumId w:val="43"/>
  </w:num>
  <w:num w:numId="84" w16cid:durableId="1841771259">
    <w:abstractNumId w:val="23"/>
  </w:num>
  <w:num w:numId="85" w16cid:durableId="1810855508">
    <w:abstractNumId w:val="103"/>
  </w:num>
  <w:num w:numId="86" w16cid:durableId="26495821">
    <w:abstractNumId w:val="19"/>
  </w:num>
  <w:num w:numId="87" w16cid:durableId="143476644">
    <w:abstractNumId w:val="58"/>
  </w:num>
  <w:num w:numId="88" w16cid:durableId="1956860718">
    <w:abstractNumId w:val="100"/>
  </w:num>
  <w:num w:numId="89" w16cid:durableId="1853688048">
    <w:abstractNumId w:val="26"/>
  </w:num>
  <w:num w:numId="90" w16cid:durableId="1697609382">
    <w:abstractNumId w:val="25"/>
  </w:num>
  <w:num w:numId="91" w16cid:durableId="1957567191">
    <w:abstractNumId w:val="97"/>
  </w:num>
  <w:num w:numId="92" w16cid:durableId="379132976">
    <w:abstractNumId w:val="18"/>
  </w:num>
  <w:num w:numId="93" w16cid:durableId="1010647823">
    <w:abstractNumId w:val="128"/>
  </w:num>
  <w:num w:numId="94" w16cid:durableId="950669293">
    <w:abstractNumId w:val="33"/>
  </w:num>
  <w:num w:numId="95" w16cid:durableId="191460772">
    <w:abstractNumId w:val="116"/>
  </w:num>
  <w:num w:numId="96" w16cid:durableId="1786271404">
    <w:abstractNumId w:val="125"/>
  </w:num>
  <w:num w:numId="97" w16cid:durableId="944650087">
    <w:abstractNumId w:val="36"/>
  </w:num>
  <w:num w:numId="98" w16cid:durableId="791291182">
    <w:abstractNumId w:val="13"/>
  </w:num>
  <w:num w:numId="99" w16cid:durableId="1374381410">
    <w:abstractNumId w:val="75"/>
  </w:num>
  <w:num w:numId="100" w16cid:durableId="426848344">
    <w:abstractNumId w:val="106"/>
  </w:num>
  <w:num w:numId="101" w16cid:durableId="2089496626">
    <w:abstractNumId w:val="61"/>
  </w:num>
  <w:num w:numId="102" w16cid:durableId="2132436006">
    <w:abstractNumId w:val="110"/>
  </w:num>
  <w:num w:numId="103" w16cid:durableId="271595878">
    <w:abstractNumId w:val="94"/>
  </w:num>
  <w:num w:numId="104" w16cid:durableId="1404765219">
    <w:abstractNumId w:val="133"/>
  </w:num>
  <w:num w:numId="105" w16cid:durableId="920409891">
    <w:abstractNumId w:val="55"/>
  </w:num>
  <w:num w:numId="106" w16cid:durableId="1242253916">
    <w:abstractNumId w:val="114"/>
  </w:num>
  <w:num w:numId="107" w16cid:durableId="1270354752">
    <w:abstractNumId w:val="38"/>
  </w:num>
  <w:num w:numId="108" w16cid:durableId="874461722">
    <w:abstractNumId w:val="73"/>
  </w:num>
  <w:num w:numId="109" w16cid:durableId="571232114">
    <w:abstractNumId w:val="14"/>
  </w:num>
  <w:num w:numId="110" w16cid:durableId="620577832">
    <w:abstractNumId w:val="1"/>
  </w:num>
  <w:num w:numId="111" w16cid:durableId="469129729">
    <w:abstractNumId w:val="27"/>
  </w:num>
  <w:num w:numId="112" w16cid:durableId="2104106223">
    <w:abstractNumId w:val="86"/>
  </w:num>
  <w:num w:numId="113" w16cid:durableId="638220969">
    <w:abstractNumId w:val="141"/>
  </w:num>
  <w:num w:numId="114" w16cid:durableId="500849033">
    <w:abstractNumId w:val="48"/>
  </w:num>
  <w:num w:numId="115" w16cid:durableId="684865068">
    <w:abstractNumId w:val="118"/>
  </w:num>
  <w:num w:numId="116" w16cid:durableId="1395810420">
    <w:abstractNumId w:val="28"/>
  </w:num>
  <w:num w:numId="117" w16cid:durableId="532691352">
    <w:abstractNumId w:val="50"/>
  </w:num>
  <w:num w:numId="118" w16cid:durableId="1062095924">
    <w:abstractNumId w:val="30"/>
  </w:num>
  <w:num w:numId="119" w16cid:durableId="1919903197">
    <w:abstractNumId w:val="46"/>
  </w:num>
  <w:num w:numId="120" w16cid:durableId="1098598762">
    <w:abstractNumId w:val="44"/>
  </w:num>
  <w:num w:numId="121" w16cid:durableId="15932504">
    <w:abstractNumId w:val="22"/>
  </w:num>
  <w:num w:numId="122" w16cid:durableId="278100912">
    <w:abstractNumId w:val="98"/>
  </w:num>
  <w:num w:numId="123" w16cid:durableId="825360629">
    <w:abstractNumId w:val="138"/>
  </w:num>
  <w:num w:numId="124" w16cid:durableId="541212982">
    <w:abstractNumId w:val="142"/>
  </w:num>
  <w:num w:numId="125" w16cid:durableId="514418801">
    <w:abstractNumId w:val="145"/>
  </w:num>
  <w:num w:numId="126" w16cid:durableId="680203665">
    <w:abstractNumId w:val="39"/>
  </w:num>
  <w:num w:numId="127" w16cid:durableId="1582636382">
    <w:abstractNumId w:val="85"/>
  </w:num>
  <w:num w:numId="128" w16cid:durableId="1161696385">
    <w:abstractNumId w:val="109"/>
  </w:num>
  <w:num w:numId="129" w16cid:durableId="1091202251">
    <w:abstractNumId w:val="4"/>
  </w:num>
  <w:num w:numId="130" w16cid:durableId="2008940694">
    <w:abstractNumId w:val="47"/>
  </w:num>
  <w:num w:numId="131" w16cid:durableId="502824140">
    <w:abstractNumId w:val="126"/>
  </w:num>
  <w:num w:numId="132" w16cid:durableId="410928829">
    <w:abstractNumId w:val="146"/>
  </w:num>
  <w:num w:numId="133" w16cid:durableId="2018775028">
    <w:abstractNumId w:val="87"/>
  </w:num>
  <w:num w:numId="134" w16cid:durableId="235626918">
    <w:abstractNumId w:val="68"/>
  </w:num>
  <w:num w:numId="135" w16cid:durableId="35669551">
    <w:abstractNumId w:val="54"/>
  </w:num>
  <w:num w:numId="136" w16cid:durableId="330530018">
    <w:abstractNumId w:val="51"/>
  </w:num>
  <w:num w:numId="137" w16cid:durableId="1003049110">
    <w:abstractNumId w:val="80"/>
  </w:num>
  <w:num w:numId="138" w16cid:durableId="1039234548">
    <w:abstractNumId w:val="137"/>
  </w:num>
  <w:num w:numId="139" w16cid:durableId="1853371786">
    <w:abstractNumId w:val="69"/>
  </w:num>
  <w:num w:numId="140" w16cid:durableId="453789097">
    <w:abstractNumId w:val="42"/>
  </w:num>
  <w:num w:numId="141" w16cid:durableId="1841113351">
    <w:abstractNumId w:val="35"/>
  </w:num>
  <w:num w:numId="142" w16cid:durableId="1584754146">
    <w:abstractNumId w:val="72"/>
  </w:num>
  <w:num w:numId="143" w16cid:durableId="61493942">
    <w:abstractNumId w:val="122"/>
  </w:num>
  <w:num w:numId="144" w16cid:durableId="1005327451">
    <w:abstractNumId w:val="29"/>
  </w:num>
  <w:num w:numId="145" w16cid:durableId="893810272">
    <w:abstractNumId w:val="41"/>
  </w:num>
  <w:num w:numId="146" w16cid:durableId="2114932143">
    <w:abstractNumId w:val="131"/>
  </w:num>
  <w:num w:numId="147" w16cid:durableId="836459963">
    <w:abstractNumId w:val="12"/>
  </w:num>
  <w:numIdMacAtCleanup w:val="1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2"/>
  <w:proofState w:spelling="clean" w:grammar="clean"/>
  <w:defaultTabStop w:val="708"/>
  <w:hyphenationZone w:val="283"/>
  <w:evenAndOddHeaders/>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F1A"/>
    <w:rsid w:val="0000008C"/>
    <w:rsid w:val="00005011"/>
    <w:rsid w:val="00006046"/>
    <w:rsid w:val="000129A8"/>
    <w:rsid w:val="00013B5C"/>
    <w:rsid w:val="00013D06"/>
    <w:rsid w:val="000165F8"/>
    <w:rsid w:val="00016DA1"/>
    <w:rsid w:val="000176C7"/>
    <w:rsid w:val="00020AF2"/>
    <w:rsid w:val="00021409"/>
    <w:rsid w:val="000227E4"/>
    <w:rsid w:val="00023329"/>
    <w:rsid w:val="000241D1"/>
    <w:rsid w:val="00024578"/>
    <w:rsid w:val="00024F5E"/>
    <w:rsid w:val="00027CD3"/>
    <w:rsid w:val="0003018F"/>
    <w:rsid w:val="00033F9A"/>
    <w:rsid w:val="000361A3"/>
    <w:rsid w:val="0003742A"/>
    <w:rsid w:val="00040337"/>
    <w:rsid w:val="00040C8E"/>
    <w:rsid w:val="00041215"/>
    <w:rsid w:val="000421C9"/>
    <w:rsid w:val="00042A38"/>
    <w:rsid w:val="00042EC8"/>
    <w:rsid w:val="0004570C"/>
    <w:rsid w:val="0004731A"/>
    <w:rsid w:val="000476BE"/>
    <w:rsid w:val="00047971"/>
    <w:rsid w:val="00047E77"/>
    <w:rsid w:val="00051174"/>
    <w:rsid w:val="00051A0E"/>
    <w:rsid w:val="0005308F"/>
    <w:rsid w:val="00054FCA"/>
    <w:rsid w:val="000559E7"/>
    <w:rsid w:val="00055EEC"/>
    <w:rsid w:val="00056AFB"/>
    <w:rsid w:val="00057D37"/>
    <w:rsid w:val="00060098"/>
    <w:rsid w:val="00060E0B"/>
    <w:rsid w:val="0006125E"/>
    <w:rsid w:val="00062A66"/>
    <w:rsid w:val="000633AC"/>
    <w:rsid w:val="000636FA"/>
    <w:rsid w:val="000638AE"/>
    <w:rsid w:val="00063E91"/>
    <w:rsid w:val="0006658A"/>
    <w:rsid w:val="000728ED"/>
    <w:rsid w:val="00074798"/>
    <w:rsid w:val="00075383"/>
    <w:rsid w:val="0007552A"/>
    <w:rsid w:val="00075653"/>
    <w:rsid w:val="00077FAA"/>
    <w:rsid w:val="00081AD0"/>
    <w:rsid w:val="000837FB"/>
    <w:rsid w:val="00084957"/>
    <w:rsid w:val="00086EA4"/>
    <w:rsid w:val="00087502"/>
    <w:rsid w:val="00087BFE"/>
    <w:rsid w:val="00091B45"/>
    <w:rsid w:val="0009223B"/>
    <w:rsid w:val="00097AAB"/>
    <w:rsid w:val="00097BAD"/>
    <w:rsid w:val="00097BE5"/>
    <w:rsid w:val="000A03D3"/>
    <w:rsid w:val="000A0468"/>
    <w:rsid w:val="000A17B2"/>
    <w:rsid w:val="000A3347"/>
    <w:rsid w:val="000A450A"/>
    <w:rsid w:val="000A5B85"/>
    <w:rsid w:val="000A6075"/>
    <w:rsid w:val="000A6FAF"/>
    <w:rsid w:val="000A773E"/>
    <w:rsid w:val="000B01C4"/>
    <w:rsid w:val="000B0C0F"/>
    <w:rsid w:val="000B0E5F"/>
    <w:rsid w:val="000B1DB4"/>
    <w:rsid w:val="000B2B65"/>
    <w:rsid w:val="000B2B8D"/>
    <w:rsid w:val="000B314F"/>
    <w:rsid w:val="000B3642"/>
    <w:rsid w:val="000B472C"/>
    <w:rsid w:val="000B5736"/>
    <w:rsid w:val="000B682A"/>
    <w:rsid w:val="000C07A8"/>
    <w:rsid w:val="000C0B89"/>
    <w:rsid w:val="000C0E5C"/>
    <w:rsid w:val="000C39FE"/>
    <w:rsid w:val="000C4CCC"/>
    <w:rsid w:val="000C5EA5"/>
    <w:rsid w:val="000D19F4"/>
    <w:rsid w:val="000D2D37"/>
    <w:rsid w:val="000D3593"/>
    <w:rsid w:val="000D37AF"/>
    <w:rsid w:val="000D4597"/>
    <w:rsid w:val="000E0BC6"/>
    <w:rsid w:val="000E49A9"/>
    <w:rsid w:val="000E4ECF"/>
    <w:rsid w:val="000E5743"/>
    <w:rsid w:val="000E7BCA"/>
    <w:rsid w:val="000E7F45"/>
    <w:rsid w:val="000F0E65"/>
    <w:rsid w:val="000F122F"/>
    <w:rsid w:val="000F4917"/>
    <w:rsid w:val="000F6193"/>
    <w:rsid w:val="000F7FD9"/>
    <w:rsid w:val="00101BA1"/>
    <w:rsid w:val="00101D2A"/>
    <w:rsid w:val="0010274A"/>
    <w:rsid w:val="00105AAE"/>
    <w:rsid w:val="00105CDD"/>
    <w:rsid w:val="001074F1"/>
    <w:rsid w:val="00110578"/>
    <w:rsid w:val="001123BB"/>
    <w:rsid w:val="0011276F"/>
    <w:rsid w:val="00112DB0"/>
    <w:rsid w:val="00112E2B"/>
    <w:rsid w:val="0011528C"/>
    <w:rsid w:val="00116207"/>
    <w:rsid w:val="0011640F"/>
    <w:rsid w:val="00122A96"/>
    <w:rsid w:val="00122CB4"/>
    <w:rsid w:val="00124B3A"/>
    <w:rsid w:val="00124F6F"/>
    <w:rsid w:val="00125B5F"/>
    <w:rsid w:val="00126CF2"/>
    <w:rsid w:val="00131B22"/>
    <w:rsid w:val="001325B1"/>
    <w:rsid w:val="001339FE"/>
    <w:rsid w:val="00133B1F"/>
    <w:rsid w:val="00134A07"/>
    <w:rsid w:val="00136263"/>
    <w:rsid w:val="00136AD4"/>
    <w:rsid w:val="001377A9"/>
    <w:rsid w:val="001434FF"/>
    <w:rsid w:val="00143ECA"/>
    <w:rsid w:val="00145CEC"/>
    <w:rsid w:val="00146C0E"/>
    <w:rsid w:val="00147256"/>
    <w:rsid w:val="00147ED7"/>
    <w:rsid w:val="001503B8"/>
    <w:rsid w:val="001540CA"/>
    <w:rsid w:val="001554E3"/>
    <w:rsid w:val="00155F72"/>
    <w:rsid w:val="00156689"/>
    <w:rsid w:val="00160411"/>
    <w:rsid w:val="001607A5"/>
    <w:rsid w:val="00160802"/>
    <w:rsid w:val="0016172E"/>
    <w:rsid w:val="00162AD7"/>
    <w:rsid w:val="00166193"/>
    <w:rsid w:val="00170847"/>
    <w:rsid w:val="0017090B"/>
    <w:rsid w:val="001712B8"/>
    <w:rsid w:val="001723A6"/>
    <w:rsid w:val="00174C0A"/>
    <w:rsid w:val="001754B2"/>
    <w:rsid w:val="00175FED"/>
    <w:rsid w:val="00176B65"/>
    <w:rsid w:val="00180694"/>
    <w:rsid w:val="001815E0"/>
    <w:rsid w:val="00181617"/>
    <w:rsid w:val="00182591"/>
    <w:rsid w:val="00184889"/>
    <w:rsid w:val="00192435"/>
    <w:rsid w:val="001957FF"/>
    <w:rsid w:val="001960EF"/>
    <w:rsid w:val="00196EA6"/>
    <w:rsid w:val="00197707"/>
    <w:rsid w:val="001A0503"/>
    <w:rsid w:val="001A2463"/>
    <w:rsid w:val="001A28D3"/>
    <w:rsid w:val="001A3033"/>
    <w:rsid w:val="001A4F6B"/>
    <w:rsid w:val="001A64F0"/>
    <w:rsid w:val="001A7ADE"/>
    <w:rsid w:val="001B0928"/>
    <w:rsid w:val="001B09D9"/>
    <w:rsid w:val="001B1550"/>
    <w:rsid w:val="001B230E"/>
    <w:rsid w:val="001B29DF"/>
    <w:rsid w:val="001B2D0E"/>
    <w:rsid w:val="001B3DA2"/>
    <w:rsid w:val="001B4C95"/>
    <w:rsid w:val="001C037B"/>
    <w:rsid w:val="001C0C31"/>
    <w:rsid w:val="001C47C7"/>
    <w:rsid w:val="001C53FF"/>
    <w:rsid w:val="001C588F"/>
    <w:rsid w:val="001C5EE8"/>
    <w:rsid w:val="001C6510"/>
    <w:rsid w:val="001C692D"/>
    <w:rsid w:val="001C7A44"/>
    <w:rsid w:val="001D00EF"/>
    <w:rsid w:val="001D0405"/>
    <w:rsid w:val="001D1E91"/>
    <w:rsid w:val="001D313D"/>
    <w:rsid w:val="001D467D"/>
    <w:rsid w:val="001E0B73"/>
    <w:rsid w:val="001E21B6"/>
    <w:rsid w:val="001E3F9A"/>
    <w:rsid w:val="001E44A0"/>
    <w:rsid w:val="001E51C7"/>
    <w:rsid w:val="001E5EDB"/>
    <w:rsid w:val="001E6B62"/>
    <w:rsid w:val="001E75D1"/>
    <w:rsid w:val="001E762B"/>
    <w:rsid w:val="001F0992"/>
    <w:rsid w:val="001F2A64"/>
    <w:rsid w:val="001F39B9"/>
    <w:rsid w:val="001F3DCD"/>
    <w:rsid w:val="001F408F"/>
    <w:rsid w:val="001F470C"/>
    <w:rsid w:val="001F711B"/>
    <w:rsid w:val="001F759D"/>
    <w:rsid w:val="002001F2"/>
    <w:rsid w:val="00202F87"/>
    <w:rsid w:val="00203F2E"/>
    <w:rsid w:val="0020400E"/>
    <w:rsid w:val="00207476"/>
    <w:rsid w:val="002104E7"/>
    <w:rsid w:val="0021053C"/>
    <w:rsid w:val="00210DC5"/>
    <w:rsid w:val="002113DB"/>
    <w:rsid w:val="0021277E"/>
    <w:rsid w:val="002148D7"/>
    <w:rsid w:val="002161ED"/>
    <w:rsid w:val="002163BF"/>
    <w:rsid w:val="002175F8"/>
    <w:rsid w:val="00221817"/>
    <w:rsid w:val="00223CED"/>
    <w:rsid w:val="00224C17"/>
    <w:rsid w:val="00225FB1"/>
    <w:rsid w:val="002262B1"/>
    <w:rsid w:val="002279D7"/>
    <w:rsid w:val="002303FC"/>
    <w:rsid w:val="002338A6"/>
    <w:rsid w:val="00234A9F"/>
    <w:rsid w:val="00236B4E"/>
    <w:rsid w:val="002370BA"/>
    <w:rsid w:val="00241899"/>
    <w:rsid w:val="00242543"/>
    <w:rsid w:val="00243CBD"/>
    <w:rsid w:val="0024504E"/>
    <w:rsid w:val="00245D4A"/>
    <w:rsid w:val="0025217D"/>
    <w:rsid w:val="00252302"/>
    <w:rsid w:val="00252F21"/>
    <w:rsid w:val="0025415D"/>
    <w:rsid w:val="00254A2E"/>
    <w:rsid w:val="00256541"/>
    <w:rsid w:val="00257C3C"/>
    <w:rsid w:val="00260071"/>
    <w:rsid w:val="0026080F"/>
    <w:rsid w:val="002614CD"/>
    <w:rsid w:val="002654CC"/>
    <w:rsid w:val="00265B00"/>
    <w:rsid w:val="00266055"/>
    <w:rsid w:val="002665F0"/>
    <w:rsid w:val="00266CE3"/>
    <w:rsid w:val="00266DD6"/>
    <w:rsid w:val="00266FE3"/>
    <w:rsid w:val="0027019B"/>
    <w:rsid w:val="002706CA"/>
    <w:rsid w:val="00274DD8"/>
    <w:rsid w:val="0027703C"/>
    <w:rsid w:val="002778DF"/>
    <w:rsid w:val="00280895"/>
    <w:rsid w:val="00281095"/>
    <w:rsid w:val="00283749"/>
    <w:rsid w:val="002843E0"/>
    <w:rsid w:val="00285918"/>
    <w:rsid w:val="00285B23"/>
    <w:rsid w:val="00285F33"/>
    <w:rsid w:val="00287609"/>
    <w:rsid w:val="00290364"/>
    <w:rsid w:val="00291CAF"/>
    <w:rsid w:val="00294CEB"/>
    <w:rsid w:val="00296FA9"/>
    <w:rsid w:val="002A11BC"/>
    <w:rsid w:val="002A1C6B"/>
    <w:rsid w:val="002A2CD2"/>
    <w:rsid w:val="002A5624"/>
    <w:rsid w:val="002B0B98"/>
    <w:rsid w:val="002B0DEA"/>
    <w:rsid w:val="002B17B8"/>
    <w:rsid w:val="002B1D59"/>
    <w:rsid w:val="002B3536"/>
    <w:rsid w:val="002B3FFC"/>
    <w:rsid w:val="002B41A1"/>
    <w:rsid w:val="002B6B74"/>
    <w:rsid w:val="002B6E29"/>
    <w:rsid w:val="002B7A15"/>
    <w:rsid w:val="002C0D96"/>
    <w:rsid w:val="002C114C"/>
    <w:rsid w:val="002C1454"/>
    <w:rsid w:val="002C1713"/>
    <w:rsid w:val="002C38C2"/>
    <w:rsid w:val="002C4C4C"/>
    <w:rsid w:val="002C5B9E"/>
    <w:rsid w:val="002C6C27"/>
    <w:rsid w:val="002C7024"/>
    <w:rsid w:val="002D15A5"/>
    <w:rsid w:val="002D17E0"/>
    <w:rsid w:val="002D2E62"/>
    <w:rsid w:val="002D3210"/>
    <w:rsid w:val="002D34A3"/>
    <w:rsid w:val="002D3CA4"/>
    <w:rsid w:val="002D43E3"/>
    <w:rsid w:val="002D4BCF"/>
    <w:rsid w:val="002D6EA4"/>
    <w:rsid w:val="002E15B5"/>
    <w:rsid w:val="002E1E2B"/>
    <w:rsid w:val="002E24E6"/>
    <w:rsid w:val="002E276A"/>
    <w:rsid w:val="002E2842"/>
    <w:rsid w:val="002E28A4"/>
    <w:rsid w:val="002E39BE"/>
    <w:rsid w:val="002E491E"/>
    <w:rsid w:val="002E555E"/>
    <w:rsid w:val="002E5922"/>
    <w:rsid w:val="002E6117"/>
    <w:rsid w:val="002F1627"/>
    <w:rsid w:val="002F2087"/>
    <w:rsid w:val="002F2144"/>
    <w:rsid w:val="002F2520"/>
    <w:rsid w:val="002F33B6"/>
    <w:rsid w:val="002F34EB"/>
    <w:rsid w:val="002F5973"/>
    <w:rsid w:val="002F7414"/>
    <w:rsid w:val="002F774C"/>
    <w:rsid w:val="002F78BC"/>
    <w:rsid w:val="00301120"/>
    <w:rsid w:val="00301E67"/>
    <w:rsid w:val="003021B8"/>
    <w:rsid w:val="003034A2"/>
    <w:rsid w:val="003053CD"/>
    <w:rsid w:val="00307F6B"/>
    <w:rsid w:val="003101F1"/>
    <w:rsid w:val="00310AEB"/>
    <w:rsid w:val="00310F3F"/>
    <w:rsid w:val="003121A5"/>
    <w:rsid w:val="00312F07"/>
    <w:rsid w:val="00312F74"/>
    <w:rsid w:val="00313370"/>
    <w:rsid w:val="00314C5B"/>
    <w:rsid w:val="003156FA"/>
    <w:rsid w:val="003158DA"/>
    <w:rsid w:val="0031713D"/>
    <w:rsid w:val="00317661"/>
    <w:rsid w:val="003177D3"/>
    <w:rsid w:val="00320422"/>
    <w:rsid w:val="00320558"/>
    <w:rsid w:val="00320F4D"/>
    <w:rsid w:val="00322226"/>
    <w:rsid w:val="00322664"/>
    <w:rsid w:val="00322695"/>
    <w:rsid w:val="00325C6E"/>
    <w:rsid w:val="00326175"/>
    <w:rsid w:val="003261F9"/>
    <w:rsid w:val="00326488"/>
    <w:rsid w:val="00326B00"/>
    <w:rsid w:val="003276EA"/>
    <w:rsid w:val="00331A15"/>
    <w:rsid w:val="003333E7"/>
    <w:rsid w:val="003338CB"/>
    <w:rsid w:val="00335107"/>
    <w:rsid w:val="00336F09"/>
    <w:rsid w:val="00337B05"/>
    <w:rsid w:val="00337DCB"/>
    <w:rsid w:val="0034112A"/>
    <w:rsid w:val="00341CB8"/>
    <w:rsid w:val="003435EC"/>
    <w:rsid w:val="0034479D"/>
    <w:rsid w:val="00345C58"/>
    <w:rsid w:val="003463A2"/>
    <w:rsid w:val="00346C84"/>
    <w:rsid w:val="00346D38"/>
    <w:rsid w:val="003470A0"/>
    <w:rsid w:val="00347295"/>
    <w:rsid w:val="003511FB"/>
    <w:rsid w:val="00352D42"/>
    <w:rsid w:val="00356163"/>
    <w:rsid w:val="003563A3"/>
    <w:rsid w:val="00356FF7"/>
    <w:rsid w:val="00360CDE"/>
    <w:rsid w:val="00360D55"/>
    <w:rsid w:val="003625CE"/>
    <w:rsid w:val="003627F3"/>
    <w:rsid w:val="00362845"/>
    <w:rsid w:val="003648D1"/>
    <w:rsid w:val="00365B9A"/>
    <w:rsid w:val="003667FB"/>
    <w:rsid w:val="00366FB4"/>
    <w:rsid w:val="00373F3A"/>
    <w:rsid w:val="003752B6"/>
    <w:rsid w:val="00377C04"/>
    <w:rsid w:val="00377CDE"/>
    <w:rsid w:val="003816A6"/>
    <w:rsid w:val="00382C0B"/>
    <w:rsid w:val="003830C6"/>
    <w:rsid w:val="00384839"/>
    <w:rsid w:val="00387396"/>
    <w:rsid w:val="0038769F"/>
    <w:rsid w:val="00387A5C"/>
    <w:rsid w:val="00387C44"/>
    <w:rsid w:val="00392319"/>
    <w:rsid w:val="00393FBA"/>
    <w:rsid w:val="0039433E"/>
    <w:rsid w:val="003944BE"/>
    <w:rsid w:val="00394A22"/>
    <w:rsid w:val="003956B4"/>
    <w:rsid w:val="00395D73"/>
    <w:rsid w:val="003A077A"/>
    <w:rsid w:val="003A0FA7"/>
    <w:rsid w:val="003A0FD9"/>
    <w:rsid w:val="003A31B2"/>
    <w:rsid w:val="003A3450"/>
    <w:rsid w:val="003A37B8"/>
    <w:rsid w:val="003A49F1"/>
    <w:rsid w:val="003A5C8F"/>
    <w:rsid w:val="003A7289"/>
    <w:rsid w:val="003A78F9"/>
    <w:rsid w:val="003A7956"/>
    <w:rsid w:val="003A7F31"/>
    <w:rsid w:val="003B0396"/>
    <w:rsid w:val="003B0A13"/>
    <w:rsid w:val="003B1345"/>
    <w:rsid w:val="003B1E81"/>
    <w:rsid w:val="003B2447"/>
    <w:rsid w:val="003B2BB0"/>
    <w:rsid w:val="003B43AD"/>
    <w:rsid w:val="003B5C36"/>
    <w:rsid w:val="003B6685"/>
    <w:rsid w:val="003B6F9B"/>
    <w:rsid w:val="003B79D7"/>
    <w:rsid w:val="003C0C85"/>
    <w:rsid w:val="003C131C"/>
    <w:rsid w:val="003C18A3"/>
    <w:rsid w:val="003C3431"/>
    <w:rsid w:val="003C371C"/>
    <w:rsid w:val="003C5E04"/>
    <w:rsid w:val="003C7744"/>
    <w:rsid w:val="003D0A21"/>
    <w:rsid w:val="003D163F"/>
    <w:rsid w:val="003D24B5"/>
    <w:rsid w:val="003D362E"/>
    <w:rsid w:val="003D4811"/>
    <w:rsid w:val="003D4832"/>
    <w:rsid w:val="003D4887"/>
    <w:rsid w:val="003D5385"/>
    <w:rsid w:val="003D5BD8"/>
    <w:rsid w:val="003D7830"/>
    <w:rsid w:val="003E0362"/>
    <w:rsid w:val="003E162F"/>
    <w:rsid w:val="003E1E53"/>
    <w:rsid w:val="003E434B"/>
    <w:rsid w:val="003E55F6"/>
    <w:rsid w:val="003E6888"/>
    <w:rsid w:val="003E6DE6"/>
    <w:rsid w:val="003F00BB"/>
    <w:rsid w:val="003F0F18"/>
    <w:rsid w:val="003F1202"/>
    <w:rsid w:val="003F13CD"/>
    <w:rsid w:val="003F300C"/>
    <w:rsid w:val="003F4223"/>
    <w:rsid w:val="003F48D0"/>
    <w:rsid w:val="003F6074"/>
    <w:rsid w:val="003F67C9"/>
    <w:rsid w:val="003F7099"/>
    <w:rsid w:val="00400374"/>
    <w:rsid w:val="00401CE1"/>
    <w:rsid w:val="0040318C"/>
    <w:rsid w:val="00404640"/>
    <w:rsid w:val="00404884"/>
    <w:rsid w:val="00405277"/>
    <w:rsid w:val="004053B4"/>
    <w:rsid w:val="004067CA"/>
    <w:rsid w:val="004075C3"/>
    <w:rsid w:val="00407DA8"/>
    <w:rsid w:val="00411295"/>
    <w:rsid w:val="004124C3"/>
    <w:rsid w:val="004152DC"/>
    <w:rsid w:val="004157B9"/>
    <w:rsid w:val="004159AA"/>
    <w:rsid w:val="00415DFD"/>
    <w:rsid w:val="0041699F"/>
    <w:rsid w:val="00420590"/>
    <w:rsid w:val="00422C10"/>
    <w:rsid w:val="00424B84"/>
    <w:rsid w:val="004253E1"/>
    <w:rsid w:val="00427D18"/>
    <w:rsid w:val="004305A8"/>
    <w:rsid w:val="004328C0"/>
    <w:rsid w:val="00433D00"/>
    <w:rsid w:val="00434AD1"/>
    <w:rsid w:val="00434FB2"/>
    <w:rsid w:val="00435F7F"/>
    <w:rsid w:val="0043653F"/>
    <w:rsid w:val="00436C8F"/>
    <w:rsid w:val="00437CAC"/>
    <w:rsid w:val="0044194D"/>
    <w:rsid w:val="00441D2E"/>
    <w:rsid w:val="0044511B"/>
    <w:rsid w:val="00445C87"/>
    <w:rsid w:val="00446587"/>
    <w:rsid w:val="004465CB"/>
    <w:rsid w:val="004470DD"/>
    <w:rsid w:val="00447CBE"/>
    <w:rsid w:val="00450E8F"/>
    <w:rsid w:val="0045159E"/>
    <w:rsid w:val="00451D6E"/>
    <w:rsid w:val="00454B34"/>
    <w:rsid w:val="0045637B"/>
    <w:rsid w:val="0045748F"/>
    <w:rsid w:val="0046004A"/>
    <w:rsid w:val="00460113"/>
    <w:rsid w:val="00460624"/>
    <w:rsid w:val="00460723"/>
    <w:rsid w:val="00463E1D"/>
    <w:rsid w:val="00464D86"/>
    <w:rsid w:val="00465947"/>
    <w:rsid w:val="0046649E"/>
    <w:rsid w:val="00466A98"/>
    <w:rsid w:val="00472B87"/>
    <w:rsid w:val="0047577A"/>
    <w:rsid w:val="0047600F"/>
    <w:rsid w:val="0047672B"/>
    <w:rsid w:val="00476BA9"/>
    <w:rsid w:val="00477F11"/>
    <w:rsid w:val="00480D76"/>
    <w:rsid w:val="0048407D"/>
    <w:rsid w:val="004851AA"/>
    <w:rsid w:val="004859F1"/>
    <w:rsid w:val="004870AD"/>
    <w:rsid w:val="00491ED4"/>
    <w:rsid w:val="00492076"/>
    <w:rsid w:val="004934C9"/>
    <w:rsid w:val="004935C8"/>
    <w:rsid w:val="0049385A"/>
    <w:rsid w:val="00495073"/>
    <w:rsid w:val="0049616F"/>
    <w:rsid w:val="004964AE"/>
    <w:rsid w:val="00496BCA"/>
    <w:rsid w:val="004A0A5F"/>
    <w:rsid w:val="004A0BE1"/>
    <w:rsid w:val="004A1133"/>
    <w:rsid w:val="004A1534"/>
    <w:rsid w:val="004A37A9"/>
    <w:rsid w:val="004A4C84"/>
    <w:rsid w:val="004A5258"/>
    <w:rsid w:val="004A5F54"/>
    <w:rsid w:val="004A61D9"/>
    <w:rsid w:val="004A6C8F"/>
    <w:rsid w:val="004A7D1E"/>
    <w:rsid w:val="004B01CB"/>
    <w:rsid w:val="004B11A6"/>
    <w:rsid w:val="004B3202"/>
    <w:rsid w:val="004B3DEC"/>
    <w:rsid w:val="004B422A"/>
    <w:rsid w:val="004B523F"/>
    <w:rsid w:val="004B5BD9"/>
    <w:rsid w:val="004B5E3E"/>
    <w:rsid w:val="004B621C"/>
    <w:rsid w:val="004B6AE0"/>
    <w:rsid w:val="004C12CB"/>
    <w:rsid w:val="004C27D4"/>
    <w:rsid w:val="004C2DEC"/>
    <w:rsid w:val="004C3772"/>
    <w:rsid w:val="004C59F7"/>
    <w:rsid w:val="004C6345"/>
    <w:rsid w:val="004C6505"/>
    <w:rsid w:val="004C761D"/>
    <w:rsid w:val="004C7B2E"/>
    <w:rsid w:val="004D1453"/>
    <w:rsid w:val="004D33BE"/>
    <w:rsid w:val="004D4236"/>
    <w:rsid w:val="004D50FC"/>
    <w:rsid w:val="004D6381"/>
    <w:rsid w:val="004D66A7"/>
    <w:rsid w:val="004D71B7"/>
    <w:rsid w:val="004D7F1A"/>
    <w:rsid w:val="004E0991"/>
    <w:rsid w:val="004E099B"/>
    <w:rsid w:val="004E0EEF"/>
    <w:rsid w:val="004E1540"/>
    <w:rsid w:val="004E1791"/>
    <w:rsid w:val="004E2F1E"/>
    <w:rsid w:val="004E3EF4"/>
    <w:rsid w:val="004E43A8"/>
    <w:rsid w:val="004E7B3F"/>
    <w:rsid w:val="004E7BF7"/>
    <w:rsid w:val="004F2FE8"/>
    <w:rsid w:val="004F6F49"/>
    <w:rsid w:val="004F75AF"/>
    <w:rsid w:val="004F77B5"/>
    <w:rsid w:val="004F7B9D"/>
    <w:rsid w:val="004F7F59"/>
    <w:rsid w:val="0050039B"/>
    <w:rsid w:val="00502883"/>
    <w:rsid w:val="005028B8"/>
    <w:rsid w:val="00503625"/>
    <w:rsid w:val="005041A4"/>
    <w:rsid w:val="00505FDE"/>
    <w:rsid w:val="00506052"/>
    <w:rsid w:val="005066E7"/>
    <w:rsid w:val="00507FF8"/>
    <w:rsid w:val="00510A1B"/>
    <w:rsid w:val="005127E0"/>
    <w:rsid w:val="005137D7"/>
    <w:rsid w:val="00513808"/>
    <w:rsid w:val="005147DE"/>
    <w:rsid w:val="005151CD"/>
    <w:rsid w:val="00515499"/>
    <w:rsid w:val="005162BB"/>
    <w:rsid w:val="005168C9"/>
    <w:rsid w:val="005216D7"/>
    <w:rsid w:val="00521F30"/>
    <w:rsid w:val="0052209B"/>
    <w:rsid w:val="005223F1"/>
    <w:rsid w:val="0052241C"/>
    <w:rsid w:val="005246A4"/>
    <w:rsid w:val="005255DE"/>
    <w:rsid w:val="00527740"/>
    <w:rsid w:val="00530521"/>
    <w:rsid w:val="00530772"/>
    <w:rsid w:val="00531B33"/>
    <w:rsid w:val="00532775"/>
    <w:rsid w:val="005334A9"/>
    <w:rsid w:val="00534A6D"/>
    <w:rsid w:val="00542A62"/>
    <w:rsid w:val="0054531A"/>
    <w:rsid w:val="00545BD6"/>
    <w:rsid w:val="00550A4B"/>
    <w:rsid w:val="00551A88"/>
    <w:rsid w:val="005529B0"/>
    <w:rsid w:val="00552A4D"/>
    <w:rsid w:val="005533E9"/>
    <w:rsid w:val="00556845"/>
    <w:rsid w:val="0055688D"/>
    <w:rsid w:val="00556A4E"/>
    <w:rsid w:val="00557114"/>
    <w:rsid w:val="00560C0B"/>
    <w:rsid w:val="00561609"/>
    <w:rsid w:val="005627A6"/>
    <w:rsid w:val="00570D65"/>
    <w:rsid w:val="005716B7"/>
    <w:rsid w:val="005719F9"/>
    <w:rsid w:val="00572AB9"/>
    <w:rsid w:val="00572D3C"/>
    <w:rsid w:val="0057409C"/>
    <w:rsid w:val="00575DE3"/>
    <w:rsid w:val="0057721E"/>
    <w:rsid w:val="00581018"/>
    <w:rsid w:val="0058102D"/>
    <w:rsid w:val="00581171"/>
    <w:rsid w:val="0058298D"/>
    <w:rsid w:val="00584CB2"/>
    <w:rsid w:val="00585495"/>
    <w:rsid w:val="0058608C"/>
    <w:rsid w:val="005866B3"/>
    <w:rsid w:val="005876B1"/>
    <w:rsid w:val="005900EC"/>
    <w:rsid w:val="00593B12"/>
    <w:rsid w:val="00594897"/>
    <w:rsid w:val="00594D81"/>
    <w:rsid w:val="00595E62"/>
    <w:rsid w:val="005A2AD4"/>
    <w:rsid w:val="005A2E4C"/>
    <w:rsid w:val="005A7081"/>
    <w:rsid w:val="005A7208"/>
    <w:rsid w:val="005B0066"/>
    <w:rsid w:val="005B01F1"/>
    <w:rsid w:val="005B20A0"/>
    <w:rsid w:val="005B46BC"/>
    <w:rsid w:val="005B4E7B"/>
    <w:rsid w:val="005B5E26"/>
    <w:rsid w:val="005C06C2"/>
    <w:rsid w:val="005C078B"/>
    <w:rsid w:val="005C13BB"/>
    <w:rsid w:val="005C1EC0"/>
    <w:rsid w:val="005C2618"/>
    <w:rsid w:val="005C2886"/>
    <w:rsid w:val="005C50E2"/>
    <w:rsid w:val="005C5CC2"/>
    <w:rsid w:val="005C7322"/>
    <w:rsid w:val="005D0A3E"/>
    <w:rsid w:val="005D2ED5"/>
    <w:rsid w:val="005D3F4C"/>
    <w:rsid w:val="005D50C7"/>
    <w:rsid w:val="005D53F1"/>
    <w:rsid w:val="005D62D5"/>
    <w:rsid w:val="005D7A69"/>
    <w:rsid w:val="005E050A"/>
    <w:rsid w:val="005E092D"/>
    <w:rsid w:val="005E4705"/>
    <w:rsid w:val="005E6B18"/>
    <w:rsid w:val="005F0533"/>
    <w:rsid w:val="005F0851"/>
    <w:rsid w:val="005F0D1F"/>
    <w:rsid w:val="005F1167"/>
    <w:rsid w:val="005F2969"/>
    <w:rsid w:val="005F7956"/>
    <w:rsid w:val="00600110"/>
    <w:rsid w:val="0060072B"/>
    <w:rsid w:val="00602AC5"/>
    <w:rsid w:val="00603498"/>
    <w:rsid w:val="0060372F"/>
    <w:rsid w:val="00603EF1"/>
    <w:rsid w:val="0060475E"/>
    <w:rsid w:val="00607F41"/>
    <w:rsid w:val="006100CF"/>
    <w:rsid w:val="006123C5"/>
    <w:rsid w:val="00612CB1"/>
    <w:rsid w:val="00613C2F"/>
    <w:rsid w:val="00615143"/>
    <w:rsid w:val="0061605E"/>
    <w:rsid w:val="00616F6C"/>
    <w:rsid w:val="00620882"/>
    <w:rsid w:val="006222DD"/>
    <w:rsid w:val="00622D8C"/>
    <w:rsid w:val="00623033"/>
    <w:rsid w:val="00623ABD"/>
    <w:rsid w:val="00623E93"/>
    <w:rsid w:val="00626811"/>
    <w:rsid w:val="006309DC"/>
    <w:rsid w:val="00631111"/>
    <w:rsid w:val="00631CE8"/>
    <w:rsid w:val="00632F22"/>
    <w:rsid w:val="006341CE"/>
    <w:rsid w:val="00634C40"/>
    <w:rsid w:val="00634C7B"/>
    <w:rsid w:val="00641107"/>
    <w:rsid w:val="00641714"/>
    <w:rsid w:val="00641A96"/>
    <w:rsid w:val="00641B33"/>
    <w:rsid w:val="006503CC"/>
    <w:rsid w:val="00651F79"/>
    <w:rsid w:val="00654512"/>
    <w:rsid w:val="00654DEC"/>
    <w:rsid w:val="0065603C"/>
    <w:rsid w:val="006568E0"/>
    <w:rsid w:val="00657874"/>
    <w:rsid w:val="00660798"/>
    <w:rsid w:val="00662290"/>
    <w:rsid w:val="00662AA3"/>
    <w:rsid w:val="006631DD"/>
    <w:rsid w:val="00663BA0"/>
    <w:rsid w:val="00663CC8"/>
    <w:rsid w:val="00672BDE"/>
    <w:rsid w:val="00675FE5"/>
    <w:rsid w:val="0067629F"/>
    <w:rsid w:val="006774FF"/>
    <w:rsid w:val="00677C03"/>
    <w:rsid w:val="00680063"/>
    <w:rsid w:val="00680796"/>
    <w:rsid w:val="00681306"/>
    <w:rsid w:val="006844A7"/>
    <w:rsid w:val="0068512A"/>
    <w:rsid w:val="00686DEB"/>
    <w:rsid w:val="0068737F"/>
    <w:rsid w:val="006910FC"/>
    <w:rsid w:val="00692FDE"/>
    <w:rsid w:val="006937C3"/>
    <w:rsid w:val="00695D90"/>
    <w:rsid w:val="00696951"/>
    <w:rsid w:val="0069752C"/>
    <w:rsid w:val="006A1643"/>
    <w:rsid w:val="006A1EB6"/>
    <w:rsid w:val="006A4DA2"/>
    <w:rsid w:val="006A4EDE"/>
    <w:rsid w:val="006A593C"/>
    <w:rsid w:val="006A79AE"/>
    <w:rsid w:val="006B1264"/>
    <w:rsid w:val="006B1C47"/>
    <w:rsid w:val="006B1F05"/>
    <w:rsid w:val="006B2A4B"/>
    <w:rsid w:val="006B5582"/>
    <w:rsid w:val="006B5DEE"/>
    <w:rsid w:val="006B6F5E"/>
    <w:rsid w:val="006C01AD"/>
    <w:rsid w:val="006C41B3"/>
    <w:rsid w:val="006C5CAE"/>
    <w:rsid w:val="006C5D8B"/>
    <w:rsid w:val="006C5F02"/>
    <w:rsid w:val="006C6689"/>
    <w:rsid w:val="006C6794"/>
    <w:rsid w:val="006C76D8"/>
    <w:rsid w:val="006C7B14"/>
    <w:rsid w:val="006C7B44"/>
    <w:rsid w:val="006D1B05"/>
    <w:rsid w:val="006D2079"/>
    <w:rsid w:val="006D216D"/>
    <w:rsid w:val="006D252A"/>
    <w:rsid w:val="006D2CC6"/>
    <w:rsid w:val="006D334E"/>
    <w:rsid w:val="006D5307"/>
    <w:rsid w:val="006D71EB"/>
    <w:rsid w:val="006E06DE"/>
    <w:rsid w:val="006E0D67"/>
    <w:rsid w:val="006E365B"/>
    <w:rsid w:val="006E3DE9"/>
    <w:rsid w:val="006E4348"/>
    <w:rsid w:val="006E5BEF"/>
    <w:rsid w:val="006E6893"/>
    <w:rsid w:val="006E780C"/>
    <w:rsid w:val="006F00F0"/>
    <w:rsid w:val="006F1A08"/>
    <w:rsid w:val="006F1EB3"/>
    <w:rsid w:val="006F222B"/>
    <w:rsid w:val="006F33FA"/>
    <w:rsid w:val="006F3970"/>
    <w:rsid w:val="006F3B6F"/>
    <w:rsid w:val="006F55B5"/>
    <w:rsid w:val="006F6196"/>
    <w:rsid w:val="006F6350"/>
    <w:rsid w:val="006F6DEC"/>
    <w:rsid w:val="006F759D"/>
    <w:rsid w:val="006F77CB"/>
    <w:rsid w:val="006F7A9B"/>
    <w:rsid w:val="007004BD"/>
    <w:rsid w:val="00700AD8"/>
    <w:rsid w:val="00701349"/>
    <w:rsid w:val="00702105"/>
    <w:rsid w:val="00702320"/>
    <w:rsid w:val="007031D8"/>
    <w:rsid w:val="00704418"/>
    <w:rsid w:val="00706A50"/>
    <w:rsid w:val="0071286C"/>
    <w:rsid w:val="0071349B"/>
    <w:rsid w:val="00715219"/>
    <w:rsid w:val="0071713B"/>
    <w:rsid w:val="00717216"/>
    <w:rsid w:val="007200BC"/>
    <w:rsid w:val="007202F8"/>
    <w:rsid w:val="00720AC0"/>
    <w:rsid w:val="0072478E"/>
    <w:rsid w:val="0072662B"/>
    <w:rsid w:val="00726C29"/>
    <w:rsid w:val="0072716C"/>
    <w:rsid w:val="00727581"/>
    <w:rsid w:val="00727FB0"/>
    <w:rsid w:val="0073051E"/>
    <w:rsid w:val="00731216"/>
    <w:rsid w:val="0073293C"/>
    <w:rsid w:val="00732D2E"/>
    <w:rsid w:val="00733A2D"/>
    <w:rsid w:val="00734A3D"/>
    <w:rsid w:val="00735304"/>
    <w:rsid w:val="007360B2"/>
    <w:rsid w:val="00737068"/>
    <w:rsid w:val="00737B37"/>
    <w:rsid w:val="0074108B"/>
    <w:rsid w:val="00741457"/>
    <w:rsid w:val="0074157E"/>
    <w:rsid w:val="00741817"/>
    <w:rsid w:val="00743766"/>
    <w:rsid w:val="00746316"/>
    <w:rsid w:val="00746505"/>
    <w:rsid w:val="00747317"/>
    <w:rsid w:val="0075018A"/>
    <w:rsid w:val="00751769"/>
    <w:rsid w:val="00752608"/>
    <w:rsid w:val="007528DA"/>
    <w:rsid w:val="00752B8D"/>
    <w:rsid w:val="00752F0A"/>
    <w:rsid w:val="0075387D"/>
    <w:rsid w:val="00754426"/>
    <w:rsid w:val="007548AA"/>
    <w:rsid w:val="00756A62"/>
    <w:rsid w:val="00760411"/>
    <w:rsid w:val="007611B5"/>
    <w:rsid w:val="0076179F"/>
    <w:rsid w:val="00765622"/>
    <w:rsid w:val="00770094"/>
    <w:rsid w:val="007709E5"/>
    <w:rsid w:val="007718B9"/>
    <w:rsid w:val="007724BA"/>
    <w:rsid w:val="00773908"/>
    <w:rsid w:val="00774E1E"/>
    <w:rsid w:val="007750F7"/>
    <w:rsid w:val="007761C7"/>
    <w:rsid w:val="00780006"/>
    <w:rsid w:val="007800DF"/>
    <w:rsid w:val="007812EF"/>
    <w:rsid w:val="00781956"/>
    <w:rsid w:val="00785530"/>
    <w:rsid w:val="00785C0C"/>
    <w:rsid w:val="007862B9"/>
    <w:rsid w:val="00787F0B"/>
    <w:rsid w:val="00791582"/>
    <w:rsid w:val="007926EA"/>
    <w:rsid w:val="007930EA"/>
    <w:rsid w:val="007935C7"/>
    <w:rsid w:val="00794895"/>
    <w:rsid w:val="007952A8"/>
    <w:rsid w:val="00795684"/>
    <w:rsid w:val="007A0050"/>
    <w:rsid w:val="007A07C0"/>
    <w:rsid w:val="007A11CA"/>
    <w:rsid w:val="007A136C"/>
    <w:rsid w:val="007A13B7"/>
    <w:rsid w:val="007A2F02"/>
    <w:rsid w:val="007B3062"/>
    <w:rsid w:val="007B3A42"/>
    <w:rsid w:val="007B563E"/>
    <w:rsid w:val="007C005D"/>
    <w:rsid w:val="007C0271"/>
    <w:rsid w:val="007C2450"/>
    <w:rsid w:val="007C2783"/>
    <w:rsid w:val="007C34A0"/>
    <w:rsid w:val="007C47B9"/>
    <w:rsid w:val="007C4970"/>
    <w:rsid w:val="007C5356"/>
    <w:rsid w:val="007C5611"/>
    <w:rsid w:val="007C5953"/>
    <w:rsid w:val="007C6015"/>
    <w:rsid w:val="007C64E0"/>
    <w:rsid w:val="007D1A29"/>
    <w:rsid w:val="007D1B26"/>
    <w:rsid w:val="007D3A67"/>
    <w:rsid w:val="007D45A4"/>
    <w:rsid w:val="007D57D8"/>
    <w:rsid w:val="007D6924"/>
    <w:rsid w:val="007D698E"/>
    <w:rsid w:val="007D713D"/>
    <w:rsid w:val="007D7E5A"/>
    <w:rsid w:val="007E0243"/>
    <w:rsid w:val="007E0488"/>
    <w:rsid w:val="007E0C15"/>
    <w:rsid w:val="007E0D5D"/>
    <w:rsid w:val="007E31A8"/>
    <w:rsid w:val="007E68AA"/>
    <w:rsid w:val="007E7ECE"/>
    <w:rsid w:val="007F2DDE"/>
    <w:rsid w:val="007F4666"/>
    <w:rsid w:val="007F6885"/>
    <w:rsid w:val="007F6B5F"/>
    <w:rsid w:val="007F7162"/>
    <w:rsid w:val="007F7C54"/>
    <w:rsid w:val="00800F12"/>
    <w:rsid w:val="00801409"/>
    <w:rsid w:val="00801BC9"/>
    <w:rsid w:val="00801F84"/>
    <w:rsid w:val="008021FF"/>
    <w:rsid w:val="00803C30"/>
    <w:rsid w:val="00805C0F"/>
    <w:rsid w:val="00805C41"/>
    <w:rsid w:val="00806498"/>
    <w:rsid w:val="0080721A"/>
    <w:rsid w:val="00810790"/>
    <w:rsid w:val="00810DF3"/>
    <w:rsid w:val="00810F42"/>
    <w:rsid w:val="008118E8"/>
    <w:rsid w:val="008118FC"/>
    <w:rsid w:val="008131D7"/>
    <w:rsid w:val="00815C12"/>
    <w:rsid w:val="008160A3"/>
    <w:rsid w:val="008179B0"/>
    <w:rsid w:val="00817A46"/>
    <w:rsid w:val="008210D5"/>
    <w:rsid w:val="00821905"/>
    <w:rsid w:val="00822A93"/>
    <w:rsid w:val="008237CD"/>
    <w:rsid w:val="00823BB7"/>
    <w:rsid w:val="00824589"/>
    <w:rsid w:val="008265C0"/>
    <w:rsid w:val="00831254"/>
    <w:rsid w:val="008324E5"/>
    <w:rsid w:val="00832D1D"/>
    <w:rsid w:val="00834A88"/>
    <w:rsid w:val="008354CE"/>
    <w:rsid w:val="00836829"/>
    <w:rsid w:val="0084063A"/>
    <w:rsid w:val="00840AB4"/>
    <w:rsid w:val="00841448"/>
    <w:rsid w:val="00842312"/>
    <w:rsid w:val="00842DB8"/>
    <w:rsid w:val="00843294"/>
    <w:rsid w:val="00843469"/>
    <w:rsid w:val="00844836"/>
    <w:rsid w:val="00846860"/>
    <w:rsid w:val="0084743E"/>
    <w:rsid w:val="0084755C"/>
    <w:rsid w:val="008476CD"/>
    <w:rsid w:val="00850366"/>
    <w:rsid w:val="0085147A"/>
    <w:rsid w:val="008514A2"/>
    <w:rsid w:val="0085162E"/>
    <w:rsid w:val="00851F08"/>
    <w:rsid w:val="00854751"/>
    <w:rsid w:val="00854F5E"/>
    <w:rsid w:val="00855F8C"/>
    <w:rsid w:val="008568D9"/>
    <w:rsid w:val="008615A3"/>
    <w:rsid w:val="00862176"/>
    <w:rsid w:val="00862B1D"/>
    <w:rsid w:val="00862EFF"/>
    <w:rsid w:val="00863944"/>
    <w:rsid w:val="00864419"/>
    <w:rsid w:val="00867E1A"/>
    <w:rsid w:val="008702C9"/>
    <w:rsid w:val="008706AB"/>
    <w:rsid w:val="00871C64"/>
    <w:rsid w:val="00872F13"/>
    <w:rsid w:val="00874FBF"/>
    <w:rsid w:val="00876832"/>
    <w:rsid w:val="00876A4D"/>
    <w:rsid w:val="00880775"/>
    <w:rsid w:val="00881F96"/>
    <w:rsid w:val="00883594"/>
    <w:rsid w:val="00883EAE"/>
    <w:rsid w:val="00884536"/>
    <w:rsid w:val="00884605"/>
    <w:rsid w:val="00885B6A"/>
    <w:rsid w:val="0088693C"/>
    <w:rsid w:val="00886B00"/>
    <w:rsid w:val="00887237"/>
    <w:rsid w:val="008877FA"/>
    <w:rsid w:val="00891C79"/>
    <w:rsid w:val="00892227"/>
    <w:rsid w:val="00892B7A"/>
    <w:rsid w:val="00892C85"/>
    <w:rsid w:val="00893142"/>
    <w:rsid w:val="00893252"/>
    <w:rsid w:val="008944D3"/>
    <w:rsid w:val="00895378"/>
    <w:rsid w:val="00895FDC"/>
    <w:rsid w:val="008976A7"/>
    <w:rsid w:val="008A04A4"/>
    <w:rsid w:val="008A1F61"/>
    <w:rsid w:val="008A2F2A"/>
    <w:rsid w:val="008A48AE"/>
    <w:rsid w:val="008A4B9E"/>
    <w:rsid w:val="008A517B"/>
    <w:rsid w:val="008A5C8E"/>
    <w:rsid w:val="008A7A21"/>
    <w:rsid w:val="008B1403"/>
    <w:rsid w:val="008B2C88"/>
    <w:rsid w:val="008B3F5E"/>
    <w:rsid w:val="008B618F"/>
    <w:rsid w:val="008C21C9"/>
    <w:rsid w:val="008C2A90"/>
    <w:rsid w:val="008C2F4A"/>
    <w:rsid w:val="008C3052"/>
    <w:rsid w:val="008C3E78"/>
    <w:rsid w:val="008C492A"/>
    <w:rsid w:val="008C6D7D"/>
    <w:rsid w:val="008D1C73"/>
    <w:rsid w:val="008D2F65"/>
    <w:rsid w:val="008D5001"/>
    <w:rsid w:val="008E2571"/>
    <w:rsid w:val="008E2585"/>
    <w:rsid w:val="008E5BE3"/>
    <w:rsid w:val="008E5C54"/>
    <w:rsid w:val="008E5DF7"/>
    <w:rsid w:val="008E6965"/>
    <w:rsid w:val="008E6ADF"/>
    <w:rsid w:val="008E6C81"/>
    <w:rsid w:val="008E6EA3"/>
    <w:rsid w:val="008F046B"/>
    <w:rsid w:val="008F0A05"/>
    <w:rsid w:val="008F20D6"/>
    <w:rsid w:val="008F2445"/>
    <w:rsid w:val="008F340E"/>
    <w:rsid w:val="008F7C97"/>
    <w:rsid w:val="0090100B"/>
    <w:rsid w:val="00902D3F"/>
    <w:rsid w:val="00903251"/>
    <w:rsid w:val="00903F44"/>
    <w:rsid w:val="00907B55"/>
    <w:rsid w:val="00907B80"/>
    <w:rsid w:val="009100F8"/>
    <w:rsid w:val="00912A2B"/>
    <w:rsid w:val="0091359B"/>
    <w:rsid w:val="009145CE"/>
    <w:rsid w:val="00914A05"/>
    <w:rsid w:val="00915261"/>
    <w:rsid w:val="00917BC9"/>
    <w:rsid w:val="00917CD9"/>
    <w:rsid w:val="00920D23"/>
    <w:rsid w:val="00920EFC"/>
    <w:rsid w:val="009215AE"/>
    <w:rsid w:val="009232A2"/>
    <w:rsid w:val="0092484E"/>
    <w:rsid w:val="00924960"/>
    <w:rsid w:val="009268FC"/>
    <w:rsid w:val="009319BB"/>
    <w:rsid w:val="00933050"/>
    <w:rsid w:val="009339C1"/>
    <w:rsid w:val="00934776"/>
    <w:rsid w:val="0093577E"/>
    <w:rsid w:val="00935793"/>
    <w:rsid w:val="00936C55"/>
    <w:rsid w:val="00941387"/>
    <w:rsid w:val="00942B71"/>
    <w:rsid w:val="00942E5D"/>
    <w:rsid w:val="00947C5B"/>
    <w:rsid w:val="009514B7"/>
    <w:rsid w:val="009517C9"/>
    <w:rsid w:val="00951EB4"/>
    <w:rsid w:val="0095318C"/>
    <w:rsid w:val="00954A66"/>
    <w:rsid w:val="00955B55"/>
    <w:rsid w:val="00955E26"/>
    <w:rsid w:val="009571CF"/>
    <w:rsid w:val="00957642"/>
    <w:rsid w:val="0095766D"/>
    <w:rsid w:val="00960F10"/>
    <w:rsid w:val="00961BFA"/>
    <w:rsid w:val="00961E99"/>
    <w:rsid w:val="00964646"/>
    <w:rsid w:val="00964F28"/>
    <w:rsid w:val="00966865"/>
    <w:rsid w:val="0096770A"/>
    <w:rsid w:val="009713BE"/>
    <w:rsid w:val="00971617"/>
    <w:rsid w:val="009717B2"/>
    <w:rsid w:val="00971CBC"/>
    <w:rsid w:val="00973A24"/>
    <w:rsid w:val="00974F98"/>
    <w:rsid w:val="009769C6"/>
    <w:rsid w:val="00976AC7"/>
    <w:rsid w:val="00977327"/>
    <w:rsid w:val="00977B00"/>
    <w:rsid w:val="00977F89"/>
    <w:rsid w:val="0098111D"/>
    <w:rsid w:val="00982496"/>
    <w:rsid w:val="00983338"/>
    <w:rsid w:val="00983E6B"/>
    <w:rsid w:val="009845FE"/>
    <w:rsid w:val="009851DE"/>
    <w:rsid w:val="00993621"/>
    <w:rsid w:val="0099587C"/>
    <w:rsid w:val="0099659F"/>
    <w:rsid w:val="009965D4"/>
    <w:rsid w:val="009966DE"/>
    <w:rsid w:val="00996EF4"/>
    <w:rsid w:val="009A241E"/>
    <w:rsid w:val="009A25AE"/>
    <w:rsid w:val="009A3586"/>
    <w:rsid w:val="009A463E"/>
    <w:rsid w:val="009A4949"/>
    <w:rsid w:val="009A53BE"/>
    <w:rsid w:val="009A562B"/>
    <w:rsid w:val="009A584D"/>
    <w:rsid w:val="009B0DF6"/>
    <w:rsid w:val="009B24FF"/>
    <w:rsid w:val="009B3664"/>
    <w:rsid w:val="009B4CD5"/>
    <w:rsid w:val="009B5419"/>
    <w:rsid w:val="009B6010"/>
    <w:rsid w:val="009B6337"/>
    <w:rsid w:val="009B63AC"/>
    <w:rsid w:val="009B6AC5"/>
    <w:rsid w:val="009B7D4E"/>
    <w:rsid w:val="009C0126"/>
    <w:rsid w:val="009C1003"/>
    <w:rsid w:val="009C1A7C"/>
    <w:rsid w:val="009C1FA7"/>
    <w:rsid w:val="009C2302"/>
    <w:rsid w:val="009C2608"/>
    <w:rsid w:val="009C2BAF"/>
    <w:rsid w:val="009C466D"/>
    <w:rsid w:val="009C4FDF"/>
    <w:rsid w:val="009C5099"/>
    <w:rsid w:val="009C5B37"/>
    <w:rsid w:val="009C6036"/>
    <w:rsid w:val="009C6155"/>
    <w:rsid w:val="009C6E4A"/>
    <w:rsid w:val="009C7CB5"/>
    <w:rsid w:val="009D08DF"/>
    <w:rsid w:val="009D0E13"/>
    <w:rsid w:val="009D19A6"/>
    <w:rsid w:val="009D1AEF"/>
    <w:rsid w:val="009D341A"/>
    <w:rsid w:val="009D3AD1"/>
    <w:rsid w:val="009D4280"/>
    <w:rsid w:val="009D4978"/>
    <w:rsid w:val="009D6DDB"/>
    <w:rsid w:val="009D7C55"/>
    <w:rsid w:val="009E081C"/>
    <w:rsid w:val="009E0DDD"/>
    <w:rsid w:val="009E12DF"/>
    <w:rsid w:val="009E2562"/>
    <w:rsid w:val="009E2FF4"/>
    <w:rsid w:val="009E4815"/>
    <w:rsid w:val="009E6463"/>
    <w:rsid w:val="009E7245"/>
    <w:rsid w:val="009E77E3"/>
    <w:rsid w:val="009E7ED8"/>
    <w:rsid w:val="009F17CE"/>
    <w:rsid w:val="009F2FA0"/>
    <w:rsid w:val="009F50D9"/>
    <w:rsid w:val="009F5EF5"/>
    <w:rsid w:val="009F723F"/>
    <w:rsid w:val="00A00007"/>
    <w:rsid w:val="00A01478"/>
    <w:rsid w:val="00A020A3"/>
    <w:rsid w:val="00A03C9E"/>
    <w:rsid w:val="00A04F21"/>
    <w:rsid w:val="00A0594B"/>
    <w:rsid w:val="00A06B1E"/>
    <w:rsid w:val="00A12211"/>
    <w:rsid w:val="00A13391"/>
    <w:rsid w:val="00A135E9"/>
    <w:rsid w:val="00A14BCB"/>
    <w:rsid w:val="00A1581F"/>
    <w:rsid w:val="00A15985"/>
    <w:rsid w:val="00A16402"/>
    <w:rsid w:val="00A16E26"/>
    <w:rsid w:val="00A17199"/>
    <w:rsid w:val="00A2153D"/>
    <w:rsid w:val="00A21F40"/>
    <w:rsid w:val="00A2606F"/>
    <w:rsid w:val="00A27AFC"/>
    <w:rsid w:val="00A30179"/>
    <w:rsid w:val="00A3103D"/>
    <w:rsid w:val="00A32448"/>
    <w:rsid w:val="00A32603"/>
    <w:rsid w:val="00A35190"/>
    <w:rsid w:val="00A36273"/>
    <w:rsid w:val="00A36ED8"/>
    <w:rsid w:val="00A36F7C"/>
    <w:rsid w:val="00A3776F"/>
    <w:rsid w:val="00A37C73"/>
    <w:rsid w:val="00A41C54"/>
    <w:rsid w:val="00A41C67"/>
    <w:rsid w:val="00A421AF"/>
    <w:rsid w:val="00A427AA"/>
    <w:rsid w:val="00A4373A"/>
    <w:rsid w:val="00A44E39"/>
    <w:rsid w:val="00A45B29"/>
    <w:rsid w:val="00A45EAB"/>
    <w:rsid w:val="00A4679B"/>
    <w:rsid w:val="00A51654"/>
    <w:rsid w:val="00A52453"/>
    <w:rsid w:val="00A52A12"/>
    <w:rsid w:val="00A55101"/>
    <w:rsid w:val="00A60983"/>
    <w:rsid w:val="00A60D4E"/>
    <w:rsid w:val="00A61126"/>
    <w:rsid w:val="00A63ABA"/>
    <w:rsid w:val="00A63F64"/>
    <w:rsid w:val="00A64476"/>
    <w:rsid w:val="00A6449B"/>
    <w:rsid w:val="00A704EB"/>
    <w:rsid w:val="00A713F8"/>
    <w:rsid w:val="00A719D2"/>
    <w:rsid w:val="00A72778"/>
    <w:rsid w:val="00A7349A"/>
    <w:rsid w:val="00A76C58"/>
    <w:rsid w:val="00A771D5"/>
    <w:rsid w:val="00A77AB5"/>
    <w:rsid w:val="00A80DEE"/>
    <w:rsid w:val="00A81A6B"/>
    <w:rsid w:val="00A81D46"/>
    <w:rsid w:val="00A83DED"/>
    <w:rsid w:val="00A84A00"/>
    <w:rsid w:val="00A85FC1"/>
    <w:rsid w:val="00A909E4"/>
    <w:rsid w:val="00A93476"/>
    <w:rsid w:val="00A93D43"/>
    <w:rsid w:val="00A94131"/>
    <w:rsid w:val="00A947AF"/>
    <w:rsid w:val="00A95252"/>
    <w:rsid w:val="00A97F80"/>
    <w:rsid w:val="00AA12E8"/>
    <w:rsid w:val="00AA16A1"/>
    <w:rsid w:val="00AA32E6"/>
    <w:rsid w:val="00AA4DE8"/>
    <w:rsid w:val="00AA71A9"/>
    <w:rsid w:val="00AA7E58"/>
    <w:rsid w:val="00AB3112"/>
    <w:rsid w:val="00AB67C6"/>
    <w:rsid w:val="00AB765B"/>
    <w:rsid w:val="00AC16CA"/>
    <w:rsid w:val="00AC3B09"/>
    <w:rsid w:val="00AC4201"/>
    <w:rsid w:val="00AC440C"/>
    <w:rsid w:val="00AC4A7C"/>
    <w:rsid w:val="00AC4AFA"/>
    <w:rsid w:val="00AC6CA0"/>
    <w:rsid w:val="00AC7704"/>
    <w:rsid w:val="00AD44C9"/>
    <w:rsid w:val="00AD6FF7"/>
    <w:rsid w:val="00AD71DC"/>
    <w:rsid w:val="00AE154E"/>
    <w:rsid w:val="00AE1EA0"/>
    <w:rsid w:val="00AE2E2C"/>
    <w:rsid w:val="00AE2FE2"/>
    <w:rsid w:val="00AE6A93"/>
    <w:rsid w:val="00AE6B91"/>
    <w:rsid w:val="00AE6C7B"/>
    <w:rsid w:val="00AF0ABE"/>
    <w:rsid w:val="00AF0E48"/>
    <w:rsid w:val="00AF1025"/>
    <w:rsid w:val="00AF1759"/>
    <w:rsid w:val="00AF3CE6"/>
    <w:rsid w:val="00AF3D2A"/>
    <w:rsid w:val="00AF3D57"/>
    <w:rsid w:val="00AF5350"/>
    <w:rsid w:val="00AF5362"/>
    <w:rsid w:val="00AF70CE"/>
    <w:rsid w:val="00B006EB"/>
    <w:rsid w:val="00B01ABF"/>
    <w:rsid w:val="00B0401F"/>
    <w:rsid w:val="00B044A2"/>
    <w:rsid w:val="00B060C0"/>
    <w:rsid w:val="00B0636C"/>
    <w:rsid w:val="00B06DAD"/>
    <w:rsid w:val="00B07414"/>
    <w:rsid w:val="00B07591"/>
    <w:rsid w:val="00B078C2"/>
    <w:rsid w:val="00B10017"/>
    <w:rsid w:val="00B10ECB"/>
    <w:rsid w:val="00B12EF0"/>
    <w:rsid w:val="00B1428E"/>
    <w:rsid w:val="00B16CCB"/>
    <w:rsid w:val="00B17026"/>
    <w:rsid w:val="00B1717F"/>
    <w:rsid w:val="00B17C26"/>
    <w:rsid w:val="00B17E6F"/>
    <w:rsid w:val="00B20198"/>
    <w:rsid w:val="00B20755"/>
    <w:rsid w:val="00B2102C"/>
    <w:rsid w:val="00B22881"/>
    <w:rsid w:val="00B229F2"/>
    <w:rsid w:val="00B2476A"/>
    <w:rsid w:val="00B24853"/>
    <w:rsid w:val="00B25E7B"/>
    <w:rsid w:val="00B264B4"/>
    <w:rsid w:val="00B26D5D"/>
    <w:rsid w:val="00B26E12"/>
    <w:rsid w:val="00B27CDB"/>
    <w:rsid w:val="00B30CD0"/>
    <w:rsid w:val="00B30EA2"/>
    <w:rsid w:val="00B31D36"/>
    <w:rsid w:val="00B32A2E"/>
    <w:rsid w:val="00B34001"/>
    <w:rsid w:val="00B346CF"/>
    <w:rsid w:val="00B353F5"/>
    <w:rsid w:val="00B36782"/>
    <w:rsid w:val="00B36BC5"/>
    <w:rsid w:val="00B378D7"/>
    <w:rsid w:val="00B413C8"/>
    <w:rsid w:val="00B4348C"/>
    <w:rsid w:val="00B43CA3"/>
    <w:rsid w:val="00B462D2"/>
    <w:rsid w:val="00B46D72"/>
    <w:rsid w:val="00B47498"/>
    <w:rsid w:val="00B50532"/>
    <w:rsid w:val="00B5262E"/>
    <w:rsid w:val="00B528D5"/>
    <w:rsid w:val="00B53FF2"/>
    <w:rsid w:val="00B5406B"/>
    <w:rsid w:val="00B544B8"/>
    <w:rsid w:val="00B56107"/>
    <w:rsid w:val="00B56477"/>
    <w:rsid w:val="00B56A02"/>
    <w:rsid w:val="00B572C9"/>
    <w:rsid w:val="00B600ED"/>
    <w:rsid w:val="00B641AD"/>
    <w:rsid w:val="00B650C9"/>
    <w:rsid w:val="00B6526B"/>
    <w:rsid w:val="00B71D05"/>
    <w:rsid w:val="00B720F3"/>
    <w:rsid w:val="00B726E8"/>
    <w:rsid w:val="00B73D76"/>
    <w:rsid w:val="00B73D96"/>
    <w:rsid w:val="00B74771"/>
    <w:rsid w:val="00B749B8"/>
    <w:rsid w:val="00B7540A"/>
    <w:rsid w:val="00B75E81"/>
    <w:rsid w:val="00B76AA4"/>
    <w:rsid w:val="00B771E4"/>
    <w:rsid w:val="00B77CEA"/>
    <w:rsid w:val="00B77F7E"/>
    <w:rsid w:val="00B8006D"/>
    <w:rsid w:val="00B80B62"/>
    <w:rsid w:val="00B81D95"/>
    <w:rsid w:val="00B83414"/>
    <w:rsid w:val="00B84D09"/>
    <w:rsid w:val="00B85614"/>
    <w:rsid w:val="00B85A8F"/>
    <w:rsid w:val="00B86C7E"/>
    <w:rsid w:val="00B91F04"/>
    <w:rsid w:val="00B92123"/>
    <w:rsid w:val="00B92B72"/>
    <w:rsid w:val="00B93526"/>
    <w:rsid w:val="00B9629C"/>
    <w:rsid w:val="00BA0A72"/>
    <w:rsid w:val="00BA0B44"/>
    <w:rsid w:val="00BA0EF4"/>
    <w:rsid w:val="00BA22F1"/>
    <w:rsid w:val="00BA245B"/>
    <w:rsid w:val="00BA5E38"/>
    <w:rsid w:val="00BA69A3"/>
    <w:rsid w:val="00BA6DB2"/>
    <w:rsid w:val="00BA764E"/>
    <w:rsid w:val="00BB08BA"/>
    <w:rsid w:val="00BB3EC6"/>
    <w:rsid w:val="00BB547D"/>
    <w:rsid w:val="00BB5A9E"/>
    <w:rsid w:val="00BB600B"/>
    <w:rsid w:val="00BB6695"/>
    <w:rsid w:val="00BC0084"/>
    <w:rsid w:val="00BC0B37"/>
    <w:rsid w:val="00BC156C"/>
    <w:rsid w:val="00BC2480"/>
    <w:rsid w:val="00BC29A4"/>
    <w:rsid w:val="00BC2AF9"/>
    <w:rsid w:val="00BC2BC0"/>
    <w:rsid w:val="00BC3B8B"/>
    <w:rsid w:val="00BC424F"/>
    <w:rsid w:val="00BC42BB"/>
    <w:rsid w:val="00BC62BA"/>
    <w:rsid w:val="00BD05D1"/>
    <w:rsid w:val="00BD1049"/>
    <w:rsid w:val="00BD1066"/>
    <w:rsid w:val="00BD221B"/>
    <w:rsid w:val="00BD414E"/>
    <w:rsid w:val="00BD5236"/>
    <w:rsid w:val="00BD7BC6"/>
    <w:rsid w:val="00BD7C77"/>
    <w:rsid w:val="00BE07D5"/>
    <w:rsid w:val="00BE233B"/>
    <w:rsid w:val="00BE27E1"/>
    <w:rsid w:val="00BE32B1"/>
    <w:rsid w:val="00BE59F8"/>
    <w:rsid w:val="00BE5AED"/>
    <w:rsid w:val="00BE633F"/>
    <w:rsid w:val="00BF033F"/>
    <w:rsid w:val="00BF0CBD"/>
    <w:rsid w:val="00BF0CEF"/>
    <w:rsid w:val="00BF413D"/>
    <w:rsid w:val="00BF44C7"/>
    <w:rsid w:val="00BF467E"/>
    <w:rsid w:val="00BF5519"/>
    <w:rsid w:val="00BF65C6"/>
    <w:rsid w:val="00BF7C62"/>
    <w:rsid w:val="00C01B3A"/>
    <w:rsid w:val="00C01FF4"/>
    <w:rsid w:val="00C026B2"/>
    <w:rsid w:val="00C03EFE"/>
    <w:rsid w:val="00C074B8"/>
    <w:rsid w:val="00C102EB"/>
    <w:rsid w:val="00C11559"/>
    <w:rsid w:val="00C119C7"/>
    <w:rsid w:val="00C13421"/>
    <w:rsid w:val="00C13A2B"/>
    <w:rsid w:val="00C1451C"/>
    <w:rsid w:val="00C15570"/>
    <w:rsid w:val="00C159FA"/>
    <w:rsid w:val="00C15B63"/>
    <w:rsid w:val="00C169B0"/>
    <w:rsid w:val="00C170E3"/>
    <w:rsid w:val="00C206E3"/>
    <w:rsid w:val="00C20C7F"/>
    <w:rsid w:val="00C235DA"/>
    <w:rsid w:val="00C23C38"/>
    <w:rsid w:val="00C23E22"/>
    <w:rsid w:val="00C24EBE"/>
    <w:rsid w:val="00C24F4F"/>
    <w:rsid w:val="00C25323"/>
    <w:rsid w:val="00C265CA"/>
    <w:rsid w:val="00C266E2"/>
    <w:rsid w:val="00C278EF"/>
    <w:rsid w:val="00C30D5F"/>
    <w:rsid w:val="00C329EA"/>
    <w:rsid w:val="00C32CA2"/>
    <w:rsid w:val="00C333A9"/>
    <w:rsid w:val="00C34270"/>
    <w:rsid w:val="00C346A5"/>
    <w:rsid w:val="00C348FC"/>
    <w:rsid w:val="00C35EFA"/>
    <w:rsid w:val="00C37151"/>
    <w:rsid w:val="00C37BB7"/>
    <w:rsid w:val="00C404C1"/>
    <w:rsid w:val="00C41499"/>
    <w:rsid w:val="00C41CA4"/>
    <w:rsid w:val="00C425F5"/>
    <w:rsid w:val="00C43750"/>
    <w:rsid w:val="00C44F95"/>
    <w:rsid w:val="00C453A4"/>
    <w:rsid w:val="00C4570A"/>
    <w:rsid w:val="00C45BB1"/>
    <w:rsid w:val="00C46D41"/>
    <w:rsid w:val="00C47188"/>
    <w:rsid w:val="00C47768"/>
    <w:rsid w:val="00C5013E"/>
    <w:rsid w:val="00C54A75"/>
    <w:rsid w:val="00C56E1A"/>
    <w:rsid w:val="00C56E86"/>
    <w:rsid w:val="00C572AF"/>
    <w:rsid w:val="00C57B26"/>
    <w:rsid w:val="00C60C19"/>
    <w:rsid w:val="00C64C2D"/>
    <w:rsid w:val="00C65DA5"/>
    <w:rsid w:val="00C66847"/>
    <w:rsid w:val="00C669D4"/>
    <w:rsid w:val="00C66A65"/>
    <w:rsid w:val="00C67886"/>
    <w:rsid w:val="00C74BC7"/>
    <w:rsid w:val="00C74BF3"/>
    <w:rsid w:val="00C7527D"/>
    <w:rsid w:val="00C77765"/>
    <w:rsid w:val="00C80D4B"/>
    <w:rsid w:val="00C81811"/>
    <w:rsid w:val="00C83F13"/>
    <w:rsid w:val="00C84CFD"/>
    <w:rsid w:val="00C85047"/>
    <w:rsid w:val="00C85506"/>
    <w:rsid w:val="00C8586B"/>
    <w:rsid w:val="00C85FEE"/>
    <w:rsid w:val="00C8620C"/>
    <w:rsid w:val="00C904BE"/>
    <w:rsid w:val="00C927D0"/>
    <w:rsid w:val="00C93AA8"/>
    <w:rsid w:val="00C95516"/>
    <w:rsid w:val="00C95721"/>
    <w:rsid w:val="00CA0166"/>
    <w:rsid w:val="00CA07D9"/>
    <w:rsid w:val="00CA1628"/>
    <w:rsid w:val="00CA4CE0"/>
    <w:rsid w:val="00CA5FF5"/>
    <w:rsid w:val="00CA6D36"/>
    <w:rsid w:val="00CB2FD9"/>
    <w:rsid w:val="00CB4656"/>
    <w:rsid w:val="00CB6996"/>
    <w:rsid w:val="00CB6E6C"/>
    <w:rsid w:val="00CC062F"/>
    <w:rsid w:val="00CC12E2"/>
    <w:rsid w:val="00CC46BE"/>
    <w:rsid w:val="00CD0A97"/>
    <w:rsid w:val="00CD1F7C"/>
    <w:rsid w:val="00CD6D06"/>
    <w:rsid w:val="00CE0C18"/>
    <w:rsid w:val="00CE0CAB"/>
    <w:rsid w:val="00CE0ECE"/>
    <w:rsid w:val="00CE14C7"/>
    <w:rsid w:val="00CE166C"/>
    <w:rsid w:val="00CE1AA4"/>
    <w:rsid w:val="00CE2154"/>
    <w:rsid w:val="00CE285D"/>
    <w:rsid w:val="00CE29CD"/>
    <w:rsid w:val="00CE2C94"/>
    <w:rsid w:val="00CE31B3"/>
    <w:rsid w:val="00CE4525"/>
    <w:rsid w:val="00CE4B63"/>
    <w:rsid w:val="00CE4BAF"/>
    <w:rsid w:val="00CE57E7"/>
    <w:rsid w:val="00CE7AF6"/>
    <w:rsid w:val="00CE7E75"/>
    <w:rsid w:val="00CF0451"/>
    <w:rsid w:val="00CF1B6D"/>
    <w:rsid w:val="00CF394A"/>
    <w:rsid w:val="00CF47D7"/>
    <w:rsid w:val="00CF552B"/>
    <w:rsid w:val="00CF59FA"/>
    <w:rsid w:val="00CF5BAB"/>
    <w:rsid w:val="00CF69B7"/>
    <w:rsid w:val="00CF6FDB"/>
    <w:rsid w:val="00D000AB"/>
    <w:rsid w:val="00D0142B"/>
    <w:rsid w:val="00D0199B"/>
    <w:rsid w:val="00D02127"/>
    <w:rsid w:val="00D03004"/>
    <w:rsid w:val="00D05083"/>
    <w:rsid w:val="00D05E60"/>
    <w:rsid w:val="00D078FC"/>
    <w:rsid w:val="00D07A05"/>
    <w:rsid w:val="00D10D17"/>
    <w:rsid w:val="00D13061"/>
    <w:rsid w:val="00D14AC8"/>
    <w:rsid w:val="00D1526D"/>
    <w:rsid w:val="00D1603B"/>
    <w:rsid w:val="00D17758"/>
    <w:rsid w:val="00D212E7"/>
    <w:rsid w:val="00D2293F"/>
    <w:rsid w:val="00D22E89"/>
    <w:rsid w:val="00D23342"/>
    <w:rsid w:val="00D2576B"/>
    <w:rsid w:val="00D2585B"/>
    <w:rsid w:val="00D25946"/>
    <w:rsid w:val="00D26361"/>
    <w:rsid w:val="00D26C72"/>
    <w:rsid w:val="00D273EF"/>
    <w:rsid w:val="00D32F72"/>
    <w:rsid w:val="00D3346C"/>
    <w:rsid w:val="00D33844"/>
    <w:rsid w:val="00D33BAF"/>
    <w:rsid w:val="00D35182"/>
    <w:rsid w:val="00D359E0"/>
    <w:rsid w:val="00D36AE5"/>
    <w:rsid w:val="00D37EA3"/>
    <w:rsid w:val="00D40448"/>
    <w:rsid w:val="00D41139"/>
    <w:rsid w:val="00D41791"/>
    <w:rsid w:val="00D4180E"/>
    <w:rsid w:val="00D42155"/>
    <w:rsid w:val="00D44EAD"/>
    <w:rsid w:val="00D4686F"/>
    <w:rsid w:val="00D478C8"/>
    <w:rsid w:val="00D52190"/>
    <w:rsid w:val="00D52BE3"/>
    <w:rsid w:val="00D533EE"/>
    <w:rsid w:val="00D53B33"/>
    <w:rsid w:val="00D56152"/>
    <w:rsid w:val="00D56673"/>
    <w:rsid w:val="00D57127"/>
    <w:rsid w:val="00D57452"/>
    <w:rsid w:val="00D602F0"/>
    <w:rsid w:val="00D614F3"/>
    <w:rsid w:val="00D61CD3"/>
    <w:rsid w:val="00D641B3"/>
    <w:rsid w:val="00D656E7"/>
    <w:rsid w:val="00D674C4"/>
    <w:rsid w:val="00D67712"/>
    <w:rsid w:val="00D702AD"/>
    <w:rsid w:val="00D71BF0"/>
    <w:rsid w:val="00D73078"/>
    <w:rsid w:val="00D735D5"/>
    <w:rsid w:val="00D73F09"/>
    <w:rsid w:val="00D80F8F"/>
    <w:rsid w:val="00D81774"/>
    <w:rsid w:val="00D81C77"/>
    <w:rsid w:val="00D852E2"/>
    <w:rsid w:val="00D85A7A"/>
    <w:rsid w:val="00D862D7"/>
    <w:rsid w:val="00D874C5"/>
    <w:rsid w:val="00D90ED5"/>
    <w:rsid w:val="00D92674"/>
    <w:rsid w:val="00D92AB3"/>
    <w:rsid w:val="00D9377A"/>
    <w:rsid w:val="00D93A64"/>
    <w:rsid w:val="00D94022"/>
    <w:rsid w:val="00D94092"/>
    <w:rsid w:val="00D95E00"/>
    <w:rsid w:val="00D965DA"/>
    <w:rsid w:val="00D96A26"/>
    <w:rsid w:val="00DA132A"/>
    <w:rsid w:val="00DA189A"/>
    <w:rsid w:val="00DA1DAC"/>
    <w:rsid w:val="00DA567E"/>
    <w:rsid w:val="00DA6EA0"/>
    <w:rsid w:val="00DA7DEB"/>
    <w:rsid w:val="00DB09EF"/>
    <w:rsid w:val="00DB6287"/>
    <w:rsid w:val="00DB6D5F"/>
    <w:rsid w:val="00DC01AA"/>
    <w:rsid w:val="00DC0CEE"/>
    <w:rsid w:val="00DC191F"/>
    <w:rsid w:val="00DC205E"/>
    <w:rsid w:val="00DC2FB6"/>
    <w:rsid w:val="00DC3025"/>
    <w:rsid w:val="00DC5E90"/>
    <w:rsid w:val="00DD004F"/>
    <w:rsid w:val="00DD03EE"/>
    <w:rsid w:val="00DD09C7"/>
    <w:rsid w:val="00DD5A2B"/>
    <w:rsid w:val="00DD65C7"/>
    <w:rsid w:val="00DD6BF5"/>
    <w:rsid w:val="00DD754E"/>
    <w:rsid w:val="00DD7D9F"/>
    <w:rsid w:val="00DE1186"/>
    <w:rsid w:val="00DE1DAD"/>
    <w:rsid w:val="00DE28E6"/>
    <w:rsid w:val="00DE4AB9"/>
    <w:rsid w:val="00DE5F78"/>
    <w:rsid w:val="00DF05B5"/>
    <w:rsid w:val="00DF12AF"/>
    <w:rsid w:val="00DF1879"/>
    <w:rsid w:val="00DF25A7"/>
    <w:rsid w:val="00DF291C"/>
    <w:rsid w:val="00DF3039"/>
    <w:rsid w:val="00DF646B"/>
    <w:rsid w:val="00DF69AF"/>
    <w:rsid w:val="00DF6B55"/>
    <w:rsid w:val="00DF6CF4"/>
    <w:rsid w:val="00DF6F8F"/>
    <w:rsid w:val="00E00205"/>
    <w:rsid w:val="00E00446"/>
    <w:rsid w:val="00E014B0"/>
    <w:rsid w:val="00E02911"/>
    <w:rsid w:val="00E02E6F"/>
    <w:rsid w:val="00E02F90"/>
    <w:rsid w:val="00E032DC"/>
    <w:rsid w:val="00E04070"/>
    <w:rsid w:val="00E04E83"/>
    <w:rsid w:val="00E05A43"/>
    <w:rsid w:val="00E07073"/>
    <w:rsid w:val="00E07515"/>
    <w:rsid w:val="00E11653"/>
    <w:rsid w:val="00E1518C"/>
    <w:rsid w:val="00E157F3"/>
    <w:rsid w:val="00E17EE9"/>
    <w:rsid w:val="00E20CCD"/>
    <w:rsid w:val="00E216F7"/>
    <w:rsid w:val="00E21AF2"/>
    <w:rsid w:val="00E226A1"/>
    <w:rsid w:val="00E2588E"/>
    <w:rsid w:val="00E25CFE"/>
    <w:rsid w:val="00E27F77"/>
    <w:rsid w:val="00E318DA"/>
    <w:rsid w:val="00E327BB"/>
    <w:rsid w:val="00E35DF7"/>
    <w:rsid w:val="00E362AA"/>
    <w:rsid w:val="00E3720A"/>
    <w:rsid w:val="00E37C4A"/>
    <w:rsid w:val="00E40FBF"/>
    <w:rsid w:val="00E41AB6"/>
    <w:rsid w:val="00E41E8E"/>
    <w:rsid w:val="00E42C0B"/>
    <w:rsid w:val="00E43C02"/>
    <w:rsid w:val="00E454DC"/>
    <w:rsid w:val="00E45B2D"/>
    <w:rsid w:val="00E45DE1"/>
    <w:rsid w:val="00E45E0B"/>
    <w:rsid w:val="00E46C0F"/>
    <w:rsid w:val="00E5052E"/>
    <w:rsid w:val="00E524E5"/>
    <w:rsid w:val="00E53C78"/>
    <w:rsid w:val="00E54A73"/>
    <w:rsid w:val="00E56189"/>
    <w:rsid w:val="00E56BD5"/>
    <w:rsid w:val="00E613BD"/>
    <w:rsid w:val="00E61A32"/>
    <w:rsid w:val="00E62844"/>
    <w:rsid w:val="00E62A4C"/>
    <w:rsid w:val="00E65485"/>
    <w:rsid w:val="00E668BE"/>
    <w:rsid w:val="00E669FE"/>
    <w:rsid w:val="00E66BD3"/>
    <w:rsid w:val="00E67383"/>
    <w:rsid w:val="00E67F53"/>
    <w:rsid w:val="00E703A9"/>
    <w:rsid w:val="00E70DA6"/>
    <w:rsid w:val="00E715F1"/>
    <w:rsid w:val="00E7306C"/>
    <w:rsid w:val="00E73674"/>
    <w:rsid w:val="00E74C16"/>
    <w:rsid w:val="00E75826"/>
    <w:rsid w:val="00E77321"/>
    <w:rsid w:val="00E839A6"/>
    <w:rsid w:val="00E8750D"/>
    <w:rsid w:val="00E87D91"/>
    <w:rsid w:val="00E908F4"/>
    <w:rsid w:val="00E90EB6"/>
    <w:rsid w:val="00E91B37"/>
    <w:rsid w:val="00E92F91"/>
    <w:rsid w:val="00E93842"/>
    <w:rsid w:val="00E952C4"/>
    <w:rsid w:val="00E955E3"/>
    <w:rsid w:val="00E96D35"/>
    <w:rsid w:val="00E97535"/>
    <w:rsid w:val="00EA0893"/>
    <w:rsid w:val="00EA0958"/>
    <w:rsid w:val="00EA56A2"/>
    <w:rsid w:val="00EA594F"/>
    <w:rsid w:val="00EA5C0C"/>
    <w:rsid w:val="00EA7D5A"/>
    <w:rsid w:val="00EB1B62"/>
    <w:rsid w:val="00EB2465"/>
    <w:rsid w:val="00EB53C2"/>
    <w:rsid w:val="00EB5469"/>
    <w:rsid w:val="00EB5705"/>
    <w:rsid w:val="00EB701C"/>
    <w:rsid w:val="00EB76E1"/>
    <w:rsid w:val="00EC15E1"/>
    <w:rsid w:val="00EC1EE2"/>
    <w:rsid w:val="00EC3E31"/>
    <w:rsid w:val="00EC44A7"/>
    <w:rsid w:val="00EC50E6"/>
    <w:rsid w:val="00EC6122"/>
    <w:rsid w:val="00EC7997"/>
    <w:rsid w:val="00EC7EDF"/>
    <w:rsid w:val="00ED080F"/>
    <w:rsid w:val="00ED1050"/>
    <w:rsid w:val="00ED1268"/>
    <w:rsid w:val="00ED16C7"/>
    <w:rsid w:val="00ED3150"/>
    <w:rsid w:val="00ED3FCF"/>
    <w:rsid w:val="00ED419A"/>
    <w:rsid w:val="00ED453B"/>
    <w:rsid w:val="00ED4C27"/>
    <w:rsid w:val="00ED55BA"/>
    <w:rsid w:val="00ED65E1"/>
    <w:rsid w:val="00EE1C29"/>
    <w:rsid w:val="00EE35E5"/>
    <w:rsid w:val="00EE4A16"/>
    <w:rsid w:val="00EE618C"/>
    <w:rsid w:val="00EE742B"/>
    <w:rsid w:val="00EE79D6"/>
    <w:rsid w:val="00EE7FB9"/>
    <w:rsid w:val="00EE7FCA"/>
    <w:rsid w:val="00EF20B0"/>
    <w:rsid w:val="00EF30FD"/>
    <w:rsid w:val="00EF3EDC"/>
    <w:rsid w:val="00EF5451"/>
    <w:rsid w:val="00EF6B34"/>
    <w:rsid w:val="00EF6C37"/>
    <w:rsid w:val="00EF7629"/>
    <w:rsid w:val="00F00F66"/>
    <w:rsid w:val="00F02188"/>
    <w:rsid w:val="00F026C7"/>
    <w:rsid w:val="00F02805"/>
    <w:rsid w:val="00F044DE"/>
    <w:rsid w:val="00F0462E"/>
    <w:rsid w:val="00F051EE"/>
    <w:rsid w:val="00F0639F"/>
    <w:rsid w:val="00F0642C"/>
    <w:rsid w:val="00F07331"/>
    <w:rsid w:val="00F07406"/>
    <w:rsid w:val="00F12273"/>
    <w:rsid w:val="00F12A82"/>
    <w:rsid w:val="00F12D62"/>
    <w:rsid w:val="00F133AD"/>
    <w:rsid w:val="00F14871"/>
    <w:rsid w:val="00F20455"/>
    <w:rsid w:val="00F210B1"/>
    <w:rsid w:val="00F21F8E"/>
    <w:rsid w:val="00F2518F"/>
    <w:rsid w:val="00F26D3D"/>
    <w:rsid w:val="00F30906"/>
    <w:rsid w:val="00F30F81"/>
    <w:rsid w:val="00F31937"/>
    <w:rsid w:val="00F31D6F"/>
    <w:rsid w:val="00F32378"/>
    <w:rsid w:val="00F3495A"/>
    <w:rsid w:val="00F35206"/>
    <w:rsid w:val="00F35EE7"/>
    <w:rsid w:val="00F366BD"/>
    <w:rsid w:val="00F42E86"/>
    <w:rsid w:val="00F43110"/>
    <w:rsid w:val="00F43338"/>
    <w:rsid w:val="00F444A1"/>
    <w:rsid w:val="00F4462F"/>
    <w:rsid w:val="00F446C2"/>
    <w:rsid w:val="00F44BD2"/>
    <w:rsid w:val="00F44EBE"/>
    <w:rsid w:val="00F475A4"/>
    <w:rsid w:val="00F51F51"/>
    <w:rsid w:val="00F52764"/>
    <w:rsid w:val="00F52A90"/>
    <w:rsid w:val="00F52F1B"/>
    <w:rsid w:val="00F56935"/>
    <w:rsid w:val="00F57D9A"/>
    <w:rsid w:val="00F6060C"/>
    <w:rsid w:val="00F60FF8"/>
    <w:rsid w:val="00F6240C"/>
    <w:rsid w:val="00F6275B"/>
    <w:rsid w:val="00F6364E"/>
    <w:rsid w:val="00F63E07"/>
    <w:rsid w:val="00F6550F"/>
    <w:rsid w:val="00F65CA3"/>
    <w:rsid w:val="00F66224"/>
    <w:rsid w:val="00F6625C"/>
    <w:rsid w:val="00F70E33"/>
    <w:rsid w:val="00F72BCB"/>
    <w:rsid w:val="00F742AD"/>
    <w:rsid w:val="00F745C3"/>
    <w:rsid w:val="00F74B87"/>
    <w:rsid w:val="00F75007"/>
    <w:rsid w:val="00F76A37"/>
    <w:rsid w:val="00F808D7"/>
    <w:rsid w:val="00F81514"/>
    <w:rsid w:val="00F81A4E"/>
    <w:rsid w:val="00F81A9F"/>
    <w:rsid w:val="00F826CD"/>
    <w:rsid w:val="00F83B88"/>
    <w:rsid w:val="00F84ABA"/>
    <w:rsid w:val="00F85BE7"/>
    <w:rsid w:val="00F876DF"/>
    <w:rsid w:val="00F9029D"/>
    <w:rsid w:val="00F902F8"/>
    <w:rsid w:val="00F9183F"/>
    <w:rsid w:val="00F92009"/>
    <w:rsid w:val="00F939F7"/>
    <w:rsid w:val="00F93E5C"/>
    <w:rsid w:val="00F95385"/>
    <w:rsid w:val="00F95A62"/>
    <w:rsid w:val="00F96C35"/>
    <w:rsid w:val="00FA0133"/>
    <w:rsid w:val="00FA07DE"/>
    <w:rsid w:val="00FA1BD8"/>
    <w:rsid w:val="00FA29EA"/>
    <w:rsid w:val="00FA4F3E"/>
    <w:rsid w:val="00FA4FF5"/>
    <w:rsid w:val="00FA60A4"/>
    <w:rsid w:val="00FA7FE1"/>
    <w:rsid w:val="00FB2849"/>
    <w:rsid w:val="00FB4644"/>
    <w:rsid w:val="00FB47FB"/>
    <w:rsid w:val="00FB66B8"/>
    <w:rsid w:val="00FB6D8F"/>
    <w:rsid w:val="00FB766F"/>
    <w:rsid w:val="00FB7966"/>
    <w:rsid w:val="00FC1623"/>
    <w:rsid w:val="00FC1BE2"/>
    <w:rsid w:val="00FC1DD5"/>
    <w:rsid w:val="00FC5873"/>
    <w:rsid w:val="00FC5B40"/>
    <w:rsid w:val="00FC702D"/>
    <w:rsid w:val="00FD0962"/>
    <w:rsid w:val="00FD0E08"/>
    <w:rsid w:val="00FD1D41"/>
    <w:rsid w:val="00FD2058"/>
    <w:rsid w:val="00FD552D"/>
    <w:rsid w:val="00FD6456"/>
    <w:rsid w:val="00FE0E4A"/>
    <w:rsid w:val="00FE1E37"/>
    <w:rsid w:val="00FE2683"/>
    <w:rsid w:val="00FE2ABC"/>
    <w:rsid w:val="00FE42BC"/>
    <w:rsid w:val="00FE5100"/>
    <w:rsid w:val="00FE6978"/>
    <w:rsid w:val="00FF0312"/>
    <w:rsid w:val="00FF160E"/>
    <w:rsid w:val="00FF203A"/>
    <w:rsid w:val="00FF23C9"/>
    <w:rsid w:val="00FF28E1"/>
    <w:rsid w:val="00FF42F0"/>
    <w:rsid w:val="00FF4C85"/>
    <w:rsid w:val="00FF71D7"/>
    <w:rsid w:val="00FF7A3F"/>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29BC0D"/>
  <w15:chartTrackingRefBased/>
  <w15:docId w15:val="{1DF37DDF-DEFB-459F-AD7D-DB9658E64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it-IT"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A4DE8"/>
  </w:style>
  <w:style w:type="paragraph" w:styleId="Titolo1">
    <w:name w:val="heading 1"/>
    <w:basedOn w:val="Normale"/>
    <w:next w:val="Normale"/>
    <w:link w:val="Titolo1Carattere"/>
    <w:uiPriority w:val="9"/>
    <w:qFormat/>
    <w:rsid w:val="00AA4DE8"/>
    <w:pPr>
      <w:pBdr>
        <w:top w:val="single" w:sz="24" w:space="0" w:color="E84C22" w:themeColor="accent1"/>
        <w:left w:val="single" w:sz="24" w:space="0" w:color="E84C22" w:themeColor="accent1"/>
        <w:bottom w:val="single" w:sz="24" w:space="0" w:color="E84C22" w:themeColor="accent1"/>
        <w:right w:val="single" w:sz="24" w:space="0" w:color="E84C22" w:themeColor="accent1"/>
      </w:pBdr>
      <w:shd w:val="clear" w:color="auto" w:fill="E84C22" w:themeFill="accent1"/>
      <w:spacing w:after="0"/>
      <w:outlineLvl w:val="0"/>
    </w:pPr>
    <w:rPr>
      <w:caps/>
      <w:color w:val="FFFFFF" w:themeColor="background1"/>
      <w:spacing w:val="15"/>
      <w:sz w:val="22"/>
      <w:szCs w:val="22"/>
    </w:rPr>
  </w:style>
  <w:style w:type="paragraph" w:styleId="Titolo2">
    <w:name w:val="heading 2"/>
    <w:basedOn w:val="Normale"/>
    <w:next w:val="Normale"/>
    <w:link w:val="Titolo2Carattere"/>
    <w:uiPriority w:val="9"/>
    <w:unhideWhenUsed/>
    <w:qFormat/>
    <w:rsid w:val="00AA4DE8"/>
    <w:pPr>
      <w:pBdr>
        <w:top w:val="single" w:sz="24" w:space="0" w:color="FADAD2" w:themeColor="accent1" w:themeTint="33"/>
        <w:left w:val="single" w:sz="24" w:space="0" w:color="FADAD2" w:themeColor="accent1" w:themeTint="33"/>
        <w:bottom w:val="single" w:sz="24" w:space="0" w:color="FADAD2" w:themeColor="accent1" w:themeTint="33"/>
        <w:right w:val="single" w:sz="24" w:space="0" w:color="FADAD2" w:themeColor="accent1" w:themeTint="33"/>
      </w:pBdr>
      <w:shd w:val="clear" w:color="auto" w:fill="FADAD2" w:themeFill="accent1" w:themeFillTint="33"/>
      <w:spacing w:after="0"/>
      <w:outlineLvl w:val="1"/>
    </w:pPr>
    <w:rPr>
      <w:caps/>
      <w:spacing w:val="15"/>
    </w:rPr>
  </w:style>
  <w:style w:type="paragraph" w:styleId="Titolo3">
    <w:name w:val="heading 3"/>
    <w:basedOn w:val="Normale"/>
    <w:next w:val="Normale"/>
    <w:link w:val="Titolo3Carattere"/>
    <w:autoRedefine/>
    <w:uiPriority w:val="9"/>
    <w:unhideWhenUsed/>
    <w:qFormat/>
    <w:rsid w:val="006F222B"/>
    <w:pPr>
      <w:pBdr>
        <w:bottom w:val="single" w:sz="6" w:space="1" w:color="B43412" w:themeColor="accent1" w:themeShade="BF"/>
      </w:pBdr>
      <w:spacing w:before="300" w:after="0"/>
      <w:outlineLvl w:val="2"/>
    </w:pPr>
    <w:rPr>
      <w:caps/>
      <w:color w:val="B43412" w:themeColor="accent1" w:themeShade="BF"/>
      <w:spacing w:val="15"/>
    </w:rPr>
  </w:style>
  <w:style w:type="paragraph" w:styleId="Titolo4">
    <w:name w:val="heading 4"/>
    <w:basedOn w:val="Normale"/>
    <w:next w:val="Normale"/>
    <w:link w:val="Titolo4Carattere"/>
    <w:uiPriority w:val="9"/>
    <w:unhideWhenUsed/>
    <w:qFormat/>
    <w:rsid w:val="00AA4DE8"/>
    <w:pPr>
      <w:pBdr>
        <w:top w:val="dotted" w:sz="6" w:space="2" w:color="E84C22" w:themeColor="accent1"/>
      </w:pBdr>
      <w:spacing w:before="200" w:after="0"/>
      <w:outlineLvl w:val="3"/>
    </w:pPr>
    <w:rPr>
      <w:caps/>
      <w:color w:val="B43412" w:themeColor="accent1" w:themeShade="BF"/>
      <w:spacing w:val="10"/>
    </w:rPr>
  </w:style>
  <w:style w:type="paragraph" w:styleId="Titolo5">
    <w:name w:val="heading 5"/>
    <w:basedOn w:val="Normale"/>
    <w:next w:val="Normale"/>
    <w:link w:val="Titolo5Carattere"/>
    <w:uiPriority w:val="9"/>
    <w:unhideWhenUsed/>
    <w:qFormat/>
    <w:rsid w:val="002F7414"/>
    <w:pPr>
      <w:pBdr>
        <w:top w:val="single" w:sz="6" w:space="1" w:color="E84C22" w:themeColor="accent1"/>
      </w:pBdr>
      <w:spacing w:before="200" w:after="0"/>
      <w:outlineLvl w:val="4"/>
    </w:pPr>
    <w:rPr>
      <w:caps/>
      <w:color w:val="B43412" w:themeColor="accent1" w:themeShade="BF"/>
      <w:spacing w:val="10"/>
    </w:rPr>
  </w:style>
  <w:style w:type="paragraph" w:styleId="Titolo6">
    <w:name w:val="heading 6"/>
    <w:basedOn w:val="Normale"/>
    <w:next w:val="Normale"/>
    <w:link w:val="Titolo6Carattere"/>
    <w:uiPriority w:val="9"/>
    <w:unhideWhenUsed/>
    <w:qFormat/>
    <w:rsid w:val="00AA4DE8"/>
    <w:pPr>
      <w:pBdr>
        <w:bottom w:val="dotted" w:sz="6" w:space="1" w:color="E84C22" w:themeColor="accent1"/>
      </w:pBdr>
      <w:spacing w:before="200" w:after="0"/>
      <w:outlineLvl w:val="5"/>
    </w:pPr>
    <w:rPr>
      <w:caps/>
      <w:color w:val="B43412" w:themeColor="accent1" w:themeShade="BF"/>
      <w:spacing w:val="10"/>
    </w:rPr>
  </w:style>
  <w:style w:type="paragraph" w:styleId="Titolo7">
    <w:name w:val="heading 7"/>
    <w:basedOn w:val="Normale"/>
    <w:next w:val="Normale"/>
    <w:link w:val="Titolo7Carattere"/>
    <w:uiPriority w:val="9"/>
    <w:unhideWhenUsed/>
    <w:qFormat/>
    <w:rsid w:val="00AA4DE8"/>
    <w:pPr>
      <w:spacing w:before="200" w:after="0"/>
      <w:outlineLvl w:val="6"/>
    </w:pPr>
    <w:rPr>
      <w:caps/>
      <w:color w:val="B43412" w:themeColor="accent1" w:themeShade="BF"/>
      <w:spacing w:val="10"/>
    </w:rPr>
  </w:style>
  <w:style w:type="paragraph" w:styleId="Titolo8">
    <w:name w:val="heading 8"/>
    <w:basedOn w:val="Normale"/>
    <w:next w:val="Normale"/>
    <w:link w:val="Titolo8Carattere"/>
    <w:uiPriority w:val="9"/>
    <w:unhideWhenUsed/>
    <w:qFormat/>
    <w:rsid w:val="00AA4DE8"/>
    <w:pPr>
      <w:spacing w:before="200" w:after="0"/>
      <w:outlineLvl w:val="7"/>
    </w:pPr>
    <w:rPr>
      <w:caps/>
      <w:spacing w:val="10"/>
      <w:sz w:val="18"/>
      <w:szCs w:val="18"/>
    </w:rPr>
  </w:style>
  <w:style w:type="paragraph" w:styleId="Titolo9">
    <w:name w:val="heading 9"/>
    <w:basedOn w:val="Normale"/>
    <w:next w:val="Normale"/>
    <w:link w:val="Titolo9Carattere"/>
    <w:uiPriority w:val="9"/>
    <w:unhideWhenUsed/>
    <w:qFormat/>
    <w:rsid w:val="00AA4DE8"/>
    <w:pPr>
      <w:spacing w:before="200" w:after="0"/>
      <w:outlineLvl w:val="8"/>
    </w:pPr>
    <w:rPr>
      <w:i/>
      <w:iCs/>
      <w:caps/>
      <w:spacing w:val="10"/>
      <w:sz w:val="18"/>
      <w:szCs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AA4DE8"/>
    <w:rPr>
      <w:caps/>
      <w:color w:val="FFFFFF" w:themeColor="background1"/>
      <w:spacing w:val="15"/>
      <w:sz w:val="22"/>
      <w:szCs w:val="22"/>
      <w:shd w:val="clear" w:color="auto" w:fill="E84C22" w:themeFill="accent1"/>
    </w:rPr>
  </w:style>
  <w:style w:type="character" w:customStyle="1" w:styleId="Titolo2Carattere">
    <w:name w:val="Titolo 2 Carattere"/>
    <w:basedOn w:val="Carpredefinitoparagrafo"/>
    <w:link w:val="Titolo2"/>
    <w:uiPriority w:val="9"/>
    <w:rsid w:val="00AA4DE8"/>
    <w:rPr>
      <w:caps/>
      <w:spacing w:val="15"/>
      <w:shd w:val="clear" w:color="auto" w:fill="FADAD2" w:themeFill="accent1" w:themeFillTint="33"/>
    </w:rPr>
  </w:style>
  <w:style w:type="character" w:customStyle="1" w:styleId="Titolo3Carattere">
    <w:name w:val="Titolo 3 Carattere"/>
    <w:basedOn w:val="Carpredefinitoparagrafo"/>
    <w:link w:val="Titolo3"/>
    <w:uiPriority w:val="9"/>
    <w:rsid w:val="006F222B"/>
    <w:rPr>
      <w:caps/>
      <w:color w:val="B43412" w:themeColor="accent1" w:themeShade="BF"/>
      <w:spacing w:val="15"/>
    </w:rPr>
  </w:style>
  <w:style w:type="character" w:customStyle="1" w:styleId="Titolo4Carattere">
    <w:name w:val="Titolo 4 Carattere"/>
    <w:basedOn w:val="Carpredefinitoparagrafo"/>
    <w:link w:val="Titolo4"/>
    <w:uiPriority w:val="9"/>
    <w:rsid w:val="00AA4DE8"/>
    <w:rPr>
      <w:caps/>
      <w:color w:val="B43412" w:themeColor="accent1" w:themeShade="BF"/>
      <w:spacing w:val="10"/>
    </w:rPr>
  </w:style>
  <w:style w:type="character" w:customStyle="1" w:styleId="Titolo5Carattere">
    <w:name w:val="Titolo 5 Carattere"/>
    <w:basedOn w:val="Carpredefinitoparagrafo"/>
    <w:link w:val="Titolo5"/>
    <w:uiPriority w:val="9"/>
    <w:rsid w:val="002F7414"/>
    <w:rPr>
      <w:caps/>
      <w:color w:val="B43412" w:themeColor="accent1" w:themeShade="BF"/>
      <w:spacing w:val="10"/>
    </w:rPr>
  </w:style>
  <w:style w:type="character" w:customStyle="1" w:styleId="Titolo6Carattere">
    <w:name w:val="Titolo 6 Carattere"/>
    <w:basedOn w:val="Carpredefinitoparagrafo"/>
    <w:link w:val="Titolo6"/>
    <w:uiPriority w:val="9"/>
    <w:rsid w:val="00AA4DE8"/>
    <w:rPr>
      <w:caps/>
      <w:color w:val="B43412" w:themeColor="accent1" w:themeShade="BF"/>
      <w:spacing w:val="10"/>
    </w:rPr>
  </w:style>
  <w:style w:type="character" w:customStyle="1" w:styleId="Titolo7Carattere">
    <w:name w:val="Titolo 7 Carattere"/>
    <w:basedOn w:val="Carpredefinitoparagrafo"/>
    <w:link w:val="Titolo7"/>
    <w:uiPriority w:val="9"/>
    <w:rsid w:val="00AA4DE8"/>
    <w:rPr>
      <w:caps/>
      <w:color w:val="B43412" w:themeColor="accent1" w:themeShade="BF"/>
      <w:spacing w:val="10"/>
    </w:rPr>
  </w:style>
  <w:style w:type="character" w:customStyle="1" w:styleId="Titolo8Carattere">
    <w:name w:val="Titolo 8 Carattere"/>
    <w:basedOn w:val="Carpredefinitoparagrafo"/>
    <w:link w:val="Titolo8"/>
    <w:uiPriority w:val="9"/>
    <w:rsid w:val="00AA4DE8"/>
    <w:rPr>
      <w:caps/>
      <w:spacing w:val="10"/>
      <w:sz w:val="18"/>
      <w:szCs w:val="18"/>
    </w:rPr>
  </w:style>
  <w:style w:type="character" w:customStyle="1" w:styleId="Titolo9Carattere">
    <w:name w:val="Titolo 9 Carattere"/>
    <w:basedOn w:val="Carpredefinitoparagrafo"/>
    <w:link w:val="Titolo9"/>
    <w:uiPriority w:val="9"/>
    <w:rsid w:val="00AA4DE8"/>
    <w:rPr>
      <w:i/>
      <w:iCs/>
      <w:caps/>
      <w:spacing w:val="10"/>
      <w:sz w:val="18"/>
      <w:szCs w:val="18"/>
    </w:rPr>
  </w:style>
  <w:style w:type="paragraph" w:styleId="Titolo">
    <w:name w:val="Title"/>
    <w:basedOn w:val="Normale"/>
    <w:next w:val="Normale"/>
    <w:link w:val="TitoloCarattere"/>
    <w:uiPriority w:val="10"/>
    <w:qFormat/>
    <w:rsid w:val="00AA4DE8"/>
    <w:pPr>
      <w:spacing w:before="0" w:after="0"/>
    </w:pPr>
    <w:rPr>
      <w:rFonts w:asciiTheme="majorHAnsi" w:eastAsiaTheme="majorEastAsia" w:hAnsiTheme="majorHAnsi" w:cstheme="majorBidi"/>
      <w:caps/>
      <w:color w:val="E84C22" w:themeColor="accent1"/>
      <w:spacing w:val="10"/>
      <w:sz w:val="52"/>
      <w:szCs w:val="52"/>
    </w:rPr>
  </w:style>
  <w:style w:type="character" w:customStyle="1" w:styleId="TitoloCarattere">
    <w:name w:val="Titolo Carattere"/>
    <w:basedOn w:val="Carpredefinitoparagrafo"/>
    <w:link w:val="Titolo"/>
    <w:uiPriority w:val="10"/>
    <w:rsid w:val="00AA4DE8"/>
    <w:rPr>
      <w:rFonts w:asciiTheme="majorHAnsi" w:eastAsiaTheme="majorEastAsia" w:hAnsiTheme="majorHAnsi" w:cstheme="majorBidi"/>
      <w:caps/>
      <w:color w:val="E84C22" w:themeColor="accent1"/>
      <w:spacing w:val="10"/>
      <w:sz w:val="52"/>
      <w:szCs w:val="52"/>
    </w:rPr>
  </w:style>
  <w:style w:type="paragraph" w:styleId="Sottotitolo">
    <w:name w:val="Subtitle"/>
    <w:basedOn w:val="Normale"/>
    <w:next w:val="Normale"/>
    <w:link w:val="SottotitoloCarattere"/>
    <w:uiPriority w:val="11"/>
    <w:qFormat/>
    <w:rsid w:val="00AA4DE8"/>
    <w:pPr>
      <w:spacing w:before="0" w:after="500" w:line="240" w:lineRule="auto"/>
    </w:pPr>
    <w:rPr>
      <w:caps/>
      <w:color w:val="595959" w:themeColor="text1" w:themeTint="A6"/>
      <w:spacing w:val="10"/>
      <w:sz w:val="21"/>
      <w:szCs w:val="21"/>
    </w:rPr>
  </w:style>
  <w:style w:type="character" w:customStyle="1" w:styleId="SottotitoloCarattere">
    <w:name w:val="Sottotitolo Carattere"/>
    <w:basedOn w:val="Carpredefinitoparagrafo"/>
    <w:link w:val="Sottotitolo"/>
    <w:uiPriority w:val="11"/>
    <w:rsid w:val="00AA4DE8"/>
    <w:rPr>
      <w:caps/>
      <w:color w:val="595959" w:themeColor="text1" w:themeTint="A6"/>
      <w:spacing w:val="10"/>
      <w:sz w:val="21"/>
      <w:szCs w:val="21"/>
    </w:rPr>
  </w:style>
  <w:style w:type="paragraph" w:styleId="Citazione">
    <w:name w:val="Quote"/>
    <w:basedOn w:val="Normale"/>
    <w:next w:val="Normale"/>
    <w:link w:val="CitazioneCarattere"/>
    <w:uiPriority w:val="29"/>
    <w:qFormat/>
    <w:rsid w:val="00AA4DE8"/>
    <w:rPr>
      <w:i/>
      <w:iCs/>
      <w:sz w:val="24"/>
      <w:szCs w:val="24"/>
    </w:rPr>
  </w:style>
  <w:style w:type="character" w:customStyle="1" w:styleId="CitazioneCarattere">
    <w:name w:val="Citazione Carattere"/>
    <w:basedOn w:val="Carpredefinitoparagrafo"/>
    <w:link w:val="Citazione"/>
    <w:uiPriority w:val="29"/>
    <w:rsid w:val="00AA4DE8"/>
    <w:rPr>
      <w:i/>
      <w:iCs/>
      <w:sz w:val="24"/>
      <w:szCs w:val="24"/>
    </w:rPr>
  </w:style>
  <w:style w:type="paragraph" w:styleId="Paragrafoelenco">
    <w:name w:val="List Paragraph"/>
    <w:basedOn w:val="Normale"/>
    <w:uiPriority w:val="34"/>
    <w:qFormat/>
    <w:rsid w:val="004D7F1A"/>
    <w:pPr>
      <w:ind w:left="720"/>
      <w:contextualSpacing/>
    </w:pPr>
  </w:style>
  <w:style w:type="character" w:styleId="Enfasiintensa">
    <w:name w:val="Intense Emphasis"/>
    <w:uiPriority w:val="21"/>
    <w:qFormat/>
    <w:rsid w:val="00AA4DE8"/>
    <w:rPr>
      <w:b/>
      <w:bCs/>
      <w:caps/>
      <w:color w:val="77230C" w:themeColor="accent1" w:themeShade="7F"/>
      <w:spacing w:val="10"/>
    </w:rPr>
  </w:style>
  <w:style w:type="paragraph" w:styleId="Citazioneintensa">
    <w:name w:val="Intense Quote"/>
    <w:basedOn w:val="Normale"/>
    <w:next w:val="Normale"/>
    <w:link w:val="CitazioneintensaCarattere"/>
    <w:uiPriority w:val="30"/>
    <w:qFormat/>
    <w:rsid w:val="00AA4DE8"/>
    <w:pPr>
      <w:spacing w:before="240" w:after="240" w:line="240" w:lineRule="auto"/>
      <w:ind w:left="1080" w:right="1080"/>
      <w:jc w:val="center"/>
    </w:pPr>
    <w:rPr>
      <w:color w:val="E84C22" w:themeColor="accent1"/>
      <w:sz w:val="24"/>
      <w:szCs w:val="24"/>
    </w:rPr>
  </w:style>
  <w:style w:type="character" w:customStyle="1" w:styleId="CitazioneintensaCarattere">
    <w:name w:val="Citazione intensa Carattere"/>
    <w:basedOn w:val="Carpredefinitoparagrafo"/>
    <w:link w:val="Citazioneintensa"/>
    <w:uiPriority w:val="30"/>
    <w:rsid w:val="00AA4DE8"/>
    <w:rPr>
      <w:color w:val="E84C22" w:themeColor="accent1"/>
      <w:sz w:val="24"/>
      <w:szCs w:val="24"/>
    </w:rPr>
  </w:style>
  <w:style w:type="character" w:styleId="Riferimentointenso">
    <w:name w:val="Intense Reference"/>
    <w:uiPriority w:val="32"/>
    <w:qFormat/>
    <w:rsid w:val="00AA4DE8"/>
    <w:rPr>
      <w:b/>
      <w:bCs/>
      <w:i/>
      <w:iCs/>
      <w:caps/>
      <w:color w:val="E84C22" w:themeColor="accent1"/>
    </w:rPr>
  </w:style>
  <w:style w:type="character" w:styleId="Testosegnaposto">
    <w:name w:val="Placeholder Text"/>
    <w:basedOn w:val="Carpredefinitoparagrafo"/>
    <w:uiPriority w:val="99"/>
    <w:semiHidden/>
    <w:rsid w:val="007D713D"/>
    <w:rPr>
      <w:color w:val="666666"/>
    </w:rPr>
  </w:style>
  <w:style w:type="paragraph" w:styleId="Didascalia">
    <w:name w:val="caption"/>
    <w:basedOn w:val="Normale"/>
    <w:next w:val="Normale"/>
    <w:uiPriority w:val="35"/>
    <w:semiHidden/>
    <w:unhideWhenUsed/>
    <w:qFormat/>
    <w:rsid w:val="00AA4DE8"/>
    <w:rPr>
      <w:b/>
      <w:bCs/>
      <w:color w:val="B43412" w:themeColor="accent1" w:themeShade="BF"/>
      <w:sz w:val="16"/>
      <w:szCs w:val="16"/>
    </w:rPr>
  </w:style>
  <w:style w:type="character" w:styleId="Enfasigrassetto">
    <w:name w:val="Strong"/>
    <w:uiPriority w:val="22"/>
    <w:qFormat/>
    <w:rsid w:val="00AA4DE8"/>
    <w:rPr>
      <w:b/>
      <w:bCs/>
    </w:rPr>
  </w:style>
  <w:style w:type="character" w:styleId="Enfasicorsivo">
    <w:name w:val="Emphasis"/>
    <w:uiPriority w:val="20"/>
    <w:qFormat/>
    <w:rsid w:val="00AA4DE8"/>
    <w:rPr>
      <w:caps/>
      <w:color w:val="77230C" w:themeColor="accent1" w:themeShade="7F"/>
      <w:spacing w:val="5"/>
    </w:rPr>
  </w:style>
  <w:style w:type="paragraph" w:styleId="Nessunaspaziatura">
    <w:name w:val="No Spacing"/>
    <w:uiPriority w:val="1"/>
    <w:qFormat/>
    <w:rsid w:val="00AA4DE8"/>
    <w:pPr>
      <w:spacing w:after="0" w:line="240" w:lineRule="auto"/>
    </w:pPr>
  </w:style>
  <w:style w:type="character" w:styleId="Enfasidelicata">
    <w:name w:val="Subtle Emphasis"/>
    <w:uiPriority w:val="19"/>
    <w:qFormat/>
    <w:rsid w:val="00AA4DE8"/>
    <w:rPr>
      <w:i/>
      <w:iCs/>
      <w:color w:val="77230C" w:themeColor="accent1" w:themeShade="7F"/>
    </w:rPr>
  </w:style>
  <w:style w:type="character" w:styleId="Riferimentodelicato">
    <w:name w:val="Subtle Reference"/>
    <w:uiPriority w:val="31"/>
    <w:qFormat/>
    <w:rsid w:val="00AA4DE8"/>
    <w:rPr>
      <w:b/>
      <w:bCs/>
      <w:color w:val="E84C22" w:themeColor="accent1"/>
    </w:rPr>
  </w:style>
  <w:style w:type="character" w:styleId="Titolodellibro">
    <w:name w:val="Book Title"/>
    <w:uiPriority w:val="33"/>
    <w:qFormat/>
    <w:rsid w:val="00AA4DE8"/>
    <w:rPr>
      <w:b/>
      <w:bCs/>
      <w:i/>
      <w:iCs/>
      <w:spacing w:val="0"/>
    </w:rPr>
  </w:style>
  <w:style w:type="paragraph" w:styleId="Titolosommario">
    <w:name w:val="TOC Heading"/>
    <w:basedOn w:val="Titolo1"/>
    <w:next w:val="Normale"/>
    <w:uiPriority w:val="39"/>
    <w:unhideWhenUsed/>
    <w:qFormat/>
    <w:rsid w:val="00AA4DE8"/>
    <w:pPr>
      <w:outlineLvl w:val="9"/>
    </w:pPr>
  </w:style>
  <w:style w:type="paragraph" w:styleId="Intestazione">
    <w:name w:val="header"/>
    <w:basedOn w:val="Normale"/>
    <w:link w:val="IntestazioneCarattere"/>
    <w:uiPriority w:val="99"/>
    <w:unhideWhenUsed/>
    <w:rsid w:val="000A773E"/>
    <w:pPr>
      <w:tabs>
        <w:tab w:val="center" w:pos="4819"/>
        <w:tab w:val="right" w:pos="9638"/>
      </w:tabs>
      <w:spacing w:before="0" w:after="0" w:line="240" w:lineRule="auto"/>
    </w:pPr>
  </w:style>
  <w:style w:type="character" w:customStyle="1" w:styleId="IntestazioneCarattere">
    <w:name w:val="Intestazione Carattere"/>
    <w:basedOn w:val="Carpredefinitoparagrafo"/>
    <w:link w:val="Intestazione"/>
    <w:uiPriority w:val="99"/>
    <w:rsid w:val="000A773E"/>
  </w:style>
  <w:style w:type="paragraph" w:styleId="Pidipagina">
    <w:name w:val="footer"/>
    <w:basedOn w:val="Normale"/>
    <w:link w:val="PidipaginaCarattere"/>
    <w:uiPriority w:val="99"/>
    <w:unhideWhenUsed/>
    <w:rsid w:val="000A773E"/>
    <w:pPr>
      <w:tabs>
        <w:tab w:val="center" w:pos="4819"/>
        <w:tab w:val="right" w:pos="9638"/>
      </w:tabs>
      <w:spacing w:before="0" w:after="0" w:line="240" w:lineRule="auto"/>
    </w:pPr>
  </w:style>
  <w:style w:type="character" w:customStyle="1" w:styleId="PidipaginaCarattere">
    <w:name w:val="Piè di pagina Carattere"/>
    <w:basedOn w:val="Carpredefinitoparagrafo"/>
    <w:link w:val="Pidipagina"/>
    <w:uiPriority w:val="99"/>
    <w:rsid w:val="000A773E"/>
  </w:style>
  <w:style w:type="table" w:styleId="Grigliatabella">
    <w:name w:val="Table Grid"/>
    <w:basedOn w:val="Tabellanormale"/>
    <w:uiPriority w:val="39"/>
    <w:rsid w:val="009A25A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947C5B"/>
    <w:rPr>
      <w:color w:val="0000FF"/>
      <w:u w:val="single"/>
    </w:rPr>
  </w:style>
  <w:style w:type="table" w:styleId="Tabellasemplice4">
    <w:name w:val="Plain Table 4"/>
    <w:basedOn w:val="Tabellanormale"/>
    <w:uiPriority w:val="44"/>
    <w:rsid w:val="001B230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cimalAligned">
    <w:name w:val="Decimal Aligned"/>
    <w:basedOn w:val="Normale"/>
    <w:uiPriority w:val="40"/>
    <w:qFormat/>
    <w:rsid w:val="00E40FBF"/>
    <w:pPr>
      <w:tabs>
        <w:tab w:val="decimal" w:pos="360"/>
      </w:tabs>
      <w:spacing w:before="0"/>
    </w:pPr>
    <w:rPr>
      <w:rFonts w:cs="Times New Roman"/>
      <w:sz w:val="22"/>
      <w:szCs w:val="22"/>
      <w:lang w:eastAsia="it-IT"/>
    </w:rPr>
  </w:style>
  <w:style w:type="paragraph" w:styleId="Testonotaapidipagina">
    <w:name w:val="footnote text"/>
    <w:basedOn w:val="Normale"/>
    <w:link w:val="TestonotaapidipaginaCarattere"/>
    <w:uiPriority w:val="99"/>
    <w:unhideWhenUsed/>
    <w:rsid w:val="00E40FBF"/>
    <w:pPr>
      <w:spacing w:before="0" w:after="0" w:line="240" w:lineRule="auto"/>
    </w:pPr>
    <w:rPr>
      <w:rFonts w:cs="Times New Roman"/>
      <w:lang w:eastAsia="it-IT"/>
    </w:rPr>
  </w:style>
  <w:style w:type="character" w:customStyle="1" w:styleId="TestonotaapidipaginaCarattere">
    <w:name w:val="Testo nota a piè di pagina Carattere"/>
    <w:basedOn w:val="Carpredefinitoparagrafo"/>
    <w:link w:val="Testonotaapidipagina"/>
    <w:uiPriority w:val="99"/>
    <w:rsid w:val="00E40FBF"/>
    <w:rPr>
      <w:rFonts w:cs="Times New Roman"/>
      <w:lang w:eastAsia="it-IT"/>
    </w:rPr>
  </w:style>
  <w:style w:type="table" w:styleId="Sfondochiaro-Colore1">
    <w:name w:val="Light Shading Accent 1"/>
    <w:basedOn w:val="Tabellanormale"/>
    <w:uiPriority w:val="60"/>
    <w:rsid w:val="00E40FBF"/>
    <w:pPr>
      <w:spacing w:before="0" w:after="0" w:line="240" w:lineRule="auto"/>
    </w:pPr>
    <w:rPr>
      <w:color w:val="B43412" w:themeColor="accent1" w:themeShade="BF"/>
      <w:sz w:val="22"/>
      <w:szCs w:val="22"/>
      <w:lang w:eastAsia="it-IT"/>
    </w:rPr>
    <w:tblPr>
      <w:tblStyleRowBandSize w:val="1"/>
      <w:tblStyleColBandSize w:val="1"/>
      <w:tblBorders>
        <w:top w:val="single" w:sz="8" w:space="0" w:color="E84C22" w:themeColor="accent1"/>
        <w:bottom w:val="single" w:sz="8" w:space="0" w:color="E84C22" w:themeColor="accent1"/>
      </w:tblBorders>
    </w:tblPr>
    <w:tblStylePr w:type="firstRow">
      <w:pPr>
        <w:spacing w:before="0" w:after="0" w:line="240" w:lineRule="auto"/>
      </w:pPr>
      <w:rPr>
        <w:b/>
        <w:bCs/>
      </w:rPr>
      <w:tblPr/>
      <w:tcPr>
        <w:tcBorders>
          <w:top w:val="single" w:sz="8" w:space="0" w:color="E84C22" w:themeColor="accent1"/>
          <w:left w:val="nil"/>
          <w:bottom w:val="single" w:sz="8" w:space="0" w:color="E84C22" w:themeColor="accent1"/>
          <w:right w:val="nil"/>
          <w:insideH w:val="nil"/>
          <w:insideV w:val="nil"/>
        </w:tcBorders>
      </w:tcPr>
    </w:tblStylePr>
    <w:tblStylePr w:type="lastRow">
      <w:pPr>
        <w:spacing w:before="0" w:after="0" w:line="240" w:lineRule="auto"/>
      </w:pPr>
      <w:rPr>
        <w:b/>
        <w:bCs/>
      </w:rPr>
      <w:tblPr/>
      <w:tcPr>
        <w:tcBorders>
          <w:top w:val="single" w:sz="8" w:space="0" w:color="E84C22" w:themeColor="accent1"/>
          <w:left w:val="nil"/>
          <w:bottom w:val="single" w:sz="8" w:space="0" w:color="E84C2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D2C8" w:themeFill="accent1" w:themeFillTint="3F"/>
      </w:tcPr>
    </w:tblStylePr>
    <w:tblStylePr w:type="band1Horz">
      <w:tblPr/>
      <w:tcPr>
        <w:tcBorders>
          <w:left w:val="nil"/>
          <w:right w:val="nil"/>
          <w:insideH w:val="nil"/>
          <w:insideV w:val="nil"/>
        </w:tcBorders>
        <w:shd w:val="clear" w:color="auto" w:fill="F9D2C8" w:themeFill="accent1" w:themeFillTint="3F"/>
      </w:tcPr>
    </w:tblStylePr>
  </w:style>
  <w:style w:type="paragraph" w:styleId="NormaleWeb">
    <w:name w:val="Normal (Web)"/>
    <w:basedOn w:val="Normale"/>
    <w:uiPriority w:val="99"/>
    <w:semiHidden/>
    <w:unhideWhenUsed/>
    <w:rsid w:val="00863944"/>
    <w:pPr>
      <w:spacing w:beforeAutospacing="1" w:after="100" w:afterAutospacing="1" w:line="240" w:lineRule="auto"/>
    </w:pPr>
    <w:rPr>
      <w:rFonts w:ascii="Times New Roman" w:eastAsia="Times New Roman" w:hAnsi="Times New Roman" w:cs="Times New Roman"/>
      <w:sz w:val="24"/>
      <w:szCs w:val="24"/>
      <w:lang w:eastAsia="it-IT"/>
    </w:rPr>
  </w:style>
  <w:style w:type="paragraph" w:styleId="Sommario1">
    <w:name w:val="toc 1"/>
    <w:basedOn w:val="Normale"/>
    <w:next w:val="Normale"/>
    <w:autoRedefine/>
    <w:uiPriority w:val="39"/>
    <w:unhideWhenUsed/>
    <w:rsid w:val="00AD44C9"/>
    <w:pPr>
      <w:spacing w:after="100"/>
    </w:pPr>
    <w:rPr>
      <w:b/>
      <w:sz w:val="22"/>
    </w:rPr>
  </w:style>
  <w:style w:type="paragraph" w:styleId="Sommario2">
    <w:name w:val="toc 2"/>
    <w:basedOn w:val="Normale"/>
    <w:next w:val="Normale"/>
    <w:autoRedefine/>
    <w:uiPriority w:val="39"/>
    <w:unhideWhenUsed/>
    <w:rsid w:val="00AD44C9"/>
    <w:pPr>
      <w:spacing w:after="100"/>
      <w:ind w:left="200"/>
    </w:pPr>
    <w:rPr>
      <w:sz w:val="22"/>
    </w:rPr>
  </w:style>
  <w:style w:type="paragraph" w:styleId="Sommario3">
    <w:name w:val="toc 3"/>
    <w:basedOn w:val="Normale"/>
    <w:next w:val="Normale"/>
    <w:autoRedefine/>
    <w:uiPriority w:val="39"/>
    <w:unhideWhenUsed/>
    <w:rsid w:val="00F44EBE"/>
    <w:pPr>
      <w:spacing w:after="100"/>
      <w:ind w:left="400"/>
    </w:pPr>
  </w:style>
  <w:style w:type="paragraph" w:styleId="Sommario7">
    <w:name w:val="toc 7"/>
    <w:basedOn w:val="Normale"/>
    <w:next w:val="Normale"/>
    <w:autoRedefine/>
    <w:uiPriority w:val="39"/>
    <w:semiHidden/>
    <w:unhideWhenUsed/>
    <w:rsid w:val="00AD44C9"/>
    <w:pPr>
      <w:spacing w:after="100"/>
      <w:ind w:left="1200"/>
    </w:pPr>
  </w:style>
  <w:style w:type="paragraph" w:styleId="Sommario5">
    <w:name w:val="toc 5"/>
    <w:basedOn w:val="Normale"/>
    <w:next w:val="Normale"/>
    <w:autoRedefine/>
    <w:uiPriority w:val="39"/>
    <w:unhideWhenUsed/>
    <w:rsid w:val="00AD44C9"/>
    <w:pPr>
      <w:spacing w:after="100"/>
      <w:ind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113153">
      <w:bodyDiv w:val="1"/>
      <w:marLeft w:val="0"/>
      <w:marRight w:val="0"/>
      <w:marTop w:val="0"/>
      <w:marBottom w:val="0"/>
      <w:divBdr>
        <w:top w:val="none" w:sz="0" w:space="0" w:color="auto"/>
        <w:left w:val="none" w:sz="0" w:space="0" w:color="auto"/>
        <w:bottom w:val="none" w:sz="0" w:space="0" w:color="auto"/>
        <w:right w:val="none" w:sz="0" w:space="0" w:color="auto"/>
      </w:divBdr>
    </w:div>
    <w:div w:id="31540998">
      <w:bodyDiv w:val="1"/>
      <w:marLeft w:val="0"/>
      <w:marRight w:val="0"/>
      <w:marTop w:val="0"/>
      <w:marBottom w:val="0"/>
      <w:divBdr>
        <w:top w:val="none" w:sz="0" w:space="0" w:color="auto"/>
        <w:left w:val="none" w:sz="0" w:space="0" w:color="auto"/>
        <w:bottom w:val="none" w:sz="0" w:space="0" w:color="auto"/>
        <w:right w:val="none" w:sz="0" w:space="0" w:color="auto"/>
      </w:divBdr>
    </w:div>
    <w:div w:id="37708278">
      <w:bodyDiv w:val="1"/>
      <w:marLeft w:val="0"/>
      <w:marRight w:val="0"/>
      <w:marTop w:val="0"/>
      <w:marBottom w:val="0"/>
      <w:divBdr>
        <w:top w:val="none" w:sz="0" w:space="0" w:color="auto"/>
        <w:left w:val="none" w:sz="0" w:space="0" w:color="auto"/>
        <w:bottom w:val="none" w:sz="0" w:space="0" w:color="auto"/>
        <w:right w:val="none" w:sz="0" w:space="0" w:color="auto"/>
      </w:divBdr>
    </w:div>
    <w:div w:id="40373261">
      <w:bodyDiv w:val="1"/>
      <w:marLeft w:val="0"/>
      <w:marRight w:val="0"/>
      <w:marTop w:val="0"/>
      <w:marBottom w:val="0"/>
      <w:divBdr>
        <w:top w:val="none" w:sz="0" w:space="0" w:color="auto"/>
        <w:left w:val="none" w:sz="0" w:space="0" w:color="auto"/>
        <w:bottom w:val="none" w:sz="0" w:space="0" w:color="auto"/>
        <w:right w:val="none" w:sz="0" w:space="0" w:color="auto"/>
      </w:divBdr>
    </w:div>
    <w:div w:id="44335013">
      <w:bodyDiv w:val="1"/>
      <w:marLeft w:val="0"/>
      <w:marRight w:val="0"/>
      <w:marTop w:val="0"/>
      <w:marBottom w:val="0"/>
      <w:divBdr>
        <w:top w:val="none" w:sz="0" w:space="0" w:color="auto"/>
        <w:left w:val="none" w:sz="0" w:space="0" w:color="auto"/>
        <w:bottom w:val="none" w:sz="0" w:space="0" w:color="auto"/>
        <w:right w:val="none" w:sz="0" w:space="0" w:color="auto"/>
      </w:divBdr>
    </w:div>
    <w:div w:id="47848169">
      <w:bodyDiv w:val="1"/>
      <w:marLeft w:val="0"/>
      <w:marRight w:val="0"/>
      <w:marTop w:val="0"/>
      <w:marBottom w:val="0"/>
      <w:divBdr>
        <w:top w:val="none" w:sz="0" w:space="0" w:color="auto"/>
        <w:left w:val="none" w:sz="0" w:space="0" w:color="auto"/>
        <w:bottom w:val="none" w:sz="0" w:space="0" w:color="auto"/>
        <w:right w:val="none" w:sz="0" w:space="0" w:color="auto"/>
      </w:divBdr>
    </w:div>
    <w:div w:id="59445348">
      <w:bodyDiv w:val="1"/>
      <w:marLeft w:val="0"/>
      <w:marRight w:val="0"/>
      <w:marTop w:val="0"/>
      <w:marBottom w:val="0"/>
      <w:divBdr>
        <w:top w:val="none" w:sz="0" w:space="0" w:color="auto"/>
        <w:left w:val="none" w:sz="0" w:space="0" w:color="auto"/>
        <w:bottom w:val="none" w:sz="0" w:space="0" w:color="auto"/>
        <w:right w:val="none" w:sz="0" w:space="0" w:color="auto"/>
      </w:divBdr>
    </w:div>
    <w:div w:id="72044645">
      <w:bodyDiv w:val="1"/>
      <w:marLeft w:val="0"/>
      <w:marRight w:val="0"/>
      <w:marTop w:val="0"/>
      <w:marBottom w:val="0"/>
      <w:divBdr>
        <w:top w:val="none" w:sz="0" w:space="0" w:color="auto"/>
        <w:left w:val="none" w:sz="0" w:space="0" w:color="auto"/>
        <w:bottom w:val="none" w:sz="0" w:space="0" w:color="auto"/>
        <w:right w:val="none" w:sz="0" w:space="0" w:color="auto"/>
      </w:divBdr>
    </w:div>
    <w:div w:id="112984068">
      <w:bodyDiv w:val="1"/>
      <w:marLeft w:val="0"/>
      <w:marRight w:val="0"/>
      <w:marTop w:val="0"/>
      <w:marBottom w:val="0"/>
      <w:divBdr>
        <w:top w:val="none" w:sz="0" w:space="0" w:color="auto"/>
        <w:left w:val="none" w:sz="0" w:space="0" w:color="auto"/>
        <w:bottom w:val="none" w:sz="0" w:space="0" w:color="auto"/>
        <w:right w:val="none" w:sz="0" w:space="0" w:color="auto"/>
      </w:divBdr>
    </w:div>
    <w:div w:id="116342906">
      <w:bodyDiv w:val="1"/>
      <w:marLeft w:val="0"/>
      <w:marRight w:val="0"/>
      <w:marTop w:val="0"/>
      <w:marBottom w:val="0"/>
      <w:divBdr>
        <w:top w:val="none" w:sz="0" w:space="0" w:color="auto"/>
        <w:left w:val="none" w:sz="0" w:space="0" w:color="auto"/>
        <w:bottom w:val="none" w:sz="0" w:space="0" w:color="auto"/>
        <w:right w:val="none" w:sz="0" w:space="0" w:color="auto"/>
      </w:divBdr>
    </w:div>
    <w:div w:id="118183392">
      <w:bodyDiv w:val="1"/>
      <w:marLeft w:val="0"/>
      <w:marRight w:val="0"/>
      <w:marTop w:val="0"/>
      <w:marBottom w:val="0"/>
      <w:divBdr>
        <w:top w:val="none" w:sz="0" w:space="0" w:color="auto"/>
        <w:left w:val="none" w:sz="0" w:space="0" w:color="auto"/>
        <w:bottom w:val="none" w:sz="0" w:space="0" w:color="auto"/>
        <w:right w:val="none" w:sz="0" w:space="0" w:color="auto"/>
      </w:divBdr>
    </w:div>
    <w:div w:id="123428946">
      <w:bodyDiv w:val="1"/>
      <w:marLeft w:val="0"/>
      <w:marRight w:val="0"/>
      <w:marTop w:val="0"/>
      <w:marBottom w:val="0"/>
      <w:divBdr>
        <w:top w:val="none" w:sz="0" w:space="0" w:color="auto"/>
        <w:left w:val="none" w:sz="0" w:space="0" w:color="auto"/>
        <w:bottom w:val="none" w:sz="0" w:space="0" w:color="auto"/>
        <w:right w:val="none" w:sz="0" w:space="0" w:color="auto"/>
      </w:divBdr>
    </w:div>
    <w:div w:id="123472838">
      <w:bodyDiv w:val="1"/>
      <w:marLeft w:val="0"/>
      <w:marRight w:val="0"/>
      <w:marTop w:val="0"/>
      <w:marBottom w:val="0"/>
      <w:divBdr>
        <w:top w:val="none" w:sz="0" w:space="0" w:color="auto"/>
        <w:left w:val="none" w:sz="0" w:space="0" w:color="auto"/>
        <w:bottom w:val="none" w:sz="0" w:space="0" w:color="auto"/>
        <w:right w:val="none" w:sz="0" w:space="0" w:color="auto"/>
      </w:divBdr>
    </w:div>
    <w:div w:id="140852368">
      <w:bodyDiv w:val="1"/>
      <w:marLeft w:val="0"/>
      <w:marRight w:val="0"/>
      <w:marTop w:val="0"/>
      <w:marBottom w:val="0"/>
      <w:divBdr>
        <w:top w:val="none" w:sz="0" w:space="0" w:color="auto"/>
        <w:left w:val="none" w:sz="0" w:space="0" w:color="auto"/>
        <w:bottom w:val="none" w:sz="0" w:space="0" w:color="auto"/>
        <w:right w:val="none" w:sz="0" w:space="0" w:color="auto"/>
      </w:divBdr>
    </w:div>
    <w:div w:id="167060899">
      <w:bodyDiv w:val="1"/>
      <w:marLeft w:val="0"/>
      <w:marRight w:val="0"/>
      <w:marTop w:val="0"/>
      <w:marBottom w:val="0"/>
      <w:divBdr>
        <w:top w:val="none" w:sz="0" w:space="0" w:color="auto"/>
        <w:left w:val="none" w:sz="0" w:space="0" w:color="auto"/>
        <w:bottom w:val="none" w:sz="0" w:space="0" w:color="auto"/>
        <w:right w:val="none" w:sz="0" w:space="0" w:color="auto"/>
      </w:divBdr>
    </w:div>
    <w:div w:id="167602092">
      <w:bodyDiv w:val="1"/>
      <w:marLeft w:val="0"/>
      <w:marRight w:val="0"/>
      <w:marTop w:val="0"/>
      <w:marBottom w:val="0"/>
      <w:divBdr>
        <w:top w:val="none" w:sz="0" w:space="0" w:color="auto"/>
        <w:left w:val="none" w:sz="0" w:space="0" w:color="auto"/>
        <w:bottom w:val="none" w:sz="0" w:space="0" w:color="auto"/>
        <w:right w:val="none" w:sz="0" w:space="0" w:color="auto"/>
      </w:divBdr>
    </w:div>
    <w:div w:id="185292491">
      <w:bodyDiv w:val="1"/>
      <w:marLeft w:val="0"/>
      <w:marRight w:val="0"/>
      <w:marTop w:val="0"/>
      <w:marBottom w:val="0"/>
      <w:divBdr>
        <w:top w:val="none" w:sz="0" w:space="0" w:color="auto"/>
        <w:left w:val="none" w:sz="0" w:space="0" w:color="auto"/>
        <w:bottom w:val="none" w:sz="0" w:space="0" w:color="auto"/>
        <w:right w:val="none" w:sz="0" w:space="0" w:color="auto"/>
      </w:divBdr>
    </w:div>
    <w:div w:id="199706560">
      <w:bodyDiv w:val="1"/>
      <w:marLeft w:val="0"/>
      <w:marRight w:val="0"/>
      <w:marTop w:val="0"/>
      <w:marBottom w:val="0"/>
      <w:divBdr>
        <w:top w:val="none" w:sz="0" w:space="0" w:color="auto"/>
        <w:left w:val="none" w:sz="0" w:space="0" w:color="auto"/>
        <w:bottom w:val="none" w:sz="0" w:space="0" w:color="auto"/>
        <w:right w:val="none" w:sz="0" w:space="0" w:color="auto"/>
      </w:divBdr>
    </w:div>
    <w:div w:id="271936357">
      <w:bodyDiv w:val="1"/>
      <w:marLeft w:val="0"/>
      <w:marRight w:val="0"/>
      <w:marTop w:val="0"/>
      <w:marBottom w:val="0"/>
      <w:divBdr>
        <w:top w:val="none" w:sz="0" w:space="0" w:color="auto"/>
        <w:left w:val="none" w:sz="0" w:space="0" w:color="auto"/>
        <w:bottom w:val="none" w:sz="0" w:space="0" w:color="auto"/>
        <w:right w:val="none" w:sz="0" w:space="0" w:color="auto"/>
      </w:divBdr>
    </w:div>
    <w:div w:id="274792568">
      <w:bodyDiv w:val="1"/>
      <w:marLeft w:val="0"/>
      <w:marRight w:val="0"/>
      <w:marTop w:val="0"/>
      <w:marBottom w:val="0"/>
      <w:divBdr>
        <w:top w:val="none" w:sz="0" w:space="0" w:color="auto"/>
        <w:left w:val="none" w:sz="0" w:space="0" w:color="auto"/>
        <w:bottom w:val="none" w:sz="0" w:space="0" w:color="auto"/>
        <w:right w:val="none" w:sz="0" w:space="0" w:color="auto"/>
      </w:divBdr>
    </w:div>
    <w:div w:id="279268227">
      <w:bodyDiv w:val="1"/>
      <w:marLeft w:val="0"/>
      <w:marRight w:val="0"/>
      <w:marTop w:val="0"/>
      <w:marBottom w:val="0"/>
      <w:divBdr>
        <w:top w:val="none" w:sz="0" w:space="0" w:color="auto"/>
        <w:left w:val="none" w:sz="0" w:space="0" w:color="auto"/>
        <w:bottom w:val="none" w:sz="0" w:space="0" w:color="auto"/>
        <w:right w:val="none" w:sz="0" w:space="0" w:color="auto"/>
      </w:divBdr>
    </w:div>
    <w:div w:id="299775394">
      <w:bodyDiv w:val="1"/>
      <w:marLeft w:val="0"/>
      <w:marRight w:val="0"/>
      <w:marTop w:val="0"/>
      <w:marBottom w:val="0"/>
      <w:divBdr>
        <w:top w:val="none" w:sz="0" w:space="0" w:color="auto"/>
        <w:left w:val="none" w:sz="0" w:space="0" w:color="auto"/>
        <w:bottom w:val="none" w:sz="0" w:space="0" w:color="auto"/>
        <w:right w:val="none" w:sz="0" w:space="0" w:color="auto"/>
      </w:divBdr>
    </w:div>
    <w:div w:id="375396534">
      <w:bodyDiv w:val="1"/>
      <w:marLeft w:val="0"/>
      <w:marRight w:val="0"/>
      <w:marTop w:val="0"/>
      <w:marBottom w:val="0"/>
      <w:divBdr>
        <w:top w:val="none" w:sz="0" w:space="0" w:color="auto"/>
        <w:left w:val="none" w:sz="0" w:space="0" w:color="auto"/>
        <w:bottom w:val="none" w:sz="0" w:space="0" w:color="auto"/>
        <w:right w:val="none" w:sz="0" w:space="0" w:color="auto"/>
      </w:divBdr>
    </w:div>
    <w:div w:id="389034270">
      <w:bodyDiv w:val="1"/>
      <w:marLeft w:val="0"/>
      <w:marRight w:val="0"/>
      <w:marTop w:val="0"/>
      <w:marBottom w:val="0"/>
      <w:divBdr>
        <w:top w:val="none" w:sz="0" w:space="0" w:color="auto"/>
        <w:left w:val="none" w:sz="0" w:space="0" w:color="auto"/>
        <w:bottom w:val="none" w:sz="0" w:space="0" w:color="auto"/>
        <w:right w:val="none" w:sz="0" w:space="0" w:color="auto"/>
      </w:divBdr>
    </w:div>
    <w:div w:id="431828564">
      <w:bodyDiv w:val="1"/>
      <w:marLeft w:val="0"/>
      <w:marRight w:val="0"/>
      <w:marTop w:val="0"/>
      <w:marBottom w:val="0"/>
      <w:divBdr>
        <w:top w:val="none" w:sz="0" w:space="0" w:color="auto"/>
        <w:left w:val="none" w:sz="0" w:space="0" w:color="auto"/>
        <w:bottom w:val="none" w:sz="0" w:space="0" w:color="auto"/>
        <w:right w:val="none" w:sz="0" w:space="0" w:color="auto"/>
      </w:divBdr>
    </w:div>
    <w:div w:id="436798602">
      <w:bodyDiv w:val="1"/>
      <w:marLeft w:val="0"/>
      <w:marRight w:val="0"/>
      <w:marTop w:val="0"/>
      <w:marBottom w:val="0"/>
      <w:divBdr>
        <w:top w:val="none" w:sz="0" w:space="0" w:color="auto"/>
        <w:left w:val="none" w:sz="0" w:space="0" w:color="auto"/>
        <w:bottom w:val="none" w:sz="0" w:space="0" w:color="auto"/>
        <w:right w:val="none" w:sz="0" w:space="0" w:color="auto"/>
      </w:divBdr>
    </w:div>
    <w:div w:id="451477837">
      <w:bodyDiv w:val="1"/>
      <w:marLeft w:val="0"/>
      <w:marRight w:val="0"/>
      <w:marTop w:val="0"/>
      <w:marBottom w:val="0"/>
      <w:divBdr>
        <w:top w:val="none" w:sz="0" w:space="0" w:color="auto"/>
        <w:left w:val="none" w:sz="0" w:space="0" w:color="auto"/>
        <w:bottom w:val="none" w:sz="0" w:space="0" w:color="auto"/>
        <w:right w:val="none" w:sz="0" w:space="0" w:color="auto"/>
      </w:divBdr>
    </w:div>
    <w:div w:id="541945214">
      <w:bodyDiv w:val="1"/>
      <w:marLeft w:val="0"/>
      <w:marRight w:val="0"/>
      <w:marTop w:val="0"/>
      <w:marBottom w:val="0"/>
      <w:divBdr>
        <w:top w:val="none" w:sz="0" w:space="0" w:color="auto"/>
        <w:left w:val="none" w:sz="0" w:space="0" w:color="auto"/>
        <w:bottom w:val="none" w:sz="0" w:space="0" w:color="auto"/>
        <w:right w:val="none" w:sz="0" w:space="0" w:color="auto"/>
      </w:divBdr>
    </w:div>
    <w:div w:id="710883526">
      <w:bodyDiv w:val="1"/>
      <w:marLeft w:val="0"/>
      <w:marRight w:val="0"/>
      <w:marTop w:val="0"/>
      <w:marBottom w:val="0"/>
      <w:divBdr>
        <w:top w:val="none" w:sz="0" w:space="0" w:color="auto"/>
        <w:left w:val="none" w:sz="0" w:space="0" w:color="auto"/>
        <w:bottom w:val="none" w:sz="0" w:space="0" w:color="auto"/>
        <w:right w:val="none" w:sz="0" w:space="0" w:color="auto"/>
      </w:divBdr>
    </w:div>
    <w:div w:id="712583161">
      <w:bodyDiv w:val="1"/>
      <w:marLeft w:val="0"/>
      <w:marRight w:val="0"/>
      <w:marTop w:val="0"/>
      <w:marBottom w:val="0"/>
      <w:divBdr>
        <w:top w:val="none" w:sz="0" w:space="0" w:color="auto"/>
        <w:left w:val="none" w:sz="0" w:space="0" w:color="auto"/>
        <w:bottom w:val="none" w:sz="0" w:space="0" w:color="auto"/>
        <w:right w:val="none" w:sz="0" w:space="0" w:color="auto"/>
      </w:divBdr>
    </w:div>
    <w:div w:id="746414379">
      <w:bodyDiv w:val="1"/>
      <w:marLeft w:val="0"/>
      <w:marRight w:val="0"/>
      <w:marTop w:val="0"/>
      <w:marBottom w:val="0"/>
      <w:divBdr>
        <w:top w:val="none" w:sz="0" w:space="0" w:color="auto"/>
        <w:left w:val="none" w:sz="0" w:space="0" w:color="auto"/>
        <w:bottom w:val="none" w:sz="0" w:space="0" w:color="auto"/>
        <w:right w:val="none" w:sz="0" w:space="0" w:color="auto"/>
      </w:divBdr>
    </w:div>
    <w:div w:id="750391886">
      <w:bodyDiv w:val="1"/>
      <w:marLeft w:val="0"/>
      <w:marRight w:val="0"/>
      <w:marTop w:val="0"/>
      <w:marBottom w:val="0"/>
      <w:divBdr>
        <w:top w:val="none" w:sz="0" w:space="0" w:color="auto"/>
        <w:left w:val="none" w:sz="0" w:space="0" w:color="auto"/>
        <w:bottom w:val="none" w:sz="0" w:space="0" w:color="auto"/>
        <w:right w:val="none" w:sz="0" w:space="0" w:color="auto"/>
      </w:divBdr>
    </w:div>
    <w:div w:id="779491149">
      <w:bodyDiv w:val="1"/>
      <w:marLeft w:val="0"/>
      <w:marRight w:val="0"/>
      <w:marTop w:val="0"/>
      <w:marBottom w:val="0"/>
      <w:divBdr>
        <w:top w:val="none" w:sz="0" w:space="0" w:color="auto"/>
        <w:left w:val="none" w:sz="0" w:space="0" w:color="auto"/>
        <w:bottom w:val="none" w:sz="0" w:space="0" w:color="auto"/>
        <w:right w:val="none" w:sz="0" w:space="0" w:color="auto"/>
      </w:divBdr>
    </w:div>
    <w:div w:id="787430375">
      <w:bodyDiv w:val="1"/>
      <w:marLeft w:val="0"/>
      <w:marRight w:val="0"/>
      <w:marTop w:val="0"/>
      <w:marBottom w:val="0"/>
      <w:divBdr>
        <w:top w:val="none" w:sz="0" w:space="0" w:color="auto"/>
        <w:left w:val="none" w:sz="0" w:space="0" w:color="auto"/>
        <w:bottom w:val="none" w:sz="0" w:space="0" w:color="auto"/>
        <w:right w:val="none" w:sz="0" w:space="0" w:color="auto"/>
      </w:divBdr>
    </w:div>
    <w:div w:id="788478739">
      <w:bodyDiv w:val="1"/>
      <w:marLeft w:val="0"/>
      <w:marRight w:val="0"/>
      <w:marTop w:val="0"/>
      <w:marBottom w:val="0"/>
      <w:divBdr>
        <w:top w:val="none" w:sz="0" w:space="0" w:color="auto"/>
        <w:left w:val="none" w:sz="0" w:space="0" w:color="auto"/>
        <w:bottom w:val="none" w:sz="0" w:space="0" w:color="auto"/>
        <w:right w:val="none" w:sz="0" w:space="0" w:color="auto"/>
      </w:divBdr>
    </w:div>
    <w:div w:id="836579950">
      <w:bodyDiv w:val="1"/>
      <w:marLeft w:val="0"/>
      <w:marRight w:val="0"/>
      <w:marTop w:val="0"/>
      <w:marBottom w:val="0"/>
      <w:divBdr>
        <w:top w:val="none" w:sz="0" w:space="0" w:color="auto"/>
        <w:left w:val="none" w:sz="0" w:space="0" w:color="auto"/>
        <w:bottom w:val="none" w:sz="0" w:space="0" w:color="auto"/>
        <w:right w:val="none" w:sz="0" w:space="0" w:color="auto"/>
      </w:divBdr>
    </w:div>
    <w:div w:id="841630991">
      <w:bodyDiv w:val="1"/>
      <w:marLeft w:val="0"/>
      <w:marRight w:val="0"/>
      <w:marTop w:val="0"/>
      <w:marBottom w:val="0"/>
      <w:divBdr>
        <w:top w:val="none" w:sz="0" w:space="0" w:color="auto"/>
        <w:left w:val="none" w:sz="0" w:space="0" w:color="auto"/>
        <w:bottom w:val="none" w:sz="0" w:space="0" w:color="auto"/>
        <w:right w:val="none" w:sz="0" w:space="0" w:color="auto"/>
      </w:divBdr>
    </w:div>
    <w:div w:id="842548827">
      <w:bodyDiv w:val="1"/>
      <w:marLeft w:val="0"/>
      <w:marRight w:val="0"/>
      <w:marTop w:val="0"/>
      <w:marBottom w:val="0"/>
      <w:divBdr>
        <w:top w:val="none" w:sz="0" w:space="0" w:color="auto"/>
        <w:left w:val="none" w:sz="0" w:space="0" w:color="auto"/>
        <w:bottom w:val="none" w:sz="0" w:space="0" w:color="auto"/>
        <w:right w:val="none" w:sz="0" w:space="0" w:color="auto"/>
      </w:divBdr>
    </w:div>
    <w:div w:id="869224083">
      <w:bodyDiv w:val="1"/>
      <w:marLeft w:val="0"/>
      <w:marRight w:val="0"/>
      <w:marTop w:val="0"/>
      <w:marBottom w:val="0"/>
      <w:divBdr>
        <w:top w:val="none" w:sz="0" w:space="0" w:color="auto"/>
        <w:left w:val="none" w:sz="0" w:space="0" w:color="auto"/>
        <w:bottom w:val="none" w:sz="0" w:space="0" w:color="auto"/>
        <w:right w:val="none" w:sz="0" w:space="0" w:color="auto"/>
      </w:divBdr>
    </w:div>
    <w:div w:id="870147421">
      <w:bodyDiv w:val="1"/>
      <w:marLeft w:val="0"/>
      <w:marRight w:val="0"/>
      <w:marTop w:val="0"/>
      <w:marBottom w:val="0"/>
      <w:divBdr>
        <w:top w:val="none" w:sz="0" w:space="0" w:color="auto"/>
        <w:left w:val="none" w:sz="0" w:space="0" w:color="auto"/>
        <w:bottom w:val="none" w:sz="0" w:space="0" w:color="auto"/>
        <w:right w:val="none" w:sz="0" w:space="0" w:color="auto"/>
      </w:divBdr>
    </w:div>
    <w:div w:id="883558954">
      <w:bodyDiv w:val="1"/>
      <w:marLeft w:val="0"/>
      <w:marRight w:val="0"/>
      <w:marTop w:val="0"/>
      <w:marBottom w:val="0"/>
      <w:divBdr>
        <w:top w:val="none" w:sz="0" w:space="0" w:color="auto"/>
        <w:left w:val="none" w:sz="0" w:space="0" w:color="auto"/>
        <w:bottom w:val="none" w:sz="0" w:space="0" w:color="auto"/>
        <w:right w:val="none" w:sz="0" w:space="0" w:color="auto"/>
      </w:divBdr>
    </w:div>
    <w:div w:id="917523205">
      <w:bodyDiv w:val="1"/>
      <w:marLeft w:val="0"/>
      <w:marRight w:val="0"/>
      <w:marTop w:val="0"/>
      <w:marBottom w:val="0"/>
      <w:divBdr>
        <w:top w:val="none" w:sz="0" w:space="0" w:color="auto"/>
        <w:left w:val="none" w:sz="0" w:space="0" w:color="auto"/>
        <w:bottom w:val="none" w:sz="0" w:space="0" w:color="auto"/>
        <w:right w:val="none" w:sz="0" w:space="0" w:color="auto"/>
      </w:divBdr>
    </w:div>
    <w:div w:id="925453925">
      <w:bodyDiv w:val="1"/>
      <w:marLeft w:val="0"/>
      <w:marRight w:val="0"/>
      <w:marTop w:val="0"/>
      <w:marBottom w:val="0"/>
      <w:divBdr>
        <w:top w:val="none" w:sz="0" w:space="0" w:color="auto"/>
        <w:left w:val="none" w:sz="0" w:space="0" w:color="auto"/>
        <w:bottom w:val="none" w:sz="0" w:space="0" w:color="auto"/>
        <w:right w:val="none" w:sz="0" w:space="0" w:color="auto"/>
      </w:divBdr>
    </w:div>
    <w:div w:id="925765660">
      <w:bodyDiv w:val="1"/>
      <w:marLeft w:val="0"/>
      <w:marRight w:val="0"/>
      <w:marTop w:val="0"/>
      <w:marBottom w:val="0"/>
      <w:divBdr>
        <w:top w:val="none" w:sz="0" w:space="0" w:color="auto"/>
        <w:left w:val="none" w:sz="0" w:space="0" w:color="auto"/>
        <w:bottom w:val="none" w:sz="0" w:space="0" w:color="auto"/>
        <w:right w:val="none" w:sz="0" w:space="0" w:color="auto"/>
      </w:divBdr>
    </w:div>
    <w:div w:id="952175563">
      <w:bodyDiv w:val="1"/>
      <w:marLeft w:val="0"/>
      <w:marRight w:val="0"/>
      <w:marTop w:val="0"/>
      <w:marBottom w:val="0"/>
      <w:divBdr>
        <w:top w:val="none" w:sz="0" w:space="0" w:color="auto"/>
        <w:left w:val="none" w:sz="0" w:space="0" w:color="auto"/>
        <w:bottom w:val="none" w:sz="0" w:space="0" w:color="auto"/>
        <w:right w:val="none" w:sz="0" w:space="0" w:color="auto"/>
      </w:divBdr>
    </w:div>
    <w:div w:id="1054699140">
      <w:bodyDiv w:val="1"/>
      <w:marLeft w:val="0"/>
      <w:marRight w:val="0"/>
      <w:marTop w:val="0"/>
      <w:marBottom w:val="0"/>
      <w:divBdr>
        <w:top w:val="none" w:sz="0" w:space="0" w:color="auto"/>
        <w:left w:val="none" w:sz="0" w:space="0" w:color="auto"/>
        <w:bottom w:val="none" w:sz="0" w:space="0" w:color="auto"/>
        <w:right w:val="none" w:sz="0" w:space="0" w:color="auto"/>
      </w:divBdr>
    </w:div>
    <w:div w:id="1075398906">
      <w:bodyDiv w:val="1"/>
      <w:marLeft w:val="0"/>
      <w:marRight w:val="0"/>
      <w:marTop w:val="0"/>
      <w:marBottom w:val="0"/>
      <w:divBdr>
        <w:top w:val="none" w:sz="0" w:space="0" w:color="auto"/>
        <w:left w:val="none" w:sz="0" w:space="0" w:color="auto"/>
        <w:bottom w:val="none" w:sz="0" w:space="0" w:color="auto"/>
        <w:right w:val="none" w:sz="0" w:space="0" w:color="auto"/>
      </w:divBdr>
    </w:div>
    <w:div w:id="1117409835">
      <w:bodyDiv w:val="1"/>
      <w:marLeft w:val="0"/>
      <w:marRight w:val="0"/>
      <w:marTop w:val="0"/>
      <w:marBottom w:val="0"/>
      <w:divBdr>
        <w:top w:val="none" w:sz="0" w:space="0" w:color="auto"/>
        <w:left w:val="none" w:sz="0" w:space="0" w:color="auto"/>
        <w:bottom w:val="none" w:sz="0" w:space="0" w:color="auto"/>
        <w:right w:val="none" w:sz="0" w:space="0" w:color="auto"/>
      </w:divBdr>
    </w:div>
    <w:div w:id="1132284857">
      <w:bodyDiv w:val="1"/>
      <w:marLeft w:val="0"/>
      <w:marRight w:val="0"/>
      <w:marTop w:val="0"/>
      <w:marBottom w:val="0"/>
      <w:divBdr>
        <w:top w:val="none" w:sz="0" w:space="0" w:color="auto"/>
        <w:left w:val="none" w:sz="0" w:space="0" w:color="auto"/>
        <w:bottom w:val="none" w:sz="0" w:space="0" w:color="auto"/>
        <w:right w:val="none" w:sz="0" w:space="0" w:color="auto"/>
      </w:divBdr>
    </w:div>
    <w:div w:id="1134641714">
      <w:bodyDiv w:val="1"/>
      <w:marLeft w:val="0"/>
      <w:marRight w:val="0"/>
      <w:marTop w:val="0"/>
      <w:marBottom w:val="0"/>
      <w:divBdr>
        <w:top w:val="none" w:sz="0" w:space="0" w:color="auto"/>
        <w:left w:val="none" w:sz="0" w:space="0" w:color="auto"/>
        <w:bottom w:val="none" w:sz="0" w:space="0" w:color="auto"/>
        <w:right w:val="none" w:sz="0" w:space="0" w:color="auto"/>
      </w:divBdr>
    </w:div>
    <w:div w:id="1177767727">
      <w:bodyDiv w:val="1"/>
      <w:marLeft w:val="0"/>
      <w:marRight w:val="0"/>
      <w:marTop w:val="0"/>
      <w:marBottom w:val="0"/>
      <w:divBdr>
        <w:top w:val="none" w:sz="0" w:space="0" w:color="auto"/>
        <w:left w:val="none" w:sz="0" w:space="0" w:color="auto"/>
        <w:bottom w:val="none" w:sz="0" w:space="0" w:color="auto"/>
        <w:right w:val="none" w:sz="0" w:space="0" w:color="auto"/>
      </w:divBdr>
    </w:div>
    <w:div w:id="1192717833">
      <w:bodyDiv w:val="1"/>
      <w:marLeft w:val="0"/>
      <w:marRight w:val="0"/>
      <w:marTop w:val="0"/>
      <w:marBottom w:val="0"/>
      <w:divBdr>
        <w:top w:val="none" w:sz="0" w:space="0" w:color="auto"/>
        <w:left w:val="none" w:sz="0" w:space="0" w:color="auto"/>
        <w:bottom w:val="none" w:sz="0" w:space="0" w:color="auto"/>
        <w:right w:val="none" w:sz="0" w:space="0" w:color="auto"/>
      </w:divBdr>
    </w:div>
    <w:div w:id="1193420641">
      <w:bodyDiv w:val="1"/>
      <w:marLeft w:val="0"/>
      <w:marRight w:val="0"/>
      <w:marTop w:val="0"/>
      <w:marBottom w:val="0"/>
      <w:divBdr>
        <w:top w:val="none" w:sz="0" w:space="0" w:color="auto"/>
        <w:left w:val="none" w:sz="0" w:space="0" w:color="auto"/>
        <w:bottom w:val="none" w:sz="0" w:space="0" w:color="auto"/>
        <w:right w:val="none" w:sz="0" w:space="0" w:color="auto"/>
      </w:divBdr>
    </w:div>
    <w:div w:id="1227643287">
      <w:bodyDiv w:val="1"/>
      <w:marLeft w:val="0"/>
      <w:marRight w:val="0"/>
      <w:marTop w:val="0"/>
      <w:marBottom w:val="0"/>
      <w:divBdr>
        <w:top w:val="none" w:sz="0" w:space="0" w:color="auto"/>
        <w:left w:val="none" w:sz="0" w:space="0" w:color="auto"/>
        <w:bottom w:val="none" w:sz="0" w:space="0" w:color="auto"/>
        <w:right w:val="none" w:sz="0" w:space="0" w:color="auto"/>
      </w:divBdr>
    </w:div>
    <w:div w:id="1234121881">
      <w:bodyDiv w:val="1"/>
      <w:marLeft w:val="0"/>
      <w:marRight w:val="0"/>
      <w:marTop w:val="0"/>
      <w:marBottom w:val="0"/>
      <w:divBdr>
        <w:top w:val="none" w:sz="0" w:space="0" w:color="auto"/>
        <w:left w:val="none" w:sz="0" w:space="0" w:color="auto"/>
        <w:bottom w:val="none" w:sz="0" w:space="0" w:color="auto"/>
        <w:right w:val="none" w:sz="0" w:space="0" w:color="auto"/>
      </w:divBdr>
    </w:div>
    <w:div w:id="1236432059">
      <w:bodyDiv w:val="1"/>
      <w:marLeft w:val="0"/>
      <w:marRight w:val="0"/>
      <w:marTop w:val="0"/>
      <w:marBottom w:val="0"/>
      <w:divBdr>
        <w:top w:val="none" w:sz="0" w:space="0" w:color="auto"/>
        <w:left w:val="none" w:sz="0" w:space="0" w:color="auto"/>
        <w:bottom w:val="none" w:sz="0" w:space="0" w:color="auto"/>
        <w:right w:val="none" w:sz="0" w:space="0" w:color="auto"/>
      </w:divBdr>
    </w:div>
    <w:div w:id="1239826927">
      <w:bodyDiv w:val="1"/>
      <w:marLeft w:val="0"/>
      <w:marRight w:val="0"/>
      <w:marTop w:val="0"/>
      <w:marBottom w:val="0"/>
      <w:divBdr>
        <w:top w:val="none" w:sz="0" w:space="0" w:color="auto"/>
        <w:left w:val="none" w:sz="0" w:space="0" w:color="auto"/>
        <w:bottom w:val="none" w:sz="0" w:space="0" w:color="auto"/>
        <w:right w:val="none" w:sz="0" w:space="0" w:color="auto"/>
      </w:divBdr>
    </w:div>
    <w:div w:id="1262374206">
      <w:bodyDiv w:val="1"/>
      <w:marLeft w:val="0"/>
      <w:marRight w:val="0"/>
      <w:marTop w:val="0"/>
      <w:marBottom w:val="0"/>
      <w:divBdr>
        <w:top w:val="none" w:sz="0" w:space="0" w:color="auto"/>
        <w:left w:val="none" w:sz="0" w:space="0" w:color="auto"/>
        <w:bottom w:val="none" w:sz="0" w:space="0" w:color="auto"/>
        <w:right w:val="none" w:sz="0" w:space="0" w:color="auto"/>
      </w:divBdr>
    </w:div>
    <w:div w:id="1288514643">
      <w:bodyDiv w:val="1"/>
      <w:marLeft w:val="0"/>
      <w:marRight w:val="0"/>
      <w:marTop w:val="0"/>
      <w:marBottom w:val="0"/>
      <w:divBdr>
        <w:top w:val="none" w:sz="0" w:space="0" w:color="auto"/>
        <w:left w:val="none" w:sz="0" w:space="0" w:color="auto"/>
        <w:bottom w:val="none" w:sz="0" w:space="0" w:color="auto"/>
        <w:right w:val="none" w:sz="0" w:space="0" w:color="auto"/>
      </w:divBdr>
    </w:div>
    <w:div w:id="1291594649">
      <w:bodyDiv w:val="1"/>
      <w:marLeft w:val="0"/>
      <w:marRight w:val="0"/>
      <w:marTop w:val="0"/>
      <w:marBottom w:val="0"/>
      <w:divBdr>
        <w:top w:val="none" w:sz="0" w:space="0" w:color="auto"/>
        <w:left w:val="none" w:sz="0" w:space="0" w:color="auto"/>
        <w:bottom w:val="none" w:sz="0" w:space="0" w:color="auto"/>
        <w:right w:val="none" w:sz="0" w:space="0" w:color="auto"/>
      </w:divBdr>
    </w:div>
    <w:div w:id="1332835256">
      <w:bodyDiv w:val="1"/>
      <w:marLeft w:val="0"/>
      <w:marRight w:val="0"/>
      <w:marTop w:val="0"/>
      <w:marBottom w:val="0"/>
      <w:divBdr>
        <w:top w:val="none" w:sz="0" w:space="0" w:color="auto"/>
        <w:left w:val="none" w:sz="0" w:space="0" w:color="auto"/>
        <w:bottom w:val="none" w:sz="0" w:space="0" w:color="auto"/>
        <w:right w:val="none" w:sz="0" w:space="0" w:color="auto"/>
      </w:divBdr>
    </w:div>
    <w:div w:id="1351181865">
      <w:bodyDiv w:val="1"/>
      <w:marLeft w:val="0"/>
      <w:marRight w:val="0"/>
      <w:marTop w:val="0"/>
      <w:marBottom w:val="0"/>
      <w:divBdr>
        <w:top w:val="none" w:sz="0" w:space="0" w:color="auto"/>
        <w:left w:val="none" w:sz="0" w:space="0" w:color="auto"/>
        <w:bottom w:val="none" w:sz="0" w:space="0" w:color="auto"/>
        <w:right w:val="none" w:sz="0" w:space="0" w:color="auto"/>
      </w:divBdr>
    </w:div>
    <w:div w:id="1360929739">
      <w:bodyDiv w:val="1"/>
      <w:marLeft w:val="0"/>
      <w:marRight w:val="0"/>
      <w:marTop w:val="0"/>
      <w:marBottom w:val="0"/>
      <w:divBdr>
        <w:top w:val="none" w:sz="0" w:space="0" w:color="auto"/>
        <w:left w:val="none" w:sz="0" w:space="0" w:color="auto"/>
        <w:bottom w:val="none" w:sz="0" w:space="0" w:color="auto"/>
        <w:right w:val="none" w:sz="0" w:space="0" w:color="auto"/>
      </w:divBdr>
    </w:div>
    <w:div w:id="1400205385">
      <w:bodyDiv w:val="1"/>
      <w:marLeft w:val="0"/>
      <w:marRight w:val="0"/>
      <w:marTop w:val="0"/>
      <w:marBottom w:val="0"/>
      <w:divBdr>
        <w:top w:val="none" w:sz="0" w:space="0" w:color="auto"/>
        <w:left w:val="none" w:sz="0" w:space="0" w:color="auto"/>
        <w:bottom w:val="none" w:sz="0" w:space="0" w:color="auto"/>
        <w:right w:val="none" w:sz="0" w:space="0" w:color="auto"/>
      </w:divBdr>
    </w:div>
    <w:div w:id="1411272681">
      <w:bodyDiv w:val="1"/>
      <w:marLeft w:val="0"/>
      <w:marRight w:val="0"/>
      <w:marTop w:val="0"/>
      <w:marBottom w:val="0"/>
      <w:divBdr>
        <w:top w:val="none" w:sz="0" w:space="0" w:color="auto"/>
        <w:left w:val="none" w:sz="0" w:space="0" w:color="auto"/>
        <w:bottom w:val="none" w:sz="0" w:space="0" w:color="auto"/>
        <w:right w:val="none" w:sz="0" w:space="0" w:color="auto"/>
      </w:divBdr>
    </w:div>
    <w:div w:id="1429887738">
      <w:bodyDiv w:val="1"/>
      <w:marLeft w:val="0"/>
      <w:marRight w:val="0"/>
      <w:marTop w:val="0"/>
      <w:marBottom w:val="0"/>
      <w:divBdr>
        <w:top w:val="none" w:sz="0" w:space="0" w:color="auto"/>
        <w:left w:val="none" w:sz="0" w:space="0" w:color="auto"/>
        <w:bottom w:val="none" w:sz="0" w:space="0" w:color="auto"/>
        <w:right w:val="none" w:sz="0" w:space="0" w:color="auto"/>
      </w:divBdr>
    </w:div>
    <w:div w:id="1447433623">
      <w:bodyDiv w:val="1"/>
      <w:marLeft w:val="0"/>
      <w:marRight w:val="0"/>
      <w:marTop w:val="0"/>
      <w:marBottom w:val="0"/>
      <w:divBdr>
        <w:top w:val="none" w:sz="0" w:space="0" w:color="auto"/>
        <w:left w:val="none" w:sz="0" w:space="0" w:color="auto"/>
        <w:bottom w:val="none" w:sz="0" w:space="0" w:color="auto"/>
        <w:right w:val="none" w:sz="0" w:space="0" w:color="auto"/>
      </w:divBdr>
    </w:div>
    <w:div w:id="1453745556">
      <w:bodyDiv w:val="1"/>
      <w:marLeft w:val="0"/>
      <w:marRight w:val="0"/>
      <w:marTop w:val="0"/>
      <w:marBottom w:val="0"/>
      <w:divBdr>
        <w:top w:val="none" w:sz="0" w:space="0" w:color="auto"/>
        <w:left w:val="none" w:sz="0" w:space="0" w:color="auto"/>
        <w:bottom w:val="none" w:sz="0" w:space="0" w:color="auto"/>
        <w:right w:val="none" w:sz="0" w:space="0" w:color="auto"/>
      </w:divBdr>
    </w:div>
    <w:div w:id="1465540930">
      <w:bodyDiv w:val="1"/>
      <w:marLeft w:val="0"/>
      <w:marRight w:val="0"/>
      <w:marTop w:val="0"/>
      <w:marBottom w:val="0"/>
      <w:divBdr>
        <w:top w:val="none" w:sz="0" w:space="0" w:color="auto"/>
        <w:left w:val="none" w:sz="0" w:space="0" w:color="auto"/>
        <w:bottom w:val="none" w:sz="0" w:space="0" w:color="auto"/>
        <w:right w:val="none" w:sz="0" w:space="0" w:color="auto"/>
      </w:divBdr>
    </w:div>
    <w:div w:id="1481002315">
      <w:bodyDiv w:val="1"/>
      <w:marLeft w:val="0"/>
      <w:marRight w:val="0"/>
      <w:marTop w:val="0"/>
      <w:marBottom w:val="0"/>
      <w:divBdr>
        <w:top w:val="none" w:sz="0" w:space="0" w:color="auto"/>
        <w:left w:val="none" w:sz="0" w:space="0" w:color="auto"/>
        <w:bottom w:val="none" w:sz="0" w:space="0" w:color="auto"/>
        <w:right w:val="none" w:sz="0" w:space="0" w:color="auto"/>
      </w:divBdr>
    </w:div>
    <w:div w:id="1508323314">
      <w:bodyDiv w:val="1"/>
      <w:marLeft w:val="0"/>
      <w:marRight w:val="0"/>
      <w:marTop w:val="0"/>
      <w:marBottom w:val="0"/>
      <w:divBdr>
        <w:top w:val="none" w:sz="0" w:space="0" w:color="auto"/>
        <w:left w:val="none" w:sz="0" w:space="0" w:color="auto"/>
        <w:bottom w:val="none" w:sz="0" w:space="0" w:color="auto"/>
        <w:right w:val="none" w:sz="0" w:space="0" w:color="auto"/>
      </w:divBdr>
    </w:div>
    <w:div w:id="1518037094">
      <w:bodyDiv w:val="1"/>
      <w:marLeft w:val="0"/>
      <w:marRight w:val="0"/>
      <w:marTop w:val="0"/>
      <w:marBottom w:val="0"/>
      <w:divBdr>
        <w:top w:val="none" w:sz="0" w:space="0" w:color="auto"/>
        <w:left w:val="none" w:sz="0" w:space="0" w:color="auto"/>
        <w:bottom w:val="none" w:sz="0" w:space="0" w:color="auto"/>
        <w:right w:val="none" w:sz="0" w:space="0" w:color="auto"/>
      </w:divBdr>
    </w:div>
    <w:div w:id="1565406685">
      <w:bodyDiv w:val="1"/>
      <w:marLeft w:val="0"/>
      <w:marRight w:val="0"/>
      <w:marTop w:val="0"/>
      <w:marBottom w:val="0"/>
      <w:divBdr>
        <w:top w:val="none" w:sz="0" w:space="0" w:color="auto"/>
        <w:left w:val="none" w:sz="0" w:space="0" w:color="auto"/>
        <w:bottom w:val="none" w:sz="0" w:space="0" w:color="auto"/>
        <w:right w:val="none" w:sz="0" w:space="0" w:color="auto"/>
      </w:divBdr>
    </w:div>
    <w:div w:id="1569657599">
      <w:bodyDiv w:val="1"/>
      <w:marLeft w:val="0"/>
      <w:marRight w:val="0"/>
      <w:marTop w:val="0"/>
      <w:marBottom w:val="0"/>
      <w:divBdr>
        <w:top w:val="none" w:sz="0" w:space="0" w:color="auto"/>
        <w:left w:val="none" w:sz="0" w:space="0" w:color="auto"/>
        <w:bottom w:val="none" w:sz="0" w:space="0" w:color="auto"/>
        <w:right w:val="none" w:sz="0" w:space="0" w:color="auto"/>
      </w:divBdr>
    </w:div>
    <w:div w:id="1586572195">
      <w:bodyDiv w:val="1"/>
      <w:marLeft w:val="0"/>
      <w:marRight w:val="0"/>
      <w:marTop w:val="0"/>
      <w:marBottom w:val="0"/>
      <w:divBdr>
        <w:top w:val="none" w:sz="0" w:space="0" w:color="auto"/>
        <w:left w:val="none" w:sz="0" w:space="0" w:color="auto"/>
        <w:bottom w:val="none" w:sz="0" w:space="0" w:color="auto"/>
        <w:right w:val="none" w:sz="0" w:space="0" w:color="auto"/>
      </w:divBdr>
    </w:div>
    <w:div w:id="1595892630">
      <w:bodyDiv w:val="1"/>
      <w:marLeft w:val="0"/>
      <w:marRight w:val="0"/>
      <w:marTop w:val="0"/>
      <w:marBottom w:val="0"/>
      <w:divBdr>
        <w:top w:val="none" w:sz="0" w:space="0" w:color="auto"/>
        <w:left w:val="none" w:sz="0" w:space="0" w:color="auto"/>
        <w:bottom w:val="none" w:sz="0" w:space="0" w:color="auto"/>
        <w:right w:val="none" w:sz="0" w:space="0" w:color="auto"/>
      </w:divBdr>
    </w:div>
    <w:div w:id="1603226269">
      <w:bodyDiv w:val="1"/>
      <w:marLeft w:val="0"/>
      <w:marRight w:val="0"/>
      <w:marTop w:val="0"/>
      <w:marBottom w:val="0"/>
      <w:divBdr>
        <w:top w:val="none" w:sz="0" w:space="0" w:color="auto"/>
        <w:left w:val="none" w:sz="0" w:space="0" w:color="auto"/>
        <w:bottom w:val="none" w:sz="0" w:space="0" w:color="auto"/>
        <w:right w:val="none" w:sz="0" w:space="0" w:color="auto"/>
      </w:divBdr>
    </w:div>
    <w:div w:id="1610892477">
      <w:bodyDiv w:val="1"/>
      <w:marLeft w:val="0"/>
      <w:marRight w:val="0"/>
      <w:marTop w:val="0"/>
      <w:marBottom w:val="0"/>
      <w:divBdr>
        <w:top w:val="none" w:sz="0" w:space="0" w:color="auto"/>
        <w:left w:val="none" w:sz="0" w:space="0" w:color="auto"/>
        <w:bottom w:val="none" w:sz="0" w:space="0" w:color="auto"/>
        <w:right w:val="none" w:sz="0" w:space="0" w:color="auto"/>
      </w:divBdr>
    </w:div>
    <w:div w:id="1612856685">
      <w:bodyDiv w:val="1"/>
      <w:marLeft w:val="0"/>
      <w:marRight w:val="0"/>
      <w:marTop w:val="0"/>
      <w:marBottom w:val="0"/>
      <w:divBdr>
        <w:top w:val="none" w:sz="0" w:space="0" w:color="auto"/>
        <w:left w:val="none" w:sz="0" w:space="0" w:color="auto"/>
        <w:bottom w:val="none" w:sz="0" w:space="0" w:color="auto"/>
        <w:right w:val="none" w:sz="0" w:space="0" w:color="auto"/>
      </w:divBdr>
    </w:div>
    <w:div w:id="1654598242">
      <w:bodyDiv w:val="1"/>
      <w:marLeft w:val="0"/>
      <w:marRight w:val="0"/>
      <w:marTop w:val="0"/>
      <w:marBottom w:val="0"/>
      <w:divBdr>
        <w:top w:val="none" w:sz="0" w:space="0" w:color="auto"/>
        <w:left w:val="none" w:sz="0" w:space="0" w:color="auto"/>
        <w:bottom w:val="none" w:sz="0" w:space="0" w:color="auto"/>
        <w:right w:val="none" w:sz="0" w:space="0" w:color="auto"/>
      </w:divBdr>
    </w:div>
    <w:div w:id="1680541571">
      <w:bodyDiv w:val="1"/>
      <w:marLeft w:val="0"/>
      <w:marRight w:val="0"/>
      <w:marTop w:val="0"/>
      <w:marBottom w:val="0"/>
      <w:divBdr>
        <w:top w:val="none" w:sz="0" w:space="0" w:color="auto"/>
        <w:left w:val="none" w:sz="0" w:space="0" w:color="auto"/>
        <w:bottom w:val="none" w:sz="0" w:space="0" w:color="auto"/>
        <w:right w:val="none" w:sz="0" w:space="0" w:color="auto"/>
      </w:divBdr>
    </w:div>
    <w:div w:id="1687442296">
      <w:bodyDiv w:val="1"/>
      <w:marLeft w:val="0"/>
      <w:marRight w:val="0"/>
      <w:marTop w:val="0"/>
      <w:marBottom w:val="0"/>
      <w:divBdr>
        <w:top w:val="none" w:sz="0" w:space="0" w:color="auto"/>
        <w:left w:val="none" w:sz="0" w:space="0" w:color="auto"/>
        <w:bottom w:val="none" w:sz="0" w:space="0" w:color="auto"/>
        <w:right w:val="none" w:sz="0" w:space="0" w:color="auto"/>
      </w:divBdr>
    </w:div>
    <w:div w:id="1696425163">
      <w:bodyDiv w:val="1"/>
      <w:marLeft w:val="0"/>
      <w:marRight w:val="0"/>
      <w:marTop w:val="0"/>
      <w:marBottom w:val="0"/>
      <w:divBdr>
        <w:top w:val="none" w:sz="0" w:space="0" w:color="auto"/>
        <w:left w:val="none" w:sz="0" w:space="0" w:color="auto"/>
        <w:bottom w:val="none" w:sz="0" w:space="0" w:color="auto"/>
        <w:right w:val="none" w:sz="0" w:space="0" w:color="auto"/>
      </w:divBdr>
    </w:div>
    <w:div w:id="1715616695">
      <w:bodyDiv w:val="1"/>
      <w:marLeft w:val="0"/>
      <w:marRight w:val="0"/>
      <w:marTop w:val="0"/>
      <w:marBottom w:val="0"/>
      <w:divBdr>
        <w:top w:val="none" w:sz="0" w:space="0" w:color="auto"/>
        <w:left w:val="none" w:sz="0" w:space="0" w:color="auto"/>
        <w:bottom w:val="none" w:sz="0" w:space="0" w:color="auto"/>
        <w:right w:val="none" w:sz="0" w:space="0" w:color="auto"/>
      </w:divBdr>
    </w:div>
    <w:div w:id="1728843015">
      <w:bodyDiv w:val="1"/>
      <w:marLeft w:val="0"/>
      <w:marRight w:val="0"/>
      <w:marTop w:val="0"/>
      <w:marBottom w:val="0"/>
      <w:divBdr>
        <w:top w:val="none" w:sz="0" w:space="0" w:color="auto"/>
        <w:left w:val="none" w:sz="0" w:space="0" w:color="auto"/>
        <w:bottom w:val="none" w:sz="0" w:space="0" w:color="auto"/>
        <w:right w:val="none" w:sz="0" w:space="0" w:color="auto"/>
      </w:divBdr>
    </w:div>
    <w:div w:id="1753618826">
      <w:bodyDiv w:val="1"/>
      <w:marLeft w:val="0"/>
      <w:marRight w:val="0"/>
      <w:marTop w:val="0"/>
      <w:marBottom w:val="0"/>
      <w:divBdr>
        <w:top w:val="none" w:sz="0" w:space="0" w:color="auto"/>
        <w:left w:val="none" w:sz="0" w:space="0" w:color="auto"/>
        <w:bottom w:val="none" w:sz="0" w:space="0" w:color="auto"/>
        <w:right w:val="none" w:sz="0" w:space="0" w:color="auto"/>
      </w:divBdr>
    </w:div>
    <w:div w:id="1754814565">
      <w:bodyDiv w:val="1"/>
      <w:marLeft w:val="0"/>
      <w:marRight w:val="0"/>
      <w:marTop w:val="0"/>
      <w:marBottom w:val="0"/>
      <w:divBdr>
        <w:top w:val="none" w:sz="0" w:space="0" w:color="auto"/>
        <w:left w:val="none" w:sz="0" w:space="0" w:color="auto"/>
        <w:bottom w:val="none" w:sz="0" w:space="0" w:color="auto"/>
        <w:right w:val="none" w:sz="0" w:space="0" w:color="auto"/>
      </w:divBdr>
    </w:div>
    <w:div w:id="1812794368">
      <w:bodyDiv w:val="1"/>
      <w:marLeft w:val="0"/>
      <w:marRight w:val="0"/>
      <w:marTop w:val="0"/>
      <w:marBottom w:val="0"/>
      <w:divBdr>
        <w:top w:val="none" w:sz="0" w:space="0" w:color="auto"/>
        <w:left w:val="none" w:sz="0" w:space="0" w:color="auto"/>
        <w:bottom w:val="none" w:sz="0" w:space="0" w:color="auto"/>
        <w:right w:val="none" w:sz="0" w:space="0" w:color="auto"/>
      </w:divBdr>
    </w:div>
    <w:div w:id="1812868959">
      <w:bodyDiv w:val="1"/>
      <w:marLeft w:val="0"/>
      <w:marRight w:val="0"/>
      <w:marTop w:val="0"/>
      <w:marBottom w:val="0"/>
      <w:divBdr>
        <w:top w:val="none" w:sz="0" w:space="0" w:color="auto"/>
        <w:left w:val="none" w:sz="0" w:space="0" w:color="auto"/>
        <w:bottom w:val="none" w:sz="0" w:space="0" w:color="auto"/>
        <w:right w:val="none" w:sz="0" w:space="0" w:color="auto"/>
      </w:divBdr>
    </w:div>
    <w:div w:id="1820347022">
      <w:bodyDiv w:val="1"/>
      <w:marLeft w:val="0"/>
      <w:marRight w:val="0"/>
      <w:marTop w:val="0"/>
      <w:marBottom w:val="0"/>
      <w:divBdr>
        <w:top w:val="none" w:sz="0" w:space="0" w:color="auto"/>
        <w:left w:val="none" w:sz="0" w:space="0" w:color="auto"/>
        <w:bottom w:val="none" w:sz="0" w:space="0" w:color="auto"/>
        <w:right w:val="none" w:sz="0" w:space="0" w:color="auto"/>
      </w:divBdr>
    </w:div>
    <w:div w:id="1876580251">
      <w:bodyDiv w:val="1"/>
      <w:marLeft w:val="0"/>
      <w:marRight w:val="0"/>
      <w:marTop w:val="0"/>
      <w:marBottom w:val="0"/>
      <w:divBdr>
        <w:top w:val="none" w:sz="0" w:space="0" w:color="auto"/>
        <w:left w:val="none" w:sz="0" w:space="0" w:color="auto"/>
        <w:bottom w:val="none" w:sz="0" w:space="0" w:color="auto"/>
        <w:right w:val="none" w:sz="0" w:space="0" w:color="auto"/>
      </w:divBdr>
    </w:div>
    <w:div w:id="1991055169">
      <w:bodyDiv w:val="1"/>
      <w:marLeft w:val="0"/>
      <w:marRight w:val="0"/>
      <w:marTop w:val="0"/>
      <w:marBottom w:val="0"/>
      <w:divBdr>
        <w:top w:val="none" w:sz="0" w:space="0" w:color="auto"/>
        <w:left w:val="none" w:sz="0" w:space="0" w:color="auto"/>
        <w:bottom w:val="none" w:sz="0" w:space="0" w:color="auto"/>
        <w:right w:val="none" w:sz="0" w:space="0" w:color="auto"/>
      </w:divBdr>
    </w:div>
    <w:div w:id="2030328125">
      <w:bodyDiv w:val="1"/>
      <w:marLeft w:val="0"/>
      <w:marRight w:val="0"/>
      <w:marTop w:val="0"/>
      <w:marBottom w:val="0"/>
      <w:divBdr>
        <w:top w:val="none" w:sz="0" w:space="0" w:color="auto"/>
        <w:left w:val="none" w:sz="0" w:space="0" w:color="auto"/>
        <w:bottom w:val="none" w:sz="0" w:space="0" w:color="auto"/>
        <w:right w:val="none" w:sz="0" w:space="0" w:color="auto"/>
      </w:divBdr>
    </w:div>
    <w:div w:id="2061855253">
      <w:bodyDiv w:val="1"/>
      <w:marLeft w:val="0"/>
      <w:marRight w:val="0"/>
      <w:marTop w:val="0"/>
      <w:marBottom w:val="0"/>
      <w:divBdr>
        <w:top w:val="none" w:sz="0" w:space="0" w:color="auto"/>
        <w:left w:val="none" w:sz="0" w:space="0" w:color="auto"/>
        <w:bottom w:val="none" w:sz="0" w:space="0" w:color="auto"/>
        <w:right w:val="none" w:sz="0" w:space="0" w:color="auto"/>
      </w:divBdr>
    </w:div>
    <w:div w:id="2068147039">
      <w:bodyDiv w:val="1"/>
      <w:marLeft w:val="0"/>
      <w:marRight w:val="0"/>
      <w:marTop w:val="0"/>
      <w:marBottom w:val="0"/>
      <w:divBdr>
        <w:top w:val="none" w:sz="0" w:space="0" w:color="auto"/>
        <w:left w:val="none" w:sz="0" w:space="0" w:color="auto"/>
        <w:bottom w:val="none" w:sz="0" w:space="0" w:color="auto"/>
        <w:right w:val="none" w:sz="0" w:space="0" w:color="auto"/>
      </w:divBdr>
    </w:div>
    <w:div w:id="2071415316">
      <w:bodyDiv w:val="1"/>
      <w:marLeft w:val="0"/>
      <w:marRight w:val="0"/>
      <w:marTop w:val="0"/>
      <w:marBottom w:val="0"/>
      <w:divBdr>
        <w:top w:val="none" w:sz="0" w:space="0" w:color="auto"/>
        <w:left w:val="none" w:sz="0" w:space="0" w:color="auto"/>
        <w:bottom w:val="none" w:sz="0" w:space="0" w:color="auto"/>
        <w:right w:val="none" w:sz="0" w:space="0" w:color="auto"/>
      </w:divBdr>
    </w:div>
    <w:div w:id="2086998591">
      <w:bodyDiv w:val="1"/>
      <w:marLeft w:val="0"/>
      <w:marRight w:val="0"/>
      <w:marTop w:val="0"/>
      <w:marBottom w:val="0"/>
      <w:divBdr>
        <w:top w:val="none" w:sz="0" w:space="0" w:color="auto"/>
        <w:left w:val="none" w:sz="0" w:space="0" w:color="auto"/>
        <w:bottom w:val="none" w:sz="0" w:space="0" w:color="auto"/>
        <w:right w:val="none" w:sz="0" w:space="0" w:color="auto"/>
      </w:divBdr>
    </w:div>
    <w:div w:id="2119444072">
      <w:bodyDiv w:val="1"/>
      <w:marLeft w:val="0"/>
      <w:marRight w:val="0"/>
      <w:marTop w:val="0"/>
      <w:marBottom w:val="0"/>
      <w:divBdr>
        <w:top w:val="none" w:sz="0" w:space="0" w:color="auto"/>
        <w:left w:val="none" w:sz="0" w:space="0" w:color="auto"/>
        <w:bottom w:val="none" w:sz="0" w:space="0" w:color="auto"/>
        <w:right w:val="none" w:sz="0" w:space="0" w:color="auto"/>
      </w:divBdr>
    </w:div>
    <w:div w:id="2134904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7.xml"/><Relationship Id="rId21" Type="http://schemas.openxmlformats.org/officeDocument/2006/relationships/image" Target="media/image10.png"/><Relationship Id="rId42" Type="http://schemas.openxmlformats.org/officeDocument/2006/relationships/image" Target="media/image24.tmp"/><Relationship Id="rId47" Type="http://schemas.openxmlformats.org/officeDocument/2006/relationships/image" Target="media/image29.png"/><Relationship Id="rId63" Type="http://schemas.openxmlformats.org/officeDocument/2006/relationships/image" Target="media/image45.tmp"/><Relationship Id="rId68" Type="http://schemas.openxmlformats.org/officeDocument/2006/relationships/footer" Target="footer2.xml"/><Relationship Id="rId7" Type="http://schemas.openxmlformats.org/officeDocument/2006/relationships/endnotes" Target="endnotes.xml"/><Relationship Id="rId71" Type="http://schemas.microsoft.com/office/2020/10/relationships/intelligence" Target="intelligence2.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4.png"/><Relationship Id="rId11" Type="http://schemas.openxmlformats.org/officeDocument/2006/relationships/image" Target="media/image4.png"/><Relationship Id="rId24" Type="http://schemas.openxmlformats.org/officeDocument/2006/relationships/customXml" Target="ink/ink6.xml"/><Relationship Id="rId32" Type="http://schemas.openxmlformats.org/officeDocument/2006/relationships/customXml" Target="ink/ink10.xml"/><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tmp"/><Relationship Id="rId58" Type="http://schemas.openxmlformats.org/officeDocument/2006/relationships/image" Target="media/image40.tmp"/><Relationship Id="rId66" Type="http://schemas.openxmlformats.org/officeDocument/2006/relationships/image" Target="media/image48.tmp"/><Relationship Id="rId5" Type="http://schemas.openxmlformats.org/officeDocument/2006/relationships/webSettings" Target="webSettings.xml"/><Relationship Id="rId61" Type="http://schemas.openxmlformats.org/officeDocument/2006/relationships/image" Target="media/image43.tmp"/><Relationship Id="rId19" Type="http://schemas.openxmlformats.org/officeDocument/2006/relationships/image" Target="media/image9.png"/><Relationship Id="rId14" Type="http://schemas.openxmlformats.org/officeDocument/2006/relationships/image" Target="media/image7.png"/><Relationship Id="rId22" Type="http://schemas.openxmlformats.org/officeDocument/2006/relationships/customXml" Target="ink/ink5.xml"/><Relationship Id="rId27" Type="http://schemas.openxmlformats.org/officeDocument/2006/relationships/image" Target="media/image13.png"/><Relationship Id="rId30" Type="http://schemas.openxmlformats.org/officeDocument/2006/relationships/customXml" Target="ink/ink9.xml"/><Relationship Id="rId35" Type="http://schemas.openxmlformats.org/officeDocument/2006/relationships/image" Target="media/image18.png"/><Relationship Id="rId43" Type="http://schemas.openxmlformats.org/officeDocument/2006/relationships/image" Target="media/image25.tmp"/><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tmp"/><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customXml" Target="ink/ink2.xml"/><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customXml" Target="ink/ink11.xml"/><Relationship Id="rId46" Type="http://schemas.openxmlformats.org/officeDocument/2006/relationships/image" Target="media/image28.png"/><Relationship Id="rId59" Type="http://schemas.openxmlformats.org/officeDocument/2006/relationships/image" Target="media/image41.tmp"/><Relationship Id="rId67" Type="http://schemas.openxmlformats.org/officeDocument/2006/relationships/footer" Target="footer1.xml"/><Relationship Id="rId20" Type="http://schemas.openxmlformats.org/officeDocument/2006/relationships/customXml" Target="ink/ink4.xm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tmp"/><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ustomXml" Target="ink/ink1.xml"/><Relationship Id="rId23" Type="http://schemas.openxmlformats.org/officeDocument/2006/relationships/image" Target="media/image11.png"/><Relationship Id="rId28" Type="http://schemas.openxmlformats.org/officeDocument/2006/relationships/customXml" Target="ink/ink8.xml"/><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tmp"/><Relationship Id="rId65" Type="http://schemas.openxmlformats.org/officeDocument/2006/relationships/image" Target="media/image47.tmp"/><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customXml" Target="ink/ink3.xml"/><Relationship Id="rId39" Type="http://schemas.openxmlformats.org/officeDocument/2006/relationships/image" Target="media/image21.png"/><Relationship Id="rId34" Type="http://schemas.openxmlformats.org/officeDocument/2006/relationships/image" Target="media/image17.png"/><Relationship Id="rId50" Type="http://schemas.openxmlformats.org/officeDocument/2006/relationships/image" Target="media/image32.png"/><Relationship Id="rId55" Type="http://schemas.openxmlformats.org/officeDocument/2006/relationships/image" Target="media/image3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3-07T12:45:46.836"/>
    </inkml:context>
    <inkml:brush xml:id="br0">
      <inkml:brushProperty name="width" value="0.05" units="cm"/>
      <inkml:brushProperty name="height" value="0.3" units="cm"/>
      <inkml:brushProperty name="color" value="#849398"/>
      <inkml:brushProperty name="ignorePressure" value="1"/>
      <inkml:brushProperty name="inkEffects" value="pencil"/>
    </inkml:brush>
  </inkml:definitions>
  <inkml:trace contextRef="#ctx0" brushRef="#br0">0 0,'0'0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7T12:41:08.965"/>
    </inkml:context>
    <inkml:brush xml:id="br0">
      <inkml:brushProperty name="width" value="0.05" units="cm"/>
      <inkml:brushProperty name="height" value="0.05" units="cm"/>
      <inkml:brushProperty name="color" value="#FFFFFF"/>
    </inkml:brush>
  </inkml:definitions>
  <inkml:trace contextRef="#ctx0" brushRef="#br0">1862 234 24575,'59'0'0,"-35"0"0,-19 0 0,-8 0 0,-56 0 0,44 0 0,40 0 0,-22 0 0,0 0 0,0 0 0,1 0 0,-1-1 0,0 1 0,0-1 0,0 0 0,-1 0 0,1 0 0,0 0 0,0 0 0,0-1 0,-1 1 0,1-1 0,-1 0 0,1 1 0,-1-1 0,0-1 0,1 1 0,-1 0 0,0 0 0,-1-1 0,1 1 0,0-1 0,-1 0 0,1 1 0,-1-1 0,0 0 0,0 0 0,0 0 0,0 0 0,0 0 0,-1 0 0,0 0 0,1 0 0,-1 0 0,0 0 0,0 0 0,-1 0 0,1 0 0,-1 0 0,1 0 0,-1 0 0,0 0 0,-2-4 0,1 3 0,0 0 0,0 0 0,-1 0 0,0 1 0,0-1 0,-6-5 0,6 5 0,-1 1 0,1-1 0,0 0 0,1 0 0,-6-8 0,8 11 0,-1 0 0,1 0 0,0-1 0,0 1 0,-1 0 0,1 0 0,0-1 0,0 1 0,0 0 0,0 0 0,0-1 0,1 1 0,-1 0 0,0 0 0,0 0 0,1-1 0,-1 1 0,1 0 0,-1 0 0,1 0 0,0 0 0,-1 0 0,1 0 0,0 0 0,0 0 0,1-2 0,-2 3 0,1 0 0,-1 0 0,0 0 0,0-1 0,1 1 0,-1 0 0,0 0 0,0-1 0,1 1 0,-1 0 0,0 0 0,0-1 0,0 1 0,0 0 0,0-1 0,1 1 0,-1 0 0,0 0 0,0-1 0,0 1 0,0 0 0,0-1 0,0 1 0,0 0 0,0-1 0,0 1 0,0 0 0,0-1 0,0 1 0,0 0 0,0-1 0,-1 1 0,1 0 0,0 0 0,0-1 0,0 1 0,0 0 0,0-1 0,-1 1 0,1-1 0,-18-4 0,-33 4 0,42 1 0,-956 2 0,941-3 0,-45-8 0,43 4 0,-41-1 0,-376 5 91,204 2-1547,222-1-5370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7T12:43:15.627"/>
    </inkml:context>
    <inkml:brush xml:id="br0">
      <inkml:brushProperty name="width" value="0.35" units="cm"/>
      <inkml:brushProperty name="height" value="0.35" units="cm"/>
      <inkml:brushProperty name="color" value="#FFFFFF"/>
    </inkml:brush>
  </inkml:definitions>
  <inkml:trace contextRef="#ctx0" brushRef="#br0">0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3-07T12:45:44.452"/>
    </inkml:context>
    <inkml:brush xml:id="br0">
      <inkml:brushProperty name="width" value="0.05" units="cm"/>
      <inkml:brushProperty name="height" value="0.3" units="cm"/>
      <inkml:brushProperty name="color" value="#849398"/>
      <inkml:brushProperty name="ignorePressure" value="1"/>
      <inkml:brushProperty name="inkEffects" value="pencil"/>
    </inkml:brush>
  </inkml:definitions>
  <inkml:trace contextRef="#ctx0" brushRef="#br0">0 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7T12:43:50.043"/>
    </inkml:context>
    <inkml:brush xml:id="br0">
      <inkml:brushProperty name="width" value="0.35" units="cm"/>
      <inkml:brushProperty name="height" value="0.35" units="cm"/>
      <inkml:brushProperty name="color" value="#FFFFFF"/>
    </inkml:brush>
  </inkml:definitions>
  <inkml:trace contextRef="#ctx0" brushRef="#br0">809 0 24575,'-305'532'0,"231"-412"0,-67 92 0,7-13 0,103-147 0,-47 108 0,32-32-1365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7T12:43:48.506"/>
    </inkml:context>
    <inkml:brush xml:id="br0">
      <inkml:brushProperty name="width" value="0.35" units="cm"/>
      <inkml:brushProperty name="height" value="0.35" units="cm"/>
      <inkml:brushProperty name="color" value="#FFFFFF"/>
    </inkml:brush>
  </inkml:definitions>
  <inkml:trace contextRef="#ctx0" brushRef="#br0">0 0 24575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7T12:44:15.833"/>
    </inkml:context>
    <inkml:brush xml:id="br0">
      <inkml:brushProperty name="width" value="0.35" units="cm"/>
      <inkml:brushProperty name="height" value="0.35" units="cm"/>
      <inkml:brushProperty name="color" value="#004F8B"/>
    </inkml:brush>
  </inkml:definitions>
  <inkml:trace contextRef="#ctx0" brushRef="#br0">0 0 24575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7T12:43:52.209"/>
    </inkml:context>
    <inkml:brush xml:id="br0">
      <inkml:brushProperty name="width" value="0.35" units="cm"/>
      <inkml:brushProperty name="height" value="0.35" units="cm"/>
      <inkml:brushProperty name="color" value="#FFFFFF"/>
    </inkml:brush>
  </inkml:definitions>
  <inkml:trace contextRef="#ctx0" brushRef="#br0">3029 0 24575,'-2'1'0,"-1"0"0,1 0 0,0 0 0,0 1 0,-1-1 0,1 1 0,0-1 0,0 1 0,1 0 0,-1 0 0,0 0 0,1 0 0,-1 0 0,-1 3 0,-5 5 0,-414 454 0,-372 247-1572,104-98 298,543-469 1202,6 6 0,-131 182 1,185-209-30,4 3 1,7 4 0,-92 213-1,142-280 44,2 2 0,-19 90-1,37-127 153,2 0 0,0 0-1,2 0 1,1 0 0,2 0 0,0 0-1,2 0 1,10 42 0,-2-33-74,2-2 1,2 1-1,1-2 0,2 0 1,1-1-1,1-1 1,2-1-1,35 39 1,6-3 119,2-2 1,106 80-1,84 34-213,73 6-717,83-1-70,-110-73 28,5-13 0,408 75-1,-280-100-363,500 20 0,-426-79 212,-67-40 3,-357 16 865,-1-5 0,-1-3 0,0-4 0,87-35 0,-120 36 104,0-2 0,-2-2 0,-1-2 0,-2-2 0,0-2 0,-2-2 1,56-56-1,-58 45 19,-2-1 1,-1-2 0,-3-1-1,35-66 1,-32 42 27,-4 0 0,40-128 0,-37 62 34,-5-1 1,-7-1-1,8-183 0,-24 145 45,-7-1 0,-9 1 0,-46-273 0,25 306-86,-6 1-1,-6 2 0,-7 2 0,-110-228 0,99 256-19,-5 3-1,-5 3 0,-4 3 0,-136-149 1,145 186-4,-4 3 0,-1 3 0,-4 4 0,-1 2 0,-3 4 1,-2 3-1,-89-38 0,61 41-6,-1 6 0,-2 4 0,-1 5 1,-2 5-1,0 4 0,-189-6 0,161 23 6,0 7 0,0 7 0,0 5 0,2 6-1,-137 41 1,174-33 33,-190 81 0,232-81-29,2 2-1,0 2 0,3 3 0,-62 53 0,48-27 92,2 4-1,3 2 1,4 3-1,2 2 1,4 3-1,-56 106 0,59-83 41,4 1-1,4 3 0,5 1 0,-47 217 1,60-188-169,6 0 0,-4 267 0,26-327 78,3 1-1,24 111 0,-17-133 137,2-1 0,2 0 0,3-2 0,30 57 0,-32-75 49,2-1 1,1 0 0,1-2 0,1-1 0,2-1 0,33 30-1,-21-26-162,2-2 0,1-1-1,1-2 1,52 24-1,-17-17-87,1-3-1,1-4 0,2-3 1,0-3-1,103 11 0,71-12 284,-164-19-2864</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7T12:42:16.861"/>
    </inkml:context>
    <inkml:brush xml:id="br0">
      <inkml:brushProperty name="width" value="0.35" units="cm"/>
      <inkml:brushProperty name="height" value="0.35" units="cm"/>
      <inkml:brushProperty name="color" value="#FFFFFF"/>
    </inkml:brush>
  </inkml:definitions>
  <inkml:trace contextRef="#ctx0" brushRef="#br0">283 77 24575,'0'-73'0,"0"73"0,0 0 0,0 0 0,0 0 0,0 0 0,0 0 0,-1 0 0,1 0 0,0 0 0,0 0 0,0 0 0,0 0 0,0 0 0,0 0 0,0 0 0,0 0 0,0 0 0,-1 0 0,1 0 0,0 0 0,0 0 0,0 0 0,0 0 0,0 0 0,0 0 0,0 0 0,0 0 0,0 0 0,0 0 0,0 0 0,-1 0 0,1 0 0,0-1 0,0 1 0,0 0 0,0 0 0,0 0 0,0 0 0,0 0 0,0 0 0,0 0 0,0 0 0,0 0 0,0 0 0,0 0 0,0-1 0,0 1 0,0 0 0,0 0 0,0 0 0,0 0 0,0 0 0,0 0 0,0 0 0,0 0 0,0 0 0,0-1 0,0 1 0,0 0 0,0 0 0,0 0 0,0 0 0,0 0 0,0 0 0,0 0 0,0 0 0,0 0 0,0 0 0,1 0 0,-7 8 0,-2 16 0,2 24 0,3 0 0,5 82 0,0-36 0,-2 528 0,11-478 0,0-2 0,-12-54 0,0-9 0,15 127 0,16 17 0,-26-196 0,13 44 0,-11-51 0,-1 1 0,-1 0 0,3 38 0,-7-56 0,1 59 0,10 64 0,-3-43 0,-6 157 0,-4-119 0,2 231 0,0-347 0,0-2 0,1-1 0,-1 1 0,0 0 0,0-1 0,-1 1 0,1 0 0,-1-1 0,1 1 0,-1 0 0,0-1 0,0 1 0,0-1 0,-2 5 0,2-7 0,1 0 0,0 0 0,-1 0 0,1 1 0,0-1 0,-1 0 0,1 0 0,0 0 0,-1 0 0,1-1 0,-1 1 0,1 0 0,0 0 0,-1 0 0,1 0 0,0 0 0,-1 0 0,1 0 0,0-1 0,0 1 0,-1 0 0,1 0 0,0-1 0,-1 1 0,1 0 0,0 0 0,0-1 0,0 1 0,-1 0 0,1 0 0,0-1 0,0 1 0,0 0 0,0-1 0,-1 0 0,-7-14 0,7 14 0,-38-84 0,-29-89 0,-6-17 0,65 170 0,-1-1 0,3 0 0,0-1 0,2 0 0,-5-34 0,10 55 0,0 0 0,-1 0 0,1 0 0,0 0 0,-1 1 0,1-1 0,-1 0 0,1 0 0,-1 1 0,0-1 0,0 1 0,0-1 0,0 0 0,0 1 0,0 0 0,0-1 0,-1 1 0,1 0 0,0-1 0,-1 1 0,1 0 0,-3-1 0,0 0 0,-1 1 0,1-1 0,-1 1 0,0 0 0,1 0 0,-9 0 0,8 1 0,-1-1 0,1 1 0,0-1 0,0-1 0,-8-2 0,11 3 0,1 1 0,-1-1 0,0 0 0,1-1 0,-1 1 0,1 0 0,0 0 0,-1-1 0,1 1 0,0 0 0,0-1 0,0 1 0,0-1 0,0 0 0,0 1 0,0-1 0,1 0 0,-1 1 0,1-1 0,-1-3 0,-3-17 0,2 0 0,1 0 0,1-1 0,4-31 0,-1-15 0,-3-1327-1365</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7T12:41:17.144"/>
    </inkml:context>
    <inkml:brush xml:id="br0">
      <inkml:brushProperty name="width" value="0.05" units="cm"/>
      <inkml:brushProperty name="height" value="0.05" units="cm"/>
      <inkml:brushProperty name="color" value="#FFFFFF"/>
    </inkml:brush>
  </inkml:definitions>
  <inkml:trace contextRef="#ctx0" brushRef="#br0">0 109 24575,'935'0'0,"-1652"0"0,765 3 0,1 2 0,55 13 0,6 0 0,70 4 0,237-3 0,-1013-19 0,593 0 0,-40 4 0,42-4 0,1 0 0,0 0 0,0 0 0,0 0 0,0 0 0,0 0 0,0 0 0,0 0 0,0 0 0,-1 0 0,1 0 0,0 0 0,0 0 0,0 0 0,0 0 0,0 0 0,0 0 0,0 0 0,-1 0 0,1 0 0,0 0 0,0 0 0,0 0 0,0 0 0,0 0 0,0 0 0,0 0 0,0 0 0,0 1 0,0-1 0,-1 0 0,1 0 0,0 0 0,0 0 0,0 0 0,0 0 0,0 0 0,0 0 0,0 1 0,0-1 0,0 0 0,0 0 0,0 0 0,0 0 0,0 0 0,0 0 0,0 0 0,0 0 0,0 1 0,0-1 0,0 0 0,0 0 0,0 0 0,0 0 0,0 0 0,0 0 0,0 0 0,0 1 0,0-1 0,0 0 0,1 0 0,-1 0 0,0 0 0,10 4 0,18 0 0,463 4 0,-295-11 0,163 3 0,-1221 19 0,852-18 0,-18 0 0,23 0 0,12-1 0,836-1 0,-1033 0 0,-486 21 0,846-17 0,700-4 0,-1562 1 0,773-1 0,99 3 0,-179-2 0,0 0 0,0-1 0,0 1 0,0 0 0,0 1 0,0-1 0,0 0 0,0 0 0,0 0 0,0 1 0,0-1 0,0 0 0,0 1 0,0-1 0,0 1 0,-1-1 0,1 1 0,0-1 0,1 2 0,-2-1 0,0-1 0,-1 1 0,1 0 0,0-1 0,-1 1 0,1-1 0,-1 1 0,1-1 0,0 1 0,-1-1 0,1 1 0,-1-1 0,1 1 0,-1-1 0,0 0 0,1 1 0,-1-1 0,1 0 0,-1 0 0,0 1 0,0-1 0,-44 15 0,-50 9 0,72-17 0,0 0 0,-1-2 0,1 0 0,-1-2 0,0-1 0,-30 0 0,52-2 0,0-1 0,1 1 0,-1 0 0,0-1 0,1 1 0,-1-1 0,0 1 0,1-1 0,-1 0 0,1 0 0,-1 0 0,1 0 0,-1 0 0,1 0 0,0 0 0,0 0 0,-1-1 0,1 1 0,0 0 0,0-1 0,-1-1 0,0 0 0,1-1 0,-1 0 0,1 0 0,0 0 0,0 0 0,0 0 0,1 0 0,-1-8 0,1 1 0,0 0 0,2 0 0,-1 0 0,1 0 0,1 0 0,3-11 0,-1 8 0,1 0 0,1 0 0,0 1 0,1 0 0,0 1 0,1-1 0,0 1 0,16-15 0,-18 21 0,0 0 0,0 1 0,0-1 0,1 1 0,0 1 0,0-1 0,0 1 0,0 1 0,1 0 0,-1 0 0,1 0 0,0 1 0,0 1 0,0-1 0,10 1 0,301 3 0,-318-2 0,1 0 0,-1-1 0,1 1 0,-1 0 0,0 0 0,1 1 0,-1-1 0,1 0 0,-1 1 0,0 0 0,0-1 0,1 1 0,-1 0 0,0 0 0,0 0 0,0 1 0,0-1 0,0 0 0,0 1 0,0-1 0,0 1 0,-1 0 0,1-1 0,-1 1 0,1 0 0,-1 0 0,0 0 0,1 0 0,-1 0 0,0 1 0,0-1 0,-1 0 0,1 0 0,0 1 0,-1-1 0,1 0 0,-1 1 0,0-1 0,0 1 0,0-1 0,0 3 0,0 3 0,1 6 0,0-1 0,-1 1 0,0 0 0,-1 0 0,-1-1 0,-5 23 0,6-33 0,-1 0 0,0-1 0,1 1 0,-1-1 0,0 1 0,-1-1 0,1 0 0,0 0 0,-1 0 0,1 0 0,-1 0 0,1 0 0,-1-1 0,0 1 0,0-1 0,0 0 0,-5 2 0,-7 1 0,0-1 0,-22 3 0,7-1 0,-3 5 0,3-1 0,31-11 0,18-9 0,117-72 0,-78 45 0,69-32 0,-125 69 0,1-1 0,1 0 0,-1 0 0,0 1 0,1-1 0,0 1 0,-1 0 0,1 0 0,0 1 0,-1-1 0,1 1 0,0-1 0,7 2 0,-11-1 0,1 0 0,-1 0 0,0 0 0,1 1 0,-1-1 0,0 0 0,0 0 0,1 1 0,-1-1 0,0 0 0,0 0 0,1 1 0,-1-1 0,0 0 0,0 1 0,0-1 0,0 0 0,0 1 0,0-1 0,1 0 0,-1 1 0,0-1 0,0 0 0,0 1 0,0-1 0,0 0 0,0 1 0,0-1 0,0 1 0,-1-1 0,1 0 0,0 1 0,0-1 0,0 0 0,0 1 0,0-1 0,0 0 0,-1 0 0,1 1 0,0-1 0,0 0 0,-1 1 0,1-1 0,0 0 0,0 0 0,-1 1 0,1-1 0,-1 0 0,-15 17 0,14-15 0,-9 8 0,8-8 0,0 1 0,-1 0 0,1 0 0,1 0 0,-1 0 0,0 0 0,-1 4 0,4-6 0,-1-1 0,1 0 0,0 0 0,0 1 0,0-1 0,0 0 0,0 1 0,0-1 0,0 0 0,0 0 0,0 1 0,0-1 0,0 0 0,0 1 0,0-1 0,1 0 0,-1 0 0,0 1 0,0-1 0,0 0 0,0 0 0,0 1 0,0-1 0,1 0 0,-1 0 0,0 1 0,0-1 0,0 0 0,1 0 0,-1 0 0,0 0 0,0 1 0,1-1 0,-1 0 0,0 0 0,0 0 0,1 0 0,-1 0 0,0 0 0,1 0 0,-1 0 0,0 1 0,16 1 0,2-2 0,-1-1 0,1 0 0,0-2 0,-1 0 0,24-7 0,89-35 0,-102 35 0,25-12 0,-85 56 0,-55 38 0,61-53 0,2 1 0,-44 44 0,68-64 0,-1 1 0,1-1 0,0 0 0,0 0 0,-1 0 0,1 1 0,0-1 0,0 0 0,0 1 0,-1-1 0,1 0 0,0 0 0,0 1 0,0-1 0,0 0 0,0 1 0,0-1 0,-1 0 0,1 1 0,0-1 0,0 0 0,0 1 0,0-1 0,0 1 0,0-1 0,0 0 0,1 1 0,-1-1 0,0 0 0,0 1 0,0-1 0,0 0 0,0 0 0,1 1 0,11 3 0,18-5 0,-1-5 0,-1-1 0,0-1 0,0-1 0,27-14 0,-46 18 0,-15 5 0,-17 5 0,7 4 0,1 1 0,-16 14 0,0-2 0,31-22 0,0 0 0,0 0 0,0 0 0,-1 0 0,1 0 0,0 0 0,0 0 0,0 0 0,0 0 0,-1 1 0,1-1 0,0 0 0,0 0 0,0 0 0,0 0 0,0 0 0,-1 0 0,1 0 0,0 1 0,0-1 0,0 0 0,0 0 0,0 0 0,0 0 0,0 1 0,0-1 0,0 0 0,0 0 0,-1 0 0,1 0 0,0 1 0,0-1 0,0 0 0,0 0 0,0 0 0,0 0 0,0 1 0,0-1 0,1 0 0,-1 0 0,0 0 0,0 1 0,0-1 0,0 0 0,0 0 0,0 0 0,0 0 0,0 0 0,0 1 0,0-1 0,1 0 0,12 3 0,19-2 0,-31-1 0,10 0 0,0 0 0,0-2 0,-1 1 0,1-1 0,-1-1 0,1 0 0,-1 0 0,16-8 0,-25 10 0,-1 0 0,1 0 0,0 1 0,0-1 0,-1 0 0,1 0 0,-1 0 0,1 0 0,-1 0 0,1 0 0,-1 0 0,1 0 0,-1-1 0,0 1 0,0 0 0,1 0 0,-1 0 0,0 0 0,0 0 0,0 0 0,0-1 0,-1 1 0,1 0 0,0 0 0,0 0 0,-1 0 0,1 0 0,0 0 0,-1 0 0,1 0 0,-1 0 0,0 0 0,1 0 0,-1 0 0,0 0 0,1 0 0,-1 0 0,-1 0 0,-3-6 0,-1 1 0,0 0 0,-12-10 0,-3 1 0,0 1 0,-46-21 0,45 25 0,-1-2 0,2 0 0,-28-21 0,32 17 0,14 8 0,6 7 0,-1 0 0,0 1 0,0-1 0,1 1 0,-1 0 0,0-1 0,1 1 0,-1 0 0,0 0 0,5 1 0,6-1 0,36-1 0,-25-1 0,0 2 0,-1 0 0,1 2 0,-1 0 0,30 8 0,-52-10 0,0 0 0,0 0 0,0 1 0,0-1 0,0 0 0,0 0 0,-1 1 0,1-1 0,0 1 0,0-1 0,0 1 0,0-1 0,-1 1 0,1-1 0,0 1 0,-1 0 0,1-1 0,0 1 0,-1 0 0,1 0 0,0 1 0,-1-2 0,0 1 0,-1 0 0,1-1 0,0 1 0,0 0 0,-1-1 0,1 1 0,-1-1 0,1 1 0,-1-1 0,1 1 0,-1-1 0,1 1 0,-1-1 0,1 0 0,-1 1 0,1-1 0,-1 0 0,0 1 0,1-1 0,-2 1 0,-49 14 0,48-15 0,-135 28 0,-269 19 0,-146-39 0,453-11 0,661 2 0,-366 2 0,-684-23 0,488 22 0,-1 0 0,1 0 0,-1 0 0,0 0 0,1 0 0,-1 0 0,1-1 0,-1 1 0,1 0 0,-1-1 0,1 1 0,-1-1 0,1 0 0,-1 0 0,-1-1 0,3 1 0,0 1 0,1-1 0,-1 1 0,0-1 0,1 0 0,-1 1 0,1-1 0,-1 1 0,0-1 0,1 1 0,-1 0 0,1-1 0,0 1 0,-1-1 0,1 1 0,-1 0 0,1-1 0,-1 1 0,1 0 0,0 0 0,-1-1 0,1 1 0,1 0 0,52-15 0,121-11 0,5 13 0,-47 3 0,43-6 0,-134 11 0,-23 2 0,-50 2 0,-687 2 0,1133-1-1365,-396 0-5461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7T12:41:46.536"/>
    </inkml:context>
    <inkml:brush xml:id="br0">
      <inkml:brushProperty name="width" value="0.35" units="cm"/>
      <inkml:brushProperty name="height" value="0.35" units="cm"/>
      <inkml:brushProperty name="color" value="#FFFFFF"/>
    </inkml:brush>
  </inkml:definitions>
  <inkml:trace contextRef="#ctx0" brushRef="#br0">954 0 24575,'-953'0'-1365</inkml:trace>
</inkml:ink>
</file>

<file path=word/theme/theme1.xml><?xml version="1.0" encoding="utf-8"?>
<a:theme xmlns:a="http://schemas.openxmlformats.org/drawingml/2006/main" name="Tema di Office">
  <a:themeElements>
    <a:clrScheme name="Rosso arancion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Personalizzato 1">
      <a:majorFont>
        <a:latin typeface="Avenir Next LT Pro"/>
        <a:ea typeface=""/>
        <a:cs typeface=""/>
      </a:majorFont>
      <a:minorFont>
        <a:latin typeface="Avenir Next LT Pro"/>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3D640B-C107-49B6-96B5-59E4F0119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52</Pages>
  <Words>15949</Words>
  <Characters>90914</Characters>
  <Application>Microsoft Office Word</Application>
  <DocSecurity>0</DocSecurity>
  <Lines>757</Lines>
  <Paragraphs>213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106650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Linardi</dc:creator>
  <cp:keywords/>
  <dc:description/>
  <cp:lastModifiedBy>Marco Linardi</cp:lastModifiedBy>
  <cp:revision>2</cp:revision>
  <dcterms:created xsi:type="dcterms:W3CDTF">2024-07-08T17:00:00Z</dcterms:created>
  <dcterms:modified xsi:type="dcterms:W3CDTF">2024-07-08T17:00:00Z</dcterms:modified>
</cp:coreProperties>
</file>