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02.10.2024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120A3">
        <w:trPr>
          <w:trHeight w:val="634"/>
        </w:trPr>
        <w:tc>
          <w:tcPr>
            <w:tcW w:w="9854" w:type="dxa"/>
          </w:tcPr>
          <w:p w:rsidR="00632B06" w:rsidRDefault="007A4E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diagramma di flusso, creazione GUI (principale, cursori e animazioni)</w:t>
            </w:r>
            <w:r w:rsidR="000120A3">
              <w:rPr>
                <w:rFonts w:ascii="Arial" w:hAnsi="Arial" w:cs="Arial"/>
              </w:rPr>
              <w:t xml:space="preserve">, consultazione libreria </w:t>
            </w:r>
            <w:proofErr w:type="spellStart"/>
            <w:r w:rsidR="000120A3">
              <w:rPr>
                <w:rFonts w:ascii="Arial" w:hAnsi="Arial" w:cs="Arial"/>
              </w:rPr>
              <w:t>pyautogui</w:t>
            </w:r>
            <w:proofErr w:type="spellEnd"/>
            <w:r w:rsidR="000120A3">
              <w:rPr>
                <w:rFonts w:ascii="Arial" w:hAnsi="Arial" w:cs="Arial"/>
              </w:rPr>
              <w:t xml:space="preserve"> e visione tutorial </w:t>
            </w:r>
            <w:proofErr w:type="spellStart"/>
            <w:r w:rsidR="000120A3">
              <w:rPr>
                <w:rFonts w:ascii="Arial" w:hAnsi="Arial" w:cs="Arial"/>
              </w:rPr>
              <w:t>c#</w:t>
            </w:r>
            <w:proofErr w:type="spellEnd"/>
            <w:r w:rsidR="000120A3">
              <w:rPr>
                <w:rFonts w:ascii="Arial" w:hAnsi="Arial" w:cs="Arial"/>
              </w:rPr>
              <w:t xml:space="preserve"> per il controllo del cursore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A4EF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Scegliere definitivamente il linguaggio, consultarlo e iniziare a sviluppare il core dell’applicazione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B6F0F" w:rsidRPr="00E04DB2" w:rsidTr="0000376E">
        <w:trPr>
          <w:trHeight w:val="199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3B6F0F" w:rsidRPr="00E04DB2" w:rsidTr="0000376E">
        <w:trPr>
          <w:trHeight w:val="196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.10.2024</w:t>
            </w:r>
          </w:p>
        </w:tc>
      </w:tr>
      <w:tr w:rsidR="003B6F0F" w:rsidRPr="00E04DB2" w:rsidTr="0000376E">
        <w:trPr>
          <w:trHeight w:val="196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B6F0F" w:rsidTr="0000376E">
        <w:trPr>
          <w:trHeight w:val="634"/>
        </w:trPr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(quasi 100%) linguaggio(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>).</w:t>
            </w:r>
          </w:p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di un piccolo programma per comprendere le funzionalità delle varie librerie scaricate.</w:t>
            </w:r>
          </w:p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di un modo per disegnare su una qualsiasi finestra mantenendo il programma in background.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 ancora riuscito a trovare un modo per disegnare su una qualsiasi finestra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Più che discreto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 problemi riscontrati e partire con il vero sviluppo dell’applicazione</w:t>
            </w:r>
            <w:bookmarkStart w:id="3" w:name="_GoBack"/>
            <w:bookmarkEnd w:id="3"/>
          </w:p>
        </w:tc>
      </w:tr>
    </w:tbl>
    <w:p w:rsidR="003B6F0F" w:rsidRPr="00E04DB2" w:rsidRDefault="003B6F0F" w:rsidP="00632B06">
      <w:pPr>
        <w:rPr>
          <w:rFonts w:ascii="Arial" w:hAnsi="Arial" w:cs="Arial"/>
        </w:rPr>
      </w:pPr>
    </w:p>
    <w:sectPr w:rsidR="003B6F0F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36F" w:rsidRDefault="0005136F" w:rsidP="00DC1A1A">
      <w:pPr>
        <w:spacing w:after="0" w:line="240" w:lineRule="auto"/>
      </w:pPr>
      <w:r>
        <w:separator/>
      </w:r>
    </w:p>
  </w:endnote>
  <w:endnote w:type="continuationSeparator" w:id="0">
    <w:p w:rsidR="0005136F" w:rsidRDefault="0005136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5136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36F" w:rsidRDefault="0005136F" w:rsidP="00DC1A1A">
      <w:pPr>
        <w:spacing w:after="0" w:line="240" w:lineRule="auto"/>
      </w:pPr>
      <w:r>
        <w:separator/>
      </w:r>
    </w:p>
  </w:footnote>
  <w:footnote w:type="continuationSeparator" w:id="0">
    <w:p w:rsidR="0005136F" w:rsidRDefault="0005136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6708F" w:rsidP="00C04A89">
    <w:pPr>
      <w:rPr>
        <w:rFonts w:ascii="Arial" w:hAnsi="Arial" w:cs="Arial"/>
        <w:shd w:val="clear" w:color="auto" w:fill="000000" w:themeFill="text1"/>
      </w:rPr>
    </w:pPr>
    <w:r w:rsidRPr="00E04DB2">
      <w:rPr>
        <w:rFonts w:ascii="Arial" w:hAnsi="Arial" w:cs="Arial"/>
      </w:rPr>
      <w:t xml:space="preserve">Nome e cognome </w:t>
    </w:r>
    <w:r w:rsidR="004A402D" w:rsidRPr="00E04DB2">
      <w:rPr>
        <w:rFonts w:ascii="Arial" w:hAnsi="Arial" w:cs="Arial"/>
      </w:rPr>
      <w:t>candidato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20A3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36F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0F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E2F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4E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638F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09D3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71CB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34A6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2956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9FFCF-57A4-4748-B6A9-A6264785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Marco Monteiro Amaro</cp:lastModifiedBy>
  <cp:revision>35</cp:revision>
  <cp:lastPrinted>2017-03-29T10:57:00Z</cp:lastPrinted>
  <dcterms:created xsi:type="dcterms:W3CDTF">2015-06-23T12:36:00Z</dcterms:created>
  <dcterms:modified xsi:type="dcterms:W3CDTF">2024-10-09T13:36:00Z</dcterms:modified>
</cp:coreProperties>
</file>