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80858"/>
        <w:docPartObj>
          <w:docPartGallery w:val="Cover Pages"/>
          <w:docPartUnique/>
        </w:docPartObj>
      </w:sdtPr>
      <w:sdtContent>
        <w:p w14:paraId="2BA5D899" w14:textId="3F6641D1" w:rsidR="00750F5F" w:rsidRDefault="00750F5F">
          <w:r>
            <w:rPr>
              <w:noProof/>
            </w:rPr>
            <mc:AlternateContent>
              <mc:Choice Requires="wps">
                <w:drawing>
                  <wp:anchor distT="0" distB="0" distL="114300" distR="114300" simplePos="0" relativeHeight="251659264" behindDoc="0" locked="0" layoutInCell="1" allowOverlap="1" wp14:anchorId="2E4775C5" wp14:editId="067DCB2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50"/>
                                </w:tblGrid>
                                <w:tr w:rsidR="00750F5F" w14:paraId="39CD4CC9" w14:textId="77777777">
                                  <w:trPr>
                                    <w:jc w:val="center"/>
                                  </w:trPr>
                                  <w:tc>
                                    <w:tcPr>
                                      <w:tcW w:w="2568" w:type="pct"/>
                                      <w:vAlign w:val="center"/>
                                    </w:tcPr>
                                    <w:p w14:paraId="78BC8033" w14:textId="77777777" w:rsidR="00750F5F" w:rsidRDefault="00750F5F">
                                      <w:pPr>
                                        <w:jc w:val="right"/>
                                      </w:pPr>
                                      <w:r>
                                        <w:rPr>
                                          <w:noProof/>
                                        </w:rPr>
                                        <w:drawing>
                                          <wp:inline distT="0" distB="0" distL="0" distR="0" wp14:anchorId="7DFE3A98" wp14:editId="1D1AE7A9">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8F0DE0" w14:textId="15627FF9" w:rsidR="00750F5F" w:rsidRDefault="007E0F70">
                                          <w:pPr>
                                            <w:pStyle w:val="NoSpacing"/>
                                            <w:spacing w:line="312" w:lineRule="auto"/>
                                            <w:jc w:val="right"/>
                                            <w:rPr>
                                              <w:caps/>
                                              <w:color w:val="191919" w:themeColor="text1" w:themeTint="E6"/>
                                              <w:sz w:val="72"/>
                                              <w:szCs w:val="72"/>
                                            </w:rPr>
                                          </w:pPr>
                                          <w:r>
                                            <w:rPr>
                                              <w:caps/>
                                              <w:color w:val="191919" w:themeColor="text1" w:themeTint="E6"/>
                                              <w:sz w:val="72"/>
                                              <w:szCs w:val="72"/>
                                            </w:rPr>
                                            <w:t>Encryption Assignment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5143332" w14:textId="45D32B63" w:rsidR="00750F5F" w:rsidRDefault="007E0F70">
                                          <w:pPr>
                                            <w:jc w:val="right"/>
                                            <w:rPr>
                                              <w:sz w:val="24"/>
                                              <w:szCs w:val="24"/>
                                            </w:rPr>
                                          </w:pPr>
                                          <w:r>
                                            <w:rPr>
                                              <w:color w:val="000000" w:themeColor="text1"/>
                                              <w:sz w:val="24"/>
                                              <w:szCs w:val="24"/>
                                            </w:rPr>
                                            <w:t>Documentation</w:t>
                                          </w:r>
                                        </w:p>
                                      </w:sdtContent>
                                    </w:sdt>
                                  </w:tc>
                                  <w:tc>
                                    <w:tcPr>
                                      <w:tcW w:w="2432" w:type="pct"/>
                                      <w:vAlign w:val="center"/>
                                    </w:tcPr>
                                    <w:p w14:paraId="22FD09DD" w14:textId="77777777" w:rsidR="00750F5F" w:rsidRDefault="00750F5F" w:rsidP="00750F5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0703122" w14:textId="01E3C7F3" w:rsidR="00750F5F" w:rsidRDefault="00750F5F" w:rsidP="00750F5F">
                                          <w:pPr>
                                            <w:rPr>
                                              <w:color w:val="000000" w:themeColor="text1"/>
                                            </w:rPr>
                                          </w:pPr>
                                          <w:r>
                                            <w:rPr>
                                              <w:color w:val="000000" w:themeColor="text1"/>
                                            </w:rPr>
                                            <w:t>This document explains the classes and functions used in each method declaration of our group’s encryption program. It gives a demonstration of the application encrypting and decrypting a text file</w:t>
                                          </w:r>
                                          <w:r w:rsidR="007E0F70">
                                            <w:rPr>
                                              <w:color w:val="000000" w:themeColor="text1"/>
                                            </w:rPr>
                                            <w:t xml:space="preserve"> (it can also encrypt and decrypt a JPEG image, PNG image and a RAR file)</w:t>
                                          </w:r>
                                          <w:r>
                                            <w:rPr>
                                              <w:color w:val="000000" w:themeColor="text1"/>
                                            </w:rPr>
                                            <w:t xml:space="preserve">. Finally, this document compares our chosen encryption algorithm being the Feistel cipher with other encryption algorithms.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B19DAFD" w14:textId="50551921" w:rsidR="00750F5F" w:rsidRDefault="00750F5F" w:rsidP="00750F5F">
                                          <w:pPr>
                                            <w:pStyle w:val="NoSpacing"/>
                                            <w:rPr>
                                              <w:color w:val="ED7D31" w:themeColor="accent2"/>
                                              <w:sz w:val="26"/>
                                              <w:szCs w:val="26"/>
                                            </w:rPr>
                                          </w:pPr>
                                          <w:r>
                                            <w:rPr>
                                              <w:color w:val="ED7D31" w:themeColor="accent2"/>
                                              <w:sz w:val="26"/>
                                              <w:szCs w:val="26"/>
                                            </w:rPr>
                                            <w:t>Marco van der Merwe</w:t>
                                          </w:r>
                                          <w:r w:rsidR="007E0F70">
                                            <w:rPr>
                                              <w:color w:val="ED7D31" w:themeColor="accent2"/>
                                              <w:sz w:val="26"/>
                                              <w:szCs w:val="26"/>
                                            </w:rPr>
                                            <w:t xml:space="preserve"> </w:t>
                                          </w:r>
                                          <w:r w:rsidR="00D61A0A">
                                            <w:rPr>
                                              <w:color w:val="ED7D31" w:themeColor="accent2"/>
                                              <w:sz w:val="26"/>
                                              <w:szCs w:val="26"/>
                                            </w:rPr>
                                            <w:t xml:space="preserve">- </w:t>
                                          </w:r>
                                          <w:proofErr w:type="gramStart"/>
                                          <w:r w:rsidR="007E0F70">
                                            <w:rPr>
                                              <w:color w:val="ED7D31" w:themeColor="accent2"/>
                                              <w:sz w:val="26"/>
                                              <w:szCs w:val="26"/>
                                            </w:rPr>
                                            <w:t xml:space="preserve">35314389, </w:t>
                                          </w:r>
                                          <w:r w:rsidR="00D61A0A">
                                            <w:rPr>
                                              <w:color w:val="ED7D31" w:themeColor="accent2"/>
                                              <w:sz w:val="26"/>
                                              <w:szCs w:val="26"/>
                                            </w:rPr>
                                            <w:t xml:space="preserve">  </w:t>
                                          </w:r>
                                          <w:proofErr w:type="gramEnd"/>
                                          <w:r w:rsidR="00D61A0A">
                                            <w:rPr>
                                              <w:color w:val="ED7D31" w:themeColor="accent2"/>
                                              <w:sz w:val="26"/>
                                              <w:szCs w:val="26"/>
                                            </w:rPr>
                                            <w:t xml:space="preserve">  </w:t>
                                          </w:r>
                                          <w:r w:rsidR="007E0F70">
                                            <w:rPr>
                                              <w:color w:val="ED7D31" w:themeColor="accent2"/>
                                              <w:sz w:val="26"/>
                                              <w:szCs w:val="26"/>
                                            </w:rPr>
                                            <w:t xml:space="preserve">Markus Marais - 34906258, </w:t>
                                          </w:r>
                                          <w:r w:rsidR="00D61A0A">
                                            <w:rPr>
                                              <w:color w:val="ED7D31" w:themeColor="accent2"/>
                                              <w:sz w:val="26"/>
                                              <w:szCs w:val="26"/>
                                            </w:rPr>
                                            <w:t xml:space="preserve">                    </w:t>
                                          </w:r>
                                          <w:proofErr w:type="spellStart"/>
                                          <w:r w:rsidR="007E0F70">
                                            <w:rPr>
                                              <w:color w:val="ED7D31" w:themeColor="accent2"/>
                                              <w:sz w:val="26"/>
                                              <w:szCs w:val="26"/>
                                            </w:rPr>
                                            <w:t>Denzil</w:t>
                                          </w:r>
                                          <w:proofErr w:type="spellEnd"/>
                                          <w:r w:rsidR="007E0F70">
                                            <w:rPr>
                                              <w:color w:val="ED7D31" w:themeColor="accent2"/>
                                              <w:sz w:val="26"/>
                                              <w:szCs w:val="26"/>
                                            </w:rPr>
                                            <w:t xml:space="preserve"> Richter </w:t>
                                          </w:r>
                                          <w:r w:rsidR="00D61A0A">
                                            <w:rPr>
                                              <w:color w:val="ED7D31" w:themeColor="accent2"/>
                                              <w:sz w:val="26"/>
                                              <w:szCs w:val="26"/>
                                            </w:rPr>
                                            <w:t>-</w:t>
                                          </w:r>
                                          <w:r w:rsidR="007E0F70">
                                            <w:rPr>
                                              <w:color w:val="ED7D31" w:themeColor="accent2"/>
                                              <w:sz w:val="26"/>
                                              <w:szCs w:val="26"/>
                                            </w:rPr>
                                            <w:t xml:space="preserve">28885198, </w:t>
                                          </w:r>
                                          <w:r w:rsidR="00D61A0A">
                                            <w:rPr>
                                              <w:color w:val="ED7D31" w:themeColor="accent2"/>
                                              <w:sz w:val="26"/>
                                              <w:szCs w:val="26"/>
                                            </w:rPr>
                                            <w:t xml:space="preserve">                      </w:t>
                                          </w:r>
                                          <w:r w:rsidR="007E0F70">
                                            <w:rPr>
                                              <w:color w:val="ED7D31" w:themeColor="accent2"/>
                                              <w:sz w:val="26"/>
                                              <w:szCs w:val="26"/>
                                            </w:rPr>
                                            <w:t>Arthur de Villiers</w:t>
                                          </w:r>
                                          <w:r w:rsidR="00D61A0A">
                                            <w:rPr>
                                              <w:color w:val="ED7D31" w:themeColor="accent2"/>
                                              <w:sz w:val="26"/>
                                              <w:szCs w:val="26"/>
                                            </w:rPr>
                                            <w:t xml:space="preserve"> - 35359099</w:t>
                                          </w:r>
                                          <w:r w:rsidR="007E0F70">
                                            <w:rPr>
                                              <w:color w:val="ED7D31" w:themeColor="accent2"/>
                                              <w:sz w:val="26"/>
                                              <w:szCs w:val="26"/>
                                            </w:rPr>
                                            <w:t xml:space="preserve">, </w:t>
                                          </w:r>
                                          <w:r w:rsidR="00D61A0A">
                                            <w:rPr>
                                              <w:color w:val="ED7D31" w:themeColor="accent2"/>
                                              <w:sz w:val="26"/>
                                              <w:szCs w:val="26"/>
                                            </w:rPr>
                                            <w:t xml:space="preserve">             </w:t>
                                          </w:r>
                                          <w:r w:rsidR="007E0F70">
                                            <w:rPr>
                                              <w:color w:val="ED7D31" w:themeColor="accent2"/>
                                              <w:sz w:val="26"/>
                                              <w:szCs w:val="26"/>
                                            </w:rPr>
                                            <w:t>Jacques Nel - 31986595</w:t>
                                          </w:r>
                                        </w:p>
                                      </w:sdtContent>
                                    </w:sdt>
                                    <w:p w14:paraId="39F2FC7E" w14:textId="513455EC" w:rsidR="00750F5F" w:rsidRDefault="00750F5F" w:rsidP="00750F5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E0F70">
                                            <w:rPr>
                                              <w:color w:val="44546A" w:themeColor="text2"/>
                                            </w:rPr>
                                            <w:t>CMPG215</w:t>
                                          </w:r>
                                        </w:sdtContent>
                                      </w:sdt>
                                    </w:p>
                                  </w:tc>
                                </w:tr>
                              </w:tbl>
                              <w:p w14:paraId="14077AC9" w14:textId="77777777" w:rsidR="00750F5F" w:rsidRDefault="00750F5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4775C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50"/>
                          </w:tblGrid>
                          <w:tr w:rsidR="00750F5F" w14:paraId="39CD4CC9" w14:textId="77777777">
                            <w:trPr>
                              <w:jc w:val="center"/>
                            </w:trPr>
                            <w:tc>
                              <w:tcPr>
                                <w:tcW w:w="2568" w:type="pct"/>
                                <w:vAlign w:val="center"/>
                              </w:tcPr>
                              <w:p w14:paraId="78BC8033" w14:textId="77777777" w:rsidR="00750F5F" w:rsidRDefault="00750F5F">
                                <w:pPr>
                                  <w:jc w:val="right"/>
                                </w:pPr>
                                <w:r>
                                  <w:rPr>
                                    <w:noProof/>
                                  </w:rPr>
                                  <w:drawing>
                                    <wp:inline distT="0" distB="0" distL="0" distR="0" wp14:anchorId="7DFE3A98" wp14:editId="1D1AE7A9">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8F0DE0" w14:textId="15627FF9" w:rsidR="00750F5F" w:rsidRDefault="007E0F70">
                                    <w:pPr>
                                      <w:pStyle w:val="NoSpacing"/>
                                      <w:spacing w:line="312" w:lineRule="auto"/>
                                      <w:jc w:val="right"/>
                                      <w:rPr>
                                        <w:caps/>
                                        <w:color w:val="191919" w:themeColor="text1" w:themeTint="E6"/>
                                        <w:sz w:val="72"/>
                                        <w:szCs w:val="72"/>
                                      </w:rPr>
                                    </w:pPr>
                                    <w:r>
                                      <w:rPr>
                                        <w:caps/>
                                        <w:color w:val="191919" w:themeColor="text1" w:themeTint="E6"/>
                                        <w:sz w:val="72"/>
                                        <w:szCs w:val="72"/>
                                      </w:rPr>
                                      <w:t>Encryption Assignment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5143332" w14:textId="45D32B63" w:rsidR="00750F5F" w:rsidRDefault="007E0F70">
                                    <w:pPr>
                                      <w:jc w:val="right"/>
                                      <w:rPr>
                                        <w:sz w:val="24"/>
                                        <w:szCs w:val="24"/>
                                      </w:rPr>
                                    </w:pPr>
                                    <w:r>
                                      <w:rPr>
                                        <w:color w:val="000000" w:themeColor="text1"/>
                                        <w:sz w:val="24"/>
                                        <w:szCs w:val="24"/>
                                      </w:rPr>
                                      <w:t>Documentation</w:t>
                                    </w:r>
                                  </w:p>
                                </w:sdtContent>
                              </w:sdt>
                            </w:tc>
                            <w:tc>
                              <w:tcPr>
                                <w:tcW w:w="2432" w:type="pct"/>
                                <w:vAlign w:val="center"/>
                              </w:tcPr>
                              <w:p w14:paraId="22FD09DD" w14:textId="77777777" w:rsidR="00750F5F" w:rsidRDefault="00750F5F" w:rsidP="00750F5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0703122" w14:textId="01E3C7F3" w:rsidR="00750F5F" w:rsidRDefault="00750F5F" w:rsidP="00750F5F">
                                    <w:pPr>
                                      <w:rPr>
                                        <w:color w:val="000000" w:themeColor="text1"/>
                                      </w:rPr>
                                    </w:pPr>
                                    <w:r>
                                      <w:rPr>
                                        <w:color w:val="000000" w:themeColor="text1"/>
                                      </w:rPr>
                                      <w:t>This document explains the classes and functions used in each method declaration of our group’s encryption program. It gives a demonstration of the application encrypting and decrypting a text file</w:t>
                                    </w:r>
                                    <w:r w:rsidR="007E0F70">
                                      <w:rPr>
                                        <w:color w:val="000000" w:themeColor="text1"/>
                                      </w:rPr>
                                      <w:t xml:space="preserve"> (it can also encrypt and decrypt a JPEG image, PNG image and a RAR file)</w:t>
                                    </w:r>
                                    <w:r>
                                      <w:rPr>
                                        <w:color w:val="000000" w:themeColor="text1"/>
                                      </w:rPr>
                                      <w:t xml:space="preserve">. Finally, this document compares our chosen encryption algorithm being the Feistel cipher with other encryption algorithms.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B19DAFD" w14:textId="50551921" w:rsidR="00750F5F" w:rsidRDefault="00750F5F" w:rsidP="00750F5F">
                                    <w:pPr>
                                      <w:pStyle w:val="NoSpacing"/>
                                      <w:rPr>
                                        <w:color w:val="ED7D31" w:themeColor="accent2"/>
                                        <w:sz w:val="26"/>
                                        <w:szCs w:val="26"/>
                                      </w:rPr>
                                    </w:pPr>
                                    <w:r>
                                      <w:rPr>
                                        <w:color w:val="ED7D31" w:themeColor="accent2"/>
                                        <w:sz w:val="26"/>
                                        <w:szCs w:val="26"/>
                                      </w:rPr>
                                      <w:t>Marco van der Merwe</w:t>
                                    </w:r>
                                    <w:r w:rsidR="007E0F70">
                                      <w:rPr>
                                        <w:color w:val="ED7D31" w:themeColor="accent2"/>
                                        <w:sz w:val="26"/>
                                        <w:szCs w:val="26"/>
                                      </w:rPr>
                                      <w:t xml:space="preserve"> </w:t>
                                    </w:r>
                                    <w:r w:rsidR="00D61A0A">
                                      <w:rPr>
                                        <w:color w:val="ED7D31" w:themeColor="accent2"/>
                                        <w:sz w:val="26"/>
                                        <w:szCs w:val="26"/>
                                      </w:rPr>
                                      <w:t xml:space="preserve">- </w:t>
                                    </w:r>
                                    <w:proofErr w:type="gramStart"/>
                                    <w:r w:rsidR="007E0F70">
                                      <w:rPr>
                                        <w:color w:val="ED7D31" w:themeColor="accent2"/>
                                        <w:sz w:val="26"/>
                                        <w:szCs w:val="26"/>
                                      </w:rPr>
                                      <w:t xml:space="preserve">35314389, </w:t>
                                    </w:r>
                                    <w:r w:rsidR="00D61A0A">
                                      <w:rPr>
                                        <w:color w:val="ED7D31" w:themeColor="accent2"/>
                                        <w:sz w:val="26"/>
                                        <w:szCs w:val="26"/>
                                      </w:rPr>
                                      <w:t xml:space="preserve">  </w:t>
                                    </w:r>
                                    <w:proofErr w:type="gramEnd"/>
                                    <w:r w:rsidR="00D61A0A">
                                      <w:rPr>
                                        <w:color w:val="ED7D31" w:themeColor="accent2"/>
                                        <w:sz w:val="26"/>
                                        <w:szCs w:val="26"/>
                                      </w:rPr>
                                      <w:t xml:space="preserve">  </w:t>
                                    </w:r>
                                    <w:r w:rsidR="007E0F70">
                                      <w:rPr>
                                        <w:color w:val="ED7D31" w:themeColor="accent2"/>
                                        <w:sz w:val="26"/>
                                        <w:szCs w:val="26"/>
                                      </w:rPr>
                                      <w:t xml:space="preserve">Markus Marais - 34906258, </w:t>
                                    </w:r>
                                    <w:r w:rsidR="00D61A0A">
                                      <w:rPr>
                                        <w:color w:val="ED7D31" w:themeColor="accent2"/>
                                        <w:sz w:val="26"/>
                                        <w:szCs w:val="26"/>
                                      </w:rPr>
                                      <w:t xml:space="preserve">                    </w:t>
                                    </w:r>
                                    <w:proofErr w:type="spellStart"/>
                                    <w:r w:rsidR="007E0F70">
                                      <w:rPr>
                                        <w:color w:val="ED7D31" w:themeColor="accent2"/>
                                        <w:sz w:val="26"/>
                                        <w:szCs w:val="26"/>
                                      </w:rPr>
                                      <w:t>Denzil</w:t>
                                    </w:r>
                                    <w:proofErr w:type="spellEnd"/>
                                    <w:r w:rsidR="007E0F70">
                                      <w:rPr>
                                        <w:color w:val="ED7D31" w:themeColor="accent2"/>
                                        <w:sz w:val="26"/>
                                        <w:szCs w:val="26"/>
                                      </w:rPr>
                                      <w:t xml:space="preserve"> Richter </w:t>
                                    </w:r>
                                    <w:r w:rsidR="00D61A0A">
                                      <w:rPr>
                                        <w:color w:val="ED7D31" w:themeColor="accent2"/>
                                        <w:sz w:val="26"/>
                                        <w:szCs w:val="26"/>
                                      </w:rPr>
                                      <w:t>-</w:t>
                                    </w:r>
                                    <w:r w:rsidR="007E0F70">
                                      <w:rPr>
                                        <w:color w:val="ED7D31" w:themeColor="accent2"/>
                                        <w:sz w:val="26"/>
                                        <w:szCs w:val="26"/>
                                      </w:rPr>
                                      <w:t xml:space="preserve">28885198, </w:t>
                                    </w:r>
                                    <w:r w:rsidR="00D61A0A">
                                      <w:rPr>
                                        <w:color w:val="ED7D31" w:themeColor="accent2"/>
                                        <w:sz w:val="26"/>
                                        <w:szCs w:val="26"/>
                                      </w:rPr>
                                      <w:t xml:space="preserve">                      </w:t>
                                    </w:r>
                                    <w:r w:rsidR="007E0F70">
                                      <w:rPr>
                                        <w:color w:val="ED7D31" w:themeColor="accent2"/>
                                        <w:sz w:val="26"/>
                                        <w:szCs w:val="26"/>
                                      </w:rPr>
                                      <w:t>Arthur de Villiers</w:t>
                                    </w:r>
                                    <w:r w:rsidR="00D61A0A">
                                      <w:rPr>
                                        <w:color w:val="ED7D31" w:themeColor="accent2"/>
                                        <w:sz w:val="26"/>
                                        <w:szCs w:val="26"/>
                                      </w:rPr>
                                      <w:t xml:space="preserve"> - 35359099</w:t>
                                    </w:r>
                                    <w:r w:rsidR="007E0F70">
                                      <w:rPr>
                                        <w:color w:val="ED7D31" w:themeColor="accent2"/>
                                        <w:sz w:val="26"/>
                                        <w:szCs w:val="26"/>
                                      </w:rPr>
                                      <w:t xml:space="preserve">, </w:t>
                                    </w:r>
                                    <w:r w:rsidR="00D61A0A">
                                      <w:rPr>
                                        <w:color w:val="ED7D31" w:themeColor="accent2"/>
                                        <w:sz w:val="26"/>
                                        <w:szCs w:val="26"/>
                                      </w:rPr>
                                      <w:t xml:space="preserve">             </w:t>
                                    </w:r>
                                    <w:r w:rsidR="007E0F70">
                                      <w:rPr>
                                        <w:color w:val="ED7D31" w:themeColor="accent2"/>
                                        <w:sz w:val="26"/>
                                        <w:szCs w:val="26"/>
                                      </w:rPr>
                                      <w:t>Jacques Nel - 31986595</w:t>
                                    </w:r>
                                  </w:p>
                                </w:sdtContent>
                              </w:sdt>
                              <w:p w14:paraId="39F2FC7E" w14:textId="513455EC" w:rsidR="00750F5F" w:rsidRDefault="00750F5F" w:rsidP="00750F5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E0F70">
                                      <w:rPr>
                                        <w:color w:val="44546A" w:themeColor="text2"/>
                                      </w:rPr>
                                      <w:t>CMPG215</w:t>
                                    </w:r>
                                  </w:sdtContent>
                                </w:sdt>
                              </w:p>
                            </w:tc>
                          </w:tr>
                        </w:tbl>
                        <w:p w14:paraId="14077AC9" w14:textId="77777777" w:rsidR="00750F5F" w:rsidRDefault="00750F5F"/>
                      </w:txbxContent>
                    </v:textbox>
                    <w10:wrap anchorx="page" anchory="page"/>
                  </v:shape>
                </w:pict>
              </mc:Fallback>
            </mc:AlternateContent>
          </w:r>
          <w:r>
            <w:t>T</w:t>
          </w:r>
          <w:r>
            <w:br w:type="page"/>
          </w:r>
        </w:p>
      </w:sdtContent>
    </w:sdt>
    <w:p w14:paraId="3E590909" w14:textId="7EC7169B" w:rsidR="00280369" w:rsidRPr="002B3072" w:rsidRDefault="007E0F70" w:rsidP="002B3072">
      <w:pPr>
        <w:pStyle w:val="Heading1"/>
      </w:pPr>
      <w:bookmarkStart w:id="0" w:name="_Toc72785114"/>
      <w:r w:rsidRPr="002B3072">
        <w:lastRenderedPageBreak/>
        <w:t>Table of content:</w:t>
      </w:r>
      <w:bookmarkEnd w:id="0"/>
    </w:p>
    <w:sdt>
      <w:sdtPr>
        <w:id w:val="-200989276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48F37BDF" w14:textId="1135480F" w:rsidR="002B3072" w:rsidRDefault="002B3072">
          <w:pPr>
            <w:pStyle w:val="TOCHeading"/>
          </w:pPr>
          <w:r>
            <w:t>Contents</w:t>
          </w:r>
        </w:p>
        <w:p w14:paraId="6FAD4914" w14:textId="12171E57" w:rsidR="002B3072" w:rsidRDefault="002B3072">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72785114" w:history="1">
            <w:r w:rsidRPr="00382D4A">
              <w:rPr>
                <w:rStyle w:val="Hyperlink"/>
                <w:noProof/>
              </w:rPr>
              <w:t>Table of content:</w:t>
            </w:r>
            <w:r>
              <w:rPr>
                <w:noProof/>
                <w:webHidden/>
              </w:rPr>
              <w:tab/>
            </w:r>
            <w:r>
              <w:rPr>
                <w:noProof/>
                <w:webHidden/>
              </w:rPr>
              <w:fldChar w:fldCharType="begin"/>
            </w:r>
            <w:r>
              <w:rPr>
                <w:noProof/>
                <w:webHidden/>
              </w:rPr>
              <w:instrText xml:space="preserve"> PAGEREF _Toc72785114 \h </w:instrText>
            </w:r>
            <w:r>
              <w:rPr>
                <w:noProof/>
                <w:webHidden/>
              </w:rPr>
            </w:r>
            <w:r>
              <w:rPr>
                <w:noProof/>
                <w:webHidden/>
              </w:rPr>
              <w:fldChar w:fldCharType="separate"/>
            </w:r>
            <w:r>
              <w:rPr>
                <w:noProof/>
                <w:webHidden/>
              </w:rPr>
              <w:t>1</w:t>
            </w:r>
            <w:r>
              <w:rPr>
                <w:noProof/>
                <w:webHidden/>
              </w:rPr>
              <w:fldChar w:fldCharType="end"/>
            </w:r>
          </w:hyperlink>
        </w:p>
        <w:p w14:paraId="65D97076" w14:textId="7AFE12B5" w:rsidR="002B3072" w:rsidRDefault="002B3072">
          <w:pPr>
            <w:pStyle w:val="TOC1"/>
            <w:tabs>
              <w:tab w:val="right" w:leader="dot" w:pos="9016"/>
            </w:tabs>
            <w:rPr>
              <w:rFonts w:eastAsiaTheme="minorEastAsia"/>
              <w:noProof/>
              <w:lang w:eastAsia="en-ZA"/>
            </w:rPr>
          </w:pPr>
          <w:hyperlink w:anchor="_Toc72785115" w:history="1">
            <w:r w:rsidRPr="00382D4A">
              <w:rPr>
                <w:rStyle w:val="Hyperlink"/>
                <w:rFonts w:eastAsia="Times New Roman"/>
                <w:noProof/>
                <w:lang w:eastAsia="en-ZA"/>
              </w:rPr>
              <w:t>Organisation and explanation of the encryption program created in C#:</w:t>
            </w:r>
            <w:r>
              <w:rPr>
                <w:noProof/>
                <w:webHidden/>
              </w:rPr>
              <w:tab/>
            </w:r>
            <w:r>
              <w:rPr>
                <w:noProof/>
                <w:webHidden/>
              </w:rPr>
              <w:fldChar w:fldCharType="begin"/>
            </w:r>
            <w:r>
              <w:rPr>
                <w:noProof/>
                <w:webHidden/>
              </w:rPr>
              <w:instrText xml:space="preserve"> PAGEREF _Toc72785115 \h </w:instrText>
            </w:r>
            <w:r>
              <w:rPr>
                <w:noProof/>
                <w:webHidden/>
              </w:rPr>
            </w:r>
            <w:r>
              <w:rPr>
                <w:noProof/>
                <w:webHidden/>
              </w:rPr>
              <w:fldChar w:fldCharType="separate"/>
            </w:r>
            <w:r>
              <w:rPr>
                <w:noProof/>
                <w:webHidden/>
              </w:rPr>
              <w:t>1</w:t>
            </w:r>
            <w:r>
              <w:rPr>
                <w:noProof/>
                <w:webHidden/>
              </w:rPr>
              <w:fldChar w:fldCharType="end"/>
            </w:r>
          </w:hyperlink>
        </w:p>
        <w:p w14:paraId="61BC43CB" w14:textId="06EFFDC0" w:rsidR="002B3072" w:rsidRDefault="002B3072">
          <w:pPr>
            <w:pStyle w:val="TOC2"/>
            <w:tabs>
              <w:tab w:val="right" w:leader="dot" w:pos="9016"/>
            </w:tabs>
            <w:rPr>
              <w:rFonts w:eastAsiaTheme="minorEastAsia"/>
              <w:noProof/>
              <w:lang w:eastAsia="en-ZA"/>
            </w:rPr>
          </w:pPr>
          <w:hyperlink w:anchor="_Toc72785116" w:history="1">
            <w:r w:rsidRPr="00382D4A">
              <w:rPr>
                <w:rStyle w:val="Hyperlink"/>
                <w:rFonts w:eastAsia="Times New Roman"/>
                <w:noProof/>
                <w:lang w:eastAsia="en-ZA"/>
              </w:rPr>
              <w:t>Using directives:</w:t>
            </w:r>
            <w:r>
              <w:rPr>
                <w:noProof/>
                <w:webHidden/>
              </w:rPr>
              <w:tab/>
            </w:r>
            <w:r>
              <w:rPr>
                <w:noProof/>
                <w:webHidden/>
              </w:rPr>
              <w:fldChar w:fldCharType="begin"/>
            </w:r>
            <w:r>
              <w:rPr>
                <w:noProof/>
                <w:webHidden/>
              </w:rPr>
              <w:instrText xml:space="preserve"> PAGEREF _Toc72785116 \h </w:instrText>
            </w:r>
            <w:r>
              <w:rPr>
                <w:noProof/>
                <w:webHidden/>
              </w:rPr>
            </w:r>
            <w:r>
              <w:rPr>
                <w:noProof/>
                <w:webHidden/>
              </w:rPr>
              <w:fldChar w:fldCharType="separate"/>
            </w:r>
            <w:r>
              <w:rPr>
                <w:noProof/>
                <w:webHidden/>
              </w:rPr>
              <w:t>1</w:t>
            </w:r>
            <w:r>
              <w:rPr>
                <w:noProof/>
                <w:webHidden/>
              </w:rPr>
              <w:fldChar w:fldCharType="end"/>
            </w:r>
          </w:hyperlink>
        </w:p>
        <w:p w14:paraId="0E81B64A" w14:textId="1645FC98" w:rsidR="002B3072" w:rsidRDefault="002B3072">
          <w:pPr>
            <w:pStyle w:val="TOC2"/>
            <w:tabs>
              <w:tab w:val="right" w:leader="dot" w:pos="9016"/>
            </w:tabs>
            <w:rPr>
              <w:rFonts w:eastAsiaTheme="minorEastAsia"/>
              <w:noProof/>
              <w:lang w:eastAsia="en-ZA"/>
            </w:rPr>
          </w:pPr>
          <w:hyperlink w:anchor="_Toc72785117" w:history="1">
            <w:r w:rsidRPr="00382D4A">
              <w:rPr>
                <w:rStyle w:val="Hyperlink"/>
                <w:rFonts w:eastAsia="Times New Roman"/>
                <w:noProof/>
                <w:lang w:eastAsia="en-ZA"/>
              </w:rPr>
              <w:t>Method declarations:</w:t>
            </w:r>
            <w:r>
              <w:rPr>
                <w:noProof/>
                <w:webHidden/>
              </w:rPr>
              <w:tab/>
            </w:r>
            <w:r>
              <w:rPr>
                <w:noProof/>
                <w:webHidden/>
              </w:rPr>
              <w:fldChar w:fldCharType="begin"/>
            </w:r>
            <w:r>
              <w:rPr>
                <w:noProof/>
                <w:webHidden/>
              </w:rPr>
              <w:instrText xml:space="preserve"> PAGEREF _Toc72785117 \h </w:instrText>
            </w:r>
            <w:r>
              <w:rPr>
                <w:noProof/>
                <w:webHidden/>
              </w:rPr>
            </w:r>
            <w:r>
              <w:rPr>
                <w:noProof/>
                <w:webHidden/>
              </w:rPr>
              <w:fldChar w:fldCharType="separate"/>
            </w:r>
            <w:r>
              <w:rPr>
                <w:noProof/>
                <w:webHidden/>
              </w:rPr>
              <w:t>2</w:t>
            </w:r>
            <w:r>
              <w:rPr>
                <w:noProof/>
                <w:webHidden/>
              </w:rPr>
              <w:fldChar w:fldCharType="end"/>
            </w:r>
          </w:hyperlink>
        </w:p>
        <w:p w14:paraId="213AEBCF" w14:textId="4985E226" w:rsidR="002B3072" w:rsidRDefault="002B3072">
          <w:pPr>
            <w:pStyle w:val="TOC1"/>
            <w:tabs>
              <w:tab w:val="right" w:leader="dot" w:pos="9016"/>
            </w:tabs>
            <w:rPr>
              <w:rFonts w:eastAsiaTheme="minorEastAsia"/>
              <w:noProof/>
              <w:lang w:eastAsia="en-ZA"/>
            </w:rPr>
          </w:pPr>
          <w:hyperlink w:anchor="_Toc72785118" w:history="1">
            <w:r w:rsidRPr="00382D4A">
              <w:rPr>
                <w:rStyle w:val="Hyperlink"/>
                <w:rFonts w:eastAsia="Times New Roman"/>
                <w:noProof/>
                <w:lang w:eastAsia="en-ZA"/>
              </w:rPr>
              <w:t>Explanation of how to use the application:</w:t>
            </w:r>
            <w:r>
              <w:rPr>
                <w:noProof/>
                <w:webHidden/>
              </w:rPr>
              <w:tab/>
            </w:r>
            <w:r>
              <w:rPr>
                <w:noProof/>
                <w:webHidden/>
              </w:rPr>
              <w:fldChar w:fldCharType="begin"/>
            </w:r>
            <w:r>
              <w:rPr>
                <w:noProof/>
                <w:webHidden/>
              </w:rPr>
              <w:instrText xml:space="preserve"> PAGEREF _Toc72785118 \h </w:instrText>
            </w:r>
            <w:r>
              <w:rPr>
                <w:noProof/>
                <w:webHidden/>
              </w:rPr>
            </w:r>
            <w:r>
              <w:rPr>
                <w:noProof/>
                <w:webHidden/>
              </w:rPr>
              <w:fldChar w:fldCharType="separate"/>
            </w:r>
            <w:r>
              <w:rPr>
                <w:noProof/>
                <w:webHidden/>
              </w:rPr>
              <w:t>9</w:t>
            </w:r>
            <w:r>
              <w:rPr>
                <w:noProof/>
                <w:webHidden/>
              </w:rPr>
              <w:fldChar w:fldCharType="end"/>
            </w:r>
          </w:hyperlink>
        </w:p>
        <w:p w14:paraId="6C751D24" w14:textId="5B8D0915" w:rsidR="002B3072" w:rsidRDefault="002B3072">
          <w:pPr>
            <w:pStyle w:val="TOC1"/>
            <w:tabs>
              <w:tab w:val="right" w:leader="dot" w:pos="9016"/>
            </w:tabs>
            <w:rPr>
              <w:rFonts w:eastAsiaTheme="minorEastAsia"/>
              <w:noProof/>
              <w:lang w:eastAsia="en-ZA"/>
            </w:rPr>
          </w:pPr>
          <w:hyperlink w:anchor="_Toc72785119" w:history="1">
            <w:r w:rsidRPr="00382D4A">
              <w:rPr>
                <w:rStyle w:val="Hyperlink"/>
                <w:noProof/>
                <w:lang w:eastAsia="en-ZA"/>
              </w:rPr>
              <w:t>Our chosen encryption algorithm compared to other encryption algorithms:</w:t>
            </w:r>
            <w:r>
              <w:rPr>
                <w:noProof/>
                <w:webHidden/>
              </w:rPr>
              <w:tab/>
            </w:r>
            <w:r>
              <w:rPr>
                <w:noProof/>
                <w:webHidden/>
              </w:rPr>
              <w:fldChar w:fldCharType="begin"/>
            </w:r>
            <w:r>
              <w:rPr>
                <w:noProof/>
                <w:webHidden/>
              </w:rPr>
              <w:instrText xml:space="preserve"> PAGEREF _Toc72785119 \h </w:instrText>
            </w:r>
            <w:r>
              <w:rPr>
                <w:noProof/>
                <w:webHidden/>
              </w:rPr>
            </w:r>
            <w:r>
              <w:rPr>
                <w:noProof/>
                <w:webHidden/>
              </w:rPr>
              <w:fldChar w:fldCharType="separate"/>
            </w:r>
            <w:r>
              <w:rPr>
                <w:noProof/>
                <w:webHidden/>
              </w:rPr>
              <w:t>13</w:t>
            </w:r>
            <w:r>
              <w:rPr>
                <w:noProof/>
                <w:webHidden/>
              </w:rPr>
              <w:fldChar w:fldCharType="end"/>
            </w:r>
          </w:hyperlink>
        </w:p>
        <w:p w14:paraId="63EBF014" w14:textId="5B14A10F" w:rsidR="002B3072" w:rsidRDefault="002B3072">
          <w:pPr>
            <w:pStyle w:val="TOC1"/>
            <w:tabs>
              <w:tab w:val="right" w:leader="dot" w:pos="9016"/>
            </w:tabs>
            <w:rPr>
              <w:rFonts w:eastAsiaTheme="minorEastAsia"/>
              <w:noProof/>
              <w:lang w:eastAsia="en-ZA"/>
            </w:rPr>
          </w:pPr>
          <w:hyperlink w:anchor="_Toc72785120" w:history="1">
            <w:r w:rsidRPr="00382D4A">
              <w:rPr>
                <w:rStyle w:val="Hyperlink"/>
                <w:rFonts w:eastAsia="Times New Roman"/>
                <w:noProof/>
                <w:lang w:eastAsia="en-ZA"/>
              </w:rPr>
              <w:t>References:</w:t>
            </w:r>
            <w:r>
              <w:rPr>
                <w:noProof/>
                <w:webHidden/>
              </w:rPr>
              <w:tab/>
            </w:r>
            <w:r>
              <w:rPr>
                <w:noProof/>
                <w:webHidden/>
              </w:rPr>
              <w:fldChar w:fldCharType="begin"/>
            </w:r>
            <w:r>
              <w:rPr>
                <w:noProof/>
                <w:webHidden/>
              </w:rPr>
              <w:instrText xml:space="preserve"> PAGEREF _Toc72785120 \h </w:instrText>
            </w:r>
            <w:r>
              <w:rPr>
                <w:noProof/>
                <w:webHidden/>
              </w:rPr>
            </w:r>
            <w:r>
              <w:rPr>
                <w:noProof/>
                <w:webHidden/>
              </w:rPr>
              <w:fldChar w:fldCharType="separate"/>
            </w:r>
            <w:r>
              <w:rPr>
                <w:noProof/>
                <w:webHidden/>
              </w:rPr>
              <w:t>20</w:t>
            </w:r>
            <w:r>
              <w:rPr>
                <w:noProof/>
                <w:webHidden/>
              </w:rPr>
              <w:fldChar w:fldCharType="end"/>
            </w:r>
          </w:hyperlink>
        </w:p>
        <w:p w14:paraId="3FE3EFCE" w14:textId="6D660ECC" w:rsidR="002B3072" w:rsidRDefault="002B3072">
          <w:r>
            <w:rPr>
              <w:b/>
              <w:bCs/>
              <w:noProof/>
            </w:rPr>
            <w:fldChar w:fldCharType="end"/>
          </w:r>
        </w:p>
      </w:sdtContent>
    </w:sdt>
    <w:p w14:paraId="36BB43D3" w14:textId="77777777" w:rsidR="002B3072" w:rsidRPr="002B3072" w:rsidRDefault="002B3072" w:rsidP="002B3072"/>
    <w:p w14:paraId="4857A0F6" w14:textId="64C6CC7D" w:rsidR="007E0F70" w:rsidRPr="002365C5" w:rsidRDefault="007E0F70">
      <w:pPr>
        <w:rPr>
          <w:rFonts w:cstheme="minorHAnsi"/>
          <w:sz w:val="24"/>
          <w:szCs w:val="24"/>
        </w:rPr>
      </w:pPr>
    </w:p>
    <w:p w14:paraId="19B6FC28" w14:textId="6E4113C2" w:rsidR="007E0F70" w:rsidRPr="002B3072" w:rsidRDefault="007E0F70" w:rsidP="00937818">
      <w:pPr>
        <w:pStyle w:val="Heading1"/>
        <w:rPr>
          <w:rFonts w:eastAsia="Times New Roman"/>
          <w:lang w:eastAsia="en-ZA"/>
        </w:rPr>
      </w:pPr>
      <w:bookmarkStart w:id="1" w:name="_Toc72785115"/>
      <w:r w:rsidRPr="002B3072">
        <w:rPr>
          <w:rFonts w:eastAsia="Times New Roman"/>
          <w:lang w:eastAsia="en-ZA"/>
        </w:rPr>
        <w:t>Organisation</w:t>
      </w:r>
      <w:r w:rsidR="002365C5" w:rsidRPr="002B3072">
        <w:rPr>
          <w:rFonts w:eastAsia="Times New Roman"/>
          <w:lang w:eastAsia="en-ZA"/>
        </w:rPr>
        <w:t xml:space="preserve"> and explanation</w:t>
      </w:r>
      <w:r w:rsidRPr="002B3072">
        <w:rPr>
          <w:rFonts w:eastAsia="Times New Roman"/>
          <w:lang w:eastAsia="en-ZA"/>
        </w:rPr>
        <w:t xml:space="preserve"> of the encryption program created in C#:</w:t>
      </w:r>
      <w:bookmarkEnd w:id="1"/>
    </w:p>
    <w:p w14:paraId="1BF4413B"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C# code is organised as methods which are contained inside classes, which are contained inside namespaces. At the very top of the code, the using directives are named which indicate which namespaces of .NET Framework the program will use.</w:t>
      </w:r>
    </w:p>
    <w:p w14:paraId="04773ED7" w14:textId="27F8EC34" w:rsidR="007E0F70" w:rsidRDefault="007E0F70" w:rsidP="007E0F70">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t> </w:t>
      </w:r>
    </w:p>
    <w:p w14:paraId="138A5C89" w14:textId="77777777" w:rsidR="002B3072" w:rsidRPr="007E0F70" w:rsidRDefault="002B3072" w:rsidP="007E0F70">
      <w:pPr>
        <w:spacing w:before="240" w:after="240" w:line="240" w:lineRule="auto"/>
        <w:rPr>
          <w:rFonts w:eastAsia="Times New Roman" w:cstheme="minorHAnsi"/>
          <w:sz w:val="24"/>
          <w:szCs w:val="24"/>
          <w:lang w:eastAsia="en-ZA"/>
        </w:rPr>
      </w:pPr>
    </w:p>
    <w:p w14:paraId="6DB27FBD" w14:textId="77777777" w:rsidR="007E0F70" w:rsidRPr="002B3072" w:rsidRDefault="007E0F70" w:rsidP="00937818">
      <w:pPr>
        <w:pStyle w:val="Heading2"/>
        <w:rPr>
          <w:rFonts w:eastAsia="Times New Roman"/>
          <w:lang w:eastAsia="en-ZA"/>
        </w:rPr>
      </w:pPr>
      <w:bookmarkStart w:id="2" w:name="_Toc72785116"/>
      <w:r w:rsidRPr="002B3072">
        <w:rPr>
          <w:rFonts w:eastAsia="Times New Roman"/>
          <w:lang w:eastAsia="en-ZA"/>
        </w:rPr>
        <w:t>Using directives:</w:t>
      </w:r>
      <w:bookmarkEnd w:id="2"/>
    </w:p>
    <w:p w14:paraId="73DB7A5B"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sz w:val="24"/>
          <w:szCs w:val="24"/>
          <w:lang w:eastAsia="en-ZA"/>
        </w:rPr>
        <w:t xml:space="preserve"> “using </w:t>
      </w:r>
      <w:proofErr w:type="spellStart"/>
      <w:proofErr w:type="gramStart"/>
      <w:r w:rsidRPr="007E0F70">
        <w:rPr>
          <w:rFonts w:eastAsia="Times New Roman" w:cstheme="minorHAnsi"/>
          <w:sz w:val="24"/>
          <w:szCs w:val="24"/>
          <w:lang w:eastAsia="en-ZA"/>
        </w:rPr>
        <w:t>System.Security.Cryptography</w:t>
      </w:r>
      <w:proofErr w:type="spellEnd"/>
      <w:proofErr w:type="gramEnd"/>
      <w:r w:rsidRPr="007E0F70">
        <w:rPr>
          <w:rFonts w:eastAsia="Times New Roman" w:cstheme="minorHAnsi"/>
          <w:sz w:val="24"/>
          <w:szCs w:val="24"/>
          <w:lang w:eastAsia="en-ZA"/>
        </w:rPr>
        <w:t>;” </w:t>
      </w:r>
    </w:p>
    <w:p w14:paraId="45F1E946" w14:textId="3407184B"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Provides cryptographic services, including secure encoding and decoding of data, as well as many other operations, such as hashing, random number generation, and message authentication. </w:t>
      </w:r>
      <w:r w:rsidR="002365C5">
        <w:rPr>
          <w:rFonts w:eastAsia="Times New Roman" w:cstheme="minorHAnsi"/>
          <w:color w:val="000000"/>
          <w:sz w:val="24"/>
          <w:szCs w:val="24"/>
          <w:lang w:eastAsia="en-ZA"/>
        </w:rPr>
        <w:t>(</w:t>
      </w:r>
      <w:r w:rsidR="002365C5" w:rsidRPr="002365C5">
        <w:rPr>
          <w:rFonts w:cstheme="minorHAnsi"/>
          <w:color w:val="000000"/>
          <w:sz w:val="24"/>
          <w:szCs w:val="24"/>
        </w:rPr>
        <w:t>dotnet-bot (n.d.</w:t>
      </w:r>
      <w:r w:rsidR="002365C5">
        <w:rPr>
          <w:rFonts w:cstheme="minorHAnsi"/>
          <w:color w:val="000000"/>
          <w:sz w:val="24"/>
          <w:szCs w:val="24"/>
        </w:rPr>
        <w:t>), 2021)</w:t>
      </w:r>
    </w:p>
    <w:p w14:paraId="6C8EF1C7" w14:textId="77777777" w:rsidR="007E0F70" w:rsidRPr="007E0F70" w:rsidRDefault="007E0F70" w:rsidP="007E0F70">
      <w:pPr>
        <w:spacing w:after="0" w:line="240" w:lineRule="auto"/>
        <w:rPr>
          <w:rFonts w:eastAsia="Times New Roman" w:cstheme="minorHAnsi"/>
          <w:sz w:val="24"/>
          <w:szCs w:val="24"/>
          <w:lang w:eastAsia="en-ZA"/>
        </w:rPr>
      </w:pPr>
    </w:p>
    <w:p w14:paraId="42DE46D8"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202124"/>
          <w:sz w:val="24"/>
          <w:szCs w:val="24"/>
          <w:shd w:val="clear" w:color="auto" w:fill="FFFFFF"/>
          <w:lang w:eastAsia="en-ZA"/>
        </w:rPr>
        <w:t>“using System.IO;”</w:t>
      </w:r>
    </w:p>
    <w:p w14:paraId="6450A781" w14:textId="6A675B43"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202124"/>
          <w:sz w:val="24"/>
          <w:szCs w:val="24"/>
          <w:shd w:val="clear" w:color="auto" w:fill="FFFFFF"/>
          <w:lang w:eastAsia="en-ZA"/>
        </w:rPr>
        <w:t xml:space="preserve">The System.IO namespace consists of IO related classes, structures, </w:t>
      </w:r>
      <w:proofErr w:type="gramStart"/>
      <w:r w:rsidRPr="007E0F70">
        <w:rPr>
          <w:rFonts w:eastAsia="Times New Roman" w:cstheme="minorHAnsi"/>
          <w:color w:val="202124"/>
          <w:sz w:val="24"/>
          <w:szCs w:val="24"/>
          <w:shd w:val="clear" w:color="auto" w:fill="FFFFFF"/>
          <w:lang w:eastAsia="en-ZA"/>
        </w:rPr>
        <w:t>delegates</w:t>
      </w:r>
      <w:proofErr w:type="gramEnd"/>
      <w:r w:rsidRPr="007E0F70">
        <w:rPr>
          <w:rFonts w:eastAsia="Times New Roman" w:cstheme="minorHAnsi"/>
          <w:color w:val="202124"/>
          <w:sz w:val="24"/>
          <w:szCs w:val="24"/>
          <w:shd w:val="clear" w:color="auto" w:fill="FFFFFF"/>
          <w:lang w:eastAsia="en-ZA"/>
        </w:rPr>
        <w:t xml:space="preserve"> and enumerations. These classes can be used to read and write data to files or data streams. It also contains classes for file and directory support.</w:t>
      </w:r>
      <w:r w:rsidR="008A42FA">
        <w:rPr>
          <w:rFonts w:eastAsia="Times New Roman" w:cstheme="minorHAnsi"/>
          <w:color w:val="202124"/>
          <w:sz w:val="24"/>
          <w:szCs w:val="24"/>
          <w:shd w:val="clear" w:color="auto" w:fill="FFFFFF"/>
          <w:lang w:eastAsia="en-ZA"/>
        </w:rPr>
        <w:t xml:space="preserve"> (</w:t>
      </w:r>
      <w:r w:rsidR="008A42FA" w:rsidRPr="002365C5">
        <w:rPr>
          <w:rFonts w:ascii="Calibri" w:hAnsi="Calibri" w:cs="Calibri"/>
          <w:color w:val="000000"/>
          <w:sz w:val="24"/>
          <w:szCs w:val="24"/>
        </w:rPr>
        <w:t>www.javatpoint.com</w:t>
      </w:r>
      <w:r w:rsidR="008A42FA">
        <w:rPr>
          <w:rFonts w:ascii="Calibri" w:hAnsi="Calibri" w:cs="Calibri"/>
          <w:color w:val="000000"/>
          <w:sz w:val="24"/>
          <w:szCs w:val="24"/>
        </w:rPr>
        <w:t xml:space="preserve">, </w:t>
      </w:r>
      <w:r w:rsidR="008A42FA" w:rsidRPr="002365C5">
        <w:rPr>
          <w:rFonts w:ascii="Calibri" w:hAnsi="Calibri" w:cs="Calibri"/>
          <w:color w:val="000000"/>
          <w:sz w:val="24"/>
          <w:szCs w:val="24"/>
        </w:rPr>
        <w:t>2011</w:t>
      </w:r>
      <w:r w:rsidR="008A42FA">
        <w:rPr>
          <w:rFonts w:ascii="Calibri" w:hAnsi="Calibri" w:cs="Calibri"/>
          <w:color w:val="000000"/>
          <w:sz w:val="24"/>
          <w:szCs w:val="24"/>
        </w:rPr>
        <w:t>)</w:t>
      </w:r>
    </w:p>
    <w:p w14:paraId="0536F44E" w14:textId="77777777" w:rsidR="007E0F70" w:rsidRPr="007E0F70" w:rsidRDefault="007E0F70" w:rsidP="007E0F70">
      <w:pPr>
        <w:spacing w:after="0" w:line="240" w:lineRule="auto"/>
        <w:rPr>
          <w:rFonts w:eastAsia="Times New Roman" w:cstheme="minorHAnsi"/>
          <w:sz w:val="24"/>
          <w:szCs w:val="24"/>
          <w:lang w:eastAsia="en-ZA"/>
        </w:rPr>
      </w:pPr>
    </w:p>
    <w:p w14:paraId="49903663" w14:textId="19215FE6"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w:t>
      </w:r>
    </w:p>
    <w:p w14:paraId="3C835419" w14:textId="77777777" w:rsidR="007E0F70" w:rsidRPr="002B3072" w:rsidRDefault="007E0F70" w:rsidP="00937818">
      <w:pPr>
        <w:pStyle w:val="Heading2"/>
        <w:rPr>
          <w:rFonts w:eastAsia="Times New Roman"/>
          <w:lang w:eastAsia="en-ZA"/>
        </w:rPr>
      </w:pPr>
      <w:bookmarkStart w:id="3" w:name="_Toc72785117"/>
      <w:r w:rsidRPr="002B3072">
        <w:rPr>
          <w:rFonts w:eastAsia="Times New Roman"/>
          <w:lang w:eastAsia="en-ZA"/>
        </w:rPr>
        <w:lastRenderedPageBreak/>
        <w:t>Method declarations:</w:t>
      </w:r>
      <w:bookmarkEnd w:id="3"/>
    </w:p>
    <w:p w14:paraId="153E1EA6"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w:t>
      </w:r>
    </w:p>
    <w:p w14:paraId="70633735" w14:textId="77777777" w:rsidR="00D61A0A" w:rsidRDefault="007E0F70" w:rsidP="00D61A0A">
      <w:pPr>
        <w:keepNext/>
        <w:spacing w:before="240" w:after="240" w:line="240" w:lineRule="auto"/>
      </w:pPr>
      <w:r w:rsidRPr="007E0F70">
        <w:rPr>
          <w:rFonts w:eastAsia="Times New Roman" w:cstheme="minorHAnsi"/>
          <w:color w:val="000000"/>
          <w:sz w:val="24"/>
          <w:szCs w:val="24"/>
          <w:lang w:eastAsia="en-ZA"/>
        </w:rPr>
        <w:t> </w:t>
      </w:r>
      <w:r w:rsidRPr="002365C5">
        <w:rPr>
          <w:rFonts w:eastAsia="Times New Roman" w:cstheme="minorHAnsi"/>
          <w:noProof/>
          <w:color w:val="000000"/>
          <w:sz w:val="24"/>
          <w:szCs w:val="24"/>
          <w:bdr w:val="none" w:sz="0" w:space="0" w:color="auto" w:frame="1"/>
          <w:lang w:eastAsia="en-ZA"/>
        </w:rPr>
        <w:drawing>
          <wp:inline distT="0" distB="0" distL="0" distR="0" wp14:anchorId="36C4F8CA" wp14:editId="6E4ECEED">
            <wp:extent cx="5731510" cy="99187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991870"/>
                    </a:xfrm>
                    <a:prstGeom prst="rect">
                      <a:avLst/>
                    </a:prstGeom>
                    <a:noFill/>
                    <a:ln>
                      <a:noFill/>
                    </a:ln>
                  </pic:spPr>
                </pic:pic>
              </a:graphicData>
            </a:graphic>
          </wp:inline>
        </w:drawing>
      </w:r>
    </w:p>
    <w:p w14:paraId="775B01A7" w14:textId="37CC88CD"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1</w:t>
      </w:r>
      <w:r>
        <w:fldChar w:fldCharType="end"/>
      </w:r>
    </w:p>
    <w:p w14:paraId="795B60DF" w14:textId="3CA8E9E7" w:rsidR="007E0F70" w:rsidRDefault="007E0F70" w:rsidP="00937818">
      <w:pPr>
        <w:spacing w:before="240" w:after="240" w:line="240" w:lineRule="auto"/>
        <w:rPr>
          <w:rFonts w:eastAsia="Times New Roman" w:cstheme="minorHAnsi"/>
          <w:color w:val="000000"/>
          <w:sz w:val="24"/>
          <w:szCs w:val="24"/>
          <w:lang w:eastAsia="en-ZA"/>
        </w:rPr>
      </w:pPr>
      <w:r w:rsidRPr="00937818">
        <w:rPr>
          <w:rFonts w:eastAsia="Times New Roman" w:cstheme="minorHAnsi"/>
          <w:color w:val="000000"/>
          <w:sz w:val="24"/>
          <w:szCs w:val="24"/>
          <w:lang w:eastAsia="en-ZA"/>
        </w:rPr>
        <w:t xml:space="preserve">The method </w:t>
      </w:r>
      <w:r w:rsidR="008A42FA" w:rsidRPr="00937818">
        <w:rPr>
          <w:rFonts w:eastAsia="Times New Roman" w:cstheme="minorHAnsi"/>
          <w:color w:val="000000"/>
          <w:sz w:val="24"/>
          <w:szCs w:val="24"/>
          <w:lang w:eastAsia="en-ZA"/>
        </w:rPr>
        <w:t>“</w:t>
      </w:r>
      <w:proofErr w:type="spellStart"/>
      <w:r w:rsidRPr="00937818">
        <w:rPr>
          <w:rFonts w:eastAsia="Times New Roman" w:cstheme="minorHAnsi"/>
          <w:color w:val="000000"/>
          <w:sz w:val="24"/>
          <w:szCs w:val="24"/>
          <w:lang w:eastAsia="en-ZA"/>
        </w:rPr>
        <w:t>EncryptionForm_Load</w:t>
      </w:r>
      <w:proofErr w:type="spellEnd"/>
      <w:r w:rsidR="008A42FA" w:rsidRPr="00937818">
        <w:rPr>
          <w:rFonts w:eastAsia="Times New Roman" w:cstheme="minorHAnsi"/>
          <w:color w:val="000000"/>
          <w:sz w:val="24"/>
          <w:szCs w:val="24"/>
          <w:lang w:eastAsia="en-ZA"/>
        </w:rPr>
        <w:t>”</w:t>
      </w:r>
      <w:r w:rsidRPr="00937818">
        <w:rPr>
          <w:rFonts w:eastAsia="Times New Roman" w:cstheme="minorHAnsi"/>
          <w:color w:val="000000"/>
          <w:sz w:val="24"/>
          <w:szCs w:val="24"/>
          <w:lang w:eastAsia="en-ZA"/>
        </w:rPr>
        <w:t xml:space="preserve"> on line 26 sets the default forms state to encrypt a file first. </w:t>
      </w:r>
    </w:p>
    <w:p w14:paraId="37221D0F" w14:textId="77777777" w:rsidR="002B3072" w:rsidRPr="00937818" w:rsidRDefault="002B3072" w:rsidP="00937818">
      <w:pPr>
        <w:spacing w:before="240" w:after="240" w:line="240" w:lineRule="auto"/>
        <w:rPr>
          <w:rFonts w:eastAsia="Times New Roman" w:cstheme="minorHAnsi"/>
          <w:sz w:val="24"/>
          <w:szCs w:val="24"/>
          <w:lang w:eastAsia="en-ZA"/>
        </w:rPr>
      </w:pPr>
    </w:p>
    <w:p w14:paraId="41A038EF" w14:textId="77777777" w:rsidR="007E0F70" w:rsidRPr="007E0F70" w:rsidRDefault="007E0F70" w:rsidP="007E0F70">
      <w:pPr>
        <w:spacing w:after="240" w:line="240" w:lineRule="auto"/>
        <w:rPr>
          <w:rFonts w:eastAsia="Times New Roman" w:cstheme="minorHAnsi"/>
          <w:sz w:val="24"/>
          <w:szCs w:val="24"/>
          <w:lang w:eastAsia="en-ZA"/>
        </w:rPr>
      </w:pPr>
    </w:p>
    <w:p w14:paraId="5B2A8E8B"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drawing>
          <wp:inline distT="0" distB="0" distL="0" distR="0" wp14:anchorId="3D89411D" wp14:editId="7C2C70C7">
            <wp:extent cx="5731510" cy="1057910"/>
            <wp:effectExtent l="0" t="0" r="254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57910"/>
                    </a:xfrm>
                    <a:prstGeom prst="rect">
                      <a:avLst/>
                    </a:prstGeom>
                    <a:noFill/>
                    <a:ln>
                      <a:noFill/>
                    </a:ln>
                  </pic:spPr>
                </pic:pic>
              </a:graphicData>
            </a:graphic>
          </wp:inline>
        </w:drawing>
      </w:r>
    </w:p>
    <w:p w14:paraId="4A26289B" w14:textId="51C8E26C"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2</w:t>
      </w:r>
      <w:r>
        <w:fldChar w:fldCharType="end"/>
      </w:r>
    </w:p>
    <w:p w14:paraId="34F0A417" w14:textId="72AC7DBE" w:rsidR="007E0F70" w:rsidRPr="00A903AA" w:rsidRDefault="007E0F70" w:rsidP="00A903AA">
      <w:pPr>
        <w:spacing w:before="240" w:after="240" w:line="240" w:lineRule="auto"/>
        <w:rPr>
          <w:rFonts w:eastAsia="Times New Roman" w:cstheme="minorHAnsi"/>
          <w:sz w:val="24"/>
          <w:szCs w:val="24"/>
          <w:lang w:eastAsia="en-ZA"/>
        </w:rPr>
      </w:pPr>
      <w:r w:rsidRPr="00A903AA">
        <w:rPr>
          <w:rFonts w:eastAsia="Times New Roman" w:cstheme="minorHAnsi"/>
          <w:color w:val="000000"/>
          <w:sz w:val="24"/>
          <w:szCs w:val="24"/>
          <w:lang w:eastAsia="en-ZA"/>
        </w:rPr>
        <w:t xml:space="preserve">In line 35 an instance of the </w:t>
      </w:r>
      <w:r w:rsidR="008A42FA" w:rsidRPr="00A903AA">
        <w:rPr>
          <w:rFonts w:eastAsia="Times New Roman" w:cstheme="minorHAnsi"/>
          <w:color w:val="000000"/>
          <w:sz w:val="24"/>
          <w:szCs w:val="24"/>
          <w:lang w:eastAsia="en-ZA"/>
        </w:rPr>
        <w:t>“</w:t>
      </w:r>
      <w:proofErr w:type="spellStart"/>
      <w:r w:rsidRPr="00A903AA">
        <w:rPr>
          <w:rFonts w:eastAsia="Times New Roman" w:cstheme="minorHAnsi"/>
          <w:color w:val="000000"/>
          <w:sz w:val="24"/>
          <w:szCs w:val="24"/>
          <w:lang w:eastAsia="en-ZA"/>
        </w:rPr>
        <w:t>HashAlgorithm</w:t>
      </w:r>
      <w:proofErr w:type="spellEnd"/>
      <w:r w:rsidR="008A42FA" w:rsidRPr="00A903AA">
        <w:rPr>
          <w:rFonts w:eastAsia="Times New Roman" w:cstheme="minorHAnsi"/>
          <w:color w:val="000000"/>
          <w:sz w:val="24"/>
          <w:szCs w:val="24"/>
          <w:lang w:eastAsia="en-ZA"/>
        </w:rPr>
        <w:t>”</w:t>
      </w:r>
      <w:r w:rsidRPr="00A903AA">
        <w:rPr>
          <w:rFonts w:eastAsia="Times New Roman" w:cstheme="minorHAnsi"/>
          <w:color w:val="000000"/>
          <w:sz w:val="24"/>
          <w:szCs w:val="24"/>
          <w:lang w:eastAsia="en-ZA"/>
        </w:rPr>
        <w:t xml:space="preserve"> class is created named algorithm.</w:t>
      </w:r>
    </w:p>
    <w:p w14:paraId="0ED3E1C5" w14:textId="22A33176" w:rsidR="007E0F70" w:rsidRDefault="007E0F70" w:rsidP="00A903AA">
      <w:pPr>
        <w:spacing w:before="240" w:after="240" w:line="240" w:lineRule="auto"/>
        <w:rPr>
          <w:rFonts w:eastAsia="Times New Roman" w:cstheme="minorHAnsi"/>
          <w:color w:val="000000"/>
          <w:sz w:val="24"/>
          <w:szCs w:val="24"/>
          <w:lang w:eastAsia="en-ZA"/>
        </w:rPr>
      </w:pPr>
      <w:r w:rsidRPr="00A903AA">
        <w:rPr>
          <w:rFonts w:eastAsia="Times New Roman" w:cstheme="minorHAnsi"/>
          <w:color w:val="000000"/>
          <w:sz w:val="24"/>
          <w:szCs w:val="24"/>
          <w:lang w:eastAsia="en-ZA"/>
        </w:rPr>
        <w:t>In line 37 the SHA256 hash of the byte values of the given password is returned.</w:t>
      </w:r>
    </w:p>
    <w:p w14:paraId="69AD48BE" w14:textId="77777777" w:rsidR="002B3072" w:rsidRPr="00A903AA" w:rsidRDefault="002B3072" w:rsidP="00A903AA">
      <w:pPr>
        <w:spacing w:before="240" w:after="240" w:line="240" w:lineRule="auto"/>
        <w:rPr>
          <w:rFonts w:eastAsia="Times New Roman" w:cstheme="minorHAnsi"/>
          <w:sz w:val="24"/>
          <w:szCs w:val="24"/>
          <w:lang w:eastAsia="en-ZA"/>
        </w:rPr>
      </w:pPr>
    </w:p>
    <w:p w14:paraId="71890D1E" w14:textId="77777777" w:rsidR="007E0F70" w:rsidRPr="007E0F70" w:rsidRDefault="007E0F70" w:rsidP="007E0F70">
      <w:pPr>
        <w:spacing w:after="240" w:line="240" w:lineRule="auto"/>
        <w:rPr>
          <w:rFonts w:eastAsia="Times New Roman" w:cstheme="minorHAnsi"/>
          <w:sz w:val="24"/>
          <w:szCs w:val="24"/>
          <w:lang w:eastAsia="en-ZA"/>
        </w:rPr>
      </w:pPr>
    </w:p>
    <w:p w14:paraId="5B1BFDC8"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drawing>
          <wp:inline distT="0" distB="0" distL="0" distR="0" wp14:anchorId="5593C64F" wp14:editId="08DC9875">
            <wp:extent cx="5731510" cy="1351915"/>
            <wp:effectExtent l="0" t="0" r="254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1915"/>
                    </a:xfrm>
                    <a:prstGeom prst="rect">
                      <a:avLst/>
                    </a:prstGeom>
                    <a:noFill/>
                    <a:ln>
                      <a:noFill/>
                    </a:ln>
                  </pic:spPr>
                </pic:pic>
              </a:graphicData>
            </a:graphic>
          </wp:inline>
        </w:drawing>
      </w:r>
    </w:p>
    <w:p w14:paraId="0DF040FD" w14:textId="67A22095"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3</w:t>
      </w:r>
      <w:r>
        <w:fldChar w:fldCharType="end"/>
      </w:r>
    </w:p>
    <w:p w14:paraId="54F9E002" w14:textId="64BAA41C" w:rsidR="007E0F70" w:rsidRPr="007E0F70" w:rsidRDefault="008A42FA" w:rsidP="007E0F70">
      <w:pPr>
        <w:spacing w:before="240" w:after="240" w:line="240" w:lineRule="auto"/>
        <w:rPr>
          <w:rFonts w:eastAsia="Times New Roman" w:cstheme="minorHAnsi"/>
          <w:sz w:val="24"/>
          <w:szCs w:val="24"/>
          <w:lang w:eastAsia="en-ZA"/>
        </w:rPr>
      </w:pPr>
      <w:r>
        <w:rPr>
          <w:rFonts w:eastAsia="Times New Roman" w:cstheme="minorHAnsi"/>
          <w:color w:val="000000"/>
          <w:sz w:val="24"/>
          <w:szCs w:val="24"/>
          <w:lang w:eastAsia="en-ZA"/>
        </w:rPr>
        <w:t>On</w:t>
      </w:r>
      <w:r w:rsidR="007E0F70" w:rsidRPr="007E0F70">
        <w:rPr>
          <w:rFonts w:eastAsia="Times New Roman" w:cstheme="minorHAnsi"/>
          <w:color w:val="000000"/>
          <w:sz w:val="24"/>
          <w:szCs w:val="24"/>
          <w:lang w:eastAsia="en-ZA"/>
        </w:rPr>
        <w:t xml:space="preserve"> line 4</w:t>
      </w:r>
      <w:r>
        <w:rPr>
          <w:rFonts w:eastAsia="Times New Roman" w:cstheme="minorHAnsi"/>
          <w:color w:val="000000"/>
          <w:sz w:val="24"/>
          <w:szCs w:val="24"/>
          <w:lang w:eastAsia="en-ZA"/>
        </w:rPr>
        <w:t>3</w:t>
      </w:r>
      <w:r w:rsidR="007E0F70" w:rsidRPr="007E0F70">
        <w:rPr>
          <w:rFonts w:eastAsia="Times New Roman" w:cstheme="minorHAnsi"/>
          <w:color w:val="000000"/>
          <w:sz w:val="24"/>
          <w:szCs w:val="24"/>
          <w:lang w:eastAsia="en-ZA"/>
        </w:rPr>
        <w:t xml:space="preserve">, StringBuilder class is used to create a new variable named </w:t>
      </w:r>
      <w:r>
        <w:rPr>
          <w:rFonts w:eastAsia="Times New Roman" w:cstheme="minorHAnsi"/>
          <w:color w:val="000000"/>
          <w:sz w:val="24"/>
          <w:szCs w:val="24"/>
          <w:lang w:eastAsia="en-ZA"/>
        </w:rPr>
        <w:t>“</w:t>
      </w:r>
      <w:proofErr w:type="spellStart"/>
      <w:r w:rsidR="007E0F70" w:rsidRPr="007E0F70">
        <w:rPr>
          <w:rFonts w:eastAsia="Times New Roman" w:cstheme="minorHAnsi"/>
          <w:color w:val="000000"/>
          <w:sz w:val="24"/>
          <w:szCs w:val="24"/>
          <w:lang w:eastAsia="en-ZA"/>
        </w:rPr>
        <w:t>sb</w:t>
      </w:r>
      <w:proofErr w:type="spellEnd"/>
      <w:r>
        <w:rPr>
          <w:rFonts w:eastAsia="Times New Roman" w:cstheme="minorHAnsi"/>
          <w:color w:val="000000"/>
          <w:sz w:val="24"/>
          <w:szCs w:val="24"/>
          <w:lang w:eastAsia="en-ZA"/>
        </w:rPr>
        <w:t>”</w:t>
      </w:r>
      <w:r w:rsidR="007E0F70" w:rsidRPr="007E0F70">
        <w:rPr>
          <w:rFonts w:eastAsia="Times New Roman" w:cstheme="minorHAnsi"/>
          <w:color w:val="000000"/>
          <w:sz w:val="24"/>
          <w:szCs w:val="24"/>
          <w:lang w:eastAsia="en-ZA"/>
        </w:rPr>
        <w:t xml:space="preserve"> that can hold any text or a sequential collection of characters.</w:t>
      </w:r>
    </w:p>
    <w:p w14:paraId="11138C1D" w14:textId="7B2A6738" w:rsidR="007E0F70" w:rsidRPr="007E0F70" w:rsidRDefault="008A42FA" w:rsidP="007E0F70">
      <w:pPr>
        <w:spacing w:before="240" w:after="240" w:line="240" w:lineRule="auto"/>
        <w:rPr>
          <w:rFonts w:eastAsia="Times New Roman" w:cstheme="minorHAnsi"/>
          <w:sz w:val="24"/>
          <w:szCs w:val="24"/>
          <w:lang w:eastAsia="en-ZA"/>
        </w:rPr>
      </w:pPr>
      <w:r>
        <w:rPr>
          <w:rFonts w:eastAsia="Times New Roman" w:cstheme="minorHAnsi"/>
          <w:color w:val="000000"/>
          <w:sz w:val="24"/>
          <w:szCs w:val="24"/>
          <w:lang w:eastAsia="en-ZA"/>
        </w:rPr>
        <w:lastRenderedPageBreak/>
        <w:t>On</w:t>
      </w:r>
      <w:r w:rsidR="007E0F70" w:rsidRPr="007E0F70">
        <w:rPr>
          <w:rFonts w:eastAsia="Times New Roman" w:cstheme="minorHAnsi"/>
          <w:color w:val="000000"/>
          <w:sz w:val="24"/>
          <w:szCs w:val="24"/>
          <w:lang w:eastAsia="en-ZA"/>
        </w:rPr>
        <w:t xml:space="preserve"> line </w:t>
      </w:r>
      <w:r>
        <w:rPr>
          <w:rFonts w:eastAsia="Times New Roman" w:cstheme="minorHAnsi"/>
          <w:color w:val="000000"/>
          <w:sz w:val="24"/>
          <w:szCs w:val="24"/>
          <w:lang w:eastAsia="en-ZA"/>
        </w:rPr>
        <w:t>44</w:t>
      </w:r>
      <w:r w:rsidR="007E0F70" w:rsidRPr="007E0F70">
        <w:rPr>
          <w:rFonts w:eastAsia="Times New Roman" w:cstheme="minorHAnsi"/>
          <w:color w:val="000000"/>
          <w:sz w:val="24"/>
          <w:szCs w:val="24"/>
          <w:lang w:eastAsia="en-ZA"/>
        </w:rPr>
        <w:t>, “</w:t>
      </w:r>
      <w:proofErr w:type="spellStart"/>
      <w:r>
        <w:rPr>
          <w:rFonts w:eastAsia="Times New Roman" w:cstheme="minorHAnsi"/>
          <w:color w:val="000000"/>
          <w:sz w:val="24"/>
          <w:szCs w:val="24"/>
          <w:lang w:eastAsia="en-ZA"/>
        </w:rPr>
        <w:t>GetHash</w:t>
      </w:r>
      <w:proofErr w:type="spellEnd"/>
      <w:r w:rsidR="007E0F70" w:rsidRPr="007E0F70">
        <w:rPr>
          <w:rFonts w:eastAsia="Times New Roman" w:cstheme="minorHAnsi"/>
          <w:color w:val="000000"/>
          <w:sz w:val="24"/>
          <w:szCs w:val="24"/>
          <w:lang w:eastAsia="en-ZA"/>
        </w:rPr>
        <w:t>” created in line 3</w:t>
      </w:r>
      <w:r>
        <w:rPr>
          <w:rFonts w:eastAsia="Times New Roman" w:cstheme="minorHAnsi"/>
          <w:color w:val="000000"/>
          <w:sz w:val="24"/>
          <w:szCs w:val="24"/>
          <w:lang w:eastAsia="en-ZA"/>
        </w:rPr>
        <w:t>2</w:t>
      </w:r>
      <w:r w:rsidR="007E0F70" w:rsidRPr="007E0F70">
        <w:rPr>
          <w:rFonts w:eastAsia="Times New Roman" w:cstheme="minorHAnsi"/>
          <w:color w:val="000000"/>
          <w:sz w:val="24"/>
          <w:szCs w:val="24"/>
          <w:lang w:eastAsia="en-ZA"/>
        </w:rPr>
        <w:t xml:space="preserve"> is used to create a hashed version of the given string value (password). The hashed password is then looped through checking each byte and appending the Hexadecimal value of that byte to our StringBuilder “</w:t>
      </w:r>
      <w:proofErr w:type="spellStart"/>
      <w:r w:rsidR="007E0F70" w:rsidRPr="007E0F70">
        <w:rPr>
          <w:rFonts w:eastAsia="Times New Roman" w:cstheme="minorHAnsi"/>
          <w:color w:val="000000"/>
          <w:sz w:val="24"/>
          <w:szCs w:val="24"/>
          <w:lang w:eastAsia="en-ZA"/>
        </w:rPr>
        <w:t>sb</w:t>
      </w:r>
      <w:proofErr w:type="spellEnd"/>
      <w:r w:rsidR="007E0F70" w:rsidRPr="007E0F70">
        <w:rPr>
          <w:rFonts w:eastAsia="Times New Roman" w:cstheme="minorHAnsi"/>
          <w:color w:val="000000"/>
          <w:sz w:val="24"/>
          <w:szCs w:val="24"/>
          <w:lang w:eastAsia="en-ZA"/>
        </w:rPr>
        <w:t xml:space="preserve">” variable </w:t>
      </w:r>
      <w:r>
        <w:rPr>
          <w:rFonts w:eastAsia="Times New Roman" w:cstheme="minorHAnsi"/>
          <w:color w:val="000000"/>
          <w:sz w:val="24"/>
          <w:szCs w:val="24"/>
          <w:lang w:eastAsia="en-ZA"/>
        </w:rPr>
        <w:t>on</w:t>
      </w:r>
      <w:r w:rsidR="007E0F70" w:rsidRPr="007E0F70">
        <w:rPr>
          <w:rFonts w:eastAsia="Times New Roman" w:cstheme="minorHAnsi"/>
          <w:color w:val="000000"/>
          <w:sz w:val="24"/>
          <w:szCs w:val="24"/>
          <w:lang w:eastAsia="en-ZA"/>
        </w:rPr>
        <w:t xml:space="preserve"> line 45.</w:t>
      </w:r>
    </w:p>
    <w:p w14:paraId="35F2F0C7" w14:textId="32C18FA2" w:rsidR="007E0F70" w:rsidRDefault="007E0F70" w:rsidP="007E0F70">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t>The StringBuilder variable is then returned in string format (line 47).</w:t>
      </w:r>
    </w:p>
    <w:p w14:paraId="46B002C2" w14:textId="77777777" w:rsidR="002B3072" w:rsidRPr="007E0F70" w:rsidRDefault="002B3072" w:rsidP="007E0F70">
      <w:pPr>
        <w:spacing w:before="240" w:after="240" w:line="240" w:lineRule="auto"/>
        <w:rPr>
          <w:rFonts w:eastAsia="Times New Roman" w:cstheme="minorHAnsi"/>
          <w:sz w:val="24"/>
          <w:szCs w:val="24"/>
          <w:lang w:eastAsia="en-ZA"/>
        </w:rPr>
      </w:pPr>
    </w:p>
    <w:p w14:paraId="440BDDA1" w14:textId="77777777" w:rsidR="007E0F70" w:rsidRPr="007E0F70" w:rsidRDefault="007E0F70" w:rsidP="007E0F70">
      <w:pPr>
        <w:spacing w:after="240" w:line="240" w:lineRule="auto"/>
        <w:rPr>
          <w:rFonts w:eastAsia="Times New Roman" w:cstheme="minorHAnsi"/>
          <w:sz w:val="24"/>
          <w:szCs w:val="24"/>
          <w:lang w:eastAsia="en-ZA"/>
        </w:rPr>
      </w:pPr>
    </w:p>
    <w:p w14:paraId="350C80AE"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drawing>
          <wp:inline distT="0" distB="0" distL="0" distR="0" wp14:anchorId="212B9733" wp14:editId="1326E1E8">
            <wp:extent cx="5731510" cy="297624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0987C363" w14:textId="68823E6F"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4</w:t>
      </w:r>
      <w:r>
        <w:fldChar w:fldCharType="end"/>
      </w:r>
    </w:p>
    <w:p w14:paraId="385F5C52" w14:textId="4B1F3E2B"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xml:space="preserve">On line 50, the method </w:t>
      </w:r>
      <w:r w:rsidR="008A42FA">
        <w:rPr>
          <w:rFonts w:eastAsia="Times New Roman" w:cstheme="minorHAnsi"/>
          <w:color w:val="000000"/>
          <w:sz w:val="24"/>
          <w:szCs w:val="24"/>
          <w:lang w:eastAsia="en-ZA"/>
        </w:rPr>
        <w:t>“</w:t>
      </w:r>
      <w:proofErr w:type="spellStart"/>
      <w:r w:rsidRPr="007E0F70">
        <w:rPr>
          <w:rFonts w:eastAsia="Times New Roman" w:cstheme="minorHAnsi"/>
          <w:color w:val="000000"/>
          <w:sz w:val="24"/>
          <w:szCs w:val="24"/>
          <w:lang w:eastAsia="en-ZA"/>
        </w:rPr>
        <w:t>FeistelEncrypt</w:t>
      </w:r>
      <w:proofErr w:type="spellEnd"/>
      <w:r w:rsidR="008A42FA">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takes 3 parameters, int </w:t>
      </w:r>
      <w:proofErr w:type="spellStart"/>
      <w:r w:rsidRPr="007E0F70">
        <w:rPr>
          <w:rFonts w:eastAsia="Times New Roman" w:cstheme="minorHAnsi"/>
          <w:color w:val="000000"/>
          <w:sz w:val="24"/>
          <w:szCs w:val="24"/>
          <w:lang w:eastAsia="en-ZA"/>
        </w:rPr>
        <w:t>pLeft</w:t>
      </w:r>
      <w:proofErr w:type="spellEnd"/>
      <w:r w:rsidRPr="007E0F70">
        <w:rPr>
          <w:rFonts w:eastAsia="Times New Roman" w:cstheme="minorHAnsi"/>
          <w:color w:val="000000"/>
          <w:sz w:val="24"/>
          <w:szCs w:val="24"/>
          <w:lang w:eastAsia="en-ZA"/>
        </w:rPr>
        <w:t xml:space="preserve">, int </w:t>
      </w:r>
      <w:proofErr w:type="spellStart"/>
      <w:r w:rsidRPr="007E0F70">
        <w:rPr>
          <w:rFonts w:eastAsia="Times New Roman" w:cstheme="minorHAnsi"/>
          <w:color w:val="000000"/>
          <w:sz w:val="24"/>
          <w:szCs w:val="24"/>
          <w:lang w:eastAsia="en-ZA"/>
        </w:rPr>
        <w:t>pRight</w:t>
      </w:r>
      <w:proofErr w:type="spellEnd"/>
      <w:r w:rsidRPr="007E0F70">
        <w:rPr>
          <w:rFonts w:eastAsia="Times New Roman" w:cstheme="minorHAnsi"/>
          <w:color w:val="000000"/>
          <w:sz w:val="24"/>
          <w:szCs w:val="24"/>
          <w:lang w:eastAsia="en-ZA"/>
        </w:rPr>
        <w:t xml:space="preserve">, and int key which will be the password given by the application user. On line 52, int L1 is set to the </w:t>
      </w:r>
      <w:proofErr w:type="spellStart"/>
      <w:r w:rsidRPr="007E0F70">
        <w:rPr>
          <w:rFonts w:eastAsia="Times New Roman" w:cstheme="minorHAnsi"/>
          <w:color w:val="000000"/>
          <w:sz w:val="24"/>
          <w:szCs w:val="24"/>
          <w:lang w:eastAsia="en-ZA"/>
        </w:rPr>
        <w:t>pLeft</w:t>
      </w:r>
      <w:proofErr w:type="spellEnd"/>
      <w:r w:rsidRPr="007E0F70">
        <w:rPr>
          <w:rFonts w:eastAsia="Times New Roman" w:cstheme="minorHAnsi"/>
          <w:color w:val="000000"/>
          <w:sz w:val="24"/>
          <w:szCs w:val="24"/>
          <w:lang w:eastAsia="en-ZA"/>
        </w:rPr>
        <w:t xml:space="preserve"> parameter, and on line 53, int R1 is set to the </w:t>
      </w:r>
      <w:proofErr w:type="spellStart"/>
      <w:r w:rsidRPr="007E0F70">
        <w:rPr>
          <w:rFonts w:eastAsia="Times New Roman" w:cstheme="minorHAnsi"/>
          <w:color w:val="000000"/>
          <w:sz w:val="24"/>
          <w:szCs w:val="24"/>
          <w:lang w:eastAsia="en-ZA"/>
        </w:rPr>
        <w:t>pRight</w:t>
      </w:r>
      <w:proofErr w:type="spellEnd"/>
      <w:r w:rsidRPr="007E0F70">
        <w:rPr>
          <w:rFonts w:eastAsia="Times New Roman" w:cstheme="minorHAnsi"/>
          <w:color w:val="000000"/>
          <w:sz w:val="24"/>
          <w:szCs w:val="24"/>
          <w:lang w:eastAsia="en-ZA"/>
        </w:rPr>
        <w:t xml:space="preserve"> parameter. Encryption is then done in 2 rounds. In round 1 starting on line 56, int R2 is set to (key + 1) XORed with int L1. Int L2 on line 57 is set to int R1. </w:t>
      </w:r>
    </w:p>
    <w:p w14:paraId="3D6587D6"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In round 2 starting on line 60, int R3 is set to (key + 2) XORed with int L2 from the previous round. Int L3 on line 61 is set to int R2.</w:t>
      </w:r>
    </w:p>
    <w:p w14:paraId="7B18F29B"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In the final round on line 63 the two integers L3 and R3 are swapped around. R4 = L3, and L4 = R3. </w:t>
      </w:r>
    </w:p>
    <w:p w14:paraId="07202AA9" w14:textId="0246DE5A"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On line 67 a</w:t>
      </w:r>
      <w:r w:rsidR="008A42FA">
        <w:rPr>
          <w:rFonts w:eastAsia="Times New Roman" w:cstheme="minorHAnsi"/>
          <w:color w:val="000000"/>
          <w:sz w:val="24"/>
          <w:szCs w:val="24"/>
          <w:lang w:eastAsia="en-ZA"/>
        </w:rPr>
        <w:t>n</w:t>
      </w:r>
      <w:r w:rsidRPr="007E0F70">
        <w:rPr>
          <w:rFonts w:eastAsia="Times New Roman" w:cstheme="minorHAnsi"/>
          <w:color w:val="000000"/>
          <w:sz w:val="24"/>
          <w:szCs w:val="24"/>
          <w:lang w:eastAsia="en-ZA"/>
        </w:rPr>
        <w:t xml:space="preserve"> integer array </w:t>
      </w:r>
      <w:r w:rsidR="008A42FA">
        <w:rPr>
          <w:rFonts w:eastAsia="Times New Roman" w:cstheme="minorHAnsi"/>
          <w:color w:val="000000"/>
          <w:sz w:val="24"/>
          <w:szCs w:val="24"/>
          <w:lang w:eastAsia="en-ZA"/>
        </w:rPr>
        <w:t>“</w:t>
      </w:r>
      <w:proofErr w:type="spellStart"/>
      <w:r w:rsidRPr="007E0F70">
        <w:rPr>
          <w:rFonts w:eastAsia="Times New Roman" w:cstheme="minorHAnsi"/>
          <w:color w:val="000000"/>
          <w:sz w:val="24"/>
          <w:szCs w:val="24"/>
          <w:lang w:eastAsia="en-ZA"/>
        </w:rPr>
        <w:t>returnArray</w:t>
      </w:r>
      <w:proofErr w:type="spellEnd"/>
      <w:r w:rsidR="008A42FA">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is created with R4 and L4. This array is then returned on line 68.</w:t>
      </w:r>
    </w:p>
    <w:p w14:paraId="78113CBB" w14:textId="77777777" w:rsidR="007E0F70" w:rsidRPr="007E0F70" w:rsidRDefault="007E0F70" w:rsidP="007E0F70">
      <w:pPr>
        <w:spacing w:after="240" w:line="240" w:lineRule="auto"/>
        <w:rPr>
          <w:rFonts w:eastAsia="Times New Roman" w:cstheme="minorHAnsi"/>
          <w:sz w:val="24"/>
          <w:szCs w:val="24"/>
          <w:lang w:eastAsia="en-ZA"/>
        </w:rPr>
      </w:pPr>
    </w:p>
    <w:p w14:paraId="0F96E3CE" w14:textId="77777777" w:rsidR="00D61A0A" w:rsidRDefault="007E0F70" w:rsidP="00D61A0A">
      <w:pPr>
        <w:keepNext/>
        <w:spacing w:before="240" w:after="240" w:line="240" w:lineRule="auto"/>
      </w:pPr>
      <w:r w:rsidRPr="007E0F70">
        <w:rPr>
          <w:rFonts w:eastAsia="Times New Roman" w:cstheme="minorHAnsi"/>
          <w:color w:val="000000"/>
          <w:sz w:val="24"/>
          <w:szCs w:val="24"/>
          <w:lang w:eastAsia="en-ZA"/>
        </w:rPr>
        <w:lastRenderedPageBreak/>
        <w:t> </w:t>
      </w:r>
      <w:r w:rsidRPr="002365C5">
        <w:rPr>
          <w:rFonts w:eastAsia="Times New Roman" w:cstheme="minorHAnsi"/>
          <w:noProof/>
          <w:color w:val="000000"/>
          <w:sz w:val="24"/>
          <w:szCs w:val="24"/>
          <w:bdr w:val="none" w:sz="0" w:space="0" w:color="auto" w:frame="1"/>
          <w:lang w:eastAsia="en-ZA"/>
        </w:rPr>
        <w:drawing>
          <wp:inline distT="0" distB="0" distL="0" distR="0" wp14:anchorId="2054327B" wp14:editId="7B4BA309">
            <wp:extent cx="5731510" cy="28289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4F0564AD" w14:textId="68282E39"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5</w:t>
      </w:r>
      <w:r>
        <w:fldChar w:fldCharType="end"/>
      </w:r>
    </w:p>
    <w:p w14:paraId="1CF41F1C" w14:textId="63A30559"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xml:space="preserve">To decrypt the encrypted file, we need to put the decrypted file through the same </w:t>
      </w:r>
      <w:r w:rsidR="00AF378B" w:rsidRPr="007E0F70">
        <w:rPr>
          <w:rFonts w:eastAsia="Times New Roman" w:cstheme="minorHAnsi"/>
          <w:color w:val="000000"/>
          <w:sz w:val="24"/>
          <w:szCs w:val="24"/>
          <w:lang w:eastAsia="en-ZA"/>
        </w:rPr>
        <w:t>process but</w:t>
      </w:r>
      <w:r w:rsidRPr="007E0F70">
        <w:rPr>
          <w:rFonts w:eastAsia="Times New Roman" w:cstheme="minorHAnsi"/>
          <w:color w:val="000000"/>
          <w:sz w:val="24"/>
          <w:szCs w:val="24"/>
          <w:lang w:eastAsia="en-ZA"/>
        </w:rPr>
        <w:t xml:space="preserve"> swap the keys around. Thus (key + 1) in round 1, and (key + 2) in round 2 from the encrypt method is swapped around in the decrypt method. In the decrypt method (key + 1) will be used in round 2, and (key + 2) will be used in round 1.  </w:t>
      </w:r>
    </w:p>
    <w:p w14:paraId="5C5A3BFA" w14:textId="684E3B71"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xml:space="preserve">On line 71, the method </w:t>
      </w:r>
      <w:r w:rsidR="00AF378B">
        <w:rPr>
          <w:rFonts w:eastAsia="Times New Roman" w:cstheme="minorHAnsi"/>
          <w:color w:val="000000"/>
          <w:sz w:val="24"/>
          <w:szCs w:val="24"/>
          <w:lang w:eastAsia="en-ZA"/>
        </w:rPr>
        <w:t>“</w:t>
      </w:r>
      <w:proofErr w:type="spellStart"/>
      <w:r w:rsidRPr="007E0F70">
        <w:rPr>
          <w:rFonts w:eastAsia="Times New Roman" w:cstheme="minorHAnsi"/>
          <w:color w:val="000000"/>
          <w:sz w:val="24"/>
          <w:szCs w:val="24"/>
          <w:lang w:eastAsia="en-ZA"/>
        </w:rPr>
        <w:t>FeistelDecrypt</w:t>
      </w:r>
      <w:proofErr w:type="spellEnd"/>
      <w:r w:rsidR="00AF378B">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takes 3 parameters, int </w:t>
      </w:r>
      <w:proofErr w:type="spellStart"/>
      <w:r w:rsidRPr="007E0F70">
        <w:rPr>
          <w:rFonts w:eastAsia="Times New Roman" w:cstheme="minorHAnsi"/>
          <w:color w:val="000000"/>
          <w:sz w:val="24"/>
          <w:szCs w:val="24"/>
          <w:lang w:eastAsia="en-ZA"/>
        </w:rPr>
        <w:t>pLeft</w:t>
      </w:r>
      <w:proofErr w:type="spellEnd"/>
      <w:r w:rsidRPr="007E0F70">
        <w:rPr>
          <w:rFonts w:eastAsia="Times New Roman" w:cstheme="minorHAnsi"/>
          <w:color w:val="000000"/>
          <w:sz w:val="24"/>
          <w:szCs w:val="24"/>
          <w:lang w:eastAsia="en-ZA"/>
        </w:rPr>
        <w:t xml:space="preserve">, int </w:t>
      </w:r>
      <w:proofErr w:type="spellStart"/>
      <w:r w:rsidRPr="007E0F70">
        <w:rPr>
          <w:rFonts w:eastAsia="Times New Roman" w:cstheme="minorHAnsi"/>
          <w:color w:val="000000"/>
          <w:sz w:val="24"/>
          <w:szCs w:val="24"/>
          <w:lang w:eastAsia="en-ZA"/>
        </w:rPr>
        <w:t>pRight</w:t>
      </w:r>
      <w:proofErr w:type="spellEnd"/>
      <w:r w:rsidRPr="007E0F70">
        <w:rPr>
          <w:rFonts w:eastAsia="Times New Roman" w:cstheme="minorHAnsi"/>
          <w:color w:val="000000"/>
          <w:sz w:val="24"/>
          <w:szCs w:val="24"/>
          <w:lang w:eastAsia="en-ZA"/>
        </w:rPr>
        <w:t xml:space="preserve">, and int key which </w:t>
      </w:r>
      <w:r w:rsidR="00AF378B">
        <w:rPr>
          <w:rFonts w:eastAsia="Times New Roman" w:cstheme="minorHAnsi"/>
          <w:color w:val="000000"/>
          <w:sz w:val="24"/>
          <w:szCs w:val="24"/>
          <w:lang w:eastAsia="en-ZA"/>
        </w:rPr>
        <w:t>should</w:t>
      </w:r>
      <w:r w:rsidRPr="007E0F70">
        <w:rPr>
          <w:rFonts w:eastAsia="Times New Roman" w:cstheme="minorHAnsi"/>
          <w:color w:val="000000"/>
          <w:sz w:val="24"/>
          <w:szCs w:val="24"/>
          <w:lang w:eastAsia="en-ZA"/>
        </w:rPr>
        <w:t xml:space="preserve"> be the password given by the application user</w:t>
      </w:r>
      <w:r w:rsidR="00AF378B">
        <w:rPr>
          <w:rFonts w:eastAsia="Times New Roman" w:cstheme="minorHAnsi"/>
          <w:color w:val="000000"/>
          <w:sz w:val="24"/>
          <w:szCs w:val="24"/>
          <w:lang w:eastAsia="en-ZA"/>
        </w:rPr>
        <w:t xml:space="preserve"> when encrypting a file</w:t>
      </w:r>
      <w:r w:rsidRPr="007E0F70">
        <w:rPr>
          <w:rFonts w:eastAsia="Times New Roman" w:cstheme="minorHAnsi"/>
          <w:color w:val="000000"/>
          <w:sz w:val="24"/>
          <w:szCs w:val="24"/>
          <w:lang w:eastAsia="en-ZA"/>
        </w:rPr>
        <w:t xml:space="preserve">. On line 73, int L1 is set to the </w:t>
      </w:r>
      <w:proofErr w:type="spellStart"/>
      <w:r w:rsidRPr="007E0F70">
        <w:rPr>
          <w:rFonts w:eastAsia="Times New Roman" w:cstheme="minorHAnsi"/>
          <w:color w:val="000000"/>
          <w:sz w:val="24"/>
          <w:szCs w:val="24"/>
          <w:lang w:eastAsia="en-ZA"/>
        </w:rPr>
        <w:t>pLeft</w:t>
      </w:r>
      <w:proofErr w:type="spellEnd"/>
      <w:r w:rsidRPr="007E0F70">
        <w:rPr>
          <w:rFonts w:eastAsia="Times New Roman" w:cstheme="minorHAnsi"/>
          <w:color w:val="000000"/>
          <w:sz w:val="24"/>
          <w:szCs w:val="24"/>
          <w:lang w:eastAsia="en-ZA"/>
        </w:rPr>
        <w:t xml:space="preserve"> parameter, and on line 74, int R1 is set to the </w:t>
      </w:r>
      <w:proofErr w:type="spellStart"/>
      <w:r w:rsidRPr="007E0F70">
        <w:rPr>
          <w:rFonts w:eastAsia="Times New Roman" w:cstheme="minorHAnsi"/>
          <w:color w:val="000000"/>
          <w:sz w:val="24"/>
          <w:szCs w:val="24"/>
          <w:lang w:eastAsia="en-ZA"/>
        </w:rPr>
        <w:t>pRight</w:t>
      </w:r>
      <w:proofErr w:type="spellEnd"/>
      <w:r w:rsidRPr="007E0F70">
        <w:rPr>
          <w:rFonts w:eastAsia="Times New Roman" w:cstheme="minorHAnsi"/>
          <w:color w:val="000000"/>
          <w:sz w:val="24"/>
          <w:szCs w:val="24"/>
          <w:lang w:eastAsia="en-ZA"/>
        </w:rPr>
        <w:t xml:space="preserve"> parameter. Encryption is then done in 2 rounds. In round 1 starting on line 77, int R2 is set to (key + 2) XORed with int L1. Int L2 on line 78 is set to int R1. </w:t>
      </w:r>
    </w:p>
    <w:p w14:paraId="0CBBD89D"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In round 2 starting on line 81, int R3 is set to (key + 1) XORed with int L2 from the previous round. Int L3 on line 82 is set to int R2.</w:t>
      </w:r>
    </w:p>
    <w:p w14:paraId="1D71BD01"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In the final round starting on line 85, the two integers L3 and R3 are swapped around. R4 = L3, and L4 = R3. </w:t>
      </w:r>
    </w:p>
    <w:p w14:paraId="2F6C8B28" w14:textId="33C17256"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On line 88 a</w:t>
      </w:r>
      <w:r w:rsidR="00AF378B">
        <w:rPr>
          <w:rFonts w:eastAsia="Times New Roman" w:cstheme="minorHAnsi"/>
          <w:color w:val="000000"/>
          <w:sz w:val="24"/>
          <w:szCs w:val="24"/>
          <w:lang w:eastAsia="en-ZA"/>
        </w:rPr>
        <w:t>n</w:t>
      </w:r>
      <w:r w:rsidRPr="007E0F70">
        <w:rPr>
          <w:rFonts w:eastAsia="Times New Roman" w:cstheme="minorHAnsi"/>
          <w:color w:val="000000"/>
          <w:sz w:val="24"/>
          <w:szCs w:val="24"/>
          <w:lang w:eastAsia="en-ZA"/>
        </w:rPr>
        <w:t xml:space="preserve"> integer array </w:t>
      </w:r>
      <w:r w:rsidR="00AF378B">
        <w:rPr>
          <w:rFonts w:eastAsia="Times New Roman" w:cstheme="minorHAnsi"/>
          <w:color w:val="000000"/>
          <w:sz w:val="24"/>
          <w:szCs w:val="24"/>
          <w:lang w:eastAsia="en-ZA"/>
        </w:rPr>
        <w:t>“</w:t>
      </w:r>
      <w:proofErr w:type="spellStart"/>
      <w:r w:rsidRPr="007E0F70">
        <w:rPr>
          <w:rFonts w:eastAsia="Times New Roman" w:cstheme="minorHAnsi"/>
          <w:color w:val="000000"/>
          <w:sz w:val="24"/>
          <w:szCs w:val="24"/>
          <w:lang w:eastAsia="en-ZA"/>
        </w:rPr>
        <w:t>returnArray</w:t>
      </w:r>
      <w:proofErr w:type="spellEnd"/>
      <w:r w:rsidR="00AF378B">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is created with R4 and L4. This array is then returned on line 89.</w:t>
      </w:r>
    </w:p>
    <w:p w14:paraId="7223556B" w14:textId="77777777" w:rsidR="007E0F70" w:rsidRPr="007E0F70" w:rsidRDefault="007E0F70" w:rsidP="007E0F70">
      <w:pPr>
        <w:spacing w:after="240" w:line="240" w:lineRule="auto"/>
        <w:rPr>
          <w:rFonts w:eastAsia="Times New Roman" w:cstheme="minorHAnsi"/>
          <w:sz w:val="24"/>
          <w:szCs w:val="24"/>
          <w:lang w:eastAsia="en-ZA"/>
        </w:rPr>
      </w:pPr>
    </w:p>
    <w:p w14:paraId="2DAA73D1"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lastRenderedPageBreak/>
        <w:drawing>
          <wp:inline distT="0" distB="0" distL="0" distR="0" wp14:anchorId="59215FF0" wp14:editId="06934847">
            <wp:extent cx="5731510" cy="27260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62CF884E" w14:textId="1777C0B2"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6</w:t>
      </w:r>
      <w:r>
        <w:fldChar w:fldCharType="end"/>
      </w:r>
    </w:p>
    <w:p w14:paraId="4EAD032F" w14:textId="69669C33" w:rsidR="007E0F70" w:rsidRDefault="007E0F70" w:rsidP="007E0F70">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t xml:space="preserve">When the button “Browse” is clicked while on the “Encrypt” panel, the user will be prompted to select a file that should be encrypted. </w:t>
      </w:r>
      <w:r w:rsidR="00AF378B" w:rsidRPr="007E0F70">
        <w:rPr>
          <w:rFonts w:eastAsia="Times New Roman" w:cstheme="minorHAnsi"/>
          <w:color w:val="000000"/>
          <w:sz w:val="24"/>
          <w:szCs w:val="24"/>
          <w:lang w:eastAsia="en-ZA"/>
        </w:rPr>
        <w:t>Otherwise,</w:t>
      </w:r>
      <w:r w:rsidRPr="007E0F70">
        <w:rPr>
          <w:rFonts w:eastAsia="Times New Roman" w:cstheme="minorHAnsi"/>
          <w:color w:val="000000"/>
          <w:sz w:val="24"/>
          <w:szCs w:val="24"/>
          <w:lang w:eastAsia="en-ZA"/>
        </w:rPr>
        <w:t xml:space="preserve"> when the button “Browse” is clicked while on the “Decrypt” panel, the user will be prompted to select a file that should be decrypted. </w:t>
      </w:r>
    </w:p>
    <w:p w14:paraId="2083348F" w14:textId="77777777" w:rsidR="002B3072" w:rsidRPr="007E0F70" w:rsidRDefault="002B3072" w:rsidP="007E0F70">
      <w:pPr>
        <w:spacing w:before="240" w:after="240" w:line="240" w:lineRule="auto"/>
        <w:rPr>
          <w:rFonts w:eastAsia="Times New Roman" w:cstheme="minorHAnsi"/>
          <w:sz w:val="24"/>
          <w:szCs w:val="24"/>
          <w:lang w:eastAsia="en-ZA"/>
        </w:rPr>
      </w:pPr>
    </w:p>
    <w:p w14:paraId="5E5FFCA9" w14:textId="77777777" w:rsidR="007E0F70" w:rsidRPr="007E0F70" w:rsidRDefault="007E0F70" w:rsidP="007E0F70">
      <w:pPr>
        <w:spacing w:after="240" w:line="240" w:lineRule="auto"/>
        <w:rPr>
          <w:rFonts w:eastAsia="Times New Roman" w:cstheme="minorHAnsi"/>
          <w:sz w:val="24"/>
          <w:szCs w:val="24"/>
          <w:lang w:eastAsia="en-ZA"/>
        </w:rPr>
      </w:pPr>
      <w:r w:rsidRPr="007E0F70">
        <w:rPr>
          <w:rFonts w:eastAsia="Times New Roman" w:cstheme="minorHAnsi"/>
          <w:sz w:val="24"/>
          <w:szCs w:val="24"/>
          <w:lang w:eastAsia="en-ZA"/>
        </w:rPr>
        <w:br/>
      </w:r>
    </w:p>
    <w:p w14:paraId="3BE2939C"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drawing>
          <wp:inline distT="0" distB="0" distL="0" distR="0" wp14:anchorId="706A706C" wp14:editId="2CE38015">
            <wp:extent cx="5731510" cy="183705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37055"/>
                    </a:xfrm>
                    <a:prstGeom prst="rect">
                      <a:avLst/>
                    </a:prstGeom>
                    <a:noFill/>
                    <a:ln>
                      <a:noFill/>
                    </a:ln>
                  </pic:spPr>
                </pic:pic>
              </a:graphicData>
            </a:graphic>
          </wp:inline>
        </w:drawing>
      </w:r>
    </w:p>
    <w:p w14:paraId="20833C82" w14:textId="7487C404"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7</w:t>
      </w:r>
      <w:r>
        <w:fldChar w:fldCharType="end"/>
      </w:r>
    </w:p>
    <w:p w14:paraId="65B51932"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Declaration of local variables needed for the encryption starts from line 116 and ends at 122.</w:t>
      </w:r>
    </w:p>
    <w:p w14:paraId="6F94886D"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The supplied password is converted into a string using the method “</w:t>
      </w:r>
      <w:proofErr w:type="spellStart"/>
      <w:r w:rsidRPr="007E0F70">
        <w:rPr>
          <w:rFonts w:eastAsia="Times New Roman" w:cstheme="minorHAnsi"/>
          <w:color w:val="000000"/>
          <w:sz w:val="24"/>
          <w:szCs w:val="24"/>
          <w:lang w:eastAsia="en-ZA"/>
        </w:rPr>
        <w:t>GetHashString</w:t>
      </w:r>
      <w:proofErr w:type="spellEnd"/>
      <w:r w:rsidRPr="007E0F70">
        <w:rPr>
          <w:rFonts w:eastAsia="Times New Roman" w:cstheme="minorHAnsi"/>
          <w:color w:val="000000"/>
          <w:sz w:val="24"/>
          <w:szCs w:val="24"/>
          <w:lang w:eastAsia="en-ZA"/>
        </w:rPr>
        <w:t>”.</w:t>
      </w:r>
    </w:p>
    <w:p w14:paraId="1CD04C29"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lastRenderedPageBreak/>
        <w:drawing>
          <wp:inline distT="0" distB="0" distL="0" distR="0" wp14:anchorId="3E67D133" wp14:editId="46A7F8B5">
            <wp:extent cx="5731510" cy="18078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07845"/>
                    </a:xfrm>
                    <a:prstGeom prst="rect">
                      <a:avLst/>
                    </a:prstGeom>
                    <a:noFill/>
                    <a:ln>
                      <a:noFill/>
                    </a:ln>
                  </pic:spPr>
                </pic:pic>
              </a:graphicData>
            </a:graphic>
          </wp:inline>
        </w:drawing>
      </w:r>
    </w:p>
    <w:p w14:paraId="074243A5" w14:textId="30BD9848"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8</w:t>
      </w:r>
      <w:r>
        <w:fldChar w:fldCharType="end"/>
      </w:r>
    </w:p>
    <w:p w14:paraId="1429CED6" w14:textId="1509C508"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The password entered is received</w:t>
      </w:r>
      <w:r w:rsidR="00AF378B">
        <w:rPr>
          <w:rFonts w:eastAsia="Times New Roman" w:cstheme="minorHAnsi"/>
          <w:color w:val="000000"/>
          <w:sz w:val="24"/>
          <w:szCs w:val="24"/>
          <w:lang w:eastAsia="en-ZA"/>
        </w:rPr>
        <w:t xml:space="preserve">, </w:t>
      </w:r>
      <w:r w:rsidRPr="007E0F70">
        <w:rPr>
          <w:rFonts w:eastAsia="Times New Roman" w:cstheme="minorHAnsi"/>
          <w:color w:val="000000"/>
          <w:sz w:val="24"/>
          <w:szCs w:val="24"/>
          <w:lang w:eastAsia="en-ZA"/>
        </w:rPr>
        <w:t>“hashed”</w:t>
      </w:r>
      <w:r w:rsidR="00AF378B">
        <w:rPr>
          <w:rFonts w:eastAsia="Times New Roman" w:cstheme="minorHAnsi"/>
          <w:color w:val="000000"/>
          <w:sz w:val="24"/>
          <w:szCs w:val="24"/>
          <w:lang w:eastAsia="en-ZA"/>
        </w:rPr>
        <w:t>, and</w:t>
      </w:r>
      <w:r w:rsidRPr="007E0F70">
        <w:rPr>
          <w:rFonts w:eastAsia="Times New Roman" w:cstheme="minorHAnsi"/>
          <w:color w:val="000000"/>
          <w:sz w:val="24"/>
          <w:szCs w:val="24"/>
          <w:lang w:eastAsia="en-ZA"/>
        </w:rPr>
        <w:t xml:space="preserve"> then stored in a byte array. </w:t>
      </w:r>
    </w:p>
    <w:p w14:paraId="22F09C92" w14:textId="77777777"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On line 126, an integer variable length is created and set equal to the length of the password.</w:t>
      </w:r>
    </w:p>
    <w:p w14:paraId="03B342B1" w14:textId="6D672271"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xml:space="preserve">The for loop on line 127 loops through the password and for each character in the byte array it gets added and </w:t>
      </w:r>
      <w:r w:rsidR="00453C46">
        <w:rPr>
          <w:rFonts w:eastAsia="Times New Roman" w:cstheme="minorHAnsi"/>
          <w:color w:val="000000"/>
          <w:sz w:val="24"/>
          <w:szCs w:val="24"/>
          <w:lang w:eastAsia="en-ZA"/>
        </w:rPr>
        <w:t xml:space="preserve">is </w:t>
      </w:r>
      <w:r w:rsidRPr="007E0F70">
        <w:rPr>
          <w:rFonts w:eastAsia="Times New Roman" w:cstheme="minorHAnsi"/>
          <w:color w:val="000000"/>
          <w:sz w:val="24"/>
          <w:szCs w:val="24"/>
          <w:lang w:eastAsia="en-ZA"/>
        </w:rPr>
        <w:t>set equal to the “key” variable</w:t>
      </w:r>
      <w:r w:rsidR="00453C46">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w:t>
      </w:r>
      <w:r w:rsidR="00453C46">
        <w:rPr>
          <w:rFonts w:eastAsia="Times New Roman" w:cstheme="minorHAnsi"/>
          <w:color w:val="000000"/>
          <w:sz w:val="24"/>
          <w:szCs w:val="24"/>
          <w:lang w:eastAsia="en-ZA"/>
        </w:rPr>
        <w:t xml:space="preserve">It then </w:t>
      </w:r>
      <w:r w:rsidRPr="007E0F70">
        <w:rPr>
          <w:rFonts w:eastAsia="Times New Roman" w:cstheme="minorHAnsi"/>
          <w:color w:val="000000"/>
          <w:sz w:val="24"/>
          <w:szCs w:val="24"/>
          <w:lang w:eastAsia="en-ZA"/>
        </w:rPr>
        <w:t>gets subtracted by the last character of the byte array</w:t>
      </w:r>
      <w:r w:rsidR="00453C46">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w:t>
      </w:r>
      <w:r w:rsidR="00453C46">
        <w:rPr>
          <w:rFonts w:eastAsia="Times New Roman" w:cstheme="minorHAnsi"/>
          <w:color w:val="000000"/>
          <w:sz w:val="24"/>
          <w:szCs w:val="24"/>
          <w:lang w:eastAsia="en-ZA"/>
        </w:rPr>
        <w:t>T</w:t>
      </w:r>
      <w:r w:rsidRPr="007E0F70">
        <w:rPr>
          <w:rFonts w:eastAsia="Times New Roman" w:cstheme="minorHAnsi"/>
          <w:color w:val="000000"/>
          <w:sz w:val="24"/>
          <w:szCs w:val="24"/>
          <w:lang w:eastAsia="en-ZA"/>
        </w:rPr>
        <w:t>his is done for the length of the byte array. </w:t>
      </w:r>
    </w:p>
    <w:p w14:paraId="0F1235E1" w14:textId="7E51EE43" w:rsidR="007E0F70" w:rsidRDefault="007E0F70" w:rsidP="007E0F70">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t xml:space="preserve">The variable “key” is divided by the length otherwise the maximum of bytes </w:t>
      </w:r>
      <w:r w:rsidR="00453C46" w:rsidRPr="007E0F70">
        <w:rPr>
          <w:rFonts w:eastAsia="Times New Roman" w:cstheme="minorHAnsi"/>
          <w:color w:val="000000"/>
          <w:sz w:val="24"/>
          <w:szCs w:val="24"/>
          <w:lang w:eastAsia="en-ZA"/>
        </w:rPr>
        <w:t>is</w:t>
      </w:r>
      <w:r w:rsidRPr="007E0F70">
        <w:rPr>
          <w:rFonts w:eastAsia="Times New Roman" w:cstheme="minorHAnsi"/>
          <w:color w:val="000000"/>
          <w:sz w:val="24"/>
          <w:szCs w:val="24"/>
          <w:lang w:eastAsia="en-ZA"/>
        </w:rPr>
        <w:t xml:space="preserve"> </w:t>
      </w:r>
      <w:r w:rsidR="002B3072" w:rsidRPr="007E0F70">
        <w:rPr>
          <w:rFonts w:eastAsia="Times New Roman" w:cstheme="minorHAnsi"/>
          <w:color w:val="000000"/>
          <w:sz w:val="24"/>
          <w:szCs w:val="24"/>
          <w:lang w:eastAsia="en-ZA"/>
        </w:rPr>
        <w:t>reached,</w:t>
      </w:r>
      <w:r w:rsidRPr="007E0F70">
        <w:rPr>
          <w:rFonts w:eastAsia="Times New Roman" w:cstheme="minorHAnsi"/>
          <w:color w:val="000000"/>
          <w:sz w:val="24"/>
          <w:szCs w:val="24"/>
          <w:lang w:eastAsia="en-ZA"/>
        </w:rPr>
        <w:t xml:space="preserve"> and an error occurs.</w:t>
      </w:r>
    </w:p>
    <w:p w14:paraId="3AA277CF" w14:textId="77777777" w:rsidR="002B3072" w:rsidRPr="007E0F70" w:rsidRDefault="002B3072" w:rsidP="007E0F70">
      <w:pPr>
        <w:spacing w:before="240" w:after="240" w:line="240" w:lineRule="auto"/>
        <w:rPr>
          <w:rFonts w:eastAsia="Times New Roman" w:cstheme="minorHAnsi"/>
          <w:sz w:val="24"/>
          <w:szCs w:val="24"/>
          <w:lang w:eastAsia="en-ZA"/>
        </w:rPr>
      </w:pPr>
    </w:p>
    <w:p w14:paraId="48A9A758" w14:textId="77777777" w:rsidR="007E0F70" w:rsidRPr="007E0F70" w:rsidRDefault="007E0F70" w:rsidP="007E0F70">
      <w:pPr>
        <w:spacing w:after="0" w:line="240" w:lineRule="auto"/>
        <w:rPr>
          <w:rFonts w:eastAsia="Times New Roman" w:cstheme="minorHAnsi"/>
          <w:sz w:val="24"/>
          <w:szCs w:val="24"/>
          <w:lang w:eastAsia="en-ZA"/>
        </w:rPr>
      </w:pPr>
    </w:p>
    <w:p w14:paraId="627C4E6A"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drawing>
          <wp:inline distT="0" distB="0" distL="0" distR="0" wp14:anchorId="2FD17602" wp14:editId="757A0235">
            <wp:extent cx="5731510" cy="257937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37597C2A" w14:textId="5F4D3A2C"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9</w:t>
      </w:r>
      <w:r>
        <w:fldChar w:fldCharType="end"/>
      </w:r>
    </w:p>
    <w:p w14:paraId="7EFD337E" w14:textId="57B8B543" w:rsidR="007E0F70" w:rsidRPr="007E0F70" w:rsidRDefault="007E0F70" w:rsidP="007E0F70">
      <w:pPr>
        <w:spacing w:before="240" w:after="24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 xml:space="preserve">First the </w:t>
      </w:r>
      <w:r w:rsidR="00453C46">
        <w:rPr>
          <w:rFonts w:eastAsia="Times New Roman" w:cstheme="minorHAnsi"/>
          <w:color w:val="000000"/>
          <w:sz w:val="24"/>
          <w:szCs w:val="24"/>
          <w:lang w:eastAsia="en-ZA"/>
        </w:rPr>
        <w:t xml:space="preserve">program </w:t>
      </w:r>
      <w:r w:rsidRPr="007E0F70">
        <w:rPr>
          <w:rFonts w:eastAsia="Times New Roman" w:cstheme="minorHAnsi"/>
          <w:color w:val="000000"/>
          <w:sz w:val="24"/>
          <w:szCs w:val="24"/>
          <w:lang w:eastAsia="en-ZA"/>
        </w:rPr>
        <w:t>check</w:t>
      </w:r>
      <w:r w:rsidR="00453C46">
        <w:rPr>
          <w:rFonts w:eastAsia="Times New Roman" w:cstheme="minorHAnsi"/>
          <w:color w:val="000000"/>
          <w:sz w:val="24"/>
          <w:szCs w:val="24"/>
          <w:lang w:eastAsia="en-ZA"/>
        </w:rPr>
        <w:t>s</w:t>
      </w:r>
      <w:r w:rsidRPr="007E0F70">
        <w:rPr>
          <w:rFonts w:eastAsia="Times New Roman" w:cstheme="minorHAnsi"/>
          <w:color w:val="000000"/>
          <w:sz w:val="24"/>
          <w:szCs w:val="24"/>
          <w:lang w:eastAsia="en-ZA"/>
        </w:rPr>
        <w:t xml:space="preserve"> to see whether the length of the file is uneven</w:t>
      </w:r>
      <w:r w:rsidR="00453C46">
        <w:rPr>
          <w:rFonts w:eastAsia="Times New Roman" w:cstheme="minorHAnsi"/>
          <w:color w:val="000000"/>
          <w:sz w:val="24"/>
          <w:szCs w:val="24"/>
          <w:lang w:eastAsia="en-ZA"/>
        </w:rPr>
        <w:t xml:space="preserve">. If </w:t>
      </w:r>
      <w:r w:rsidRPr="007E0F70">
        <w:rPr>
          <w:rFonts w:eastAsia="Times New Roman" w:cstheme="minorHAnsi"/>
          <w:color w:val="000000"/>
          <w:sz w:val="24"/>
          <w:szCs w:val="24"/>
          <w:lang w:eastAsia="en-ZA"/>
        </w:rPr>
        <w:t>it is</w:t>
      </w:r>
      <w:r w:rsidR="00453C46">
        <w:rPr>
          <w:rFonts w:eastAsia="Times New Roman" w:cstheme="minorHAnsi"/>
          <w:color w:val="000000"/>
          <w:sz w:val="24"/>
          <w:szCs w:val="24"/>
          <w:lang w:eastAsia="en-ZA"/>
        </w:rPr>
        <w:t xml:space="preserve"> uneven,</w:t>
      </w:r>
      <w:r w:rsidRPr="007E0F70">
        <w:rPr>
          <w:rFonts w:eastAsia="Times New Roman" w:cstheme="minorHAnsi"/>
          <w:color w:val="000000"/>
          <w:sz w:val="24"/>
          <w:szCs w:val="24"/>
          <w:lang w:eastAsia="en-ZA"/>
        </w:rPr>
        <w:t xml:space="preserve"> the last value of the array is manually encrypted by increasing the ASCII value by 1.</w:t>
      </w:r>
    </w:p>
    <w:p w14:paraId="52AD599D" w14:textId="05DB1B04" w:rsidR="007E0F70" w:rsidRDefault="007E0F70" w:rsidP="007E0F70">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lastRenderedPageBreak/>
        <w:t xml:space="preserve">In the </w:t>
      </w:r>
      <w:r w:rsidR="00453C46" w:rsidRPr="007E0F70">
        <w:rPr>
          <w:rFonts w:eastAsia="Times New Roman" w:cstheme="minorHAnsi"/>
          <w:color w:val="000000"/>
          <w:sz w:val="24"/>
          <w:szCs w:val="24"/>
          <w:lang w:eastAsia="en-ZA"/>
        </w:rPr>
        <w:t>for-loop</w:t>
      </w:r>
      <w:r w:rsidR="00453C46">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lines 147 to 153 are only executed on every 2nd iteration. The reason being that the program needs to assign a left and a right value to be used for the “</w:t>
      </w:r>
      <w:proofErr w:type="spellStart"/>
      <w:r w:rsidRPr="007E0F70">
        <w:rPr>
          <w:rFonts w:eastAsia="Times New Roman" w:cstheme="minorHAnsi"/>
          <w:color w:val="000000"/>
          <w:sz w:val="24"/>
          <w:szCs w:val="24"/>
          <w:lang w:eastAsia="en-ZA"/>
        </w:rPr>
        <w:t>FeistelEncrypt</w:t>
      </w:r>
      <w:proofErr w:type="spellEnd"/>
      <w:r w:rsidRPr="007E0F70">
        <w:rPr>
          <w:rFonts w:eastAsia="Times New Roman" w:cstheme="minorHAnsi"/>
          <w:color w:val="000000"/>
          <w:sz w:val="24"/>
          <w:szCs w:val="24"/>
          <w:lang w:eastAsia="en-ZA"/>
        </w:rPr>
        <w:t>” method. On line 152 and 153 the corresponding index values in the array “</w:t>
      </w:r>
      <w:proofErr w:type="spellStart"/>
      <w:r w:rsidRPr="007E0F70">
        <w:rPr>
          <w:rFonts w:eastAsia="Times New Roman" w:cstheme="minorHAnsi"/>
          <w:color w:val="000000"/>
          <w:sz w:val="24"/>
          <w:szCs w:val="24"/>
          <w:lang w:eastAsia="en-ZA"/>
        </w:rPr>
        <w:t>convertedFile</w:t>
      </w:r>
      <w:proofErr w:type="spellEnd"/>
      <w:r w:rsidRPr="007E0F70">
        <w:rPr>
          <w:rFonts w:eastAsia="Times New Roman" w:cstheme="minorHAnsi"/>
          <w:color w:val="000000"/>
          <w:sz w:val="24"/>
          <w:szCs w:val="24"/>
          <w:lang w:eastAsia="en-ZA"/>
        </w:rPr>
        <w:t>” are rewritten with the encrypted values.</w:t>
      </w:r>
    </w:p>
    <w:p w14:paraId="41A821A0" w14:textId="77777777" w:rsidR="002B3072" w:rsidRPr="007E0F70" w:rsidRDefault="002B3072" w:rsidP="007E0F70">
      <w:pPr>
        <w:spacing w:before="240" w:after="240" w:line="240" w:lineRule="auto"/>
        <w:rPr>
          <w:rFonts w:eastAsia="Times New Roman" w:cstheme="minorHAnsi"/>
          <w:sz w:val="24"/>
          <w:szCs w:val="24"/>
          <w:lang w:eastAsia="en-ZA"/>
        </w:rPr>
      </w:pPr>
    </w:p>
    <w:p w14:paraId="5F53CB27" w14:textId="77777777" w:rsidR="007E0F70" w:rsidRPr="007E0F70" w:rsidRDefault="007E0F70" w:rsidP="007E0F70">
      <w:pPr>
        <w:spacing w:after="0" w:line="240" w:lineRule="auto"/>
        <w:rPr>
          <w:rFonts w:eastAsia="Times New Roman" w:cstheme="minorHAnsi"/>
          <w:sz w:val="24"/>
          <w:szCs w:val="24"/>
          <w:lang w:eastAsia="en-ZA"/>
        </w:rPr>
      </w:pPr>
    </w:p>
    <w:p w14:paraId="6A665EFB" w14:textId="77777777" w:rsidR="00D61A0A" w:rsidRDefault="007E0F70" w:rsidP="00D61A0A">
      <w:pPr>
        <w:keepNext/>
        <w:spacing w:before="240" w:after="240" w:line="240" w:lineRule="auto"/>
      </w:pPr>
      <w:r w:rsidRPr="002365C5">
        <w:rPr>
          <w:rFonts w:eastAsia="Times New Roman" w:cstheme="minorHAnsi"/>
          <w:noProof/>
          <w:color w:val="000000"/>
          <w:sz w:val="24"/>
          <w:szCs w:val="24"/>
          <w:bdr w:val="none" w:sz="0" w:space="0" w:color="auto" w:frame="1"/>
          <w:lang w:eastAsia="en-ZA"/>
        </w:rPr>
        <w:drawing>
          <wp:inline distT="0" distB="0" distL="0" distR="0" wp14:anchorId="11A8F476" wp14:editId="69005CC7">
            <wp:extent cx="5731510" cy="962660"/>
            <wp:effectExtent l="0" t="0" r="254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62660"/>
                    </a:xfrm>
                    <a:prstGeom prst="rect">
                      <a:avLst/>
                    </a:prstGeom>
                    <a:noFill/>
                    <a:ln>
                      <a:noFill/>
                    </a:ln>
                  </pic:spPr>
                </pic:pic>
              </a:graphicData>
            </a:graphic>
          </wp:inline>
        </w:drawing>
      </w:r>
    </w:p>
    <w:p w14:paraId="641232B2" w14:textId="171016F4" w:rsidR="007E0F70" w:rsidRPr="007E0F70"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10</w:t>
      </w:r>
      <w:r>
        <w:fldChar w:fldCharType="end"/>
      </w:r>
    </w:p>
    <w:p w14:paraId="292FC290" w14:textId="67EAE955" w:rsidR="007E0F70" w:rsidRDefault="007E0F70" w:rsidP="007E0F70">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t>After the “</w:t>
      </w:r>
      <w:proofErr w:type="spellStart"/>
      <w:r w:rsidRPr="007E0F70">
        <w:rPr>
          <w:rFonts w:eastAsia="Times New Roman" w:cstheme="minorHAnsi"/>
          <w:color w:val="000000"/>
          <w:sz w:val="24"/>
          <w:szCs w:val="24"/>
          <w:lang w:eastAsia="en-ZA"/>
        </w:rPr>
        <w:t>convertedFile</w:t>
      </w:r>
      <w:proofErr w:type="spellEnd"/>
      <w:r w:rsidRPr="007E0F70">
        <w:rPr>
          <w:rFonts w:eastAsia="Times New Roman" w:cstheme="minorHAnsi"/>
          <w:color w:val="000000"/>
          <w:sz w:val="24"/>
          <w:szCs w:val="24"/>
          <w:lang w:eastAsia="en-ZA"/>
        </w:rPr>
        <w:t xml:space="preserve">” array contains the encrypted values, a new instance of the “Stream” class is declared and is written to the file provided by the </w:t>
      </w:r>
      <w:r w:rsidR="002B3072" w:rsidRPr="007E0F70">
        <w:rPr>
          <w:rFonts w:eastAsia="Times New Roman" w:cstheme="minorHAnsi"/>
          <w:color w:val="000000"/>
          <w:sz w:val="24"/>
          <w:szCs w:val="24"/>
          <w:lang w:eastAsia="en-ZA"/>
        </w:rPr>
        <w:t>file Path</w:t>
      </w:r>
      <w:r w:rsidRPr="007E0F70">
        <w:rPr>
          <w:rFonts w:eastAsia="Times New Roman" w:cstheme="minorHAnsi"/>
          <w:color w:val="000000"/>
          <w:sz w:val="24"/>
          <w:szCs w:val="24"/>
          <w:lang w:eastAsia="en-ZA"/>
        </w:rPr>
        <w:t xml:space="preserve"> variable.</w:t>
      </w:r>
    </w:p>
    <w:p w14:paraId="38EAA06F" w14:textId="77777777" w:rsidR="002B3072" w:rsidRDefault="002B3072" w:rsidP="007E0F70">
      <w:pPr>
        <w:spacing w:before="240" w:after="240" w:line="240" w:lineRule="auto"/>
        <w:rPr>
          <w:rFonts w:eastAsia="Times New Roman" w:cstheme="minorHAnsi"/>
          <w:color w:val="000000"/>
          <w:sz w:val="24"/>
          <w:szCs w:val="24"/>
          <w:lang w:eastAsia="en-ZA"/>
        </w:rPr>
      </w:pPr>
    </w:p>
    <w:p w14:paraId="5CC0E24A" w14:textId="6EB621A6" w:rsidR="00453C46" w:rsidRDefault="00453C46" w:rsidP="007E0F70">
      <w:pPr>
        <w:spacing w:before="240" w:after="240" w:line="240" w:lineRule="auto"/>
        <w:rPr>
          <w:rFonts w:eastAsia="Times New Roman" w:cstheme="minorHAnsi"/>
          <w:color w:val="000000"/>
          <w:sz w:val="24"/>
          <w:szCs w:val="24"/>
          <w:lang w:eastAsia="en-ZA"/>
        </w:rPr>
      </w:pPr>
    </w:p>
    <w:p w14:paraId="27ADB9BD" w14:textId="77777777" w:rsidR="00D61A0A" w:rsidRDefault="00453C46" w:rsidP="00D61A0A">
      <w:pPr>
        <w:keepNext/>
        <w:spacing w:before="240" w:after="240" w:line="240" w:lineRule="auto"/>
      </w:pPr>
      <w:r>
        <w:rPr>
          <w:noProof/>
        </w:rPr>
        <w:drawing>
          <wp:inline distT="0" distB="0" distL="0" distR="0" wp14:anchorId="0B6B7BD0" wp14:editId="54D8CC7F">
            <wp:extent cx="5731510" cy="160020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731510" cy="1600200"/>
                    </a:xfrm>
                    <a:prstGeom prst="rect">
                      <a:avLst/>
                    </a:prstGeom>
                  </pic:spPr>
                </pic:pic>
              </a:graphicData>
            </a:graphic>
          </wp:inline>
        </w:drawing>
      </w:r>
    </w:p>
    <w:p w14:paraId="5C35C54E" w14:textId="3033C19D" w:rsidR="00453C46" w:rsidRDefault="00D61A0A" w:rsidP="00D61A0A">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11</w:t>
      </w:r>
      <w:r>
        <w:fldChar w:fldCharType="end"/>
      </w:r>
    </w:p>
    <w:p w14:paraId="115A78FF" w14:textId="24100032" w:rsidR="00453C46" w:rsidRDefault="00453C46" w:rsidP="007E0F70">
      <w:pPr>
        <w:spacing w:before="240" w:after="240" w:line="240" w:lineRule="auto"/>
        <w:rPr>
          <w:rFonts w:eastAsia="Times New Roman" w:cstheme="minorHAnsi"/>
          <w:sz w:val="24"/>
          <w:szCs w:val="24"/>
          <w:lang w:eastAsia="en-ZA"/>
        </w:rPr>
      </w:pPr>
      <w:r>
        <w:rPr>
          <w:rFonts w:eastAsia="Times New Roman" w:cstheme="minorHAnsi"/>
          <w:sz w:val="24"/>
          <w:szCs w:val="24"/>
          <w:lang w:eastAsia="en-ZA"/>
        </w:rPr>
        <w:t xml:space="preserve">The Decrypt button works very much the same as the Encrypt button. </w:t>
      </w:r>
    </w:p>
    <w:p w14:paraId="14E4334B" w14:textId="1C1986A9" w:rsidR="00453C46" w:rsidRDefault="00453C46" w:rsidP="007E0F70">
      <w:pPr>
        <w:spacing w:before="240" w:after="240" w:line="240" w:lineRule="auto"/>
        <w:rPr>
          <w:rFonts w:eastAsia="Times New Roman" w:cstheme="minorHAnsi"/>
          <w:sz w:val="24"/>
          <w:szCs w:val="24"/>
          <w:lang w:eastAsia="en-ZA"/>
        </w:rPr>
      </w:pPr>
      <w:r>
        <w:rPr>
          <w:rFonts w:eastAsia="Times New Roman" w:cstheme="minorHAnsi"/>
          <w:sz w:val="24"/>
          <w:szCs w:val="24"/>
          <w:lang w:eastAsia="en-ZA"/>
        </w:rPr>
        <w:t xml:space="preserve">On line 175 a save file dialog box is populated so that the application user may choose which file </w:t>
      </w:r>
      <w:r w:rsidR="00FE28B1">
        <w:rPr>
          <w:rFonts w:eastAsia="Times New Roman" w:cstheme="minorHAnsi"/>
          <w:sz w:val="24"/>
          <w:szCs w:val="24"/>
          <w:lang w:eastAsia="en-ZA"/>
        </w:rPr>
        <w:t>type</w:t>
      </w:r>
      <w:r>
        <w:rPr>
          <w:rFonts w:eastAsia="Times New Roman" w:cstheme="minorHAnsi"/>
          <w:sz w:val="24"/>
          <w:szCs w:val="24"/>
          <w:lang w:eastAsia="en-ZA"/>
        </w:rPr>
        <w:t xml:space="preserve"> </w:t>
      </w:r>
      <w:r w:rsidR="00FE28B1">
        <w:rPr>
          <w:rFonts w:eastAsia="Times New Roman" w:cstheme="minorHAnsi"/>
          <w:sz w:val="24"/>
          <w:szCs w:val="24"/>
          <w:lang w:eastAsia="en-ZA"/>
        </w:rPr>
        <w:t xml:space="preserve">the decrypted file should be saved as. </w:t>
      </w:r>
    </w:p>
    <w:p w14:paraId="1A4FCE0C" w14:textId="02A0753C" w:rsidR="002B3072" w:rsidRDefault="002B3072" w:rsidP="007E0F70">
      <w:pPr>
        <w:spacing w:before="240" w:after="240" w:line="240" w:lineRule="auto"/>
        <w:rPr>
          <w:rFonts w:eastAsia="Times New Roman" w:cstheme="minorHAnsi"/>
          <w:sz w:val="24"/>
          <w:szCs w:val="24"/>
          <w:lang w:eastAsia="en-ZA"/>
        </w:rPr>
      </w:pPr>
    </w:p>
    <w:p w14:paraId="60BE2E3A" w14:textId="77777777" w:rsidR="002B3072" w:rsidRDefault="002B3072" w:rsidP="007E0F70">
      <w:pPr>
        <w:spacing w:before="240" w:after="240" w:line="240" w:lineRule="auto"/>
        <w:rPr>
          <w:rFonts w:eastAsia="Times New Roman" w:cstheme="minorHAnsi"/>
          <w:sz w:val="24"/>
          <w:szCs w:val="24"/>
          <w:lang w:eastAsia="en-ZA"/>
        </w:rPr>
      </w:pPr>
    </w:p>
    <w:p w14:paraId="02951651" w14:textId="2C85C5B1" w:rsidR="00FE28B1" w:rsidRDefault="00FE28B1" w:rsidP="007E0F70">
      <w:pPr>
        <w:spacing w:before="240" w:after="240" w:line="240" w:lineRule="auto"/>
        <w:rPr>
          <w:rFonts w:eastAsia="Times New Roman" w:cstheme="minorHAnsi"/>
          <w:sz w:val="24"/>
          <w:szCs w:val="24"/>
          <w:lang w:eastAsia="en-ZA"/>
        </w:rPr>
      </w:pPr>
    </w:p>
    <w:p w14:paraId="4C47EBF8" w14:textId="77777777" w:rsidR="00D61A0A" w:rsidRDefault="00FE28B1" w:rsidP="00D61A0A">
      <w:pPr>
        <w:keepNext/>
        <w:spacing w:before="240" w:after="240" w:line="240" w:lineRule="auto"/>
      </w:pPr>
      <w:r>
        <w:rPr>
          <w:noProof/>
        </w:rPr>
        <w:lastRenderedPageBreak/>
        <w:drawing>
          <wp:inline distT="0" distB="0" distL="0" distR="0" wp14:anchorId="09B5B7B4" wp14:editId="2E04AD8D">
            <wp:extent cx="5731510" cy="751840"/>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5731510" cy="751840"/>
                    </a:xfrm>
                    <a:prstGeom prst="rect">
                      <a:avLst/>
                    </a:prstGeom>
                  </pic:spPr>
                </pic:pic>
              </a:graphicData>
            </a:graphic>
          </wp:inline>
        </w:drawing>
      </w:r>
    </w:p>
    <w:p w14:paraId="22FDEDD9" w14:textId="6B586187" w:rsidR="00FE28B1" w:rsidRDefault="00D61A0A" w:rsidP="00D61A0A">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12</w:t>
      </w:r>
      <w:r>
        <w:fldChar w:fldCharType="end"/>
      </w:r>
    </w:p>
    <w:p w14:paraId="38CB864A" w14:textId="55B1DE6D" w:rsidR="00FE28B1" w:rsidRDefault="00FE28B1" w:rsidP="00FE28B1">
      <w:pPr>
        <w:spacing w:before="240" w:after="240" w:line="240" w:lineRule="auto"/>
        <w:rPr>
          <w:rFonts w:eastAsia="Times New Roman" w:cstheme="minorHAnsi"/>
          <w:color w:val="000000"/>
          <w:sz w:val="24"/>
          <w:szCs w:val="24"/>
          <w:lang w:eastAsia="en-ZA"/>
        </w:rPr>
      </w:pPr>
      <w:r>
        <w:rPr>
          <w:rFonts w:eastAsia="Times New Roman" w:cstheme="minorHAnsi"/>
          <w:sz w:val="24"/>
          <w:szCs w:val="24"/>
          <w:lang w:eastAsia="en-ZA"/>
        </w:rPr>
        <w:t xml:space="preserve">On line 204 </w:t>
      </w:r>
      <w:r>
        <w:rPr>
          <w:rFonts w:eastAsia="Times New Roman" w:cstheme="minorHAnsi"/>
          <w:color w:val="000000"/>
          <w:sz w:val="24"/>
          <w:szCs w:val="24"/>
          <w:lang w:eastAsia="en-ZA"/>
        </w:rPr>
        <w:t>if</w:t>
      </w:r>
      <w:r w:rsidRPr="007E0F70">
        <w:rPr>
          <w:rFonts w:eastAsia="Times New Roman" w:cstheme="minorHAnsi"/>
          <w:color w:val="000000"/>
          <w:sz w:val="24"/>
          <w:szCs w:val="24"/>
          <w:lang w:eastAsia="en-ZA"/>
        </w:rPr>
        <w:t xml:space="preserve"> the length of the file is uneven</w:t>
      </w:r>
      <w:r>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the last value of the array is manually encrypted by </w:t>
      </w:r>
      <w:r>
        <w:rPr>
          <w:rFonts w:eastAsia="Times New Roman" w:cstheme="minorHAnsi"/>
          <w:color w:val="000000"/>
          <w:sz w:val="24"/>
          <w:szCs w:val="24"/>
          <w:lang w:eastAsia="en-ZA"/>
        </w:rPr>
        <w:t xml:space="preserve">decreasing </w:t>
      </w:r>
      <w:r w:rsidRPr="007E0F70">
        <w:rPr>
          <w:rFonts w:eastAsia="Times New Roman" w:cstheme="minorHAnsi"/>
          <w:color w:val="000000"/>
          <w:sz w:val="24"/>
          <w:szCs w:val="24"/>
          <w:lang w:eastAsia="en-ZA"/>
        </w:rPr>
        <w:t>the ASCII value by 1.</w:t>
      </w:r>
    </w:p>
    <w:p w14:paraId="23AEEA1E" w14:textId="7B004016" w:rsidR="00FE28B1" w:rsidRDefault="00FE28B1" w:rsidP="00FE28B1">
      <w:pPr>
        <w:spacing w:before="240" w:after="240" w:line="240" w:lineRule="auto"/>
        <w:rPr>
          <w:rFonts w:eastAsia="Times New Roman" w:cstheme="minorHAnsi"/>
          <w:color w:val="000000"/>
          <w:sz w:val="24"/>
          <w:szCs w:val="24"/>
          <w:lang w:eastAsia="en-ZA"/>
        </w:rPr>
      </w:pPr>
      <w:r w:rsidRPr="007E0F70">
        <w:rPr>
          <w:rFonts w:eastAsia="Times New Roman" w:cstheme="minorHAnsi"/>
          <w:color w:val="000000"/>
          <w:sz w:val="24"/>
          <w:szCs w:val="24"/>
          <w:lang w:eastAsia="en-ZA"/>
        </w:rPr>
        <w:t>In the for-loop</w:t>
      </w:r>
      <w:r>
        <w:rPr>
          <w:rFonts w:eastAsia="Times New Roman" w:cstheme="minorHAnsi"/>
          <w:color w:val="000000"/>
          <w:sz w:val="24"/>
          <w:szCs w:val="24"/>
          <w:lang w:eastAsia="en-ZA"/>
        </w:rPr>
        <w:t>,</w:t>
      </w:r>
      <w:r w:rsidRPr="007E0F70">
        <w:rPr>
          <w:rFonts w:eastAsia="Times New Roman" w:cstheme="minorHAnsi"/>
          <w:color w:val="000000"/>
          <w:sz w:val="24"/>
          <w:szCs w:val="24"/>
          <w:lang w:eastAsia="en-ZA"/>
        </w:rPr>
        <w:t xml:space="preserve"> lines </w:t>
      </w:r>
      <w:r>
        <w:rPr>
          <w:rFonts w:eastAsia="Times New Roman" w:cstheme="minorHAnsi"/>
          <w:color w:val="000000"/>
          <w:sz w:val="24"/>
          <w:szCs w:val="24"/>
          <w:lang w:eastAsia="en-ZA"/>
        </w:rPr>
        <w:t>211</w:t>
      </w:r>
      <w:r w:rsidRPr="007E0F70">
        <w:rPr>
          <w:rFonts w:eastAsia="Times New Roman" w:cstheme="minorHAnsi"/>
          <w:color w:val="000000"/>
          <w:sz w:val="24"/>
          <w:szCs w:val="24"/>
          <w:lang w:eastAsia="en-ZA"/>
        </w:rPr>
        <w:t xml:space="preserve"> to </w:t>
      </w:r>
      <w:r>
        <w:rPr>
          <w:rFonts w:eastAsia="Times New Roman" w:cstheme="minorHAnsi"/>
          <w:color w:val="000000"/>
          <w:sz w:val="24"/>
          <w:szCs w:val="24"/>
          <w:lang w:eastAsia="en-ZA"/>
        </w:rPr>
        <w:t>217</w:t>
      </w:r>
      <w:r w:rsidRPr="007E0F70">
        <w:rPr>
          <w:rFonts w:eastAsia="Times New Roman" w:cstheme="minorHAnsi"/>
          <w:color w:val="000000"/>
          <w:sz w:val="24"/>
          <w:szCs w:val="24"/>
          <w:lang w:eastAsia="en-ZA"/>
        </w:rPr>
        <w:t xml:space="preserve"> are only executed on every 2nd iteration. The reason being that the program needs to assign a left and a right value to be used for the “</w:t>
      </w:r>
      <w:proofErr w:type="spellStart"/>
      <w:r w:rsidRPr="007E0F70">
        <w:rPr>
          <w:rFonts w:eastAsia="Times New Roman" w:cstheme="minorHAnsi"/>
          <w:color w:val="000000"/>
          <w:sz w:val="24"/>
          <w:szCs w:val="24"/>
          <w:lang w:eastAsia="en-ZA"/>
        </w:rPr>
        <w:t>Feistel</w:t>
      </w:r>
      <w:r>
        <w:rPr>
          <w:rFonts w:eastAsia="Times New Roman" w:cstheme="minorHAnsi"/>
          <w:color w:val="000000"/>
          <w:sz w:val="24"/>
          <w:szCs w:val="24"/>
          <w:lang w:eastAsia="en-ZA"/>
        </w:rPr>
        <w:t>De</w:t>
      </w:r>
      <w:r w:rsidRPr="007E0F70">
        <w:rPr>
          <w:rFonts w:eastAsia="Times New Roman" w:cstheme="minorHAnsi"/>
          <w:color w:val="000000"/>
          <w:sz w:val="24"/>
          <w:szCs w:val="24"/>
          <w:lang w:eastAsia="en-ZA"/>
        </w:rPr>
        <w:t>crypt</w:t>
      </w:r>
      <w:proofErr w:type="spellEnd"/>
      <w:r w:rsidRPr="007E0F70">
        <w:rPr>
          <w:rFonts w:eastAsia="Times New Roman" w:cstheme="minorHAnsi"/>
          <w:color w:val="000000"/>
          <w:sz w:val="24"/>
          <w:szCs w:val="24"/>
          <w:lang w:eastAsia="en-ZA"/>
        </w:rPr>
        <w:t>”</w:t>
      </w:r>
      <w:r>
        <w:rPr>
          <w:rFonts w:eastAsia="Times New Roman" w:cstheme="minorHAnsi"/>
          <w:color w:val="000000"/>
          <w:sz w:val="24"/>
          <w:szCs w:val="24"/>
          <w:lang w:eastAsia="en-ZA"/>
        </w:rPr>
        <w:t xml:space="preserve"> method. </w:t>
      </w:r>
      <w:r w:rsidRPr="007E0F70">
        <w:rPr>
          <w:rFonts w:eastAsia="Times New Roman" w:cstheme="minorHAnsi"/>
          <w:color w:val="000000"/>
          <w:sz w:val="24"/>
          <w:szCs w:val="24"/>
          <w:lang w:eastAsia="en-ZA"/>
        </w:rPr>
        <w:t xml:space="preserve">On line </w:t>
      </w:r>
      <w:r>
        <w:rPr>
          <w:rFonts w:eastAsia="Times New Roman" w:cstheme="minorHAnsi"/>
          <w:color w:val="000000"/>
          <w:sz w:val="24"/>
          <w:szCs w:val="24"/>
          <w:lang w:eastAsia="en-ZA"/>
        </w:rPr>
        <w:t>216</w:t>
      </w:r>
      <w:r w:rsidRPr="007E0F70">
        <w:rPr>
          <w:rFonts w:eastAsia="Times New Roman" w:cstheme="minorHAnsi"/>
          <w:color w:val="000000"/>
          <w:sz w:val="24"/>
          <w:szCs w:val="24"/>
          <w:lang w:eastAsia="en-ZA"/>
        </w:rPr>
        <w:t xml:space="preserve"> and </w:t>
      </w:r>
      <w:r>
        <w:rPr>
          <w:rFonts w:eastAsia="Times New Roman" w:cstheme="minorHAnsi"/>
          <w:color w:val="000000"/>
          <w:sz w:val="24"/>
          <w:szCs w:val="24"/>
          <w:lang w:eastAsia="en-ZA"/>
        </w:rPr>
        <w:t>217</w:t>
      </w:r>
      <w:r w:rsidRPr="007E0F70">
        <w:rPr>
          <w:rFonts w:eastAsia="Times New Roman" w:cstheme="minorHAnsi"/>
          <w:color w:val="000000"/>
          <w:sz w:val="24"/>
          <w:szCs w:val="24"/>
          <w:lang w:eastAsia="en-ZA"/>
        </w:rPr>
        <w:t xml:space="preserve"> the corresponding index values in the array “</w:t>
      </w:r>
      <w:proofErr w:type="spellStart"/>
      <w:r w:rsidRPr="007E0F70">
        <w:rPr>
          <w:rFonts w:eastAsia="Times New Roman" w:cstheme="minorHAnsi"/>
          <w:color w:val="000000"/>
          <w:sz w:val="24"/>
          <w:szCs w:val="24"/>
          <w:lang w:eastAsia="en-ZA"/>
        </w:rPr>
        <w:t>convertedFile</w:t>
      </w:r>
      <w:proofErr w:type="spellEnd"/>
      <w:r w:rsidRPr="007E0F70">
        <w:rPr>
          <w:rFonts w:eastAsia="Times New Roman" w:cstheme="minorHAnsi"/>
          <w:color w:val="000000"/>
          <w:sz w:val="24"/>
          <w:szCs w:val="24"/>
          <w:lang w:eastAsia="en-ZA"/>
        </w:rPr>
        <w:t xml:space="preserve">” are rewritten with the </w:t>
      </w:r>
      <w:r>
        <w:rPr>
          <w:rFonts w:eastAsia="Times New Roman" w:cstheme="minorHAnsi"/>
          <w:color w:val="000000"/>
          <w:sz w:val="24"/>
          <w:szCs w:val="24"/>
          <w:lang w:eastAsia="en-ZA"/>
        </w:rPr>
        <w:t>decrypted</w:t>
      </w:r>
      <w:r w:rsidRPr="007E0F70">
        <w:rPr>
          <w:rFonts w:eastAsia="Times New Roman" w:cstheme="minorHAnsi"/>
          <w:color w:val="000000"/>
          <w:sz w:val="24"/>
          <w:szCs w:val="24"/>
          <w:lang w:eastAsia="en-ZA"/>
        </w:rPr>
        <w:t xml:space="preserve"> values.</w:t>
      </w:r>
    </w:p>
    <w:p w14:paraId="53A774BE" w14:textId="77777777" w:rsidR="002B3072" w:rsidRDefault="002B3072" w:rsidP="00FE28B1">
      <w:pPr>
        <w:spacing w:before="240" w:after="240" w:line="240" w:lineRule="auto"/>
        <w:rPr>
          <w:rFonts w:eastAsia="Times New Roman" w:cstheme="minorHAnsi"/>
          <w:color w:val="000000"/>
          <w:sz w:val="24"/>
          <w:szCs w:val="24"/>
          <w:lang w:eastAsia="en-ZA"/>
        </w:rPr>
      </w:pPr>
    </w:p>
    <w:p w14:paraId="7B43F868" w14:textId="799DB925" w:rsidR="00FE28B1" w:rsidRDefault="00FE28B1" w:rsidP="00FE28B1">
      <w:pPr>
        <w:spacing w:before="240" w:after="240" w:line="240" w:lineRule="auto"/>
        <w:rPr>
          <w:rFonts w:eastAsia="Times New Roman" w:cstheme="minorHAnsi"/>
          <w:color w:val="000000"/>
          <w:sz w:val="24"/>
          <w:szCs w:val="24"/>
          <w:lang w:eastAsia="en-ZA"/>
        </w:rPr>
      </w:pPr>
    </w:p>
    <w:p w14:paraId="37B840FC" w14:textId="77777777" w:rsidR="00D61A0A" w:rsidRDefault="00FE28B1" w:rsidP="00D61A0A">
      <w:pPr>
        <w:keepNext/>
        <w:spacing w:before="240" w:after="240" w:line="240" w:lineRule="auto"/>
      </w:pPr>
      <w:r>
        <w:rPr>
          <w:noProof/>
        </w:rPr>
        <w:drawing>
          <wp:inline distT="0" distB="0" distL="0" distR="0" wp14:anchorId="2DFEBA6F" wp14:editId="542BCACA">
            <wp:extent cx="5731510" cy="251650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731510" cy="2516505"/>
                    </a:xfrm>
                    <a:prstGeom prst="rect">
                      <a:avLst/>
                    </a:prstGeom>
                  </pic:spPr>
                </pic:pic>
              </a:graphicData>
            </a:graphic>
          </wp:inline>
        </w:drawing>
      </w:r>
    </w:p>
    <w:p w14:paraId="66E18868" w14:textId="5A367477" w:rsidR="00FE28B1"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13</w:t>
      </w:r>
      <w:r>
        <w:fldChar w:fldCharType="end"/>
      </w:r>
    </w:p>
    <w:p w14:paraId="0457335E" w14:textId="1F7BFB0E" w:rsidR="00FE28B1" w:rsidRPr="007E0F70" w:rsidRDefault="00D61A0A" w:rsidP="00FE28B1">
      <w:pPr>
        <w:spacing w:before="240" w:after="240" w:line="240" w:lineRule="auto"/>
        <w:rPr>
          <w:rFonts w:eastAsia="Times New Roman" w:cstheme="minorHAnsi"/>
          <w:sz w:val="24"/>
          <w:szCs w:val="24"/>
          <w:lang w:eastAsia="en-ZA"/>
        </w:rPr>
      </w:pPr>
      <w:r w:rsidRPr="00D61A0A">
        <w:rPr>
          <w:rFonts w:eastAsia="Times New Roman" w:cstheme="minorHAnsi"/>
          <w:sz w:val="24"/>
          <w:szCs w:val="24"/>
          <w:lang w:eastAsia="en-ZA"/>
        </w:rPr>
        <w:t xml:space="preserve">The </w:t>
      </w:r>
      <w:r>
        <w:rPr>
          <w:rFonts w:eastAsia="Times New Roman" w:cstheme="minorHAnsi"/>
          <w:sz w:val="24"/>
          <w:szCs w:val="24"/>
          <w:lang w:eastAsia="en-ZA"/>
        </w:rPr>
        <w:t>“</w:t>
      </w:r>
      <w:proofErr w:type="spellStart"/>
      <w:r w:rsidRPr="00D61A0A">
        <w:rPr>
          <w:rFonts w:cstheme="minorHAnsi"/>
          <w:color w:val="000000"/>
          <w:sz w:val="24"/>
          <w:szCs w:val="24"/>
        </w:rPr>
        <w:t>EncryptTabButton_Click</w:t>
      </w:r>
      <w:proofErr w:type="spellEnd"/>
      <w:r>
        <w:rPr>
          <w:rFonts w:cstheme="minorHAnsi"/>
          <w:color w:val="000000"/>
          <w:sz w:val="24"/>
          <w:szCs w:val="24"/>
        </w:rPr>
        <w:t>” method resets all critical values to default.</w:t>
      </w:r>
    </w:p>
    <w:p w14:paraId="18E22FCE" w14:textId="77777777" w:rsidR="00D61A0A" w:rsidRDefault="00FE28B1" w:rsidP="00D61A0A">
      <w:pPr>
        <w:keepNext/>
        <w:spacing w:before="240" w:after="240" w:line="240" w:lineRule="auto"/>
      </w:pPr>
      <w:r>
        <w:rPr>
          <w:noProof/>
        </w:rPr>
        <w:lastRenderedPageBreak/>
        <w:drawing>
          <wp:inline distT="0" distB="0" distL="0" distR="0" wp14:anchorId="2EE32843" wp14:editId="0AB6B82C">
            <wp:extent cx="5731510" cy="255524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31510" cy="2555240"/>
                    </a:xfrm>
                    <a:prstGeom prst="rect">
                      <a:avLst/>
                    </a:prstGeom>
                  </pic:spPr>
                </pic:pic>
              </a:graphicData>
            </a:graphic>
          </wp:inline>
        </w:drawing>
      </w:r>
    </w:p>
    <w:p w14:paraId="2847D75F" w14:textId="761ED218" w:rsidR="007E0F70" w:rsidRPr="00D61A0A" w:rsidRDefault="00D61A0A" w:rsidP="002B3072">
      <w:pPr>
        <w:pStyle w:val="Caption"/>
        <w:rPr>
          <w:rFonts w:eastAsia="Times New Roman" w:cstheme="minorHAnsi"/>
          <w:sz w:val="24"/>
          <w:szCs w:val="24"/>
          <w:lang w:eastAsia="en-ZA"/>
        </w:rPr>
      </w:pPr>
      <w:r>
        <w:t xml:space="preserve">Figure </w:t>
      </w:r>
      <w:r>
        <w:fldChar w:fldCharType="begin"/>
      </w:r>
      <w:r>
        <w:instrText xml:space="preserve"> SEQ Figure \* ARABIC </w:instrText>
      </w:r>
      <w:r>
        <w:fldChar w:fldCharType="separate"/>
      </w:r>
      <w:r w:rsidR="001664B2">
        <w:rPr>
          <w:noProof/>
        </w:rPr>
        <w:t>14</w:t>
      </w:r>
      <w:r>
        <w:fldChar w:fldCharType="end"/>
      </w:r>
    </w:p>
    <w:p w14:paraId="53B7CE16" w14:textId="1E94F7D8" w:rsidR="00D61A0A" w:rsidRDefault="00D61A0A" w:rsidP="007E0F70">
      <w:pPr>
        <w:spacing w:after="0" w:line="240" w:lineRule="auto"/>
        <w:rPr>
          <w:rFonts w:cstheme="minorHAnsi"/>
          <w:color w:val="000000"/>
          <w:sz w:val="24"/>
          <w:szCs w:val="24"/>
        </w:rPr>
      </w:pPr>
      <w:r w:rsidRPr="00D61A0A">
        <w:rPr>
          <w:rFonts w:eastAsia="Times New Roman" w:cstheme="minorHAnsi"/>
          <w:sz w:val="24"/>
          <w:szCs w:val="24"/>
          <w:lang w:eastAsia="en-ZA"/>
        </w:rPr>
        <w:t>The “</w:t>
      </w:r>
      <w:proofErr w:type="spellStart"/>
      <w:r w:rsidRPr="00D61A0A">
        <w:rPr>
          <w:rFonts w:cstheme="minorHAnsi"/>
          <w:color w:val="000000"/>
          <w:sz w:val="24"/>
          <w:szCs w:val="24"/>
        </w:rPr>
        <w:t>DecryptTabButton_Click</w:t>
      </w:r>
      <w:proofErr w:type="spellEnd"/>
      <w:r w:rsidRPr="00D61A0A">
        <w:rPr>
          <w:rFonts w:cstheme="minorHAnsi"/>
          <w:color w:val="000000"/>
          <w:sz w:val="24"/>
          <w:szCs w:val="24"/>
        </w:rPr>
        <w:t xml:space="preserve">” method resets all </w:t>
      </w:r>
      <w:r w:rsidR="002B3072" w:rsidRPr="00D61A0A">
        <w:rPr>
          <w:rFonts w:cstheme="minorHAnsi"/>
          <w:color w:val="000000"/>
          <w:sz w:val="24"/>
          <w:szCs w:val="24"/>
        </w:rPr>
        <w:t>critical</w:t>
      </w:r>
      <w:r w:rsidRPr="00D61A0A">
        <w:rPr>
          <w:rFonts w:cstheme="minorHAnsi"/>
          <w:color w:val="000000"/>
          <w:sz w:val="24"/>
          <w:szCs w:val="24"/>
        </w:rPr>
        <w:t xml:space="preserve"> values to default.</w:t>
      </w:r>
    </w:p>
    <w:p w14:paraId="2BAA645C" w14:textId="42D8E7FA" w:rsidR="00D61A0A" w:rsidRDefault="00D61A0A" w:rsidP="007E0F70">
      <w:pPr>
        <w:spacing w:after="0" w:line="240" w:lineRule="auto"/>
        <w:rPr>
          <w:rFonts w:cstheme="minorHAnsi"/>
          <w:color w:val="000000"/>
          <w:sz w:val="24"/>
          <w:szCs w:val="24"/>
        </w:rPr>
      </w:pPr>
    </w:p>
    <w:p w14:paraId="16483166" w14:textId="176ECCE5" w:rsidR="00D61A0A" w:rsidRDefault="00D61A0A" w:rsidP="007E0F70">
      <w:pPr>
        <w:spacing w:after="0" w:line="240" w:lineRule="auto"/>
        <w:rPr>
          <w:rFonts w:cstheme="minorHAnsi"/>
          <w:color w:val="000000"/>
          <w:sz w:val="24"/>
          <w:szCs w:val="24"/>
        </w:rPr>
      </w:pPr>
    </w:p>
    <w:p w14:paraId="10B72F82" w14:textId="77777777" w:rsidR="002B3072" w:rsidRDefault="002B3072" w:rsidP="007E0F70">
      <w:pPr>
        <w:spacing w:after="0" w:line="240" w:lineRule="auto"/>
        <w:rPr>
          <w:rFonts w:cstheme="minorHAnsi"/>
          <w:color w:val="000000"/>
          <w:sz w:val="24"/>
          <w:szCs w:val="24"/>
        </w:rPr>
      </w:pPr>
    </w:p>
    <w:p w14:paraId="2D412E4D" w14:textId="77777777" w:rsidR="00D61A0A" w:rsidRPr="002B3072" w:rsidRDefault="00D61A0A" w:rsidP="00937818">
      <w:pPr>
        <w:pStyle w:val="Heading1"/>
        <w:rPr>
          <w:rFonts w:ascii="Times New Roman" w:eastAsia="Times New Roman" w:hAnsi="Times New Roman" w:cs="Times New Roman"/>
          <w:sz w:val="24"/>
          <w:szCs w:val="24"/>
          <w:lang w:eastAsia="en-ZA"/>
        </w:rPr>
      </w:pPr>
      <w:bookmarkStart w:id="4" w:name="_Toc72785118"/>
      <w:r w:rsidRPr="002B3072">
        <w:rPr>
          <w:rFonts w:eastAsia="Times New Roman"/>
          <w:lang w:eastAsia="en-ZA"/>
        </w:rPr>
        <w:t>Explanation of how to use the application:</w:t>
      </w:r>
      <w:bookmarkEnd w:id="4"/>
    </w:p>
    <w:p w14:paraId="389A1757" w14:textId="77777777" w:rsidR="00D61A0A" w:rsidRPr="00D61A0A" w:rsidRDefault="00D61A0A" w:rsidP="00D61A0A">
      <w:pPr>
        <w:spacing w:before="240" w:after="240" w:line="240" w:lineRule="auto"/>
        <w:rPr>
          <w:rFonts w:eastAsia="Times New Roman" w:cstheme="minorHAnsi"/>
          <w:sz w:val="24"/>
          <w:szCs w:val="24"/>
          <w:lang w:eastAsia="en-ZA"/>
        </w:rPr>
      </w:pPr>
      <w:r w:rsidRPr="00D61A0A">
        <w:rPr>
          <w:rFonts w:eastAsia="Times New Roman" w:cstheme="minorHAnsi"/>
          <w:color w:val="000000"/>
          <w:lang w:eastAsia="en-ZA"/>
        </w:rPr>
        <w:t>An executable file for the encryption program can be found in the following directory: </w:t>
      </w:r>
    </w:p>
    <w:p w14:paraId="0A7E3681" w14:textId="77777777" w:rsidR="00D61A0A" w:rsidRPr="00D61A0A" w:rsidRDefault="00D61A0A" w:rsidP="00D61A0A">
      <w:pPr>
        <w:spacing w:before="240" w:after="240" w:line="240" w:lineRule="auto"/>
        <w:rPr>
          <w:rFonts w:eastAsia="Times New Roman" w:cstheme="minorHAnsi"/>
          <w:sz w:val="24"/>
          <w:szCs w:val="24"/>
          <w:lang w:eastAsia="en-ZA"/>
        </w:rPr>
      </w:pPr>
      <w:r w:rsidRPr="00D61A0A">
        <w:rPr>
          <w:rFonts w:eastAsia="Times New Roman" w:cstheme="minorHAnsi"/>
          <w:color w:val="000000"/>
          <w:lang w:eastAsia="en-ZA"/>
        </w:rPr>
        <w:t>CMPG215_Encryption_Assignment/bin/Debug (The executable file is called CMPG215_Encryption_Assignment.exe).</w:t>
      </w:r>
    </w:p>
    <w:p w14:paraId="26FDBACC" w14:textId="77777777" w:rsidR="00D61A0A" w:rsidRPr="00D61A0A" w:rsidRDefault="00D61A0A" w:rsidP="00D61A0A">
      <w:pPr>
        <w:spacing w:after="0" w:line="240" w:lineRule="auto"/>
        <w:rPr>
          <w:rFonts w:ascii="Times New Roman" w:eastAsia="Times New Roman" w:hAnsi="Times New Roman" w:cs="Times New Roman"/>
          <w:sz w:val="24"/>
          <w:szCs w:val="24"/>
          <w:lang w:eastAsia="en-ZA"/>
        </w:rPr>
      </w:pPr>
    </w:p>
    <w:p w14:paraId="58E4F3F5" w14:textId="77777777" w:rsidR="00D61A0A" w:rsidRDefault="00D61A0A" w:rsidP="00D61A0A">
      <w:pPr>
        <w:keepNext/>
        <w:spacing w:before="240" w:after="240" w:line="240" w:lineRule="auto"/>
      </w:pPr>
      <w:r w:rsidRPr="00D61A0A">
        <w:rPr>
          <w:rFonts w:ascii="Arial" w:eastAsia="Times New Roman" w:hAnsi="Arial" w:cs="Arial"/>
          <w:noProof/>
          <w:color w:val="000000"/>
          <w:bdr w:val="none" w:sz="0" w:space="0" w:color="auto" w:frame="1"/>
          <w:lang w:eastAsia="en-ZA"/>
        </w:rPr>
        <w:drawing>
          <wp:inline distT="0" distB="0" distL="0" distR="0" wp14:anchorId="29599DCD" wp14:editId="4AF21C85">
            <wp:extent cx="4646167" cy="286512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6056" cy="2871218"/>
                    </a:xfrm>
                    <a:prstGeom prst="rect">
                      <a:avLst/>
                    </a:prstGeom>
                    <a:noFill/>
                    <a:ln>
                      <a:noFill/>
                    </a:ln>
                  </pic:spPr>
                </pic:pic>
              </a:graphicData>
            </a:graphic>
          </wp:inline>
        </w:drawing>
      </w:r>
    </w:p>
    <w:p w14:paraId="6EF3E5F8" w14:textId="4270946C" w:rsidR="00D61A0A" w:rsidRPr="00D61A0A" w:rsidRDefault="00D61A0A" w:rsidP="00D61A0A">
      <w:pPr>
        <w:pStyle w:val="Caption"/>
        <w:rPr>
          <w:rFonts w:ascii="Times New Roman" w:eastAsia="Times New Roman" w:hAnsi="Times New Roman" w:cs="Times New Roman"/>
          <w:sz w:val="24"/>
          <w:szCs w:val="24"/>
          <w:lang w:eastAsia="en-ZA"/>
        </w:rPr>
      </w:pPr>
      <w:r>
        <w:t xml:space="preserve">Figure </w:t>
      </w:r>
      <w:r>
        <w:fldChar w:fldCharType="begin"/>
      </w:r>
      <w:r>
        <w:instrText xml:space="preserve"> SEQ Figure \* ARABIC </w:instrText>
      </w:r>
      <w:r>
        <w:fldChar w:fldCharType="separate"/>
      </w:r>
      <w:r w:rsidR="001664B2">
        <w:rPr>
          <w:noProof/>
        </w:rPr>
        <w:t>15</w:t>
      </w:r>
      <w:r>
        <w:fldChar w:fldCharType="end"/>
      </w:r>
    </w:p>
    <w:p w14:paraId="1DCA4E56" w14:textId="77777777" w:rsidR="00D61A0A" w:rsidRPr="00D61A0A" w:rsidRDefault="00D61A0A" w:rsidP="00D61A0A">
      <w:pPr>
        <w:numPr>
          <w:ilvl w:val="0"/>
          <w:numId w:val="1"/>
        </w:numPr>
        <w:spacing w:before="240" w:after="0" w:line="240" w:lineRule="auto"/>
        <w:textAlignment w:val="baseline"/>
        <w:rPr>
          <w:rFonts w:eastAsia="Times New Roman" w:cstheme="minorHAnsi"/>
          <w:color w:val="000000"/>
          <w:sz w:val="24"/>
          <w:szCs w:val="24"/>
          <w:lang w:eastAsia="en-ZA"/>
        </w:rPr>
      </w:pPr>
      <w:r w:rsidRPr="00D61A0A">
        <w:rPr>
          <w:rFonts w:eastAsia="Times New Roman" w:cstheme="minorHAnsi"/>
          <w:color w:val="000000"/>
          <w:sz w:val="24"/>
          <w:szCs w:val="24"/>
          <w:lang w:eastAsia="en-ZA"/>
        </w:rPr>
        <w:lastRenderedPageBreak/>
        <w:t>The Encrypt button is selected by default when the application is opened. </w:t>
      </w:r>
    </w:p>
    <w:p w14:paraId="752BFACD" w14:textId="77777777" w:rsidR="00D61A0A" w:rsidRPr="00D61A0A" w:rsidRDefault="00D61A0A" w:rsidP="00D61A0A">
      <w:pPr>
        <w:numPr>
          <w:ilvl w:val="0"/>
          <w:numId w:val="1"/>
        </w:numPr>
        <w:spacing w:after="0" w:line="240" w:lineRule="auto"/>
        <w:textAlignment w:val="baseline"/>
        <w:rPr>
          <w:rFonts w:eastAsia="Times New Roman" w:cstheme="minorHAnsi"/>
          <w:color w:val="000000"/>
          <w:sz w:val="24"/>
          <w:szCs w:val="24"/>
          <w:lang w:eastAsia="en-ZA"/>
        </w:rPr>
      </w:pPr>
      <w:r w:rsidRPr="00D61A0A">
        <w:rPr>
          <w:rFonts w:eastAsia="Times New Roman" w:cstheme="minorHAnsi"/>
          <w:color w:val="000000"/>
          <w:sz w:val="24"/>
          <w:szCs w:val="24"/>
          <w:lang w:eastAsia="en-ZA"/>
        </w:rPr>
        <w:t>The user can then select the decrypt button to switch to the decrypt panel and decrypt an encrypted file.</w:t>
      </w:r>
    </w:p>
    <w:p w14:paraId="33418834" w14:textId="39EA1C18" w:rsidR="00D61A0A" w:rsidRPr="00D61A0A" w:rsidRDefault="00D61A0A" w:rsidP="00D61A0A">
      <w:pPr>
        <w:numPr>
          <w:ilvl w:val="0"/>
          <w:numId w:val="1"/>
        </w:numPr>
        <w:spacing w:after="0" w:line="240" w:lineRule="auto"/>
        <w:textAlignment w:val="baseline"/>
        <w:rPr>
          <w:rFonts w:eastAsia="Times New Roman" w:cstheme="minorHAnsi"/>
          <w:color w:val="000000"/>
          <w:sz w:val="24"/>
          <w:szCs w:val="24"/>
          <w:lang w:eastAsia="en-ZA"/>
        </w:rPr>
      </w:pPr>
      <w:r w:rsidRPr="00D61A0A">
        <w:rPr>
          <w:rFonts w:eastAsia="Times New Roman" w:cstheme="minorHAnsi"/>
          <w:color w:val="000000"/>
          <w:sz w:val="24"/>
          <w:szCs w:val="24"/>
          <w:lang w:eastAsia="en-ZA"/>
        </w:rPr>
        <w:t xml:space="preserve">When the user clicks on the browse </w:t>
      </w:r>
      <w:r w:rsidR="00A903AA" w:rsidRPr="00937818">
        <w:rPr>
          <w:rFonts w:eastAsia="Times New Roman" w:cstheme="minorHAnsi"/>
          <w:color w:val="000000"/>
          <w:sz w:val="24"/>
          <w:szCs w:val="24"/>
          <w:lang w:eastAsia="en-ZA"/>
        </w:rPr>
        <w:t>button,</w:t>
      </w:r>
      <w:r w:rsidRPr="00D61A0A">
        <w:rPr>
          <w:rFonts w:eastAsia="Times New Roman" w:cstheme="minorHAnsi"/>
          <w:color w:val="000000"/>
          <w:sz w:val="24"/>
          <w:szCs w:val="24"/>
          <w:lang w:eastAsia="en-ZA"/>
        </w:rPr>
        <w:t xml:space="preserve"> they will be able to select a file on their device to be encrypted.</w:t>
      </w:r>
    </w:p>
    <w:p w14:paraId="741304EF" w14:textId="77777777" w:rsidR="00D61A0A" w:rsidRPr="00D61A0A" w:rsidRDefault="00D61A0A" w:rsidP="00D61A0A">
      <w:pPr>
        <w:numPr>
          <w:ilvl w:val="0"/>
          <w:numId w:val="1"/>
        </w:numPr>
        <w:spacing w:after="0" w:line="240" w:lineRule="auto"/>
        <w:textAlignment w:val="baseline"/>
        <w:rPr>
          <w:rFonts w:eastAsia="Times New Roman" w:cstheme="minorHAnsi"/>
          <w:color w:val="000000"/>
          <w:sz w:val="24"/>
          <w:szCs w:val="24"/>
          <w:lang w:eastAsia="en-ZA"/>
        </w:rPr>
      </w:pPr>
      <w:r w:rsidRPr="00D61A0A">
        <w:rPr>
          <w:rFonts w:eastAsia="Times New Roman" w:cstheme="minorHAnsi"/>
          <w:color w:val="000000"/>
          <w:sz w:val="24"/>
          <w:szCs w:val="24"/>
          <w:lang w:eastAsia="en-ZA"/>
        </w:rPr>
        <w:t>The security key is a password given by the application user to encrypt the file. This key (password) must be used to decrypt the same file once it has been encrypted. </w:t>
      </w:r>
    </w:p>
    <w:p w14:paraId="18B1410F" w14:textId="77777777" w:rsidR="00D61A0A" w:rsidRPr="00D61A0A" w:rsidRDefault="00D61A0A" w:rsidP="00D61A0A">
      <w:pPr>
        <w:numPr>
          <w:ilvl w:val="0"/>
          <w:numId w:val="1"/>
        </w:numPr>
        <w:spacing w:after="240" w:line="240" w:lineRule="auto"/>
        <w:textAlignment w:val="baseline"/>
        <w:rPr>
          <w:rFonts w:eastAsia="Times New Roman" w:cstheme="minorHAnsi"/>
          <w:color w:val="000000"/>
          <w:sz w:val="24"/>
          <w:szCs w:val="24"/>
          <w:lang w:eastAsia="en-ZA"/>
        </w:rPr>
      </w:pPr>
      <w:r w:rsidRPr="00D61A0A">
        <w:rPr>
          <w:rFonts w:eastAsia="Times New Roman" w:cstheme="minorHAnsi"/>
          <w:color w:val="000000"/>
          <w:sz w:val="24"/>
          <w:szCs w:val="24"/>
          <w:lang w:eastAsia="en-ZA"/>
        </w:rPr>
        <w:t>The encrypt button will call the “</w:t>
      </w:r>
      <w:proofErr w:type="spellStart"/>
      <w:r w:rsidRPr="00D61A0A">
        <w:rPr>
          <w:rFonts w:eastAsia="Times New Roman" w:cstheme="minorHAnsi"/>
          <w:color w:val="000000"/>
          <w:sz w:val="24"/>
          <w:szCs w:val="24"/>
          <w:lang w:eastAsia="en-ZA"/>
        </w:rPr>
        <w:t>FeistelEncrypt</w:t>
      </w:r>
      <w:proofErr w:type="spellEnd"/>
      <w:r w:rsidRPr="00D61A0A">
        <w:rPr>
          <w:rFonts w:eastAsia="Times New Roman" w:cstheme="minorHAnsi"/>
          <w:color w:val="000000"/>
          <w:sz w:val="24"/>
          <w:szCs w:val="24"/>
          <w:lang w:eastAsia="en-ZA"/>
        </w:rPr>
        <w:t>” method to encrypt the selected file. As shown in the following images:</w:t>
      </w:r>
    </w:p>
    <w:p w14:paraId="4B110435" w14:textId="77777777" w:rsidR="00D61A0A" w:rsidRDefault="00D61A0A" w:rsidP="00D61A0A">
      <w:pPr>
        <w:keepNext/>
        <w:spacing w:before="240" w:after="240" w:line="240" w:lineRule="auto"/>
      </w:pPr>
      <w:r w:rsidRPr="00D61A0A">
        <w:rPr>
          <w:rFonts w:ascii="Arial" w:eastAsia="Times New Roman" w:hAnsi="Arial" w:cs="Arial"/>
          <w:noProof/>
          <w:color w:val="000000"/>
          <w:sz w:val="24"/>
          <w:szCs w:val="24"/>
          <w:bdr w:val="none" w:sz="0" w:space="0" w:color="auto" w:frame="1"/>
          <w:lang w:eastAsia="en-ZA"/>
        </w:rPr>
        <w:drawing>
          <wp:inline distT="0" distB="0" distL="0" distR="0" wp14:anchorId="6E0791A5" wp14:editId="159FB5FF">
            <wp:extent cx="3893820" cy="37338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3733800"/>
                    </a:xfrm>
                    <a:prstGeom prst="rect">
                      <a:avLst/>
                    </a:prstGeom>
                    <a:noFill/>
                    <a:ln>
                      <a:noFill/>
                    </a:ln>
                  </pic:spPr>
                </pic:pic>
              </a:graphicData>
            </a:graphic>
          </wp:inline>
        </w:drawing>
      </w:r>
    </w:p>
    <w:p w14:paraId="63199638" w14:textId="6C51741F" w:rsidR="00D61A0A" w:rsidRPr="00D61A0A" w:rsidRDefault="00D61A0A" w:rsidP="00D61A0A">
      <w:pPr>
        <w:pStyle w:val="Caption"/>
        <w:rPr>
          <w:rFonts w:ascii="Times New Roman" w:eastAsia="Times New Roman" w:hAnsi="Times New Roman" w:cs="Times New Roman"/>
          <w:sz w:val="24"/>
          <w:szCs w:val="24"/>
          <w:lang w:eastAsia="en-ZA"/>
        </w:rPr>
      </w:pPr>
      <w:r>
        <w:t xml:space="preserve">Figure </w:t>
      </w:r>
      <w:r>
        <w:fldChar w:fldCharType="begin"/>
      </w:r>
      <w:r>
        <w:instrText xml:space="preserve"> SEQ Figure \* ARABIC </w:instrText>
      </w:r>
      <w:r>
        <w:fldChar w:fldCharType="separate"/>
      </w:r>
      <w:r w:rsidR="001664B2">
        <w:rPr>
          <w:noProof/>
        </w:rPr>
        <w:t>16</w:t>
      </w:r>
      <w:r>
        <w:fldChar w:fldCharType="end"/>
      </w:r>
    </w:p>
    <w:p w14:paraId="08198DDB" w14:textId="77777777" w:rsidR="00D61A0A" w:rsidRDefault="00D61A0A" w:rsidP="00D61A0A">
      <w:pPr>
        <w:keepNext/>
        <w:spacing w:before="240" w:after="240" w:line="240" w:lineRule="auto"/>
      </w:pPr>
      <w:r w:rsidRPr="00D61A0A">
        <w:rPr>
          <w:rFonts w:ascii="Arial" w:eastAsia="Times New Roman" w:hAnsi="Arial" w:cs="Arial"/>
          <w:noProof/>
          <w:color w:val="000000"/>
          <w:sz w:val="24"/>
          <w:szCs w:val="24"/>
          <w:bdr w:val="none" w:sz="0" w:space="0" w:color="auto" w:frame="1"/>
          <w:lang w:eastAsia="en-ZA"/>
        </w:rPr>
        <w:lastRenderedPageBreak/>
        <w:drawing>
          <wp:inline distT="0" distB="0" distL="0" distR="0" wp14:anchorId="336B4E6B" wp14:editId="5316A056">
            <wp:extent cx="3893820" cy="3726180"/>
            <wp:effectExtent l="0" t="0" r="0"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3820" cy="3726180"/>
                    </a:xfrm>
                    <a:prstGeom prst="rect">
                      <a:avLst/>
                    </a:prstGeom>
                    <a:noFill/>
                    <a:ln>
                      <a:noFill/>
                    </a:ln>
                  </pic:spPr>
                </pic:pic>
              </a:graphicData>
            </a:graphic>
          </wp:inline>
        </w:drawing>
      </w:r>
    </w:p>
    <w:p w14:paraId="67A4BDE7" w14:textId="23EAA07A" w:rsidR="00D61A0A" w:rsidRPr="00D61A0A" w:rsidRDefault="00D61A0A" w:rsidP="00D61A0A">
      <w:pPr>
        <w:pStyle w:val="Caption"/>
        <w:rPr>
          <w:rFonts w:ascii="Times New Roman" w:eastAsia="Times New Roman" w:hAnsi="Times New Roman" w:cs="Times New Roman"/>
          <w:sz w:val="24"/>
          <w:szCs w:val="24"/>
          <w:lang w:eastAsia="en-ZA"/>
        </w:rPr>
      </w:pPr>
      <w:r>
        <w:t xml:space="preserve">Figure </w:t>
      </w:r>
      <w:r>
        <w:fldChar w:fldCharType="begin"/>
      </w:r>
      <w:r>
        <w:instrText xml:space="preserve"> SEQ Figure \* ARABIC </w:instrText>
      </w:r>
      <w:r>
        <w:fldChar w:fldCharType="separate"/>
      </w:r>
      <w:r w:rsidR="001664B2">
        <w:rPr>
          <w:noProof/>
        </w:rPr>
        <w:t>17</w:t>
      </w:r>
      <w:r>
        <w:fldChar w:fldCharType="end"/>
      </w:r>
    </w:p>
    <w:p w14:paraId="361645C6" w14:textId="77777777" w:rsidR="00D61A0A" w:rsidRPr="00D61A0A" w:rsidRDefault="00D61A0A" w:rsidP="00D61A0A">
      <w:pPr>
        <w:spacing w:after="0" w:line="240" w:lineRule="auto"/>
        <w:rPr>
          <w:rFonts w:ascii="Times New Roman" w:eastAsia="Times New Roman" w:hAnsi="Times New Roman" w:cs="Times New Roman"/>
          <w:sz w:val="24"/>
          <w:szCs w:val="24"/>
          <w:lang w:eastAsia="en-ZA"/>
        </w:rPr>
      </w:pPr>
    </w:p>
    <w:p w14:paraId="0F7F8444" w14:textId="77777777" w:rsidR="00D61A0A" w:rsidRPr="00D61A0A" w:rsidRDefault="00D61A0A" w:rsidP="00D61A0A">
      <w:pPr>
        <w:spacing w:before="240" w:after="240" w:line="240" w:lineRule="auto"/>
        <w:rPr>
          <w:rFonts w:eastAsia="Times New Roman" w:cstheme="minorHAnsi"/>
          <w:sz w:val="24"/>
          <w:szCs w:val="24"/>
          <w:lang w:eastAsia="en-ZA"/>
        </w:rPr>
      </w:pPr>
      <w:r w:rsidRPr="00D61A0A">
        <w:rPr>
          <w:rFonts w:eastAsia="Times New Roman" w:cstheme="minorHAnsi"/>
          <w:color w:val="000000"/>
          <w:sz w:val="24"/>
          <w:szCs w:val="24"/>
          <w:lang w:eastAsia="en-ZA"/>
        </w:rPr>
        <w:t>The Decrypt button will prompt the application user to select a file location to store the decrypted file. You can then choose any file location or choose to save the decrypted file over the encrypted file.</w:t>
      </w:r>
    </w:p>
    <w:p w14:paraId="2A01D52F" w14:textId="15EDD554" w:rsidR="00D61A0A" w:rsidRPr="00D61A0A" w:rsidRDefault="00D61A0A" w:rsidP="00D61A0A">
      <w:pPr>
        <w:spacing w:before="240" w:after="240" w:line="240" w:lineRule="auto"/>
        <w:rPr>
          <w:rFonts w:eastAsia="Times New Roman" w:cstheme="minorHAnsi"/>
          <w:sz w:val="24"/>
          <w:szCs w:val="24"/>
          <w:lang w:eastAsia="en-ZA"/>
        </w:rPr>
      </w:pPr>
      <w:r w:rsidRPr="00D61A0A">
        <w:rPr>
          <w:rFonts w:eastAsia="Times New Roman" w:cstheme="minorHAnsi"/>
          <w:color w:val="000000"/>
          <w:sz w:val="24"/>
          <w:szCs w:val="24"/>
          <w:lang w:eastAsia="en-ZA"/>
        </w:rPr>
        <w:t xml:space="preserve">The reason the program creates a separate decrypted file is to </w:t>
      </w:r>
      <w:r w:rsidR="00A903AA" w:rsidRPr="00937818">
        <w:rPr>
          <w:rFonts w:eastAsia="Times New Roman" w:cstheme="minorHAnsi"/>
          <w:color w:val="000000"/>
          <w:sz w:val="24"/>
          <w:szCs w:val="24"/>
          <w:lang w:eastAsia="en-ZA"/>
        </w:rPr>
        <w:t>ensure</w:t>
      </w:r>
      <w:r w:rsidRPr="00D61A0A">
        <w:rPr>
          <w:rFonts w:eastAsia="Times New Roman" w:cstheme="minorHAnsi"/>
          <w:color w:val="000000"/>
          <w:sz w:val="24"/>
          <w:szCs w:val="24"/>
          <w:lang w:eastAsia="en-ZA"/>
        </w:rPr>
        <w:t xml:space="preserve"> that the original file is not lost should the user enter an incorrect password.</w:t>
      </w:r>
    </w:p>
    <w:p w14:paraId="26ADAFC0" w14:textId="77777777" w:rsidR="00D61A0A" w:rsidRDefault="00D61A0A" w:rsidP="00D61A0A">
      <w:pPr>
        <w:keepNext/>
        <w:spacing w:before="240" w:after="240" w:line="240" w:lineRule="auto"/>
      </w:pPr>
      <w:r w:rsidRPr="00D61A0A">
        <w:rPr>
          <w:rFonts w:ascii="Arial" w:eastAsia="Times New Roman" w:hAnsi="Arial" w:cs="Arial"/>
          <w:noProof/>
          <w:color w:val="000000"/>
          <w:sz w:val="24"/>
          <w:szCs w:val="24"/>
          <w:bdr w:val="none" w:sz="0" w:space="0" w:color="auto" w:frame="1"/>
          <w:lang w:eastAsia="en-ZA"/>
        </w:rPr>
        <w:lastRenderedPageBreak/>
        <w:drawing>
          <wp:inline distT="0" distB="0" distL="0" distR="0" wp14:anchorId="36AC32DE" wp14:editId="671BC582">
            <wp:extent cx="3611880" cy="4267200"/>
            <wp:effectExtent l="0" t="0" r="762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1880" cy="4267200"/>
                    </a:xfrm>
                    <a:prstGeom prst="rect">
                      <a:avLst/>
                    </a:prstGeom>
                    <a:noFill/>
                    <a:ln>
                      <a:noFill/>
                    </a:ln>
                  </pic:spPr>
                </pic:pic>
              </a:graphicData>
            </a:graphic>
          </wp:inline>
        </w:drawing>
      </w:r>
    </w:p>
    <w:p w14:paraId="235C338F" w14:textId="4D7CD509" w:rsidR="00D61A0A" w:rsidRPr="00D61A0A" w:rsidRDefault="00D61A0A" w:rsidP="00D61A0A">
      <w:pPr>
        <w:pStyle w:val="Caption"/>
        <w:rPr>
          <w:rFonts w:ascii="Times New Roman" w:eastAsia="Times New Roman" w:hAnsi="Times New Roman" w:cs="Times New Roman"/>
          <w:sz w:val="24"/>
          <w:szCs w:val="24"/>
          <w:lang w:eastAsia="en-ZA"/>
        </w:rPr>
      </w:pPr>
      <w:r>
        <w:t xml:space="preserve">Figure </w:t>
      </w:r>
      <w:r>
        <w:fldChar w:fldCharType="begin"/>
      </w:r>
      <w:r>
        <w:instrText xml:space="preserve"> SEQ Figure \* ARABIC </w:instrText>
      </w:r>
      <w:r>
        <w:fldChar w:fldCharType="separate"/>
      </w:r>
      <w:r w:rsidR="001664B2">
        <w:rPr>
          <w:noProof/>
        </w:rPr>
        <w:t>18</w:t>
      </w:r>
      <w:r>
        <w:fldChar w:fldCharType="end"/>
      </w:r>
    </w:p>
    <w:p w14:paraId="2EA216FC" w14:textId="77777777" w:rsidR="00D61A0A" w:rsidRDefault="00D61A0A" w:rsidP="00D61A0A">
      <w:pPr>
        <w:keepNext/>
        <w:spacing w:before="240" w:after="240" w:line="240" w:lineRule="auto"/>
      </w:pPr>
      <w:r w:rsidRPr="00D61A0A">
        <w:rPr>
          <w:rFonts w:ascii="Arial" w:eastAsia="Times New Roman" w:hAnsi="Arial" w:cs="Arial"/>
          <w:noProof/>
          <w:color w:val="000000"/>
          <w:sz w:val="24"/>
          <w:szCs w:val="24"/>
          <w:bdr w:val="none" w:sz="0" w:space="0" w:color="auto" w:frame="1"/>
          <w:lang w:eastAsia="en-ZA"/>
        </w:rPr>
        <w:drawing>
          <wp:inline distT="0" distB="0" distL="0" distR="0" wp14:anchorId="072839E1" wp14:editId="5660F1A5">
            <wp:extent cx="3619500" cy="3390900"/>
            <wp:effectExtent l="0" t="0" r="0" b="0"/>
            <wp:docPr id="16" name="Picture 1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3390900"/>
                    </a:xfrm>
                    <a:prstGeom prst="rect">
                      <a:avLst/>
                    </a:prstGeom>
                    <a:noFill/>
                    <a:ln>
                      <a:noFill/>
                    </a:ln>
                  </pic:spPr>
                </pic:pic>
              </a:graphicData>
            </a:graphic>
          </wp:inline>
        </w:drawing>
      </w:r>
    </w:p>
    <w:p w14:paraId="2332B35E" w14:textId="1DB5F1AA" w:rsidR="00D61A0A" w:rsidRDefault="00D61A0A" w:rsidP="00D61A0A">
      <w:pPr>
        <w:pStyle w:val="Caption"/>
      </w:pPr>
      <w:r>
        <w:t xml:space="preserve">Figure </w:t>
      </w:r>
      <w:r>
        <w:fldChar w:fldCharType="begin"/>
      </w:r>
      <w:r>
        <w:instrText xml:space="preserve"> SEQ Figure \* ARABIC </w:instrText>
      </w:r>
      <w:r>
        <w:fldChar w:fldCharType="separate"/>
      </w:r>
      <w:r w:rsidR="001664B2">
        <w:rPr>
          <w:noProof/>
        </w:rPr>
        <w:t>19</w:t>
      </w:r>
      <w:r>
        <w:fldChar w:fldCharType="end"/>
      </w:r>
    </w:p>
    <w:p w14:paraId="6FD085F0" w14:textId="1BCDDF26" w:rsidR="00A903AA" w:rsidRPr="002B3072" w:rsidRDefault="00937818" w:rsidP="00937818">
      <w:pPr>
        <w:pStyle w:val="Heading1"/>
        <w:rPr>
          <w:lang w:eastAsia="en-ZA"/>
        </w:rPr>
      </w:pPr>
      <w:bookmarkStart w:id="5" w:name="_Toc72785119"/>
      <w:r w:rsidRPr="002B3072">
        <w:rPr>
          <w:lang w:eastAsia="en-ZA"/>
        </w:rPr>
        <w:lastRenderedPageBreak/>
        <w:t>Our chosen encryption algorithm compared to other encryption algorithms:</w:t>
      </w:r>
      <w:bookmarkEnd w:id="5"/>
    </w:p>
    <w:p w14:paraId="051E61B2" w14:textId="77777777" w:rsidR="00A903AA" w:rsidRPr="002B3072" w:rsidRDefault="00A903AA" w:rsidP="00A903AA">
      <w:pPr>
        <w:pStyle w:val="NormalWeb"/>
        <w:spacing w:before="240" w:beforeAutospacing="0" w:after="240" w:afterAutospacing="0"/>
        <w:rPr>
          <w:rFonts w:asciiTheme="minorHAnsi" w:hAnsiTheme="minorHAnsi" w:cstheme="minorHAnsi"/>
          <w:u w:val="single"/>
        </w:rPr>
      </w:pPr>
      <w:r w:rsidRPr="002B3072">
        <w:rPr>
          <w:rFonts w:asciiTheme="minorHAnsi" w:hAnsiTheme="minorHAnsi" w:cstheme="minorHAnsi"/>
          <w:color w:val="000000"/>
          <w:u w:val="single"/>
        </w:rPr>
        <w:t>Feistel Cipher:</w:t>
      </w:r>
    </w:p>
    <w:p w14:paraId="79969BF0" w14:textId="76D7625A" w:rsidR="00A903AA" w:rsidRPr="00937818" w:rsidRDefault="00A903AA" w:rsidP="00A903AA">
      <w:pPr>
        <w:pStyle w:val="NormalWeb"/>
        <w:spacing w:before="240" w:beforeAutospacing="0" w:after="240" w:afterAutospacing="0"/>
        <w:rPr>
          <w:rFonts w:asciiTheme="minorHAnsi" w:hAnsiTheme="minorHAnsi" w:cstheme="minorHAnsi"/>
        </w:rPr>
      </w:pPr>
      <w:r w:rsidRPr="00937818">
        <w:rPr>
          <w:rFonts w:asciiTheme="minorHAnsi" w:hAnsiTheme="minorHAnsi" w:cstheme="minorHAnsi"/>
          <w:color w:val="000000"/>
        </w:rPr>
        <w:t xml:space="preserve">The Feistel network also known as a Feistel cipher, is a cryptographic technique designed roughly around the 70s by Horst Feistel, a </w:t>
      </w:r>
      <w:r w:rsidRPr="00937818">
        <w:rPr>
          <w:rFonts w:asciiTheme="minorHAnsi" w:hAnsiTheme="minorHAnsi" w:cstheme="minorHAnsi"/>
          <w:color w:val="202122"/>
          <w:shd w:val="clear" w:color="auto" w:fill="FFFFFF"/>
        </w:rPr>
        <w:t>German American cryptographer</w:t>
      </w:r>
      <w:r w:rsidRPr="00937818">
        <w:rPr>
          <w:rFonts w:asciiTheme="minorHAnsi" w:hAnsiTheme="minorHAnsi" w:cstheme="minorHAnsi"/>
          <w:color w:val="000000"/>
        </w:rPr>
        <w:t xml:space="preserve"> who worked for IBM designing ciphers which led to the </w:t>
      </w:r>
      <w:r w:rsidRPr="00937818">
        <w:rPr>
          <w:rFonts w:asciiTheme="minorHAnsi" w:hAnsiTheme="minorHAnsi" w:cstheme="minorHAnsi"/>
          <w:color w:val="0D0D0D"/>
        </w:rPr>
        <w:t>development of the Data Encryption Standard (DES).</w:t>
      </w:r>
    </w:p>
    <w:p w14:paraId="21E941D2" w14:textId="77777777" w:rsidR="00A903AA" w:rsidRPr="00937818" w:rsidRDefault="00A903AA" w:rsidP="00A903AA">
      <w:pPr>
        <w:pStyle w:val="NormalWeb"/>
        <w:spacing w:before="240" w:beforeAutospacing="0" w:after="240" w:afterAutospacing="0"/>
        <w:rPr>
          <w:rFonts w:asciiTheme="minorHAnsi" w:hAnsiTheme="minorHAnsi" w:cstheme="minorHAnsi"/>
        </w:rPr>
      </w:pPr>
      <w:r w:rsidRPr="00937818">
        <w:rPr>
          <w:rFonts w:asciiTheme="minorHAnsi" w:hAnsiTheme="minorHAnsi" w:cstheme="minorHAnsi"/>
          <w:color w:val="0D0D0D"/>
          <w:shd w:val="clear" w:color="auto" w:fill="FFFFFF"/>
        </w:rPr>
        <w:t>A Feistel network encrypts data by splitting a data block into two equal pieces (left hand side and right-hand side) and applies encryption in multiple rounds. Each round applies permutation and combinations derived from the primary function or key such as a hash. After the right-hand side has been put through this function using a specific key, we XOR the block with the left-hand sided data block to produce the new right-hand sided block used in round two. The left-hand sided block used in round 2 will be the same data block as the original right hand sided block before it was put through a function and XORed. This method of encryption will be repeated for each round, and the number of rounds can be repeated as many times as you would like. At the very end after the last round, you flip the output and that will give you the encrypted file.</w:t>
      </w:r>
    </w:p>
    <w:p w14:paraId="0C8EE40B" w14:textId="5FB98EA2" w:rsidR="00A903AA" w:rsidRDefault="00A903AA" w:rsidP="00A903AA">
      <w:pPr>
        <w:pStyle w:val="NormalWeb"/>
        <w:spacing w:before="240" w:beforeAutospacing="0" w:after="240" w:afterAutospacing="0"/>
        <w:rPr>
          <w:rFonts w:ascii="Arial" w:hAnsi="Arial" w:cs="Arial"/>
          <w:color w:val="0D0D0D"/>
          <w:shd w:val="clear" w:color="auto" w:fill="FFFFFF"/>
        </w:rPr>
      </w:pPr>
      <w:r w:rsidRPr="00937818">
        <w:rPr>
          <w:rFonts w:asciiTheme="minorHAnsi" w:hAnsiTheme="minorHAnsi" w:cstheme="minorHAnsi"/>
          <w:color w:val="0D0D0D"/>
          <w:shd w:val="clear" w:color="auto" w:fill="FFFFFF"/>
        </w:rPr>
        <w:t>To decrypt your now encrypted file using the same Feistel cipher, you put the encrypted data block right back into the starting block and you run it again going through the same rounds it went through to encrypt it.</w:t>
      </w:r>
      <w:r w:rsidRPr="00937818">
        <w:rPr>
          <w:rFonts w:asciiTheme="minorHAnsi" w:hAnsiTheme="minorHAnsi" w:cstheme="minorHAnsi"/>
          <w:color w:val="0D0D0D"/>
          <w:shd w:val="clear" w:color="auto" w:fill="FFFFFF"/>
        </w:rPr>
        <w:t xml:space="preserve"> The only difference is that you will swap the keys used in each round. For example, if you had two rounds such as in our encryption program, you would use key one in the first round, and key two in the second round. To decrypt the file, you will take this encrypted data block and run it through the same procedure only you will use key two in round one, and key one in round two.</w:t>
      </w:r>
      <w:r>
        <w:rPr>
          <w:rFonts w:ascii="Arial" w:hAnsi="Arial" w:cs="Arial"/>
          <w:color w:val="0D0D0D"/>
          <w:shd w:val="clear" w:color="auto" w:fill="FFFFFF"/>
        </w:rPr>
        <w:t xml:space="preserve"> </w:t>
      </w:r>
    </w:p>
    <w:p w14:paraId="443BD055" w14:textId="77777777" w:rsidR="00D555E1" w:rsidRDefault="00D555E1" w:rsidP="00D555E1">
      <w:pPr>
        <w:pStyle w:val="NormalWeb"/>
        <w:keepNext/>
        <w:spacing w:before="240" w:beforeAutospacing="0" w:after="240" w:afterAutospacing="0"/>
      </w:pPr>
      <w:r>
        <w:rPr>
          <w:noProof/>
        </w:rPr>
        <w:lastRenderedPageBreak/>
        <w:drawing>
          <wp:inline distT="0" distB="0" distL="0" distR="0" wp14:anchorId="5F47306C" wp14:editId="7F8E0E11">
            <wp:extent cx="5731510" cy="7315835"/>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5731510" cy="7315835"/>
                    </a:xfrm>
                    <a:prstGeom prst="rect">
                      <a:avLst/>
                    </a:prstGeom>
                  </pic:spPr>
                </pic:pic>
              </a:graphicData>
            </a:graphic>
          </wp:inline>
        </w:drawing>
      </w:r>
    </w:p>
    <w:p w14:paraId="6CA1D5DC" w14:textId="57FEE675" w:rsidR="00D555E1" w:rsidRDefault="00D555E1" w:rsidP="00D555E1">
      <w:pPr>
        <w:pStyle w:val="Caption"/>
      </w:pPr>
      <w:r>
        <w:t xml:space="preserve">Figure </w:t>
      </w:r>
      <w:r>
        <w:fldChar w:fldCharType="begin"/>
      </w:r>
      <w:r>
        <w:instrText xml:space="preserve"> SEQ Figure \* ARABIC </w:instrText>
      </w:r>
      <w:r>
        <w:fldChar w:fldCharType="separate"/>
      </w:r>
      <w:r w:rsidR="001664B2">
        <w:rPr>
          <w:noProof/>
        </w:rPr>
        <w:t>20</w:t>
      </w:r>
      <w:r>
        <w:fldChar w:fldCharType="end"/>
      </w:r>
      <w:r>
        <w:t xml:space="preserve"> (</w:t>
      </w:r>
      <w:r w:rsidRPr="00D2290A">
        <w:t>Wikipedia Contributors</w:t>
      </w:r>
      <w:r>
        <w:t>,</w:t>
      </w:r>
      <w:r w:rsidRPr="00D2290A">
        <w:t xml:space="preserve"> 2019</w:t>
      </w:r>
      <w:r>
        <w:t>)</w:t>
      </w:r>
    </w:p>
    <w:p w14:paraId="60CF29CC" w14:textId="28AC1FBB" w:rsidR="00A903AA" w:rsidRDefault="00A903AA" w:rsidP="00A903AA">
      <w:pPr>
        <w:pStyle w:val="NormalWeb"/>
        <w:spacing w:before="240" w:beforeAutospacing="0" w:after="240" w:afterAutospacing="0"/>
        <w:rPr>
          <w:rFonts w:ascii="Arial" w:hAnsi="Arial" w:cs="Arial"/>
          <w:color w:val="0D0D0D"/>
          <w:shd w:val="clear" w:color="auto" w:fill="FFFFFF"/>
        </w:rPr>
      </w:pPr>
      <w:r>
        <w:rPr>
          <w:rFonts w:ascii="Arial" w:hAnsi="Arial" w:cs="Arial"/>
          <w:color w:val="0D0D0D"/>
          <w:shd w:val="clear" w:color="auto" w:fill="FFFFFF"/>
        </w:rPr>
        <w:t> </w:t>
      </w:r>
    </w:p>
    <w:p w14:paraId="0068ABB4" w14:textId="77777777" w:rsidR="0094793A" w:rsidRDefault="00D555E1" w:rsidP="0094793A">
      <w:pPr>
        <w:pStyle w:val="NormalWeb"/>
        <w:keepNext/>
        <w:spacing w:before="240" w:beforeAutospacing="0" w:after="240" w:afterAutospacing="0"/>
      </w:pPr>
      <w:r>
        <w:rPr>
          <w:noProof/>
        </w:rPr>
        <w:lastRenderedPageBreak/>
        <w:drawing>
          <wp:inline distT="0" distB="0" distL="0" distR="0" wp14:anchorId="5B20153C" wp14:editId="3E6B9E67">
            <wp:extent cx="5731510" cy="5514340"/>
            <wp:effectExtent l="0" t="0" r="254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0"/>
                    <a:stretch>
                      <a:fillRect/>
                    </a:stretch>
                  </pic:blipFill>
                  <pic:spPr>
                    <a:xfrm>
                      <a:off x="0" y="0"/>
                      <a:ext cx="5731510" cy="5514340"/>
                    </a:xfrm>
                    <a:prstGeom prst="rect">
                      <a:avLst/>
                    </a:prstGeom>
                  </pic:spPr>
                </pic:pic>
              </a:graphicData>
            </a:graphic>
          </wp:inline>
        </w:drawing>
      </w:r>
    </w:p>
    <w:p w14:paraId="6E4A1356" w14:textId="4751CC49" w:rsidR="00D555E1" w:rsidRDefault="0094793A" w:rsidP="0094793A">
      <w:pPr>
        <w:pStyle w:val="Caption"/>
      </w:pPr>
      <w:r>
        <w:t xml:space="preserve">Figure </w:t>
      </w:r>
      <w:r>
        <w:fldChar w:fldCharType="begin"/>
      </w:r>
      <w:r>
        <w:instrText xml:space="preserve"> SEQ Figure \* ARABIC </w:instrText>
      </w:r>
      <w:r>
        <w:fldChar w:fldCharType="separate"/>
      </w:r>
      <w:r w:rsidR="001664B2">
        <w:rPr>
          <w:noProof/>
        </w:rPr>
        <w:t>21</w:t>
      </w:r>
      <w:r>
        <w:fldChar w:fldCharType="end"/>
      </w:r>
      <w:r>
        <w:t xml:space="preserve"> (</w:t>
      </w:r>
      <w:r w:rsidRPr="005F44FE">
        <w:t>www.tutorialspoint.com. (n.d.)</w:t>
      </w:r>
      <w:r>
        <w:t>,</w:t>
      </w:r>
      <w:r w:rsidRPr="005F44FE">
        <w:t xml:space="preserve"> 2021</w:t>
      </w:r>
      <w:r>
        <w:t>)</w:t>
      </w:r>
    </w:p>
    <w:p w14:paraId="7E3BB573" w14:textId="77777777" w:rsidR="00D555E1" w:rsidRDefault="00D555E1" w:rsidP="00A903AA">
      <w:pPr>
        <w:pStyle w:val="NormalWeb"/>
        <w:spacing w:before="240" w:beforeAutospacing="0" w:after="240" w:afterAutospacing="0"/>
      </w:pPr>
    </w:p>
    <w:p w14:paraId="068372F8" w14:textId="77777777" w:rsidR="00A903AA" w:rsidRPr="002B3072" w:rsidRDefault="00A903AA" w:rsidP="00A903AA">
      <w:pPr>
        <w:pStyle w:val="NormalWeb"/>
        <w:spacing w:before="240" w:beforeAutospacing="0" w:after="240" w:afterAutospacing="0"/>
        <w:rPr>
          <w:rFonts w:asciiTheme="minorHAnsi" w:hAnsiTheme="minorHAnsi" w:cstheme="minorHAnsi"/>
          <w:u w:val="single"/>
        </w:rPr>
      </w:pPr>
      <w:r w:rsidRPr="002B3072">
        <w:rPr>
          <w:rFonts w:asciiTheme="minorHAnsi" w:hAnsiTheme="minorHAnsi" w:cstheme="minorHAnsi"/>
          <w:color w:val="0D0D0D"/>
          <w:u w:val="single"/>
          <w:shd w:val="clear" w:color="auto" w:fill="FFFFFF"/>
        </w:rPr>
        <w:t>Data Encryption Standard (DES):</w:t>
      </w:r>
    </w:p>
    <w:p w14:paraId="7BDE513B" w14:textId="29FEBB28" w:rsidR="00A903AA" w:rsidRPr="00937818" w:rsidRDefault="00A903AA" w:rsidP="00A903AA">
      <w:pPr>
        <w:pStyle w:val="NormalWeb"/>
        <w:spacing w:before="240" w:beforeAutospacing="0" w:after="240" w:afterAutospacing="0"/>
        <w:rPr>
          <w:rFonts w:asciiTheme="minorHAnsi" w:hAnsiTheme="minorHAnsi" w:cstheme="minorHAnsi"/>
          <w:color w:val="0D0D0D"/>
        </w:rPr>
      </w:pPr>
      <w:r w:rsidRPr="00937818">
        <w:rPr>
          <w:rFonts w:asciiTheme="minorHAnsi" w:hAnsiTheme="minorHAnsi" w:cstheme="minorHAnsi"/>
          <w:color w:val="0D0D0D"/>
          <w:shd w:val="clear" w:color="auto" w:fill="FFFFFF"/>
        </w:rPr>
        <w:t xml:space="preserve">DES is an implementation of a Feistel Cipher that specifically uses 16 rounds to encrypt a data block. The block size is 64 bits, and the key length is 56 bits since 8 of the 64 bits are not used by the encryption algorithm. </w:t>
      </w:r>
      <w:r w:rsidRPr="00937818">
        <w:rPr>
          <w:rFonts w:asciiTheme="minorHAnsi" w:hAnsiTheme="minorHAnsi" w:cstheme="minorHAnsi"/>
          <w:color w:val="0D0D0D"/>
        </w:rPr>
        <w:t>(Tutorialspoint.com, 2019) The general structure of DES is depicted in the following illustration:</w:t>
      </w:r>
    </w:p>
    <w:p w14:paraId="5AD42B85" w14:textId="77777777" w:rsidR="00D555E1" w:rsidRDefault="00D555E1" w:rsidP="00D555E1">
      <w:pPr>
        <w:pStyle w:val="NormalWeb"/>
        <w:keepNext/>
        <w:spacing w:before="240" w:beforeAutospacing="0" w:after="240" w:afterAutospacing="0"/>
      </w:pPr>
      <w:r>
        <w:rPr>
          <w:noProof/>
        </w:rPr>
        <w:lastRenderedPageBreak/>
        <w:drawing>
          <wp:inline distT="0" distB="0" distL="0" distR="0" wp14:anchorId="526DD990" wp14:editId="722B7808">
            <wp:extent cx="5731510" cy="4837430"/>
            <wp:effectExtent l="0" t="0" r="2540" b="127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1"/>
                    <a:stretch>
                      <a:fillRect/>
                    </a:stretch>
                  </pic:blipFill>
                  <pic:spPr>
                    <a:xfrm>
                      <a:off x="0" y="0"/>
                      <a:ext cx="5731510" cy="4837430"/>
                    </a:xfrm>
                    <a:prstGeom prst="rect">
                      <a:avLst/>
                    </a:prstGeom>
                  </pic:spPr>
                </pic:pic>
              </a:graphicData>
            </a:graphic>
          </wp:inline>
        </w:drawing>
      </w:r>
    </w:p>
    <w:p w14:paraId="2C5EA7AD" w14:textId="67A998AD" w:rsidR="00D555E1" w:rsidRDefault="00D555E1" w:rsidP="00D555E1">
      <w:pPr>
        <w:pStyle w:val="Caption"/>
      </w:pPr>
      <w:r>
        <w:t xml:space="preserve">Figure </w:t>
      </w:r>
      <w:r>
        <w:fldChar w:fldCharType="begin"/>
      </w:r>
      <w:r>
        <w:instrText xml:space="preserve"> SEQ Figure \* ARABIC </w:instrText>
      </w:r>
      <w:r>
        <w:fldChar w:fldCharType="separate"/>
      </w:r>
      <w:r w:rsidR="001664B2">
        <w:rPr>
          <w:noProof/>
        </w:rPr>
        <w:t>22</w:t>
      </w:r>
      <w:r>
        <w:fldChar w:fldCharType="end"/>
      </w:r>
      <w:r>
        <w:t xml:space="preserve"> (</w:t>
      </w:r>
      <w:r w:rsidRPr="005F067D">
        <w:t>Tutorialspoint.com, 2019</w:t>
      </w:r>
      <w:r>
        <w:t>)</w:t>
      </w:r>
    </w:p>
    <w:p w14:paraId="1419408E" w14:textId="77777777" w:rsidR="00D555E1" w:rsidRPr="00D555E1" w:rsidRDefault="00D555E1" w:rsidP="00D555E1"/>
    <w:p w14:paraId="039AE47B" w14:textId="544EAC00" w:rsidR="00A903AA" w:rsidRDefault="00A903AA" w:rsidP="00A903AA">
      <w:pPr>
        <w:pStyle w:val="NormalWeb"/>
        <w:spacing w:before="240" w:beforeAutospacing="0" w:after="240" w:afterAutospacing="0"/>
        <w:rPr>
          <w:rFonts w:asciiTheme="minorHAnsi" w:hAnsiTheme="minorHAnsi" w:cstheme="minorHAnsi"/>
          <w:color w:val="0D0D0D"/>
        </w:rPr>
      </w:pPr>
      <w:r w:rsidRPr="00937818">
        <w:rPr>
          <w:rFonts w:asciiTheme="minorHAnsi" w:hAnsiTheme="minorHAnsi" w:cstheme="minorHAnsi"/>
          <w:color w:val="0D0D0D"/>
        </w:rPr>
        <w:t xml:space="preserve">The national security agency (NSA) selected a slightly modified version of DES as the Federal Information Processing Standard (FIPS) </w:t>
      </w:r>
      <w:r w:rsidRPr="00937818">
        <w:rPr>
          <w:rFonts w:asciiTheme="minorHAnsi" w:hAnsiTheme="minorHAnsi" w:cstheme="minorHAnsi"/>
          <w:color w:val="000000"/>
        </w:rPr>
        <w:t xml:space="preserve">for </w:t>
      </w:r>
      <w:r w:rsidRPr="00937818">
        <w:rPr>
          <w:rFonts w:asciiTheme="minorHAnsi" w:hAnsiTheme="minorHAnsi" w:cstheme="minorHAnsi"/>
          <w:color w:val="202122"/>
          <w:shd w:val="clear" w:color="auto" w:fill="FFFFFF"/>
        </w:rPr>
        <w:t>the United States in 1977.</w:t>
      </w:r>
      <w:r w:rsidRPr="00937818">
        <w:rPr>
          <w:rFonts w:asciiTheme="minorHAnsi" w:hAnsiTheme="minorHAnsi" w:cstheme="minorHAnsi"/>
          <w:color w:val="000000"/>
        </w:rPr>
        <w:t xml:space="preserve"> </w:t>
      </w:r>
      <w:r w:rsidRPr="00937818">
        <w:rPr>
          <w:rFonts w:asciiTheme="minorHAnsi" w:hAnsiTheme="minorHAnsi" w:cstheme="minorHAnsi"/>
          <w:color w:val="0D0D0D"/>
        </w:rPr>
        <w:t>DES was, however, declared insecure due to its relatively short 56-bit key size. The DES key was broken in 22 hours and 15 minutes by distributed.net and Electronic Frontier Foundation in January 1999. The cipher has been superseded by the Advanced Encryption Standard (AES), and DES has been withdrawn as a standard by the National Institute of Standards and Technology.</w:t>
      </w:r>
    </w:p>
    <w:p w14:paraId="692957EF" w14:textId="77777777" w:rsidR="002B3072" w:rsidRPr="00937818" w:rsidRDefault="002B3072" w:rsidP="00A903AA">
      <w:pPr>
        <w:pStyle w:val="NormalWeb"/>
        <w:spacing w:before="240" w:beforeAutospacing="0" w:after="240" w:afterAutospacing="0"/>
        <w:rPr>
          <w:rFonts w:asciiTheme="minorHAnsi" w:hAnsiTheme="minorHAnsi" w:cstheme="minorHAnsi"/>
          <w:color w:val="0D0D0D"/>
        </w:rPr>
      </w:pPr>
    </w:p>
    <w:p w14:paraId="43D1E0F4" w14:textId="3C5BB964" w:rsidR="001664B2" w:rsidRPr="00937818" w:rsidRDefault="001664B2" w:rsidP="001664B2">
      <w:pPr>
        <w:rPr>
          <w:rFonts w:cstheme="minorHAnsi"/>
          <w:sz w:val="24"/>
          <w:szCs w:val="24"/>
        </w:rPr>
      </w:pPr>
      <w:r w:rsidRPr="00937818">
        <w:rPr>
          <w:rFonts w:cstheme="minorHAnsi"/>
          <w:sz w:val="24"/>
          <w:szCs w:val="24"/>
        </w:rPr>
        <w:t>Advantages and disadvantages of the Feistel Cipher</w:t>
      </w:r>
      <w:r w:rsidRPr="00937818">
        <w:rPr>
          <w:rFonts w:cstheme="minorHAnsi"/>
          <w:sz w:val="24"/>
          <w:szCs w:val="24"/>
        </w:rPr>
        <w:t>:</w:t>
      </w:r>
    </w:p>
    <w:p w14:paraId="25E40DDE" w14:textId="0B16C6D9" w:rsidR="001664B2" w:rsidRPr="00937818" w:rsidRDefault="001664B2" w:rsidP="001664B2">
      <w:pPr>
        <w:rPr>
          <w:rFonts w:cstheme="minorHAnsi"/>
          <w:sz w:val="24"/>
          <w:szCs w:val="24"/>
        </w:rPr>
      </w:pPr>
      <w:r w:rsidRPr="00937818">
        <w:rPr>
          <w:rFonts w:cstheme="minorHAnsi"/>
          <w:sz w:val="24"/>
          <w:szCs w:val="24"/>
        </w:rPr>
        <w:t xml:space="preserve">Advantages: </w:t>
      </w:r>
    </w:p>
    <w:p w14:paraId="03D71AD9" w14:textId="6FDB7F87" w:rsidR="001664B2" w:rsidRPr="00937818" w:rsidRDefault="001664B2" w:rsidP="001664B2">
      <w:pPr>
        <w:pStyle w:val="ListParagraph"/>
        <w:numPr>
          <w:ilvl w:val="0"/>
          <w:numId w:val="5"/>
        </w:numPr>
        <w:rPr>
          <w:rFonts w:cstheme="minorHAnsi"/>
          <w:sz w:val="24"/>
          <w:szCs w:val="24"/>
        </w:rPr>
      </w:pPr>
      <w:r w:rsidRPr="00937818">
        <w:rPr>
          <w:rFonts w:cstheme="minorHAnsi"/>
          <w:sz w:val="24"/>
          <w:szCs w:val="24"/>
        </w:rPr>
        <w:t xml:space="preserve">It is convenient for software and hardware requirements as encryption and decryption uses the same algorithm, only that in the case of DES the function </w:t>
      </w:r>
      <w:r w:rsidR="00A33DAD" w:rsidRPr="00937818">
        <w:rPr>
          <w:rFonts w:cstheme="minorHAnsi"/>
          <w:sz w:val="24"/>
          <w:szCs w:val="24"/>
        </w:rPr>
        <w:t xml:space="preserve">needs to be reversed and the keys should be taken in opposite order. </w:t>
      </w:r>
    </w:p>
    <w:p w14:paraId="52B83FE6" w14:textId="6EABBD30" w:rsidR="00A33DAD" w:rsidRPr="00937818" w:rsidRDefault="00A33DAD" w:rsidP="001664B2">
      <w:pPr>
        <w:pStyle w:val="ListParagraph"/>
        <w:numPr>
          <w:ilvl w:val="0"/>
          <w:numId w:val="5"/>
        </w:numPr>
        <w:rPr>
          <w:rFonts w:cstheme="minorHAnsi"/>
          <w:sz w:val="24"/>
          <w:szCs w:val="24"/>
        </w:rPr>
      </w:pPr>
      <w:r w:rsidRPr="00937818">
        <w:rPr>
          <w:rFonts w:cstheme="minorHAnsi"/>
          <w:sz w:val="24"/>
          <w:szCs w:val="24"/>
        </w:rPr>
        <w:t>A slight change in the plaintext will drastically change the cipher text.</w:t>
      </w:r>
    </w:p>
    <w:p w14:paraId="4D85D1A6" w14:textId="25E5C530" w:rsidR="00A33DAD" w:rsidRPr="00937818" w:rsidRDefault="00A33DAD" w:rsidP="001664B2">
      <w:pPr>
        <w:pStyle w:val="ListParagraph"/>
        <w:numPr>
          <w:ilvl w:val="0"/>
          <w:numId w:val="5"/>
        </w:numPr>
        <w:rPr>
          <w:rFonts w:cstheme="minorHAnsi"/>
          <w:sz w:val="24"/>
          <w:szCs w:val="24"/>
        </w:rPr>
      </w:pPr>
      <w:r w:rsidRPr="00937818">
        <w:rPr>
          <w:rFonts w:cstheme="minorHAnsi"/>
          <w:sz w:val="24"/>
          <w:szCs w:val="24"/>
        </w:rPr>
        <w:t>Each bit of ciphertext is based upon multiple bits of the key.</w:t>
      </w:r>
    </w:p>
    <w:p w14:paraId="3AB6DF23" w14:textId="1ED0ACBC" w:rsidR="00A33DAD" w:rsidRPr="00937818" w:rsidRDefault="00A33DAD" w:rsidP="001664B2">
      <w:pPr>
        <w:pStyle w:val="ListParagraph"/>
        <w:numPr>
          <w:ilvl w:val="0"/>
          <w:numId w:val="5"/>
        </w:numPr>
        <w:rPr>
          <w:rFonts w:cstheme="minorHAnsi"/>
          <w:sz w:val="24"/>
          <w:szCs w:val="24"/>
        </w:rPr>
      </w:pPr>
      <w:r w:rsidRPr="00937818">
        <w:rPr>
          <w:rFonts w:cstheme="minorHAnsi"/>
          <w:sz w:val="24"/>
          <w:szCs w:val="24"/>
        </w:rPr>
        <w:lastRenderedPageBreak/>
        <w:t>This algorithm is relatively easy to implement.</w:t>
      </w:r>
    </w:p>
    <w:p w14:paraId="4E2202FA" w14:textId="7ED99AFA" w:rsidR="00A33DAD" w:rsidRPr="00937818" w:rsidRDefault="00A33DAD" w:rsidP="00A33DAD">
      <w:pPr>
        <w:rPr>
          <w:rFonts w:cstheme="minorHAnsi"/>
          <w:sz w:val="24"/>
          <w:szCs w:val="24"/>
        </w:rPr>
      </w:pPr>
      <w:r w:rsidRPr="00937818">
        <w:rPr>
          <w:rFonts w:cstheme="minorHAnsi"/>
          <w:sz w:val="24"/>
          <w:szCs w:val="24"/>
        </w:rPr>
        <w:t>Disadvantages:</w:t>
      </w:r>
    </w:p>
    <w:p w14:paraId="7D1B6160" w14:textId="71165180" w:rsidR="00A33DAD" w:rsidRPr="00937818" w:rsidRDefault="00A33DAD" w:rsidP="00A33DAD">
      <w:pPr>
        <w:pStyle w:val="ListParagraph"/>
        <w:numPr>
          <w:ilvl w:val="0"/>
          <w:numId w:val="6"/>
        </w:numPr>
        <w:rPr>
          <w:rFonts w:cstheme="minorHAnsi"/>
          <w:sz w:val="24"/>
          <w:szCs w:val="24"/>
        </w:rPr>
      </w:pPr>
      <w:r w:rsidRPr="00937818">
        <w:rPr>
          <w:rFonts w:cstheme="minorHAnsi"/>
          <w:sz w:val="24"/>
          <w:szCs w:val="24"/>
        </w:rPr>
        <w:t>If the rounds implemented uses the same keys the encryption algorithm can be used to decrypt the file and the decryption algorithms will be redundant code.</w:t>
      </w:r>
    </w:p>
    <w:p w14:paraId="00418155" w14:textId="25897066" w:rsidR="00A33DAD" w:rsidRPr="00937818" w:rsidRDefault="00A33DAD" w:rsidP="00A33DAD">
      <w:pPr>
        <w:pStyle w:val="ListParagraph"/>
        <w:numPr>
          <w:ilvl w:val="0"/>
          <w:numId w:val="6"/>
        </w:numPr>
        <w:rPr>
          <w:rFonts w:cstheme="minorHAnsi"/>
          <w:sz w:val="24"/>
          <w:szCs w:val="24"/>
        </w:rPr>
      </w:pPr>
      <w:r w:rsidRPr="00937818">
        <w:rPr>
          <w:rFonts w:cstheme="minorHAnsi"/>
          <w:sz w:val="24"/>
          <w:szCs w:val="24"/>
        </w:rPr>
        <w:t>There can be same output from the S-Bokes used in DES on different inputs on permutation.</w:t>
      </w:r>
    </w:p>
    <w:p w14:paraId="078A05FB" w14:textId="756C04E6" w:rsidR="00A33DAD" w:rsidRPr="00937818" w:rsidRDefault="00A33DAD" w:rsidP="00A33DAD">
      <w:pPr>
        <w:pStyle w:val="ListParagraph"/>
        <w:numPr>
          <w:ilvl w:val="0"/>
          <w:numId w:val="6"/>
        </w:numPr>
        <w:rPr>
          <w:rFonts w:cstheme="minorHAnsi"/>
          <w:sz w:val="24"/>
          <w:szCs w:val="24"/>
        </w:rPr>
      </w:pPr>
      <w:r w:rsidRPr="00937818">
        <w:rPr>
          <w:rFonts w:cstheme="minorHAnsi"/>
          <w:sz w:val="24"/>
          <w:szCs w:val="24"/>
        </w:rPr>
        <w:t>If encryption is done using a specific key, the decryption must be done using the same key otherwise the file will be further encrypted. Decrypting this file will be difficult to keep track of.</w:t>
      </w:r>
    </w:p>
    <w:p w14:paraId="4C04E4DD" w14:textId="64556B82" w:rsidR="00A1732E" w:rsidRDefault="00A1732E" w:rsidP="00A1732E">
      <w:r>
        <w:rPr>
          <w:rFonts w:cstheme="minorHAnsi"/>
          <w:color w:val="000000"/>
          <w:sz w:val="24"/>
          <w:szCs w:val="24"/>
        </w:rPr>
        <w:t>(</w:t>
      </w:r>
      <w:r w:rsidRPr="00A1732E">
        <w:rPr>
          <w:rFonts w:cstheme="minorHAnsi"/>
          <w:color w:val="000000"/>
          <w:sz w:val="24"/>
          <w:szCs w:val="24"/>
        </w:rPr>
        <w:t>Bajaj, P. (n.d.)</w:t>
      </w:r>
      <w:r>
        <w:rPr>
          <w:rFonts w:cstheme="minorHAnsi"/>
          <w:color w:val="000000"/>
          <w:sz w:val="24"/>
          <w:szCs w:val="24"/>
        </w:rPr>
        <w:t>,</w:t>
      </w:r>
      <w:r w:rsidRPr="00A1732E">
        <w:rPr>
          <w:rFonts w:cstheme="minorHAnsi"/>
          <w:color w:val="000000"/>
          <w:sz w:val="24"/>
          <w:szCs w:val="24"/>
        </w:rPr>
        <w:t xml:space="preserve"> 2019</w:t>
      </w:r>
      <w:r>
        <w:rPr>
          <w:rFonts w:cstheme="minorHAnsi"/>
          <w:color w:val="000000"/>
          <w:sz w:val="24"/>
          <w:szCs w:val="24"/>
        </w:rPr>
        <w:t>)</w:t>
      </w:r>
    </w:p>
    <w:p w14:paraId="56E77809" w14:textId="77777777" w:rsidR="00A33DAD" w:rsidRDefault="00A33DAD" w:rsidP="00A33DAD"/>
    <w:p w14:paraId="683BFB7A" w14:textId="77777777" w:rsidR="00A903AA" w:rsidRDefault="00A903AA" w:rsidP="00A903AA">
      <w:pPr>
        <w:pStyle w:val="NormalWeb"/>
        <w:spacing w:before="240" w:beforeAutospacing="0" w:after="240" w:afterAutospacing="0"/>
      </w:pPr>
      <w:r>
        <w:rPr>
          <w:rFonts w:ascii="Arial" w:hAnsi="Arial" w:cs="Arial"/>
          <w:color w:val="0D0D0D"/>
        </w:rPr>
        <w:t> </w:t>
      </w:r>
    </w:p>
    <w:p w14:paraId="602B6B62" w14:textId="77777777" w:rsidR="00A903AA" w:rsidRPr="002B3072" w:rsidRDefault="00A903AA" w:rsidP="00A903AA">
      <w:pPr>
        <w:pStyle w:val="NormalWeb"/>
        <w:spacing w:before="240" w:beforeAutospacing="0" w:after="240" w:afterAutospacing="0"/>
        <w:rPr>
          <w:rFonts w:asciiTheme="minorHAnsi" w:hAnsiTheme="minorHAnsi" w:cstheme="minorHAnsi"/>
          <w:u w:val="single"/>
        </w:rPr>
      </w:pPr>
      <w:r w:rsidRPr="002B3072">
        <w:rPr>
          <w:rFonts w:asciiTheme="minorHAnsi" w:hAnsiTheme="minorHAnsi" w:cstheme="minorHAnsi"/>
          <w:color w:val="0D0D0D"/>
          <w:u w:val="single"/>
        </w:rPr>
        <w:t>Advanced Encryption Standard (AES):</w:t>
      </w:r>
    </w:p>
    <w:p w14:paraId="7CC3764D" w14:textId="7B3661A0" w:rsidR="00A903AA" w:rsidRPr="00937818" w:rsidRDefault="00A903AA" w:rsidP="00A903AA">
      <w:pPr>
        <w:pStyle w:val="NormalWeb"/>
        <w:spacing w:before="240" w:beforeAutospacing="0" w:after="240" w:afterAutospacing="0"/>
        <w:rPr>
          <w:rFonts w:asciiTheme="minorHAnsi" w:hAnsiTheme="minorHAnsi" w:cstheme="minorHAnsi"/>
          <w:color w:val="202124"/>
          <w:shd w:val="clear" w:color="auto" w:fill="FFFFFF"/>
        </w:rPr>
      </w:pPr>
      <w:r w:rsidRPr="00937818">
        <w:rPr>
          <w:rFonts w:asciiTheme="minorHAnsi" w:hAnsiTheme="minorHAnsi" w:cstheme="minorHAnsi"/>
          <w:color w:val="0D0D0D"/>
        </w:rPr>
        <w:t xml:space="preserve">AES being a subset of the Rijndael block cipher with a block size of 128 bits and systematic keys that can be three different key lengths (128, 192, or 256 bits) is a specification for the encryption of electronic data established by the U.S National Institute of Standards and Technology (NIST) in 2001. </w:t>
      </w:r>
      <w:r w:rsidRPr="00937818">
        <w:rPr>
          <w:rFonts w:asciiTheme="minorHAnsi" w:hAnsiTheme="minorHAnsi" w:cstheme="minorHAnsi"/>
          <w:b/>
          <w:bCs/>
          <w:color w:val="202124"/>
          <w:shd w:val="clear" w:color="auto" w:fill="FFFFFF"/>
        </w:rPr>
        <w:t>AES</w:t>
      </w:r>
      <w:r w:rsidRPr="00937818">
        <w:rPr>
          <w:rFonts w:asciiTheme="minorHAnsi" w:hAnsiTheme="minorHAnsi" w:cstheme="minorHAnsi"/>
          <w:color w:val="202124"/>
          <w:shd w:val="clear" w:color="auto" w:fill="FFFFFF"/>
        </w:rPr>
        <w:t xml:space="preserve"> is the </w:t>
      </w:r>
      <w:r w:rsidRPr="00937818">
        <w:rPr>
          <w:rFonts w:asciiTheme="minorHAnsi" w:hAnsiTheme="minorHAnsi" w:cstheme="minorHAnsi"/>
          <w:b/>
          <w:bCs/>
          <w:color w:val="202124"/>
          <w:shd w:val="clear" w:color="auto" w:fill="FFFFFF"/>
        </w:rPr>
        <w:t>encryption</w:t>
      </w:r>
      <w:r w:rsidRPr="00937818">
        <w:rPr>
          <w:rFonts w:asciiTheme="minorHAnsi" w:hAnsiTheme="minorHAnsi" w:cstheme="minorHAnsi"/>
          <w:color w:val="202124"/>
          <w:shd w:val="clear" w:color="auto" w:fill="FFFFFF"/>
        </w:rPr>
        <w:t xml:space="preserve"> standard that is recognized and recommended by the U.S. government. In the AES algorithm, the same key is used for both encrypting and decrypting data.</w:t>
      </w:r>
    </w:p>
    <w:p w14:paraId="544D4D03" w14:textId="77777777" w:rsidR="0094793A" w:rsidRDefault="0094793A" w:rsidP="0094793A">
      <w:pPr>
        <w:pStyle w:val="NormalWeb"/>
        <w:keepNext/>
        <w:spacing w:before="240" w:beforeAutospacing="0" w:after="240" w:afterAutospacing="0"/>
      </w:pPr>
      <w:r>
        <w:rPr>
          <w:noProof/>
        </w:rPr>
        <w:lastRenderedPageBreak/>
        <w:drawing>
          <wp:inline distT="0" distB="0" distL="0" distR="0" wp14:anchorId="08A52BD6" wp14:editId="4B05BAFF">
            <wp:extent cx="5731510" cy="4185285"/>
            <wp:effectExtent l="0" t="0" r="2540" b="5715"/>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2"/>
                    <a:stretch>
                      <a:fillRect/>
                    </a:stretch>
                  </pic:blipFill>
                  <pic:spPr>
                    <a:xfrm>
                      <a:off x="0" y="0"/>
                      <a:ext cx="5731510" cy="4185285"/>
                    </a:xfrm>
                    <a:prstGeom prst="rect">
                      <a:avLst/>
                    </a:prstGeom>
                  </pic:spPr>
                </pic:pic>
              </a:graphicData>
            </a:graphic>
          </wp:inline>
        </w:drawing>
      </w:r>
    </w:p>
    <w:p w14:paraId="704C33BA" w14:textId="54D455A5" w:rsidR="0094793A" w:rsidRDefault="0094793A" w:rsidP="0094793A">
      <w:pPr>
        <w:pStyle w:val="Caption"/>
      </w:pPr>
      <w:r>
        <w:t xml:space="preserve">Figure </w:t>
      </w:r>
      <w:r>
        <w:fldChar w:fldCharType="begin"/>
      </w:r>
      <w:r>
        <w:instrText xml:space="preserve"> SEQ Figure \* ARABIC </w:instrText>
      </w:r>
      <w:r>
        <w:fldChar w:fldCharType="separate"/>
      </w:r>
      <w:r w:rsidR="001664B2">
        <w:rPr>
          <w:noProof/>
        </w:rPr>
        <w:t>23</w:t>
      </w:r>
      <w:r>
        <w:fldChar w:fldCharType="end"/>
      </w:r>
      <w:r>
        <w:t xml:space="preserve"> (</w:t>
      </w:r>
      <w:r w:rsidRPr="00AA7635">
        <w:t>tutorialspoint.com</w:t>
      </w:r>
      <w:r>
        <w:t>,</w:t>
      </w:r>
      <w:r w:rsidRPr="00AA7635">
        <w:t xml:space="preserve"> 2019</w:t>
      </w:r>
      <w:r>
        <w:t>)</w:t>
      </w:r>
    </w:p>
    <w:p w14:paraId="70E67620" w14:textId="77777777" w:rsidR="002B3072" w:rsidRPr="002B3072" w:rsidRDefault="002B3072" w:rsidP="002B3072"/>
    <w:p w14:paraId="79BDF13C" w14:textId="2ACDCEBE" w:rsidR="00A33DAD" w:rsidRPr="00937818" w:rsidRDefault="00A33DAD" w:rsidP="00937818">
      <w:pPr>
        <w:pStyle w:val="NormalWeb"/>
        <w:spacing w:before="240" w:beforeAutospacing="0" w:after="240" w:afterAutospacing="0"/>
        <w:rPr>
          <w:rFonts w:asciiTheme="minorHAnsi" w:hAnsiTheme="minorHAnsi" w:cstheme="minorHAnsi"/>
        </w:rPr>
      </w:pPr>
      <w:r w:rsidRPr="00937818">
        <w:rPr>
          <w:rFonts w:asciiTheme="minorHAnsi" w:hAnsiTheme="minorHAnsi" w:cstheme="minorHAnsi"/>
        </w:rPr>
        <w:t xml:space="preserve">Advantages and disadvantages of the </w:t>
      </w:r>
      <w:r w:rsidRPr="00937818">
        <w:rPr>
          <w:rFonts w:asciiTheme="minorHAnsi" w:hAnsiTheme="minorHAnsi" w:cstheme="minorHAnsi"/>
          <w:color w:val="0D0D0D"/>
        </w:rPr>
        <w:t>Advanced Encryption Standard (AES):</w:t>
      </w:r>
    </w:p>
    <w:p w14:paraId="06DC94F8" w14:textId="425939A9" w:rsidR="00A33DAD" w:rsidRPr="00937818" w:rsidRDefault="00A33DAD" w:rsidP="00A33DAD">
      <w:pPr>
        <w:rPr>
          <w:rFonts w:cstheme="minorHAnsi"/>
          <w:sz w:val="24"/>
          <w:szCs w:val="24"/>
        </w:rPr>
      </w:pPr>
      <w:r w:rsidRPr="00937818">
        <w:rPr>
          <w:rFonts w:cstheme="minorHAnsi"/>
          <w:sz w:val="24"/>
          <w:szCs w:val="24"/>
        </w:rPr>
        <w:t xml:space="preserve">Advantages: </w:t>
      </w:r>
    </w:p>
    <w:p w14:paraId="7405E9A6" w14:textId="346F0E94" w:rsidR="00A33DAD" w:rsidRPr="00937818" w:rsidRDefault="00A33DAD" w:rsidP="00A33DAD">
      <w:pPr>
        <w:pStyle w:val="ListParagraph"/>
        <w:numPr>
          <w:ilvl w:val="0"/>
          <w:numId w:val="7"/>
        </w:numPr>
        <w:rPr>
          <w:rFonts w:cstheme="minorHAnsi"/>
          <w:sz w:val="24"/>
          <w:szCs w:val="24"/>
        </w:rPr>
      </w:pPr>
      <w:r w:rsidRPr="00937818">
        <w:rPr>
          <w:rFonts w:cstheme="minorHAnsi"/>
          <w:sz w:val="24"/>
          <w:szCs w:val="24"/>
        </w:rPr>
        <w:t>Because of it being implemented in both hardware and software, it is the most robust security protocol.</w:t>
      </w:r>
    </w:p>
    <w:p w14:paraId="238F01CF" w14:textId="4018C6FB" w:rsidR="00A33DAD" w:rsidRPr="00937818" w:rsidRDefault="00A33DAD" w:rsidP="00A33DAD">
      <w:pPr>
        <w:pStyle w:val="ListParagraph"/>
        <w:numPr>
          <w:ilvl w:val="0"/>
          <w:numId w:val="7"/>
        </w:numPr>
        <w:rPr>
          <w:rFonts w:cstheme="minorHAnsi"/>
          <w:sz w:val="24"/>
          <w:szCs w:val="24"/>
        </w:rPr>
      </w:pPr>
      <w:r w:rsidRPr="00937818">
        <w:rPr>
          <w:rFonts w:cstheme="minorHAnsi"/>
          <w:sz w:val="24"/>
          <w:szCs w:val="24"/>
        </w:rPr>
        <w:t>It uses higher key length sizes such as 128, 192 and 256 bits for encryption.</w:t>
      </w:r>
    </w:p>
    <w:p w14:paraId="2559167D" w14:textId="41D7D91C" w:rsidR="00A33DAD" w:rsidRPr="00937818" w:rsidRDefault="00A33DAD" w:rsidP="00A1732E">
      <w:pPr>
        <w:pStyle w:val="ListParagraph"/>
        <w:numPr>
          <w:ilvl w:val="0"/>
          <w:numId w:val="7"/>
        </w:numPr>
        <w:rPr>
          <w:rFonts w:cstheme="minorHAnsi"/>
          <w:sz w:val="24"/>
          <w:szCs w:val="24"/>
        </w:rPr>
      </w:pPr>
      <w:r w:rsidRPr="00937818">
        <w:rPr>
          <w:rFonts w:cstheme="minorHAnsi"/>
          <w:sz w:val="24"/>
          <w:szCs w:val="24"/>
        </w:rPr>
        <w:t xml:space="preserve">It is one of the most spread commercial and </w:t>
      </w:r>
      <w:r w:rsidR="00A1732E" w:rsidRPr="00937818">
        <w:rPr>
          <w:rFonts w:cstheme="minorHAnsi"/>
          <w:sz w:val="24"/>
          <w:szCs w:val="24"/>
        </w:rPr>
        <w:t>open-source</w:t>
      </w:r>
      <w:r w:rsidRPr="00937818">
        <w:rPr>
          <w:rFonts w:cstheme="minorHAnsi"/>
          <w:sz w:val="24"/>
          <w:szCs w:val="24"/>
        </w:rPr>
        <w:t xml:space="preserve"> solutions used all over the world.</w:t>
      </w:r>
    </w:p>
    <w:p w14:paraId="44BD6690" w14:textId="77777777" w:rsidR="00A33DAD" w:rsidRPr="00937818" w:rsidRDefault="00A33DAD" w:rsidP="00A33DAD">
      <w:pPr>
        <w:rPr>
          <w:rFonts w:cstheme="minorHAnsi"/>
          <w:sz w:val="24"/>
          <w:szCs w:val="24"/>
        </w:rPr>
      </w:pPr>
      <w:r w:rsidRPr="00937818">
        <w:rPr>
          <w:rFonts w:cstheme="minorHAnsi"/>
          <w:sz w:val="24"/>
          <w:szCs w:val="24"/>
        </w:rPr>
        <w:t>Disadvantages:</w:t>
      </w:r>
    </w:p>
    <w:p w14:paraId="60FA3486" w14:textId="00446932" w:rsidR="00A33DAD" w:rsidRPr="00937818" w:rsidRDefault="00A1732E" w:rsidP="00A1732E">
      <w:pPr>
        <w:pStyle w:val="ListParagraph"/>
        <w:numPr>
          <w:ilvl w:val="0"/>
          <w:numId w:val="8"/>
        </w:numPr>
        <w:rPr>
          <w:rFonts w:cstheme="minorHAnsi"/>
          <w:sz w:val="24"/>
          <w:szCs w:val="24"/>
        </w:rPr>
      </w:pPr>
      <w:r w:rsidRPr="00937818">
        <w:rPr>
          <w:rFonts w:cstheme="minorHAnsi"/>
          <w:sz w:val="24"/>
          <w:szCs w:val="24"/>
        </w:rPr>
        <w:t>It uses too simple algebraic structure.</w:t>
      </w:r>
    </w:p>
    <w:p w14:paraId="3938FA1F" w14:textId="47470CD7" w:rsidR="00A1732E" w:rsidRPr="00937818" w:rsidRDefault="00A1732E" w:rsidP="00A1732E">
      <w:pPr>
        <w:pStyle w:val="ListParagraph"/>
        <w:numPr>
          <w:ilvl w:val="0"/>
          <w:numId w:val="8"/>
        </w:numPr>
        <w:rPr>
          <w:rFonts w:cstheme="minorHAnsi"/>
          <w:sz w:val="24"/>
          <w:szCs w:val="24"/>
        </w:rPr>
      </w:pPr>
      <w:r w:rsidRPr="00937818">
        <w:rPr>
          <w:rFonts w:cstheme="minorHAnsi"/>
          <w:sz w:val="24"/>
          <w:szCs w:val="24"/>
        </w:rPr>
        <w:t>Every data block is always encrypted in the same way.</w:t>
      </w:r>
    </w:p>
    <w:p w14:paraId="0BC46BED" w14:textId="5746D988" w:rsidR="00A1732E" w:rsidRPr="00937818" w:rsidRDefault="00A1732E" w:rsidP="00A1732E">
      <w:pPr>
        <w:pStyle w:val="ListParagraph"/>
        <w:numPr>
          <w:ilvl w:val="0"/>
          <w:numId w:val="8"/>
        </w:numPr>
        <w:rPr>
          <w:rFonts w:cstheme="minorHAnsi"/>
          <w:sz w:val="24"/>
          <w:szCs w:val="24"/>
        </w:rPr>
      </w:pPr>
      <w:r w:rsidRPr="00937818">
        <w:rPr>
          <w:rFonts w:cstheme="minorHAnsi"/>
          <w:sz w:val="24"/>
          <w:szCs w:val="24"/>
        </w:rPr>
        <w:t>It is hard to implement with software.</w:t>
      </w:r>
    </w:p>
    <w:p w14:paraId="54142A8C" w14:textId="1A4E50D5" w:rsidR="00A1732E" w:rsidRPr="00937818" w:rsidRDefault="00A1732E" w:rsidP="00A1732E">
      <w:pPr>
        <w:rPr>
          <w:rFonts w:cstheme="minorHAnsi"/>
          <w:sz w:val="24"/>
          <w:szCs w:val="24"/>
        </w:rPr>
      </w:pPr>
      <w:r w:rsidRPr="00937818">
        <w:rPr>
          <w:rFonts w:cstheme="minorHAnsi"/>
          <w:color w:val="000000"/>
          <w:sz w:val="24"/>
          <w:szCs w:val="24"/>
        </w:rPr>
        <w:t>(</w:t>
      </w:r>
      <w:r w:rsidRPr="00937818">
        <w:rPr>
          <w:rFonts w:cstheme="minorHAnsi"/>
          <w:color w:val="000000"/>
          <w:sz w:val="24"/>
          <w:szCs w:val="24"/>
        </w:rPr>
        <w:t>Rfwireless-world.com</w:t>
      </w:r>
      <w:r w:rsidRPr="00937818">
        <w:rPr>
          <w:rFonts w:cstheme="minorHAnsi"/>
          <w:color w:val="000000"/>
          <w:sz w:val="24"/>
          <w:szCs w:val="24"/>
        </w:rPr>
        <w:t xml:space="preserve">, </w:t>
      </w:r>
      <w:r w:rsidRPr="00937818">
        <w:rPr>
          <w:rFonts w:cstheme="minorHAnsi"/>
          <w:color w:val="000000"/>
          <w:sz w:val="24"/>
          <w:szCs w:val="24"/>
        </w:rPr>
        <w:t>2012</w:t>
      </w:r>
      <w:r w:rsidRPr="00937818">
        <w:rPr>
          <w:rFonts w:cstheme="minorHAnsi"/>
          <w:color w:val="000000"/>
          <w:sz w:val="24"/>
          <w:szCs w:val="24"/>
        </w:rPr>
        <w:t>)</w:t>
      </w:r>
    </w:p>
    <w:p w14:paraId="0684E227" w14:textId="77777777" w:rsidR="00A1732E" w:rsidRPr="00A33DAD" w:rsidRDefault="00A1732E" w:rsidP="00A1732E">
      <w:pPr>
        <w:ind w:left="360"/>
      </w:pPr>
    </w:p>
    <w:p w14:paraId="719E50CB" w14:textId="2DE5CFF0" w:rsidR="00A903AA" w:rsidRDefault="00A903AA" w:rsidP="00A903AA">
      <w:pPr>
        <w:pStyle w:val="NormalWeb"/>
        <w:spacing w:before="240" w:beforeAutospacing="0" w:after="240" w:afterAutospacing="0"/>
        <w:rPr>
          <w:rFonts w:ascii="Verdana" w:hAnsi="Verdana"/>
          <w:color w:val="424242"/>
          <w:sz w:val="22"/>
          <w:szCs w:val="22"/>
          <w:shd w:val="clear" w:color="auto" w:fill="FFFFFF"/>
        </w:rPr>
      </w:pPr>
      <w:r>
        <w:rPr>
          <w:rFonts w:ascii="Verdana" w:hAnsi="Verdana"/>
          <w:color w:val="424242"/>
          <w:sz w:val="22"/>
          <w:szCs w:val="22"/>
          <w:shd w:val="clear" w:color="auto" w:fill="FFFFFF"/>
        </w:rPr>
        <w:t> </w:t>
      </w:r>
    </w:p>
    <w:p w14:paraId="64670406" w14:textId="77777777" w:rsidR="00937818" w:rsidRDefault="00937818" w:rsidP="00A903AA">
      <w:pPr>
        <w:pStyle w:val="NormalWeb"/>
        <w:spacing w:before="240" w:beforeAutospacing="0" w:after="240" w:afterAutospacing="0"/>
        <w:rPr>
          <w:rFonts w:ascii="Verdana" w:hAnsi="Verdana"/>
          <w:color w:val="424242"/>
          <w:sz w:val="22"/>
          <w:szCs w:val="22"/>
          <w:shd w:val="clear" w:color="auto" w:fill="FFFFFF"/>
        </w:rPr>
      </w:pPr>
    </w:p>
    <w:p w14:paraId="38DAB1AE" w14:textId="793B30E8" w:rsidR="00A903AA" w:rsidRPr="00937818" w:rsidRDefault="00CE2896" w:rsidP="00CE2896">
      <w:pPr>
        <w:pStyle w:val="NormalWeb"/>
        <w:spacing w:before="240" w:beforeAutospacing="0" w:after="240" w:afterAutospacing="0"/>
        <w:rPr>
          <w:rFonts w:asciiTheme="minorHAnsi" w:hAnsiTheme="minorHAnsi" w:cstheme="minorHAnsi"/>
          <w:color w:val="202122"/>
          <w:u w:val="single"/>
          <w:shd w:val="clear" w:color="auto" w:fill="FFFFFF"/>
        </w:rPr>
      </w:pPr>
      <w:r w:rsidRPr="00937818">
        <w:rPr>
          <w:rFonts w:asciiTheme="minorHAnsi" w:hAnsiTheme="minorHAnsi" w:cstheme="minorHAnsi"/>
          <w:color w:val="202122"/>
          <w:u w:val="single"/>
          <w:shd w:val="clear" w:color="auto" w:fill="FFFFFF"/>
        </w:rPr>
        <w:lastRenderedPageBreak/>
        <w:t>Vigenère cipher</w:t>
      </w:r>
      <w:r w:rsidRPr="00937818">
        <w:rPr>
          <w:rFonts w:asciiTheme="minorHAnsi" w:hAnsiTheme="minorHAnsi" w:cstheme="minorHAnsi"/>
          <w:color w:val="202122"/>
          <w:u w:val="single"/>
          <w:shd w:val="clear" w:color="auto" w:fill="FFFFFF"/>
        </w:rPr>
        <w:t>:</w:t>
      </w:r>
    </w:p>
    <w:p w14:paraId="6ED01EC0" w14:textId="53833615" w:rsidR="00CE2896" w:rsidRDefault="00CE2896" w:rsidP="00CE2896">
      <w:pPr>
        <w:pStyle w:val="NormalWeb"/>
        <w:spacing w:before="240" w:beforeAutospacing="0" w:after="240" w:afterAutospacing="0"/>
        <w:rPr>
          <w:rFonts w:asciiTheme="minorHAnsi" w:hAnsiTheme="minorHAnsi" w:cstheme="minorHAnsi"/>
          <w:color w:val="202122"/>
          <w:shd w:val="clear" w:color="auto" w:fill="FFFFFF"/>
        </w:rPr>
      </w:pPr>
      <w:r>
        <w:rPr>
          <w:rFonts w:asciiTheme="minorHAnsi" w:hAnsiTheme="minorHAnsi" w:cstheme="minorHAnsi"/>
          <w:color w:val="202122"/>
          <w:shd w:val="clear" w:color="auto" w:fill="FFFFFF"/>
        </w:rPr>
        <w:t xml:space="preserve">This cipher implements encryption by shifting each letter along some number of places. It used a </w:t>
      </w:r>
      <w:r w:rsidRPr="001664B2">
        <w:rPr>
          <w:rFonts w:asciiTheme="minorHAnsi" w:hAnsiTheme="minorHAnsi" w:cstheme="minorHAnsi"/>
          <w:color w:val="202122"/>
          <w:shd w:val="clear" w:color="auto" w:fill="FFFFFF"/>
        </w:rPr>
        <w:t xml:space="preserve">table of alphabets which is termed a tabula </w:t>
      </w:r>
      <w:proofErr w:type="gramStart"/>
      <w:r w:rsidRPr="001664B2">
        <w:rPr>
          <w:rFonts w:asciiTheme="minorHAnsi" w:hAnsiTheme="minorHAnsi" w:cstheme="minorHAnsi"/>
          <w:color w:val="202122"/>
          <w:shd w:val="clear" w:color="auto" w:fill="FFFFFF"/>
        </w:rPr>
        <w:t>recta</w:t>
      </w:r>
      <w:proofErr w:type="gramEnd"/>
      <w:r w:rsidRPr="001664B2">
        <w:rPr>
          <w:rFonts w:asciiTheme="minorHAnsi" w:hAnsiTheme="minorHAnsi" w:cstheme="minorHAnsi"/>
          <w:color w:val="202122"/>
          <w:shd w:val="clear" w:color="auto" w:fill="FFFFFF"/>
        </w:rPr>
        <w:t xml:space="preserve">. It has the alphabet written out 26 times in different rows, each alphabet shifted cyclically to the left compared to the previous alphabet, corresponding to the 26 possible </w:t>
      </w:r>
      <w:r w:rsidR="001664B2" w:rsidRPr="001664B2">
        <w:rPr>
          <w:rFonts w:asciiTheme="minorHAnsi" w:hAnsiTheme="minorHAnsi" w:cstheme="minorHAnsi"/>
          <w:color w:val="202122"/>
          <w:shd w:val="clear" w:color="auto" w:fill="FFFFFF"/>
        </w:rPr>
        <w:t>Caesar</w:t>
      </w:r>
      <w:r w:rsidRPr="001664B2">
        <w:rPr>
          <w:rFonts w:asciiTheme="minorHAnsi" w:hAnsiTheme="minorHAnsi" w:cstheme="minorHAnsi"/>
          <w:color w:val="202122"/>
          <w:shd w:val="clear" w:color="auto" w:fill="FFFFFF"/>
        </w:rPr>
        <w:t xml:space="preserve"> </w:t>
      </w:r>
      <w:r w:rsidRPr="002B3072">
        <w:rPr>
          <w:rFonts w:asciiTheme="minorHAnsi" w:hAnsiTheme="minorHAnsi" w:cstheme="minorHAnsi"/>
          <w:color w:val="202122"/>
          <w:shd w:val="clear" w:color="auto" w:fill="FFFFFF"/>
        </w:rPr>
        <w:t xml:space="preserve">ciphers. </w:t>
      </w:r>
      <w:r w:rsidRPr="002B3072">
        <w:rPr>
          <w:rFonts w:asciiTheme="minorHAnsi" w:hAnsiTheme="minorHAnsi" w:cstheme="minorHAnsi"/>
          <w:color w:val="202122"/>
          <w:shd w:val="clear" w:color="auto" w:fill="FFFFFF"/>
        </w:rPr>
        <w:t xml:space="preserve">At different points in the encryption process, the cipher uses a different alphabet from one of the rows. The alphabet used at each point depends on a repeating </w:t>
      </w:r>
      <w:r w:rsidR="001664B2" w:rsidRPr="002B3072">
        <w:rPr>
          <w:rFonts w:asciiTheme="minorHAnsi" w:hAnsiTheme="minorHAnsi" w:cstheme="minorHAnsi"/>
          <w:color w:val="202122"/>
          <w:shd w:val="clear" w:color="auto" w:fill="FFFFFF"/>
        </w:rPr>
        <w:t>keyword.</w:t>
      </w:r>
      <w:r w:rsidR="002B3072" w:rsidRPr="002B3072">
        <w:rPr>
          <w:rFonts w:asciiTheme="minorHAnsi" w:hAnsiTheme="minorHAnsi" w:cstheme="minorHAnsi"/>
          <w:color w:val="202122"/>
          <w:shd w:val="clear" w:color="auto" w:fill="FFFFFF"/>
        </w:rPr>
        <w:t xml:space="preserve"> </w:t>
      </w:r>
      <w:r w:rsidR="002B3072" w:rsidRPr="002B3072">
        <w:rPr>
          <w:rFonts w:asciiTheme="minorHAnsi" w:hAnsiTheme="minorHAnsi" w:cstheme="minorHAnsi"/>
        </w:rPr>
        <w:t>(Wikipedia Contributors, 2019)</w:t>
      </w:r>
    </w:p>
    <w:p w14:paraId="6033BD70" w14:textId="77777777" w:rsidR="00A1732E" w:rsidRDefault="00A1732E" w:rsidP="00CE2896">
      <w:pPr>
        <w:pStyle w:val="NormalWeb"/>
        <w:spacing w:before="240" w:beforeAutospacing="0" w:after="240" w:afterAutospacing="0"/>
        <w:rPr>
          <w:rFonts w:ascii="Arial" w:hAnsi="Arial" w:cs="Arial"/>
          <w:color w:val="202122"/>
          <w:sz w:val="21"/>
          <w:szCs w:val="21"/>
          <w:shd w:val="clear" w:color="auto" w:fill="FFFFFF"/>
        </w:rPr>
      </w:pPr>
    </w:p>
    <w:p w14:paraId="757ECAF4" w14:textId="77777777" w:rsidR="001664B2" w:rsidRDefault="00CE2896" w:rsidP="001664B2">
      <w:pPr>
        <w:pStyle w:val="NormalWeb"/>
        <w:keepNext/>
        <w:spacing w:before="240" w:beforeAutospacing="0" w:after="240" w:afterAutospacing="0"/>
      </w:pPr>
      <w:r>
        <w:rPr>
          <w:noProof/>
        </w:rPr>
        <w:drawing>
          <wp:inline distT="0" distB="0" distL="0" distR="0" wp14:anchorId="094CB6F5" wp14:editId="0AB3710A">
            <wp:extent cx="5731510" cy="5731510"/>
            <wp:effectExtent l="0" t="0" r="2540" b="2540"/>
            <wp:docPr id="26" name="Picture 2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newspap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7F5A248" w14:textId="2A45A83A" w:rsidR="00CE2896" w:rsidRDefault="001664B2" w:rsidP="001664B2">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w:t>
      </w:r>
      <w:r w:rsidRPr="002A5953">
        <w:t>Wikipedia Contributors</w:t>
      </w:r>
      <w:r>
        <w:t>,</w:t>
      </w:r>
      <w:r w:rsidRPr="002A5953">
        <w:t xml:space="preserve"> 2019</w:t>
      </w:r>
      <w:r>
        <w:t>)</w:t>
      </w:r>
    </w:p>
    <w:p w14:paraId="4D5394DB" w14:textId="348116CE" w:rsidR="00A1732E" w:rsidRDefault="00A1732E" w:rsidP="00A1732E">
      <w:pPr>
        <w:rPr>
          <w:lang w:eastAsia="en-ZA"/>
        </w:rPr>
      </w:pPr>
    </w:p>
    <w:p w14:paraId="5754B720" w14:textId="68021BBE" w:rsidR="00937818" w:rsidRDefault="00937818" w:rsidP="00A1732E">
      <w:pPr>
        <w:rPr>
          <w:lang w:eastAsia="en-ZA"/>
        </w:rPr>
      </w:pPr>
    </w:p>
    <w:p w14:paraId="33EF2F0D" w14:textId="79ECD631" w:rsidR="00937818" w:rsidRDefault="00937818" w:rsidP="00A1732E">
      <w:pPr>
        <w:rPr>
          <w:lang w:eastAsia="en-ZA"/>
        </w:rPr>
      </w:pPr>
    </w:p>
    <w:p w14:paraId="0DE21927" w14:textId="77777777" w:rsidR="00937818" w:rsidRDefault="00937818" w:rsidP="00A1732E">
      <w:pPr>
        <w:rPr>
          <w:lang w:eastAsia="en-ZA"/>
        </w:rPr>
      </w:pPr>
    </w:p>
    <w:p w14:paraId="37A0DD84" w14:textId="09C532DA" w:rsidR="00A1732E" w:rsidRPr="002B3072" w:rsidRDefault="00A1732E" w:rsidP="00937818">
      <w:pPr>
        <w:pStyle w:val="NormalWeb"/>
        <w:spacing w:before="240" w:beforeAutospacing="0" w:after="240" w:afterAutospacing="0"/>
        <w:rPr>
          <w:rFonts w:asciiTheme="minorHAnsi" w:hAnsiTheme="minorHAnsi" w:cstheme="minorHAnsi"/>
          <w:color w:val="202122"/>
          <w:u w:val="single"/>
          <w:shd w:val="clear" w:color="auto" w:fill="FFFFFF"/>
        </w:rPr>
      </w:pPr>
      <w:r w:rsidRPr="00937818">
        <w:rPr>
          <w:rFonts w:asciiTheme="minorHAnsi" w:hAnsiTheme="minorHAnsi" w:cstheme="minorHAnsi"/>
        </w:rPr>
        <w:t xml:space="preserve">Advantages and disadvantages of </w:t>
      </w:r>
      <w:r w:rsidRPr="002B3072">
        <w:rPr>
          <w:rFonts w:asciiTheme="minorHAnsi" w:hAnsiTheme="minorHAnsi" w:cstheme="minorHAnsi"/>
        </w:rPr>
        <w:t xml:space="preserve">the </w:t>
      </w:r>
      <w:r w:rsidR="002B3072" w:rsidRPr="002B3072">
        <w:rPr>
          <w:rFonts w:asciiTheme="minorHAnsi" w:hAnsiTheme="minorHAnsi" w:cstheme="minorHAnsi"/>
          <w:color w:val="202122"/>
          <w:shd w:val="clear" w:color="auto" w:fill="FFFFFF"/>
        </w:rPr>
        <w:t>Vigenère cipher:</w:t>
      </w:r>
    </w:p>
    <w:p w14:paraId="315EDE5B" w14:textId="7A309385" w:rsidR="00A1732E" w:rsidRPr="00937818" w:rsidRDefault="00A1732E" w:rsidP="00A1732E">
      <w:pPr>
        <w:rPr>
          <w:rFonts w:cstheme="minorHAnsi"/>
          <w:sz w:val="24"/>
          <w:szCs w:val="24"/>
        </w:rPr>
      </w:pPr>
      <w:r w:rsidRPr="00937818">
        <w:rPr>
          <w:rFonts w:cstheme="minorHAnsi"/>
          <w:sz w:val="24"/>
          <w:szCs w:val="24"/>
        </w:rPr>
        <w:t xml:space="preserve">Advantages: </w:t>
      </w:r>
    </w:p>
    <w:p w14:paraId="349854EC" w14:textId="584B7F0F" w:rsidR="00A1732E" w:rsidRPr="00937818" w:rsidRDefault="00937818" w:rsidP="00A1732E">
      <w:pPr>
        <w:pStyle w:val="ListParagraph"/>
        <w:numPr>
          <w:ilvl w:val="0"/>
          <w:numId w:val="9"/>
        </w:numPr>
        <w:rPr>
          <w:rFonts w:cstheme="minorHAnsi"/>
          <w:sz w:val="24"/>
          <w:szCs w:val="24"/>
        </w:rPr>
      </w:pPr>
      <w:r w:rsidRPr="00937818">
        <w:rPr>
          <w:rFonts w:cstheme="minorHAnsi"/>
          <w:color w:val="161616"/>
          <w:sz w:val="24"/>
          <w:szCs w:val="24"/>
          <w:shd w:val="clear" w:color="auto" w:fill="FFFFFF"/>
        </w:rPr>
        <w:t>This algorithm is n</w:t>
      </w:r>
      <w:r w:rsidR="00A1732E" w:rsidRPr="00937818">
        <w:rPr>
          <w:rFonts w:cstheme="minorHAnsi"/>
          <w:color w:val="161616"/>
          <w:sz w:val="24"/>
          <w:szCs w:val="24"/>
          <w:shd w:val="clear" w:color="auto" w:fill="FFFFFF"/>
        </w:rPr>
        <w:t xml:space="preserve">ot susceptible to frequency analysis </w:t>
      </w:r>
      <w:r w:rsidRPr="00937818">
        <w:rPr>
          <w:rFonts w:cstheme="minorHAnsi"/>
          <w:color w:val="161616"/>
          <w:sz w:val="24"/>
          <w:szCs w:val="24"/>
          <w:shd w:val="clear" w:color="auto" w:fill="FFFFFF"/>
        </w:rPr>
        <w:t>since</w:t>
      </w:r>
      <w:r w:rsidR="00A1732E" w:rsidRPr="00937818">
        <w:rPr>
          <w:rFonts w:cstheme="minorHAnsi"/>
          <w:color w:val="161616"/>
          <w:sz w:val="24"/>
          <w:szCs w:val="24"/>
          <w:shd w:val="clear" w:color="auto" w:fill="FFFFFF"/>
        </w:rPr>
        <w:t xml:space="preserve"> the cipher rotates through different shifts</w:t>
      </w:r>
      <w:r w:rsidR="00A1732E" w:rsidRPr="00937818">
        <w:rPr>
          <w:rFonts w:cstheme="minorHAnsi"/>
          <w:color w:val="161616"/>
          <w:sz w:val="24"/>
          <w:szCs w:val="24"/>
          <w:shd w:val="clear" w:color="auto" w:fill="FFFFFF"/>
        </w:rPr>
        <w:t>.</w:t>
      </w:r>
    </w:p>
    <w:p w14:paraId="07E0BF57" w14:textId="24BC25E8" w:rsidR="00A1732E" w:rsidRPr="00937818" w:rsidRDefault="00937818" w:rsidP="00A1732E">
      <w:pPr>
        <w:pStyle w:val="ListParagraph"/>
        <w:numPr>
          <w:ilvl w:val="0"/>
          <w:numId w:val="9"/>
        </w:numPr>
        <w:rPr>
          <w:rFonts w:cstheme="minorHAnsi"/>
          <w:sz w:val="24"/>
          <w:szCs w:val="24"/>
        </w:rPr>
      </w:pPr>
      <w:r w:rsidRPr="00937818">
        <w:rPr>
          <w:rFonts w:cstheme="minorHAnsi"/>
          <w:color w:val="161616"/>
          <w:sz w:val="24"/>
          <w:szCs w:val="24"/>
          <w:shd w:val="clear" w:color="auto" w:fill="FFFFFF"/>
        </w:rPr>
        <w:t>It is</w:t>
      </w:r>
      <w:r w:rsidR="00A1732E" w:rsidRPr="00937818">
        <w:rPr>
          <w:rFonts w:cstheme="minorHAnsi"/>
          <w:color w:val="161616"/>
          <w:sz w:val="24"/>
          <w:szCs w:val="24"/>
          <w:shd w:val="clear" w:color="auto" w:fill="FFFFFF"/>
        </w:rPr>
        <w:t xml:space="preserve"> difficult to crack using brute-force because each letter in a message could be encoded as any of the </w:t>
      </w:r>
      <w:r w:rsidR="00A1732E" w:rsidRPr="00937818">
        <w:rPr>
          <w:rStyle w:val="katex-mathml"/>
          <w:rFonts w:cstheme="minorHAnsi"/>
          <w:color w:val="161616"/>
          <w:sz w:val="24"/>
          <w:szCs w:val="24"/>
          <w:bdr w:val="none" w:sz="0" w:space="0" w:color="auto" w:frame="1"/>
          <w:shd w:val="clear" w:color="auto" w:fill="FFFFFF"/>
        </w:rPr>
        <w:t>26</w:t>
      </w:r>
      <w:r w:rsidR="00A1732E" w:rsidRPr="00937818">
        <w:rPr>
          <w:rStyle w:val="mord"/>
          <w:rFonts w:cstheme="minorHAnsi"/>
          <w:color w:val="161616"/>
          <w:sz w:val="24"/>
          <w:szCs w:val="24"/>
          <w:shd w:val="clear" w:color="auto" w:fill="FFFFFF"/>
        </w:rPr>
        <w:t>26</w:t>
      </w:r>
      <w:r w:rsidR="00A1732E" w:rsidRPr="00937818">
        <w:rPr>
          <w:rFonts w:cstheme="minorHAnsi"/>
          <w:color w:val="161616"/>
          <w:sz w:val="24"/>
          <w:szCs w:val="24"/>
          <w:shd w:val="clear" w:color="auto" w:fill="FFFFFF"/>
        </w:rPr>
        <w:t> letters.</w:t>
      </w:r>
    </w:p>
    <w:p w14:paraId="1BE6ABFA" w14:textId="7FF50217" w:rsidR="00A1732E" w:rsidRPr="00937818" w:rsidRDefault="00A1732E" w:rsidP="00A1732E">
      <w:pPr>
        <w:rPr>
          <w:rFonts w:cstheme="minorHAnsi"/>
          <w:sz w:val="24"/>
          <w:szCs w:val="24"/>
        </w:rPr>
      </w:pPr>
      <w:r w:rsidRPr="00937818">
        <w:rPr>
          <w:rFonts w:cstheme="minorHAnsi"/>
          <w:sz w:val="24"/>
          <w:szCs w:val="24"/>
        </w:rPr>
        <w:t>Disadvantages:</w:t>
      </w:r>
    </w:p>
    <w:p w14:paraId="755E2344" w14:textId="40C259F1" w:rsidR="00A1732E" w:rsidRPr="00937818" w:rsidRDefault="00A1732E" w:rsidP="00A1732E">
      <w:pPr>
        <w:pStyle w:val="ListParagraph"/>
        <w:numPr>
          <w:ilvl w:val="0"/>
          <w:numId w:val="10"/>
        </w:numPr>
        <w:rPr>
          <w:rFonts w:cstheme="minorHAnsi"/>
          <w:sz w:val="24"/>
          <w:szCs w:val="24"/>
        </w:rPr>
      </w:pPr>
      <w:r w:rsidRPr="00937818">
        <w:rPr>
          <w:rFonts w:cstheme="minorHAnsi"/>
          <w:color w:val="161616"/>
          <w:sz w:val="24"/>
          <w:szCs w:val="24"/>
          <w:shd w:val="clear" w:color="auto" w:fill="FFFFFF"/>
        </w:rPr>
        <w:t>The primary weakness of the Vigenère cipher is the repeating nature of its key. If a cryptanalyst correctly guesses the length of the key, then the ciphertext can be treated as interwoven Caesar ciphers, which, individually, can be easily broken.</w:t>
      </w:r>
    </w:p>
    <w:p w14:paraId="7B015647" w14:textId="71409D42" w:rsidR="00A1732E" w:rsidRPr="00937818" w:rsidRDefault="00A1732E" w:rsidP="00A1732E">
      <w:pPr>
        <w:pStyle w:val="ListParagraph"/>
        <w:numPr>
          <w:ilvl w:val="0"/>
          <w:numId w:val="10"/>
        </w:numPr>
        <w:rPr>
          <w:rFonts w:cstheme="minorHAnsi"/>
          <w:sz w:val="24"/>
          <w:szCs w:val="24"/>
        </w:rPr>
      </w:pPr>
      <w:r w:rsidRPr="00937818">
        <w:rPr>
          <w:rFonts w:cstheme="minorHAnsi"/>
          <w:color w:val="161616"/>
          <w:sz w:val="24"/>
          <w:szCs w:val="24"/>
          <w:shd w:val="clear" w:color="auto" w:fill="FFFFFF"/>
        </w:rPr>
        <w:t>Repetitions in the ciphertext indicate repetitions in the plaintext, and the space between such repetitions hint at the length of the keyword.</w:t>
      </w:r>
    </w:p>
    <w:p w14:paraId="56DDD61A" w14:textId="5BD1CAA8" w:rsidR="00937818" w:rsidRPr="00937818" w:rsidRDefault="00937818" w:rsidP="00937818">
      <w:pPr>
        <w:rPr>
          <w:rFonts w:cstheme="minorHAnsi"/>
          <w:sz w:val="24"/>
          <w:szCs w:val="24"/>
        </w:rPr>
      </w:pPr>
      <w:r w:rsidRPr="00937818">
        <w:rPr>
          <w:rFonts w:cstheme="minorHAnsi"/>
          <w:sz w:val="24"/>
          <w:szCs w:val="24"/>
        </w:rPr>
        <w:t>(</w:t>
      </w:r>
      <w:r w:rsidRPr="00937818">
        <w:rPr>
          <w:rFonts w:cstheme="minorHAnsi"/>
          <w:color w:val="000000"/>
          <w:sz w:val="24"/>
          <w:szCs w:val="24"/>
        </w:rPr>
        <w:t>brilliant.org. (n.d.)</w:t>
      </w:r>
      <w:r w:rsidRPr="00937818">
        <w:rPr>
          <w:rFonts w:cstheme="minorHAnsi"/>
          <w:color w:val="000000"/>
          <w:sz w:val="24"/>
          <w:szCs w:val="24"/>
        </w:rPr>
        <w:t>,</w:t>
      </w:r>
      <w:r w:rsidRPr="00937818">
        <w:rPr>
          <w:rFonts w:cstheme="minorHAnsi"/>
          <w:color w:val="000000"/>
          <w:sz w:val="24"/>
          <w:szCs w:val="24"/>
        </w:rPr>
        <w:t> 2021</w:t>
      </w:r>
      <w:r w:rsidRPr="00937818">
        <w:rPr>
          <w:rFonts w:cstheme="minorHAnsi"/>
          <w:color w:val="000000"/>
          <w:sz w:val="24"/>
          <w:szCs w:val="24"/>
        </w:rPr>
        <w:t>)</w:t>
      </w:r>
    </w:p>
    <w:p w14:paraId="74FF7E8B" w14:textId="77777777" w:rsidR="00D61A0A" w:rsidRPr="007E0F70" w:rsidRDefault="00D61A0A" w:rsidP="007E0F70">
      <w:pPr>
        <w:spacing w:after="0" w:line="240" w:lineRule="auto"/>
        <w:rPr>
          <w:rFonts w:eastAsia="Times New Roman" w:cstheme="minorHAnsi"/>
          <w:sz w:val="24"/>
          <w:szCs w:val="24"/>
          <w:lang w:eastAsia="en-ZA"/>
        </w:rPr>
      </w:pPr>
    </w:p>
    <w:p w14:paraId="671E0ECF" w14:textId="3D62D9C8" w:rsidR="007E0F70" w:rsidRPr="002B3072" w:rsidRDefault="007E0F70" w:rsidP="00937818">
      <w:pPr>
        <w:pStyle w:val="Heading1"/>
        <w:rPr>
          <w:rFonts w:eastAsia="Times New Roman"/>
          <w:lang w:eastAsia="en-ZA"/>
        </w:rPr>
      </w:pPr>
      <w:bookmarkStart w:id="6" w:name="_Toc72785120"/>
      <w:r w:rsidRPr="002B3072">
        <w:rPr>
          <w:rFonts w:eastAsia="Times New Roman"/>
          <w:lang w:eastAsia="en-ZA"/>
        </w:rPr>
        <w:t>References:</w:t>
      </w:r>
      <w:bookmarkEnd w:id="6"/>
    </w:p>
    <w:p w14:paraId="1449B1D7" w14:textId="07A60D53" w:rsidR="00A1732E" w:rsidRDefault="00A1732E" w:rsidP="00937818">
      <w:pPr>
        <w:pStyle w:val="NormalWeb"/>
        <w:spacing w:before="0" w:beforeAutospacing="0" w:after="0" w:afterAutospacing="0" w:line="360" w:lineRule="atLeast"/>
        <w:rPr>
          <w:rFonts w:ascii="Calibri" w:hAnsi="Calibri" w:cs="Calibri"/>
          <w:color w:val="000000"/>
        </w:rPr>
      </w:pPr>
      <w:r w:rsidRPr="00937818">
        <w:rPr>
          <w:rFonts w:ascii="Calibri" w:hAnsi="Calibri" w:cs="Calibri"/>
          <w:color w:val="000000"/>
        </w:rPr>
        <w:t>brilliant.org. (n.d.). </w:t>
      </w:r>
      <w:r w:rsidR="00937818" w:rsidRPr="00937818">
        <w:rPr>
          <w:rFonts w:ascii="Calibri" w:hAnsi="Calibri" w:cs="Calibri"/>
          <w:color w:val="000000"/>
        </w:rPr>
        <w:t xml:space="preserve">2021. </w:t>
      </w:r>
      <w:r w:rsidRPr="00937818">
        <w:rPr>
          <w:rFonts w:ascii="Calibri" w:hAnsi="Calibri" w:cs="Calibri"/>
          <w:i/>
          <w:iCs/>
          <w:color w:val="000000"/>
        </w:rPr>
        <w:t>Vigenère Cipher | Brilliant Math &amp; Science Wiki</w:t>
      </w:r>
      <w:r w:rsidRPr="00937818">
        <w:rPr>
          <w:rFonts w:ascii="Calibri" w:hAnsi="Calibri" w:cs="Calibri"/>
          <w:color w:val="000000"/>
        </w:rPr>
        <w:t>.</w:t>
      </w:r>
      <w:r w:rsidR="00937818" w:rsidRPr="00937818">
        <w:rPr>
          <w:rFonts w:ascii="Calibri" w:hAnsi="Calibri" w:cs="Calibri"/>
          <w:color w:val="000000"/>
        </w:rPr>
        <w:t xml:space="preserve"> </w:t>
      </w:r>
      <w:hyperlink r:id="rId34" w:history="1">
        <w:r w:rsidR="00937818" w:rsidRPr="00937818">
          <w:rPr>
            <w:rStyle w:val="Hyperlink"/>
            <w:rFonts w:ascii="Calibri" w:hAnsi="Calibri" w:cs="Calibri"/>
          </w:rPr>
          <w:t>https://brilliant.org/wiki/vigenere-cipher/#:~:text=The%20strength%20of%20the%20Vigen%C3%A8re</w:t>
        </w:r>
      </w:hyperlink>
      <w:r w:rsidR="00937818" w:rsidRPr="00937818">
        <w:rPr>
          <w:rFonts w:ascii="Calibri" w:hAnsi="Calibri" w:cs="Calibri"/>
          <w:color w:val="000000"/>
        </w:rPr>
        <w:t xml:space="preserve"> Date of access: 24 May. 2021.</w:t>
      </w:r>
    </w:p>
    <w:p w14:paraId="0859E9AB" w14:textId="77777777" w:rsidR="00937818" w:rsidRPr="00937818" w:rsidRDefault="00937818" w:rsidP="00937818">
      <w:pPr>
        <w:pStyle w:val="NormalWeb"/>
        <w:spacing w:before="0" w:beforeAutospacing="0" w:after="0" w:afterAutospacing="0" w:line="360" w:lineRule="atLeast"/>
        <w:rPr>
          <w:rFonts w:ascii="Calibri" w:hAnsi="Calibri" w:cs="Calibri"/>
          <w:color w:val="000000"/>
        </w:rPr>
      </w:pPr>
    </w:p>
    <w:p w14:paraId="1EE305AB" w14:textId="27089EDD" w:rsidR="00A1732E" w:rsidRPr="00937818" w:rsidRDefault="00A1732E" w:rsidP="00937818">
      <w:pPr>
        <w:pStyle w:val="NormalWeb"/>
        <w:spacing w:before="0" w:beforeAutospacing="0" w:after="0" w:afterAutospacing="0" w:line="360" w:lineRule="atLeast"/>
        <w:rPr>
          <w:rFonts w:asciiTheme="minorHAnsi" w:hAnsiTheme="minorHAnsi" w:cstheme="minorHAnsi"/>
          <w:color w:val="000000"/>
        </w:rPr>
      </w:pPr>
      <w:r w:rsidRPr="00A1732E">
        <w:rPr>
          <w:rFonts w:asciiTheme="minorHAnsi" w:hAnsiTheme="minorHAnsi" w:cstheme="minorHAnsi"/>
          <w:color w:val="000000"/>
        </w:rPr>
        <w:t>Bajaj, P. (n.d.).</w:t>
      </w:r>
      <w:r w:rsidRPr="00A1732E">
        <w:rPr>
          <w:rFonts w:asciiTheme="minorHAnsi" w:hAnsiTheme="minorHAnsi" w:cstheme="minorHAnsi"/>
          <w:color w:val="000000"/>
        </w:rPr>
        <w:t xml:space="preserve"> 2019.</w:t>
      </w:r>
      <w:r w:rsidRPr="00A1732E">
        <w:rPr>
          <w:rFonts w:asciiTheme="minorHAnsi" w:hAnsiTheme="minorHAnsi" w:cstheme="minorHAnsi"/>
          <w:color w:val="000000"/>
        </w:rPr>
        <w:t> </w:t>
      </w:r>
      <w:r w:rsidRPr="00A1732E">
        <w:rPr>
          <w:rFonts w:asciiTheme="minorHAnsi" w:hAnsiTheme="minorHAnsi" w:cstheme="minorHAnsi"/>
          <w:i/>
          <w:iCs/>
          <w:color w:val="000000"/>
        </w:rPr>
        <w:t>More about Data Encryption Standard (DES) and Advanced Encryption Standard (AES)</w:t>
      </w:r>
      <w:r w:rsidRPr="00A1732E">
        <w:rPr>
          <w:rFonts w:asciiTheme="minorHAnsi" w:hAnsiTheme="minorHAnsi" w:cstheme="minorHAnsi"/>
          <w:color w:val="000000"/>
        </w:rPr>
        <w:t xml:space="preserve">. </w:t>
      </w:r>
      <w:hyperlink r:id="rId35" w:history="1">
        <w:r w:rsidRPr="00A1732E">
          <w:rPr>
            <w:rStyle w:val="Hyperlink"/>
            <w:rFonts w:asciiTheme="minorHAnsi" w:hAnsiTheme="minorHAnsi" w:cstheme="minorHAnsi"/>
          </w:rPr>
          <w:t>https://www.cryptographynotes.com/2019/07/encryption-standard-des-and-aes-differences-advantages-disadvantages.html</w:t>
        </w:r>
      </w:hyperlink>
      <w:r w:rsidRPr="00A1732E">
        <w:rPr>
          <w:rFonts w:asciiTheme="minorHAnsi" w:hAnsiTheme="minorHAnsi" w:cstheme="minorHAnsi"/>
          <w:color w:val="000000"/>
        </w:rPr>
        <w:t>.</w:t>
      </w:r>
      <w:r w:rsidRPr="00A1732E">
        <w:rPr>
          <w:rFonts w:asciiTheme="minorHAnsi" w:hAnsiTheme="minorHAnsi" w:cstheme="minorHAnsi"/>
          <w:color w:val="000000"/>
        </w:rPr>
        <w:t xml:space="preserve"> </w:t>
      </w:r>
      <w:r w:rsidRPr="00A1732E">
        <w:rPr>
          <w:rFonts w:asciiTheme="minorHAnsi" w:hAnsiTheme="minorHAnsi" w:cstheme="minorHAnsi"/>
          <w:color w:val="000000"/>
        </w:rPr>
        <w:t>Date of access: 24 May. 2021.</w:t>
      </w:r>
    </w:p>
    <w:p w14:paraId="270BCA78" w14:textId="77777777" w:rsidR="00A1732E" w:rsidRPr="007E0F70" w:rsidRDefault="00A1732E" w:rsidP="007E0F70">
      <w:pPr>
        <w:spacing w:before="240" w:after="240" w:line="240" w:lineRule="auto"/>
        <w:rPr>
          <w:rFonts w:eastAsia="Times New Roman" w:cstheme="minorHAnsi"/>
          <w:sz w:val="24"/>
          <w:szCs w:val="24"/>
          <w:lang w:eastAsia="en-ZA"/>
        </w:rPr>
      </w:pPr>
    </w:p>
    <w:p w14:paraId="6FB70D00" w14:textId="73458DF4" w:rsidR="00A1732E" w:rsidRDefault="00A1732E" w:rsidP="00937818">
      <w:pPr>
        <w:pStyle w:val="NormalWeb"/>
        <w:spacing w:before="0" w:beforeAutospacing="0" w:after="0" w:afterAutospacing="0" w:line="360" w:lineRule="atLeast"/>
        <w:rPr>
          <w:rFonts w:asciiTheme="minorHAnsi" w:hAnsiTheme="minorHAnsi" w:cstheme="minorHAnsi"/>
          <w:color w:val="000000"/>
        </w:rPr>
      </w:pPr>
      <w:r w:rsidRPr="00A1732E">
        <w:rPr>
          <w:rFonts w:asciiTheme="minorHAnsi" w:hAnsiTheme="minorHAnsi" w:cstheme="minorHAnsi"/>
          <w:color w:val="000000"/>
        </w:rPr>
        <w:t>Rfwireless-world.com. 2012. </w:t>
      </w:r>
      <w:r w:rsidRPr="00A1732E">
        <w:rPr>
          <w:rFonts w:asciiTheme="minorHAnsi" w:hAnsiTheme="minorHAnsi" w:cstheme="minorHAnsi"/>
          <w:i/>
          <w:iCs/>
          <w:color w:val="000000"/>
        </w:rPr>
        <w:t>Advantages of AES | disadvantages of AES</w:t>
      </w:r>
      <w:r w:rsidRPr="00A1732E">
        <w:rPr>
          <w:rFonts w:asciiTheme="minorHAnsi" w:hAnsiTheme="minorHAnsi" w:cstheme="minorHAnsi"/>
          <w:color w:val="000000"/>
        </w:rPr>
        <w:t xml:space="preserve">. </w:t>
      </w:r>
      <w:hyperlink r:id="rId36" w:history="1">
        <w:r w:rsidRPr="00A1732E">
          <w:rPr>
            <w:rStyle w:val="Hyperlink"/>
            <w:rFonts w:asciiTheme="minorHAnsi" w:hAnsiTheme="minorHAnsi" w:cstheme="minorHAnsi"/>
          </w:rPr>
          <w:t>https://www.rfwireless-world.com/Terminology/Advantages-and-disadvantages-of-AES.html</w:t>
        </w:r>
      </w:hyperlink>
      <w:r w:rsidRPr="00A1732E">
        <w:rPr>
          <w:rFonts w:asciiTheme="minorHAnsi" w:hAnsiTheme="minorHAnsi" w:cstheme="minorHAnsi"/>
          <w:color w:val="000000"/>
        </w:rPr>
        <w:t>.</w:t>
      </w:r>
      <w:r w:rsidRPr="00A1732E">
        <w:rPr>
          <w:rFonts w:asciiTheme="minorHAnsi" w:hAnsiTheme="minorHAnsi" w:cstheme="minorHAnsi"/>
          <w:color w:val="000000"/>
        </w:rPr>
        <w:t xml:space="preserve"> </w:t>
      </w:r>
      <w:r w:rsidRPr="00A1732E">
        <w:rPr>
          <w:rFonts w:asciiTheme="minorHAnsi" w:hAnsiTheme="minorHAnsi" w:cstheme="minorHAnsi"/>
          <w:color w:val="000000"/>
        </w:rPr>
        <w:t>Date of access: 24 May. 2021.</w:t>
      </w:r>
    </w:p>
    <w:p w14:paraId="4E63D11C" w14:textId="77777777" w:rsidR="00937818" w:rsidRPr="00937818" w:rsidRDefault="00937818" w:rsidP="00937818">
      <w:pPr>
        <w:pStyle w:val="NormalWeb"/>
        <w:spacing w:before="0" w:beforeAutospacing="0" w:after="0" w:afterAutospacing="0" w:line="360" w:lineRule="atLeast"/>
        <w:rPr>
          <w:rFonts w:asciiTheme="minorHAnsi" w:hAnsiTheme="minorHAnsi" w:cstheme="minorHAnsi"/>
          <w:color w:val="000000"/>
        </w:rPr>
      </w:pPr>
    </w:p>
    <w:p w14:paraId="68D45192" w14:textId="3ABD3AEB" w:rsidR="00CE2896" w:rsidRPr="00937818" w:rsidRDefault="00CE2896" w:rsidP="00937818">
      <w:pPr>
        <w:pStyle w:val="NormalWeb"/>
        <w:spacing w:before="0" w:beforeAutospacing="0" w:after="0" w:afterAutospacing="0" w:line="360" w:lineRule="atLeast"/>
        <w:rPr>
          <w:rFonts w:asciiTheme="minorHAnsi" w:hAnsiTheme="minorHAnsi" w:cstheme="minorHAnsi"/>
          <w:color w:val="000000"/>
        </w:rPr>
      </w:pPr>
      <w:r w:rsidRPr="00CE2896">
        <w:rPr>
          <w:rFonts w:asciiTheme="minorHAnsi" w:hAnsiTheme="minorHAnsi" w:cstheme="minorHAnsi"/>
          <w:color w:val="000000"/>
        </w:rPr>
        <w:t>Wikipedia Contributors</w:t>
      </w:r>
      <w:r w:rsidRPr="00CE2896">
        <w:rPr>
          <w:rFonts w:asciiTheme="minorHAnsi" w:hAnsiTheme="minorHAnsi" w:cstheme="minorHAnsi"/>
          <w:color w:val="000000"/>
        </w:rPr>
        <w:t xml:space="preserve">. </w:t>
      </w:r>
      <w:r w:rsidRPr="00CE2896">
        <w:rPr>
          <w:rFonts w:asciiTheme="minorHAnsi" w:hAnsiTheme="minorHAnsi" w:cstheme="minorHAnsi"/>
          <w:color w:val="000000"/>
        </w:rPr>
        <w:t>2019. </w:t>
      </w:r>
      <w:r w:rsidRPr="00CE2896">
        <w:rPr>
          <w:rFonts w:asciiTheme="minorHAnsi" w:hAnsiTheme="minorHAnsi" w:cstheme="minorHAnsi"/>
          <w:i/>
          <w:iCs/>
          <w:color w:val="000000"/>
        </w:rPr>
        <w:t>Vigenère cipher</w:t>
      </w:r>
      <w:r w:rsidRPr="00CE2896">
        <w:rPr>
          <w:rFonts w:asciiTheme="minorHAnsi" w:hAnsiTheme="minorHAnsi" w:cstheme="minorHAnsi"/>
          <w:color w:val="000000"/>
        </w:rPr>
        <w:t xml:space="preserve">. </w:t>
      </w:r>
      <w:hyperlink r:id="rId37" w:history="1">
        <w:r w:rsidRPr="00CE2896">
          <w:rPr>
            <w:rStyle w:val="Hyperlink"/>
            <w:rFonts w:asciiTheme="minorHAnsi" w:hAnsiTheme="minorHAnsi" w:cstheme="minorHAnsi"/>
          </w:rPr>
          <w:t>https://en.wikipedia.org/wiki/Vigen%C3%A8re_cipher</w:t>
        </w:r>
      </w:hyperlink>
      <w:r w:rsidRPr="00CE2896">
        <w:rPr>
          <w:rFonts w:asciiTheme="minorHAnsi" w:hAnsiTheme="minorHAnsi" w:cstheme="minorHAnsi"/>
          <w:color w:val="000000"/>
        </w:rPr>
        <w:t>.</w:t>
      </w:r>
      <w:r w:rsidRPr="00CE2896">
        <w:rPr>
          <w:rFonts w:asciiTheme="minorHAnsi" w:hAnsiTheme="minorHAnsi" w:cstheme="minorHAnsi"/>
          <w:color w:val="000000"/>
        </w:rPr>
        <w:t xml:space="preserve"> </w:t>
      </w:r>
      <w:r w:rsidR="001664B2" w:rsidRPr="002365C5">
        <w:rPr>
          <w:rFonts w:cstheme="minorHAnsi"/>
          <w:color w:val="000000"/>
        </w:rPr>
        <w:t xml:space="preserve">Date of access: </w:t>
      </w:r>
      <w:r w:rsidR="001664B2">
        <w:rPr>
          <w:rFonts w:cstheme="minorHAnsi"/>
          <w:color w:val="000000"/>
        </w:rPr>
        <w:t>24</w:t>
      </w:r>
      <w:r w:rsidR="001664B2" w:rsidRPr="002365C5">
        <w:rPr>
          <w:rFonts w:cstheme="minorHAnsi"/>
          <w:color w:val="000000"/>
        </w:rPr>
        <w:t xml:space="preserve"> May. 2021.</w:t>
      </w:r>
    </w:p>
    <w:p w14:paraId="3AEB660B" w14:textId="77777777" w:rsidR="00CE2896" w:rsidRPr="007E0F70" w:rsidRDefault="00CE2896" w:rsidP="007E0F70">
      <w:pPr>
        <w:spacing w:before="240" w:after="240" w:line="240" w:lineRule="auto"/>
        <w:rPr>
          <w:rFonts w:eastAsia="Times New Roman" w:cstheme="minorHAnsi"/>
          <w:sz w:val="24"/>
          <w:szCs w:val="24"/>
          <w:lang w:eastAsia="en-ZA"/>
        </w:rPr>
      </w:pPr>
    </w:p>
    <w:p w14:paraId="35BE0BBC" w14:textId="77777777" w:rsidR="00937818" w:rsidRDefault="007E0F70" w:rsidP="00937818">
      <w:pPr>
        <w:spacing w:after="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lastRenderedPageBreak/>
        <w:t xml:space="preserve">Techopedia.com. (n.d.). </w:t>
      </w:r>
      <w:r w:rsidRPr="007E0F70">
        <w:rPr>
          <w:rFonts w:eastAsia="Times New Roman" w:cstheme="minorHAnsi"/>
          <w:i/>
          <w:iCs/>
          <w:color w:val="000000"/>
          <w:sz w:val="24"/>
          <w:szCs w:val="24"/>
          <w:lang w:eastAsia="en-ZA"/>
        </w:rPr>
        <w:t>What is a Feistel Network? - Definition from Techopedia</w:t>
      </w:r>
      <w:r w:rsidRPr="007E0F70">
        <w:rPr>
          <w:rFonts w:eastAsia="Times New Roman" w:cstheme="minorHAnsi"/>
          <w:color w:val="000000"/>
          <w:sz w:val="24"/>
          <w:szCs w:val="24"/>
          <w:lang w:eastAsia="en-ZA"/>
        </w:rPr>
        <w:t>.</w:t>
      </w:r>
      <w:r w:rsidR="002365C5" w:rsidRPr="002365C5">
        <w:rPr>
          <w:rFonts w:eastAsia="Times New Roman" w:cstheme="minorHAnsi"/>
          <w:color w:val="000000"/>
          <w:sz w:val="24"/>
          <w:szCs w:val="24"/>
          <w:lang w:eastAsia="en-ZA"/>
        </w:rPr>
        <w:t xml:space="preserve"> </w:t>
      </w:r>
      <w:hyperlink r:id="rId38" w:history="1">
        <w:r w:rsidR="002365C5" w:rsidRPr="007E0F70">
          <w:rPr>
            <w:rStyle w:val="Hyperlink"/>
            <w:rFonts w:eastAsia="Times New Roman" w:cstheme="minorHAnsi"/>
            <w:sz w:val="24"/>
            <w:szCs w:val="24"/>
            <w:lang w:eastAsia="en-ZA"/>
          </w:rPr>
          <w:t>https://www.techopedia.com/definition/27121/feistel-network#:~:text=A%20Feistel%20network%20is%20a</w:t>
        </w:r>
      </w:hyperlink>
      <w:r w:rsidR="002365C5" w:rsidRPr="002365C5">
        <w:rPr>
          <w:rFonts w:eastAsia="Times New Roman" w:cstheme="minorHAnsi"/>
          <w:color w:val="000000"/>
          <w:sz w:val="24"/>
          <w:szCs w:val="24"/>
          <w:lang w:eastAsia="en-ZA"/>
        </w:rPr>
        <w:t xml:space="preserve"> Date of access: 22 May. 2021.</w:t>
      </w:r>
    </w:p>
    <w:p w14:paraId="0BD136DA" w14:textId="77777777" w:rsidR="00937818" w:rsidRDefault="00937818" w:rsidP="00937818">
      <w:pPr>
        <w:spacing w:after="0" w:line="240" w:lineRule="auto"/>
        <w:rPr>
          <w:rFonts w:eastAsia="Times New Roman" w:cstheme="minorHAnsi"/>
          <w:sz w:val="24"/>
          <w:szCs w:val="24"/>
          <w:lang w:eastAsia="en-ZA"/>
        </w:rPr>
      </w:pPr>
    </w:p>
    <w:p w14:paraId="7D42F2D4" w14:textId="20FFAE5F" w:rsidR="007E0F70" w:rsidRPr="00937818" w:rsidRDefault="007E0F70" w:rsidP="00937818">
      <w:pPr>
        <w:spacing w:after="0" w:line="240" w:lineRule="auto"/>
        <w:rPr>
          <w:rFonts w:eastAsia="Times New Roman" w:cstheme="minorHAnsi"/>
          <w:sz w:val="24"/>
          <w:szCs w:val="24"/>
          <w:lang w:eastAsia="en-ZA"/>
        </w:rPr>
      </w:pPr>
      <w:r w:rsidRPr="007E0F70">
        <w:rPr>
          <w:rFonts w:eastAsia="Times New Roman" w:cstheme="minorHAnsi"/>
          <w:color w:val="000000"/>
          <w:sz w:val="24"/>
          <w:szCs w:val="24"/>
          <w:lang w:eastAsia="en-ZA"/>
        </w:rPr>
        <w:t>www.tutorialspoint.com. (n.d.).</w:t>
      </w:r>
      <w:r w:rsidR="0094793A">
        <w:rPr>
          <w:rFonts w:eastAsia="Times New Roman" w:cstheme="minorHAnsi"/>
          <w:color w:val="000000"/>
          <w:sz w:val="24"/>
          <w:szCs w:val="24"/>
          <w:lang w:eastAsia="en-ZA"/>
        </w:rPr>
        <w:t xml:space="preserve"> 2021.</w:t>
      </w:r>
      <w:r w:rsidRPr="007E0F70">
        <w:rPr>
          <w:rFonts w:eastAsia="Times New Roman" w:cstheme="minorHAnsi"/>
          <w:color w:val="000000"/>
          <w:sz w:val="24"/>
          <w:szCs w:val="24"/>
          <w:lang w:eastAsia="en-ZA"/>
        </w:rPr>
        <w:t xml:space="preserve"> </w:t>
      </w:r>
      <w:r w:rsidRPr="007E0F70">
        <w:rPr>
          <w:rFonts w:eastAsia="Times New Roman" w:cstheme="minorHAnsi"/>
          <w:i/>
          <w:iCs/>
          <w:color w:val="000000"/>
          <w:sz w:val="24"/>
          <w:szCs w:val="24"/>
          <w:lang w:eastAsia="en-ZA"/>
        </w:rPr>
        <w:t xml:space="preserve">Feistel Block Cipher - </w:t>
      </w:r>
      <w:proofErr w:type="spellStart"/>
      <w:r w:rsidRPr="007E0F70">
        <w:rPr>
          <w:rFonts w:eastAsia="Times New Roman" w:cstheme="minorHAnsi"/>
          <w:i/>
          <w:iCs/>
          <w:color w:val="000000"/>
          <w:sz w:val="24"/>
          <w:szCs w:val="24"/>
          <w:lang w:eastAsia="en-ZA"/>
        </w:rPr>
        <w:t>Tutorialspoint</w:t>
      </w:r>
      <w:proofErr w:type="spellEnd"/>
      <w:r w:rsidRPr="007E0F70">
        <w:rPr>
          <w:rFonts w:eastAsia="Times New Roman" w:cstheme="minorHAnsi"/>
          <w:color w:val="000000"/>
          <w:sz w:val="24"/>
          <w:szCs w:val="24"/>
          <w:lang w:eastAsia="en-ZA"/>
        </w:rPr>
        <w:t>.</w:t>
      </w:r>
      <w:r w:rsidR="002365C5" w:rsidRPr="002365C5">
        <w:rPr>
          <w:rFonts w:eastAsia="Times New Roman" w:cstheme="minorHAnsi"/>
          <w:color w:val="000000"/>
          <w:sz w:val="24"/>
          <w:szCs w:val="24"/>
          <w:lang w:eastAsia="en-ZA"/>
        </w:rPr>
        <w:t xml:space="preserve"> </w:t>
      </w:r>
      <w:hyperlink r:id="rId39" w:history="1">
        <w:r w:rsidR="002365C5" w:rsidRPr="007E0F70">
          <w:rPr>
            <w:rStyle w:val="Hyperlink"/>
            <w:rFonts w:eastAsia="Times New Roman" w:cstheme="minorHAnsi"/>
            <w:sz w:val="24"/>
            <w:szCs w:val="24"/>
            <w:lang w:eastAsia="en-ZA"/>
          </w:rPr>
          <w:t>https://www.tutorialspoint.com/cryptography/feistel_block_cipher.htm</w:t>
        </w:r>
      </w:hyperlink>
      <w:r w:rsidRPr="007E0F70">
        <w:rPr>
          <w:rFonts w:eastAsia="Times New Roman" w:cstheme="minorHAnsi"/>
          <w:color w:val="000000"/>
          <w:sz w:val="24"/>
          <w:szCs w:val="24"/>
          <w:lang w:eastAsia="en-ZA"/>
        </w:rPr>
        <w:t>.</w:t>
      </w:r>
      <w:r w:rsidR="002365C5" w:rsidRPr="002365C5">
        <w:rPr>
          <w:rFonts w:eastAsia="Times New Roman" w:cstheme="minorHAnsi"/>
          <w:color w:val="000000"/>
          <w:sz w:val="24"/>
          <w:szCs w:val="24"/>
          <w:lang w:eastAsia="en-ZA"/>
        </w:rPr>
        <w:t xml:space="preserve"> Date of access: 22 May. 2021.</w:t>
      </w:r>
    </w:p>
    <w:p w14:paraId="07D9EEC0" w14:textId="77777777" w:rsidR="00937818" w:rsidRPr="00D555E1" w:rsidRDefault="00937818" w:rsidP="00937818">
      <w:pPr>
        <w:spacing w:after="0" w:line="240" w:lineRule="auto"/>
        <w:rPr>
          <w:rFonts w:eastAsia="Times New Roman" w:cstheme="minorHAnsi"/>
          <w:color w:val="000000"/>
          <w:sz w:val="24"/>
          <w:szCs w:val="24"/>
          <w:lang w:eastAsia="en-ZA"/>
        </w:rPr>
      </w:pPr>
    </w:p>
    <w:p w14:paraId="348B35E4" w14:textId="35E3A819" w:rsidR="00D555E1" w:rsidRDefault="00D555E1" w:rsidP="00D555E1">
      <w:pPr>
        <w:pStyle w:val="NormalWeb"/>
        <w:spacing w:before="0" w:beforeAutospacing="0" w:after="0" w:afterAutospacing="0" w:line="360" w:lineRule="atLeast"/>
        <w:rPr>
          <w:rFonts w:asciiTheme="minorHAnsi" w:hAnsiTheme="minorHAnsi" w:cstheme="minorHAnsi"/>
          <w:color w:val="000000"/>
        </w:rPr>
      </w:pPr>
      <w:r w:rsidRPr="00D555E1">
        <w:rPr>
          <w:rFonts w:ascii="Calibri" w:hAnsi="Calibri" w:cs="Calibri"/>
          <w:color w:val="000000"/>
        </w:rPr>
        <w:t>Wikipedia Contributors</w:t>
      </w:r>
      <w:r>
        <w:rPr>
          <w:rFonts w:ascii="Calibri" w:hAnsi="Calibri" w:cs="Calibri"/>
          <w:color w:val="000000"/>
        </w:rPr>
        <w:t xml:space="preserve">. </w:t>
      </w:r>
      <w:r w:rsidRPr="00D555E1">
        <w:rPr>
          <w:rFonts w:ascii="Calibri" w:hAnsi="Calibri" w:cs="Calibri"/>
          <w:color w:val="000000"/>
        </w:rPr>
        <w:t>2019. </w:t>
      </w:r>
      <w:r w:rsidRPr="00D555E1">
        <w:rPr>
          <w:rFonts w:ascii="Calibri" w:hAnsi="Calibri" w:cs="Calibri"/>
          <w:i/>
          <w:iCs/>
          <w:color w:val="000000"/>
        </w:rPr>
        <w:t>Feistel cipher</w:t>
      </w:r>
      <w:r w:rsidRPr="00D555E1">
        <w:rPr>
          <w:rFonts w:ascii="Calibri" w:hAnsi="Calibri" w:cs="Calibri"/>
          <w:color w:val="000000"/>
        </w:rPr>
        <w:t xml:space="preserve">. </w:t>
      </w:r>
      <w:hyperlink r:id="rId40" w:history="1">
        <w:r w:rsidRPr="00C3775D">
          <w:rPr>
            <w:rStyle w:val="Hyperlink"/>
            <w:rFonts w:ascii="Calibri" w:hAnsi="Calibri" w:cs="Calibri"/>
          </w:rPr>
          <w:t>https://en.wikipedia.org/wiki/Feistel_cipher</w:t>
        </w:r>
      </w:hyperlink>
      <w:r w:rsidRPr="00D555E1">
        <w:rPr>
          <w:rFonts w:ascii="Calibri" w:hAnsi="Calibri" w:cs="Calibri"/>
          <w:color w:val="000000"/>
        </w:rPr>
        <w:t>.</w:t>
      </w:r>
      <w:r>
        <w:rPr>
          <w:rFonts w:ascii="Calibri" w:hAnsi="Calibri" w:cs="Calibri"/>
          <w:color w:val="000000"/>
        </w:rPr>
        <w:t xml:space="preserve"> </w:t>
      </w:r>
      <w:r w:rsidRPr="007E0F70">
        <w:rPr>
          <w:rFonts w:asciiTheme="minorHAnsi" w:hAnsiTheme="minorHAnsi" w:cstheme="minorHAnsi"/>
          <w:color w:val="000000"/>
        </w:rPr>
        <w:t>Date of access: 22 May. 2021.</w:t>
      </w:r>
    </w:p>
    <w:p w14:paraId="79B48A4A" w14:textId="1E2A3677" w:rsidR="0094793A" w:rsidRDefault="0094793A" w:rsidP="00D555E1">
      <w:pPr>
        <w:pStyle w:val="NormalWeb"/>
        <w:spacing w:before="0" w:beforeAutospacing="0" w:after="0" w:afterAutospacing="0" w:line="360" w:lineRule="atLeast"/>
        <w:rPr>
          <w:rFonts w:asciiTheme="minorHAnsi" w:hAnsiTheme="minorHAnsi" w:cstheme="minorHAnsi"/>
          <w:color w:val="000000"/>
        </w:rPr>
      </w:pPr>
    </w:p>
    <w:p w14:paraId="3E064FC7" w14:textId="268E2B30" w:rsidR="0094793A" w:rsidRPr="0094793A" w:rsidRDefault="0094793A" w:rsidP="0094793A">
      <w:pPr>
        <w:pStyle w:val="NormalWeb"/>
        <w:spacing w:before="0" w:beforeAutospacing="0" w:after="0" w:afterAutospacing="0" w:line="360" w:lineRule="atLeast"/>
        <w:rPr>
          <w:rFonts w:asciiTheme="minorHAnsi" w:hAnsiTheme="minorHAnsi" w:cstheme="minorHAnsi"/>
          <w:color w:val="000000"/>
        </w:rPr>
      </w:pPr>
      <w:r w:rsidRPr="0094793A">
        <w:rPr>
          <w:rFonts w:asciiTheme="minorHAnsi" w:hAnsiTheme="minorHAnsi" w:cstheme="minorHAnsi"/>
          <w:color w:val="000000"/>
        </w:rPr>
        <w:t>tutorialspoint.com</w:t>
      </w:r>
      <w:r w:rsidRPr="0094793A">
        <w:rPr>
          <w:rFonts w:asciiTheme="minorHAnsi" w:hAnsiTheme="minorHAnsi" w:cstheme="minorHAnsi"/>
          <w:color w:val="000000"/>
        </w:rPr>
        <w:t xml:space="preserve">. </w:t>
      </w:r>
      <w:r w:rsidRPr="0094793A">
        <w:rPr>
          <w:rFonts w:asciiTheme="minorHAnsi" w:hAnsiTheme="minorHAnsi" w:cstheme="minorHAnsi"/>
          <w:color w:val="000000"/>
        </w:rPr>
        <w:t>2019. </w:t>
      </w:r>
      <w:r w:rsidRPr="0094793A">
        <w:rPr>
          <w:rFonts w:asciiTheme="minorHAnsi" w:hAnsiTheme="minorHAnsi" w:cstheme="minorHAnsi"/>
          <w:i/>
          <w:iCs/>
          <w:color w:val="000000"/>
        </w:rPr>
        <w:t>Advanced Encryption Standard</w:t>
      </w:r>
      <w:r w:rsidRPr="0094793A">
        <w:rPr>
          <w:rFonts w:asciiTheme="minorHAnsi" w:hAnsiTheme="minorHAnsi" w:cstheme="minorHAnsi"/>
          <w:color w:val="000000"/>
        </w:rPr>
        <w:t xml:space="preserve">. </w:t>
      </w:r>
      <w:hyperlink r:id="rId41" w:history="1">
        <w:r w:rsidRPr="0094793A">
          <w:rPr>
            <w:rStyle w:val="Hyperlink"/>
            <w:rFonts w:asciiTheme="minorHAnsi" w:hAnsiTheme="minorHAnsi" w:cstheme="minorHAnsi"/>
          </w:rPr>
          <w:t>https://www.tutorialspoint.com/cryptography/advanced_encryption_standard.htm</w:t>
        </w:r>
      </w:hyperlink>
      <w:r w:rsidRPr="0094793A">
        <w:rPr>
          <w:rFonts w:asciiTheme="minorHAnsi" w:hAnsiTheme="minorHAnsi" w:cstheme="minorHAnsi"/>
          <w:color w:val="000000"/>
        </w:rPr>
        <w:t>.</w:t>
      </w:r>
      <w:r w:rsidRPr="0094793A">
        <w:rPr>
          <w:rFonts w:asciiTheme="minorHAnsi" w:hAnsiTheme="minorHAnsi" w:cstheme="minorHAnsi"/>
          <w:color w:val="000000"/>
        </w:rPr>
        <w:t xml:space="preserve"> </w:t>
      </w:r>
      <w:r w:rsidRPr="007E0F70">
        <w:rPr>
          <w:rFonts w:asciiTheme="minorHAnsi" w:hAnsiTheme="minorHAnsi" w:cstheme="minorHAnsi"/>
          <w:color w:val="000000"/>
        </w:rPr>
        <w:t>Date of access: 2</w:t>
      </w:r>
      <w:r w:rsidRPr="0094793A">
        <w:rPr>
          <w:rFonts w:asciiTheme="minorHAnsi" w:hAnsiTheme="minorHAnsi" w:cstheme="minorHAnsi"/>
          <w:color w:val="000000"/>
        </w:rPr>
        <w:t>4</w:t>
      </w:r>
      <w:r w:rsidRPr="007E0F70">
        <w:rPr>
          <w:rFonts w:asciiTheme="minorHAnsi" w:hAnsiTheme="minorHAnsi" w:cstheme="minorHAnsi"/>
          <w:color w:val="000000"/>
        </w:rPr>
        <w:t xml:space="preserve"> May. 2021.</w:t>
      </w:r>
    </w:p>
    <w:p w14:paraId="399FD06C" w14:textId="65D2FC3F" w:rsidR="007E0F70" w:rsidRPr="00937818" w:rsidRDefault="0094793A" w:rsidP="00937818">
      <w:pPr>
        <w:pStyle w:val="NormalWeb"/>
        <w:rPr>
          <w:rFonts w:ascii="Calibri" w:hAnsi="Calibri" w:cs="Calibri"/>
          <w:color w:val="000000"/>
          <w:sz w:val="27"/>
          <w:szCs w:val="27"/>
        </w:rPr>
      </w:pPr>
      <w:r>
        <w:rPr>
          <w:rFonts w:ascii="Calibri" w:hAnsi="Calibri" w:cs="Calibri"/>
          <w:color w:val="000000"/>
          <w:sz w:val="27"/>
          <w:szCs w:val="27"/>
        </w:rPr>
        <w:t>‌</w:t>
      </w:r>
      <w:r w:rsidR="00D555E1" w:rsidRPr="00D555E1">
        <w:rPr>
          <w:rFonts w:asciiTheme="minorHAnsi" w:hAnsiTheme="minorHAnsi" w:cstheme="minorHAnsi"/>
          <w:color w:val="000000"/>
        </w:rPr>
        <w:t>Tutorialspoint.com. 2019. </w:t>
      </w:r>
      <w:r w:rsidR="00D555E1" w:rsidRPr="00D555E1">
        <w:rPr>
          <w:rFonts w:asciiTheme="minorHAnsi" w:hAnsiTheme="minorHAnsi" w:cstheme="minorHAnsi"/>
          <w:i/>
          <w:iCs/>
          <w:color w:val="000000"/>
        </w:rPr>
        <w:t xml:space="preserve">Data Encryption Standard - </w:t>
      </w:r>
      <w:proofErr w:type="spellStart"/>
      <w:r w:rsidR="00D555E1" w:rsidRPr="00D555E1">
        <w:rPr>
          <w:rFonts w:asciiTheme="minorHAnsi" w:hAnsiTheme="minorHAnsi" w:cstheme="minorHAnsi"/>
          <w:i/>
          <w:iCs/>
          <w:color w:val="000000"/>
        </w:rPr>
        <w:t>Tutorialspoint</w:t>
      </w:r>
      <w:proofErr w:type="spellEnd"/>
      <w:r w:rsidR="00D555E1" w:rsidRPr="00D555E1">
        <w:rPr>
          <w:rFonts w:asciiTheme="minorHAnsi" w:hAnsiTheme="minorHAnsi" w:cstheme="minorHAnsi"/>
          <w:color w:val="000000"/>
        </w:rPr>
        <w:t xml:space="preserve">. </w:t>
      </w:r>
      <w:hyperlink r:id="rId42" w:history="1">
        <w:r w:rsidR="00D555E1" w:rsidRPr="00C3775D">
          <w:rPr>
            <w:rStyle w:val="Hyperlink"/>
            <w:rFonts w:asciiTheme="minorHAnsi" w:hAnsiTheme="minorHAnsi" w:cstheme="minorHAnsi"/>
          </w:rPr>
          <w:t>https://www.tutorialspoint.com/cryptography/data_encryption_standard.htm</w:t>
        </w:r>
      </w:hyperlink>
      <w:r w:rsidR="00D555E1" w:rsidRPr="00D555E1">
        <w:rPr>
          <w:rFonts w:asciiTheme="minorHAnsi" w:hAnsiTheme="minorHAnsi" w:cstheme="minorHAnsi"/>
          <w:color w:val="000000"/>
        </w:rPr>
        <w:t>.</w:t>
      </w:r>
      <w:r w:rsidR="00D555E1">
        <w:rPr>
          <w:rFonts w:asciiTheme="minorHAnsi" w:hAnsiTheme="minorHAnsi" w:cstheme="minorHAnsi"/>
          <w:color w:val="000000"/>
        </w:rPr>
        <w:t xml:space="preserve"> </w:t>
      </w:r>
      <w:r w:rsidR="00D555E1" w:rsidRPr="007E0F70">
        <w:rPr>
          <w:rFonts w:asciiTheme="minorHAnsi" w:hAnsiTheme="minorHAnsi" w:cstheme="minorHAnsi"/>
          <w:color w:val="000000"/>
        </w:rPr>
        <w:t>Date of access: 22 May. 2021.</w:t>
      </w:r>
    </w:p>
    <w:p w14:paraId="32F87A4D" w14:textId="26985902" w:rsidR="002365C5" w:rsidRPr="002365C5" w:rsidRDefault="002365C5" w:rsidP="002365C5">
      <w:pPr>
        <w:pStyle w:val="NormalWeb"/>
        <w:spacing w:before="0" w:beforeAutospacing="0" w:after="0" w:afterAutospacing="0" w:line="360" w:lineRule="atLeast"/>
        <w:rPr>
          <w:rFonts w:asciiTheme="minorHAnsi" w:hAnsiTheme="minorHAnsi" w:cstheme="minorHAnsi"/>
          <w:color w:val="000000"/>
        </w:rPr>
      </w:pPr>
      <w:r w:rsidRPr="002365C5">
        <w:rPr>
          <w:rFonts w:asciiTheme="minorHAnsi" w:hAnsiTheme="minorHAnsi" w:cstheme="minorHAnsi"/>
          <w:color w:val="000000"/>
        </w:rPr>
        <w:t>dotnet-bot (n.d.). </w:t>
      </w:r>
      <w:r w:rsidRPr="002365C5">
        <w:rPr>
          <w:rFonts w:asciiTheme="minorHAnsi" w:hAnsiTheme="minorHAnsi" w:cstheme="minorHAnsi"/>
          <w:color w:val="000000"/>
        </w:rPr>
        <w:t xml:space="preserve">2021. </w:t>
      </w:r>
      <w:r w:rsidRPr="002365C5">
        <w:rPr>
          <w:rFonts w:asciiTheme="minorHAnsi" w:hAnsiTheme="minorHAnsi" w:cstheme="minorHAnsi"/>
          <w:i/>
          <w:iCs/>
          <w:color w:val="000000"/>
        </w:rPr>
        <w:t>System</w:t>
      </w:r>
      <w:r w:rsidRPr="002365C5">
        <w:rPr>
          <w:rFonts w:asciiTheme="minorHAnsi" w:hAnsiTheme="minorHAnsi" w:cstheme="minorHAnsi"/>
          <w:i/>
          <w:iCs/>
          <w:color w:val="000000"/>
        </w:rPr>
        <w:t xml:space="preserve"> </w:t>
      </w:r>
      <w:r w:rsidRPr="002365C5">
        <w:rPr>
          <w:rFonts w:asciiTheme="minorHAnsi" w:hAnsiTheme="minorHAnsi" w:cstheme="minorHAnsi"/>
          <w:i/>
          <w:iCs/>
          <w:color w:val="000000"/>
        </w:rPr>
        <w:t>Security</w:t>
      </w:r>
      <w:r w:rsidRPr="002365C5">
        <w:rPr>
          <w:rFonts w:asciiTheme="minorHAnsi" w:hAnsiTheme="minorHAnsi" w:cstheme="minorHAnsi"/>
          <w:i/>
          <w:iCs/>
          <w:color w:val="000000"/>
        </w:rPr>
        <w:t xml:space="preserve"> </w:t>
      </w:r>
      <w:r w:rsidRPr="002365C5">
        <w:rPr>
          <w:rFonts w:asciiTheme="minorHAnsi" w:hAnsiTheme="minorHAnsi" w:cstheme="minorHAnsi"/>
          <w:i/>
          <w:iCs/>
          <w:color w:val="000000"/>
        </w:rPr>
        <w:t>Cryptography Namespace</w:t>
      </w:r>
      <w:r w:rsidRPr="002365C5">
        <w:rPr>
          <w:rFonts w:asciiTheme="minorHAnsi" w:hAnsiTheme="minorHAnsi" w:cstheme="minorHAnsi"/>
          <w:color w:val="000000"/>
        </w:rPr>
        <w:t xml:space="preserve">. </w:t>
      </w:r>
      <w:hyperlink r:id="rId43" w:history="1">
        <w:r w:rsidRPr="002365C5">
          <w:rPr>
            <w:rStyle w:val="Hyperlink"/>
            <w:rFonts w:asciiTheme="minorHAnsi" w:hAnsiTheme="minorHAnsi" w:cstheme="minorHAnsi"/>
          </w:rPr>
          <w:t>https://docs.microsoft.com/en-us/dotnet/api/system.security.cryptography?view=net-5.0</w:t>
        </w:r>
      </w:hyperlink>
      <w:r w:rsidRPr="002365C5">
        <w:rPr>
          <w:rFonts w:asciiTheme="minorHAnsi" w:hAnsiTheme="minorHAnsi" w:cstheme="minorHAnsi"/>
          <w:color w:val="000000"/>
        </w:rPr>
        <w:t xml:space="preserve"> </w:t>
      </w:r>
      <w:r w:rsidRPr="002365C5">
        <w:rPr>
          <w:rFonts w:asciiTheme="minorHAnsi" w:hAnsiTheme="minorHAnsi" w:cstheme="minorHAnsi"/>
          <w:color w:val="000000"/>
        </w:rPr>
        <w:t xml:space="preserve"> </w:t>
      </w:r>
      <w:r w:rsidRPr="002365C5">
        <w:rPr>
          <w:rFonts w:asciiTheme="minorHAnsi" w:hAnsiTheme="minorHAnsi" w:cstheme="minorHAnsi"/>
          <w:color w:val="000000"/>
        </w:rPr>
        <w:t>Date of access:</w:t>
      </w:r>
      <w:r w:rsidRPr="002365C5">
        <w:rPr>
          <w:rFonts w:asciiTheme="minorHAnsi" w:hAnsiTheme="minorHAnsi" w:cstheme="minorHAnsi"/>
          <w:color w:val="000000"/>
        </w:rPr>
        <w:t xml:space="preserve"> 24 May</w:t>
      </w:r>
      <w:r w:rsidRPr="002365C5">
        <w:rPr>
          <w:rFonts w:asciiTheme="minorHAnsi" w:hAnsiTheme="minorHAnsi" w:cstheme="minorHAnsi"/>
          <w:color w:val="000000"/>
        </w:rPr>
        <w:t xml:space="preserve">. </w:t>
      </w:r>
      <w:r w:rsidRPr="002365C5">
        <w:rPr>
          <w:rFonts w:asciiTheme="minorHAnsi" w:hAnsiTheme="minorHAnsi" w:cstheme="minorHAnsi"/>
          <w:color w:val="000000"/>
        </w:rPr>
        <w:t>2021</w:t>
      </w:r>
      <w:r w:rsidRPr="002365C5">
        <w:rPr>
          <w:rFonts w:asciiTheme="minorHAnsi" w:hAnsiTheme="minorHAnsi" w:cstheme="minorHAnsi"/>
          <w:color w:val="000000"/>
        </w:rPr>
        <w:t>.</w:t>
      </w:r>
    </w:p>
    <w:p w14:paraId="3D9B57E6" w14:textId="0B87F8E9" w:rsidR="002365C5" w:rsidRPr="002365C5" w:rsidRDefault="002365C5" w:rsidP="002365C5">
      <w:pPr>
        <w:pStyle w:val="NormalWeb"/>
        <w:spacing w:before="0" w:beforeAutospacing="0" w:after="0" w:afterAutospacing="0" w:line="360" w:lineRule="atLeast"/>
        <w:rPr>
          <w:rFonts w:asciiTheme="minorHAnsi" w:hAnsiTheme="minorHAnsi" w:cstheme="minorHAnsi"/>
          <w:color w:val="000000"/>
        </w:rPr>
      </w:pPr>
    </w:p>
    <w:p w14:paraId="334B3096" w14:textId="11DF8020" w:rsidR="002365C5" w:rsidRPr="002365C5" w:rsidRDefault="002365C5" w:rsidP="002365C5">
      <w:pPr>
        <w:pStyle w:val="NormalWeb"/>
        <w:spacing w:before="0" w:beforeAutospacing="0" w:after="0" w:afterAutospacing="0" w:line="360" w:lineRule="atLeast"/>
        <w:rPr>
          <w:rFonts w:ascii="Calibri" w:hAnsi="Calibri" w:cs="Calibri"/>
          <w:color w:val="000000"/>
        </w:rPr>
      </w:pPr>
      <w:r w:rsidRPr="002365C5">
        <w:rPr>
          <w:rFonts w:ascii="Calibri" w:hAnsi="Calibri" w:cs="Calibri"/>
          <w:color w:val="000000"/>
        </w:rPr>
        <w:t>www.javatpoint.com. 2011. </w:t>
      </w:r>
      <w:r w:rsidRPr="002365C5">
        <w:rPr>
          <w:rFonts w:ascii="Calibri" w:hAnsi="Calibri" w:cs="Calibri"/>
          <w:i/>
          <w:iCs/>
          <w:color w:val="000000"/>
        </w:rPr>
        <w:t xml:space="preserve">C# System.IO Namespace - </w:t>
      </w:r>
      <w:proofErr w:type="spellStart"/>
      <w:r w:rsidRPr="002365C5">
        <w:rPr>
          <w:rFonts w:ascii="Calibri" w:hAnsi="Calibri" w:cs="Calibri"/>
          <w:i/>
          <w:iCs/>
          <w:color w:val="000000"/>
        </w:rPr>
        <w:t>javatpoint</w:t>
      </w:r>
      <w:proofErr w:type="spellEnd"/>
      <w:r w:rsidRPr="002365C5">
        <w:rPr>
          <w:rFonts w:ascii="Calibri" w:hAnsi="Calibri" w:cs="Calibri"/>
          <w:color w:val="000000"/>
        </w:rPr>
        <w:t xml:space="preserve">. </w:t>
      </w:r>
      <w:hyperlink r:id="rId44" w:history="1">
        <w:r w:rsidRPr="002365C5">
          <w:rPr>
            <w:rStyle w:val="Hyperlink"/>
            <w:rFonts w:ascii="Calibri" w:hAnsi="Calibri" w:cs="Calibri"/>
          </w:rPr>
          <w:t>https://www.javatpoint.com/c-sharp-system-io#:~:text=System.IO%20Namespace%20Enumerations&amp;text=It%20is%20used%20to%20define%20constants%20for%20read%2C%20write%20or</w:t>
        </w:r>
      </w:hyperlink>
      <w:r w:rsidRPr="002365C5">
        <w:rPr>
          <w:rFonts w:ascii="Calibri" w:hAnsi="Calibri" w:cs="Calibri"/>
          <w:color w:val="000000"/>
        </w:rPr>
        <w:t xml:space="preserve"> </w:t>
      </w:r>
      <w:r w:rsidRPr="002365C5">
        <w:rPr>
          <w:rFonts w:ascii="Calibri" w:hAnsi="Calibri" w:cs="Calibri"/>
          <w:color w:val="000000"/>
        </w:rPr>
        <w:t xml:space="preserve"> </w:t>
      </w:r>
      <w:r w:rsidRPr="002365C5">
        <w:rPr>
          <w:rFonts w:ascii="Calibri" w:hAnsi="Calibri" w:cs="Calibri"/>
          <w:color w:val="000000"/>
        </w:rPr>
        <w:t>Date of access: 24 May. 2021.</w:t>
      </w:r>
    </w:p>
    <w:p w14:paraId="6693CC1F" w14:textId="77777777" w:rsidR="002365C5" w:rsidRDefault="002365C5" w:rsidP="002365C5">
      <w:pPr>
        <w:pStyle w:val="NormalWeb"/>
        <w:rPr>
          <w:rFonts w:ascii="Calibri" w:hAnsi="Calibri" w:cs="Calibri"/>
          <w:color w:val="000000"/>
          <w:sz w:val="27"/>
          <w:szCs w:val="27"/>
        </w:rPr>
      </w:pPr>
      <w:r>
        <w:rPr>
          <w:rFonts w:ascii="Calibri" w:hAnsi="Calibri" w:cs="Calibri"/>
          <w:color w:val="000000"/>
          <w:sz w:val="27"/>
          <w:szCs w:val="27"/>
        </w:rPr>
        <w:t>‌</w:t>
      </w:r>
    </w:p>
    <w:p w14:paraId="7A64BAC3" w14:textId="77777777" w:rsidR="002365C5" w:rsidRPr="002365C5" w:rsidRDefault="002365C5" w:rsidP="002365C5">
      <w:pPr>
        <w:pStyle w:val="NormalWeb"/>
        <w:spacing w:before="0" w:beforeAutospacing="0" w:after="0" w:afterAutospacing="0" w:line="360" w:lineRule="atLeast"/>
        <w:rPr>
          <w:rFonts w:asciiTheme="minorHAnsi" w:hAnsiTheme="minorHAnsi" w:cstheme="minorHAnsi"/>
          <w:color w:val="000000"/>
        </w:rPr>
      </w:pPr>
    </w:p>
    <w:p w14:paraId="0178A2C9" w14:textId="77777777" w:rsidR="002365C5" w:rsidRDefault="002365C5" w:rsidP="002365C5">
      <w:pPr>
        <w:pStyle w:val="NormalWeb"/>
        <w:rPr>
          <w:rFonts w:ascii="Calibri" w:hAnsi="Calibri" w:cs="Calibri"/>
          <w:color w:val="000000"/>
          <w:sz w:val="27"/>
          <w:szCs w:val="27"/>
        </w:rPr>
      </w:pPr>
      <w:r>
        <w:rPr>
          <w:rFonts w:ascii="Calibri" w:hAnsi="Calibri" w:cs="Calibri"/>
          <w:color w:val="000000"/>
          <w:sz w:val="27"/>
          <w:szCs w:val="27"/>
        </w:rPr>
        <w:t>‌</w:t>
      </w:r>
    </w:p>
    <w:p w14:paraId="3A56EAE0" w14:textId="77777777" w:rsidR="002365C5" w:rsidRPr="002365C5" w:rsidRDefault="002365C5">
      <w:pPr>
        <w:rPr>
          <w:rFonts w:cstheme="minorHAnsi"/>
          <w:sz w:val="24"/>
          <w:szCs w:val="24"/>
        </w:rPr>
      </w:pPr>
    </w:p>
    <w:sectPr w:rsidR="002365C5" w:rsidRPr="002365C5" w:rsidSect="007E0F70">
      <w:footerReference w:type="default" r:id="rId45"/>
      <w:pgSz w:w="11906" w:h="16838"/>
      <w:pgMar w:top="1440" w:right="1440" w:bottom="1440" w:left="1440" w:header="708" w:footer="708" w:gutter="0"/>
      <w:pgBorders w:offsetFrom="page">
        <w:top w:val="single" w:sz="18" w:space="24" w:color="009999"/>
        <w:left w:val="single" w:sz="18" w:space="24" w:color="009999"/>
        <w:bottom w:val="single" w:sz="18" w:space="24" w:color="009999"/>
        <w:right w:val="single" w:sz="18" w:space="24" w:color="009999"/>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59463" w14:textId="77777777" w:rsidR="00E60A41" w:rsidRDefault="00E60A41" w:rsidP="007E0F70">
      <w:pPr>
        <w:spacing w:after="0" w:line="240" w:lineRule="auto"/>
      </w:pPr>
      <w:r>
        <w:separator/>
      </w:r>
    </w:p>
  </w:endnote>
  <w:endnote w:type="continuationSeparator" w:id="0">
    <w:p w14:paraId="3BDF1C4B" w14:textId="77777777" w:rsidR="00E60A41" w:rsidRDefault="00E60A41" w:rsidP="007E0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16172" w14:textId="77777777" w:rsidR="007E0F70" w:rsidRDefault="007E0F7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099EBA9" w14:textId="77777777" w:rsidR="007E0F70" w:rsidRDefault="007E0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5FC29" w14:textId="77777777" w:rsidR="00E60A41" w:rsidRDefault="00E60A41" w:rsidP="007E0F70">
      <w:pPr>
        <w:spacing w:after="0" w:line="240" w:lineRule="auto"/>
      </w:pPr>
      <w:r>
        <w:separator/>
      </w:r>
    </w:p>
  </w:footnote>
  <w:footnote w:type="continuationSeparator" w:id="0">
    <w:p w14:paraId="0CBA856C" w14:textId="77777777" w:rsidR="00E60A41" w:rsidRDefault="00E60A41" w:rsidP="007E0F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176"/>
    <w:multiLevelType w:val="hybridMultilevel"/>
    <w:tmpl w:val="87486E4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F137F04"/>
    <w:multiLevelType w:val="hybridMultilevel"/>
    <w:tmpl w:val="A85A2ED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6056E07"/>
    <w:multiLevelType w:val="hybridMultilevel"/>
    <w:tmpl w:val="6C7E75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C924109"/>
    <w:multiLevelType w:val="hybridMultilevel"/>
    <w:tmpl w:val="7BE8034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4C6F16"/>
    <w:multiLevelType w:val="hybridMultilevel"/>
    <w:tmpl w:val="F976D3D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3F3F2699"/>
    <w:multiLevelType w:val="hybridMultilevel"/>
    <w:tmpl w:val="AC64E6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41314452"/>
    <w:multiLevelType w:val="multilevel"/>
    <w:tmpl w:val="6B68E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D473EA"/>
    <w:multiLevelType w:val="hybridMultilevel"/>
    <w:tmpl w:val="487C0D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5732D14"/>
    <w:multiLevelType w:val="hybridMultilevel"/>
    <w:tmpl w:val="5712C4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E981D77"/>
    <w:multiLevelType w:val="hybridMultilevel"/>
    <w:tmpl w:val="13EE075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4"/>
  </w:num>
  <w:num w:numId="5">
    <w:abstractNumId w:val="5"/>
  </w:num>
  <w:num w:numId="6">
    <w:abstractNumId w:val="0"/>
  </w:num>
  <w:num w:numId="7">
    <w:abstractNumId w:val="3"/>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5F"/>
    <w:rsid w:val="001664B2"/>
    <w:rsid w:val="002365C5"/>
    <w:rsid w:val="00280369"/>
    <w:rsid w:val="002B3072"/>
    <w:rsid w:val="00453C46"/>
    <w:rsid w:val="00750F5F"/>
    <w:rsid w:val="007E0F70"/>
    <w:rsid w:val="008A42FA"/>
    <w:rsid w:val="00937818"/>
    <w:rsid w:val="0094793A"/>
    <w:rsid w:val="00A1732E"/>
    <w:rsid w:val="00A33DAD"/>
    <w:rsid w:val="00A903AA"/>
    <w:rsid w:val="00AF378B"/>
    <w:rsid w:val="00CE2896"/>
    <w:rsid w:val="00D555E1"/>
    <w:rsid w:val="00D61A0A"/>
    <w:rsid w:val="00E60A41"/>
    <w:rsid w:val="00FE28B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B7F78"/>
  <w15:chartTrackingRefBased/>
  <w15:docId w15:val="{6D5EF475-6728-4F63-B8FC-D2A8715F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7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0F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0F5F"/>
    <w:rPr>
      <w:rFonts w:eastAsiaTheme="minorEastAsia"/>
      <w:lang w:val="en-US"/>
    </w:rPr>
  </w:style>
  <w:style w:type="paragraph" w:styleId="NormalWeb">
    <w:name w:val="Normal (Web)"/>
    <w:basedOn w:val="Normal"/>
    <w:uiPriority w:val="99"/>
    <w:unhideWhenUsed/>
    <w:rsid w:val="007E0F70"/>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7E0F70"/>
    <w:rPr>
      <w:color w:val="0000FF"/>
      <w:u w:val="single"/>
    </w:rPr>
  </w:style>
  <w:style w:type="paragraph" w:styleId="FootnoteText">
    <w:name w:val="footnote text"/>
    <w:basedOn w:val="Normal"/>
    <w:link w:val="FootnoteTextChar"/>
    <w:uiPriority w:val="99"/>
    <w:semiHidden/>
    <w:unhideWhenUsed/>
    <w:rsid w:val="007E0F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0F70"/>
    <w:rPr>
      <w:sz w:val="20"/>
      <w:szCs w:val="20"/>
    </w:rPr>
  </w:style>
  <w:style w:type="character" w:styleId="FootnoteReference">
    <w:name w:val="footnote reference"/>
    <w:basedOn w:val="DefaultParagraphFont"/>
    <w:uiPriority w:val="99"/>
    <w:semiHidden/>
    <w:unhideWhenUsed/>
    <w:rsid w:val="007E0F70"/>
    <w:rPr>
      <w:vertAlign w:val="superscript"/>
    </w:rPr>
  </w:style>
  <w:style w:type="paragraph" w:styleId="Header">
    <w:name w:val="header"/>
    <w:basedOn w:val="Normal"/>
    <w:link w:val="HeaderChar"/>
    <w:uiPriority w:val="99"/>
    <w:unhideWhenUsed/>
    <w:rsid w:val="007E0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F70"/>
  </w:style>
  <w:style w:type="paragraph" w:styleId="Footer">
    <w:name w:val="footer"/>
    <w:basedOn w:val="Normal"/>
    <w:link w:val="FooterChar"/>
    <w:uiPriority w:val="99"/>
    <w:unhideWhenUsed/>
    <w:rsid w:val="007E0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F70"/>
  </w:style>
  <w:style w:type="character" w:styleId="UnresolvedMention">
    <w:name w:val="Unresolved Mention"/>
    <w:basedOn w:val="DefaultParagraphFont"/>
    <w:uiPriority w:val="99"/>
    <w:semiHidden/>
    <w:unhideWhenUsed/>
    <w:rsid w:val="002365C5"/>
    <w:rPr>
      <w:color w:val="605E5C"/>
      <w:shd w:val="clear" w:color="auto" w:fill="E1DFDD"/>
    </w:rPr>
  </w:style>
  <w:style w:type="paragraph" w:styleId="Caption">
    <w:name w:val="caption"/>
    <w:basedOn w:val="Normal"/>
    <w:next w:val="Normal"/>
    <w:uiPriority w:val="35"/>
    <w:unhideWhenUsed/>
    <w:qFormat/>
    <w:rsid w:val="00D61A0A"/>
    <w:pPr>
      <w:spacing w:after="200" w:line="240" w:lineRule="auto"/>
    </w:pPr>
    <w:rPr>
      <w:i/>
      <w:iCs/>
      <w:color w:val="44546A" w:themeColor="text2"/>
      <w:sz w:val="18"/>
      <w:szCs w:val="18"/>
    </w:rPr>
  </w:style>
  <w:style w:type="paragraph" w:styleId="ListParagraph">
    <w:name w:val="List Paragraph"/>
    <w:basedOn w:val="Normal"/>
    <w:uiPriority w:val="34"/>
    <w:qFormat/>
    <w:rsid w:val="00A903AA"/>
    <w:pPr>
      <w:ind w:left="720"/>
      <w:contextualSpacing/>
    </w:pPr>
  </w:style>
  <w:style w:type="character" w:customStyle="1" w:styleId="katex-mathml">
    <w:name w:val="katex-mathml"/>
    <w:basedOn w:val="DefaultParagraphFont"/>
    <w:rsid w:val="00A1732E"/>
  </w:style>
  <w:style w:type="character" w:customStyle="1" w:styleId="mord">
    <w:name w:val="mord"/>
    <w:basedOn w:val="DefaultParagraphFont"/>
    <w:rsid w:val="00A1732E"/>
  </w:style>
  <w:style w:type="character" w:customStyle="1" w:styleId="Heading1Char">
    <w:name w:val="Heading 1 Char"/>
    <w:basedOn w:val="DefaultParagraphFont"/>
    <w:link w:val="Heading1"/>
    <w:uiPriority w:val="9"/>
    <w:rsid w:val="009378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781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B3072"/>
    <w:pPr>
      <w:outlineLvl w:val="9"/>
    </w:pPr>
    <w:rPr>
      <w:lang w:val="en-US"/>
    </w:rPr>
  </w:style>
  <w:style w:type="paragraph" w:styleId="TOC1">
    <w:name w:val="toc 1"/>
    <w:basedOn w:val="Normal"/>
    <w:next w:val="Normal"/>
    <w:autoRedefine/>
    <w:uiPriority w:val="39"/>
    <w:unhideWhenUsed/>
    <w:rsid w:val="002B3072"/>
    <w:pPr>
      <w:spacing w:after="100"/>
    </w:pPr>
  </w:style>
  <w:style w:type="paragraph" w:styleId="TOC2">
    <w:name w:val="toc 2"/>
    <w:basedOn w:val="Normal"/>
    <w:next w:val="Normal"/>
    <w:autoRedefine/>
    <w:uiPriority w:val="39"/>
    <w:unhideWhenUsed/>
    <w:rsid w:val="002B30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1545">
      <w:bodyDiv w:val="1"/>
      <w:marLeft w:val="0"/>
      <w:marRight w:val="0"/>
      <w:marTop w:val="0"/>
      <w:marBottom w:val="0"/>
      <w:divBdr>
        <w:top w:val="none" w:sz="0" w:space="0" w:color="auto"/>
        <w:left w:val="none" w:sz="0" w:space="0" w:color="auto"/>
        <w:bottom w:val="none" w:sz="0" w:space="0" w:color="auto"/>
        <w:right w:val="none" w:sz="0" w:space="0" w:color="auto"/>
      </w:divBdr>
    </w:div>
    <w:div w:id="191458720">
      <w:bodyDiv w:val="1"/>
      <w:marLeft w:val="0"/>
      <w:marRight w:val="0"/>
      <w:marTop w:val="0"/>
      <w:marBottom w:val="0"/>
      <w:divBdr>
        <w:top w:val="none" w:sz="0" w:space="0" w:color="auto"/>
        <w:left w:val="none" w:sz="0" w:space="0" w:color="auto"/>
        <w:bottom w:val="none" w:sz="0" w:space="0" w:color="auto"/>
        <w:right w:val="none" w:sz="0" w:space="0" w:color="auto"/>
      </w:divBdr>
    </w:div>
    <w:div w:id="256408814">
      <w:bodyDiv w:val="1"/>
      <w:marLeft w:val="0"/>
      <w:marRight w:val="0"/>
      <w:marTop w:val="0"/>
      <w:marBottom w:val="0"/>
      <w:divBdr>
        <w:top w:val="none" w:sz="0" w:space="0" w:color="auto"/>
        <w:left w:val="none" w:sz="0" w:space="0" w:color="auto"/>
        <w:bottom w:val="none" w:sz="0" w:space="0" w:color="auto"/>
        <w:right w:val="none" w:sz="0" w:space="0" w:color="auto"/>
      </w:divBdr>
    </w:div>
    <w:div w:id="327633240">
      <w:bodyDiv w:val="1"/>
      <w:marLeft w:val="0"/>
      <w:marRight w:val="0"/>
      <w:marTop w:val="0"/>
      <w:marBottom w:val="0"/>
      <w:divBdr>
        <w:top w:val="none" w:sz="0" w:space="0" w:color="auto"/>
        <w:left w:val="none" w:sz="0" w:space="0" w:color="auto"/>
        <w:bottom w:val="none" w:sz="0" w:space="0" w:color="auto"/>
        <w:right w:val="none" w:sz="0" w:space="0" w:color="auto"/>
      </w:divBdr>
    </w:div>
    <w:div w:id="548759849">
      <w:bodyDiv w:val="1"/>
      <w:marLeft w:val="0"/>
      <w:marRight w:val="0"/>
      <w:marTop w:val="0"/>
      <w:marBottom w:val="0"/>
      <w:divBdr>
        <w:top w:val="none" w:sz="0" w:space="0" w:color="auto"/>
        <w:left w:val="none" w:sz="0" w:space="0" w:color="auto"/>
        <w:bottom w:val="none" w:sz="0" w:space="0" w:color="auto"/>
        <w:right w:val="none" w:sz="0" w:space="0" w:color="auto"/>
      </w:divBdr>
    </w:div>
    <w:div w:id="815492221">
      <w:bodyDiv w:val="1"/>
      <w:marLeft w:val="0"/>
      <w:marRight w:val="0"/>
      <w:marTop w:val="0"/>
      <w:marBottom w:val="0"/>
      <w:divBdr>
        <w:top w:val="none" w:sz="0" w:space="0" w:color="auto"/>
        <w:left w:val="none" w:sz="0" w:space="0" w:color="auto"/>
        <w:bottom w:val="none" w:sz="0" w:space="0" w:color="auto"/>
        <w:right w:val="none" w:sz="0" w:space="0" w:color="auto"/>
      </w:divBdr>
    </w:div>
    <w:div w:id="998340666">
      <w:bodyDiv w:val="1"/>
      <w:marLeft w:val="0"/>
      <w:marRight w:val="0"/>
      <w:marTop w:val="0"/>
      <w:marBottom w:val="0"/>
      <w:divBdr>
        <w:top w:val="none" w:sz="0" w:space="0" w:color="auto"/>
        <w:left w:val="none" w:sz="0" w:space="0" w:color="auto"/>
        <w:bottom w:val="none" w:sz="0" w:space="0" w:color="auto"/>
        <w:right w:val="none" w:sz="0" w:space="0" w:color="auto"/>
      </w:divBdr>
    </w:div>
    <w:div w:id="1148479527">
      <w:bodyDiv w:val="1"/>
      <w:marLeft w:val="0"/>
      <w:marRight w:val="0"/>
      <w:marTop w:val="0"/>
      <w:marBottom w:val="0"/>
      <w:divBdr>
        <w:top w:val="none" w:sz="0" w:space="0" w:color="auto"/>
        <w:left w:val="none" w:sz="0" w:space="0" w:color="auto"/>
        <w:bottom w:val="none" w:sz="0" w:space="0" w:color="auto"/>
        <w:right w:val="none" w:sz="0" w:space="0" w:color="auto"/>
      </w:divBdr>
    </w:div>
    <w:div w:id="1315643036">
      <w:bodyDiv w:val="1"/>
      <w:marLeft w:val="0"/>
      <w:marRight w:val="0"/>
      <w:marTop w:val="0"/>
      <w:marBottom w:val="0"/>
      <w:divBdr>
        <w:top w:val="none" w:sz="0" w:space="0" w:color="auto"/>
        <w:left w:val="none" w:sz="0" w:space="0" w:color="auto"/>
        <w:bottom w:val="none" w:sz="0" w:space="0" w:color="auto"/>
        <w:right w:val="none" w:sz="0" w:space="0" w:color="auto"/>
      </w:divBdr>
    </w:div>
    <w:div w:id="1544168552">
      <w:bodyDiv w:val="1"/>
      <w:marLeft w:val="0"/>
      <w:marRight w:val="0"/>
      <w:marTop w:val="0"/>
      <w:marBottom w:val="0"/>
      <w:divBdr>
        <w:top w:val="none" w:sz="0" w:space="0" w:color="auto"/>
        <w:left w:val="none" w:sz="0" w:space="0" w:color="auto"/>
        <w:bottom w:val="none" w:sz="0" w:space="0" w:color="auto"/>
        <w:right w:val="none" w:sz="0" w:space="0" w:color="auto"/>
      </w:divBdr>
    </w:div>
    <w:div w:id="1974869497">
      <w:bodyDiv w:val="1"/>
      <w:marLeft w:val="0"/>
      <w:marRight w:val="0"/>
      <w:marTop w:val="0"/>
      <w:marBottom w:val="0"/>
      <w:divBdr>
        <w:top w:val="none" w:sz="0" w:space="0" w:color="auto"/>
        <w:left w:val="none" w:sz="0" w:space="0" w:color="auto"/>
        <w:bottom w:val="none" w:sz="0" w:space="0" w:color="auto"/>
        <w:right w:val="none" w:sz="0" w:space="0" w:color="auto"/>
      </w:divBdr>
    </w:div>
    <w:div w:id="2025789322">
      <w:bodyDiv w:val="1"/>
      <w:marLeft w:val="0"/>
      <w:marRight w:val="0"/>
      <w:marTop w:val="0"/>
      <w:marBottom w:val="0"/>
      <w:divBdr>
        <w:top w:val="none" w:sz="0" w:space="0" w:color="auto"/>
        <w:left w:val="none" w:sz="0" w:space="0" w:color="auto"/>
        <w:bottom w:val="none" w:sz="0" w:space="0" w:color="auto"/>
        <w:right w:val="none" w:sz="0" w:space="0" w:color="auto"/>
      </w:divBdr>
    </w:div>
    <w:div w:id="208699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utorialspoint.com/cryptography/feistel_block_cipher.htm" TargetMode="External"/><Relationship Id="rId21" Type="http://schemas.openxmlformats.org/officeDocument/2006/relationships/image" Target="media/image13.png"/><Relationship Id="rId34" Type="http://schemas.openxmlformats.org/officeDocument/2006/relationships/hyperlink" Target="https://brilliant.org/wiki/vigenere-cipher/#:~:text=The%20strength%20of%20the%20Vigen%C3%A8re" TargetMode="External"/><Relationship Id="rId42" Type="http://schemas.openxmlformats.org/officeDocument/2006/relationships/hyperlink" Target="https://www.tutorialspoint.com/cryptography/data_encryption_standard.ht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Vigen%C3%A8re_cipher" TargetMode="External"/><Relationship Id="rId40" Type="http://schemas.openxmlformats.org/officeDocument/2006/relationships/hyperlink" Target="https://en.wikipedia.org/wiki/Feistel_cipher"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fwireless-world.com/Terminology/Advantages-and-disadvantages-of-AE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javatpoint.com/c-sharp-system-io#:~:text=System.IO%20Namespace%20Enumerations&amp;text=It%20is%20used%20to%20define%20constants%20for%20read%2C%20write%20o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ryptographynotes.com/2019/07/encryption-standard-des-and-aes-differences-advantages-disadvantages.html" TargetMode="External"/><Relationship Id="rId43" Type="http://schemas.openxmlformats.org/officeDocument/2006/relationships/hyperlink" Target="https://docs.microsoft.com/en-us/dotnet/api/system.security.cryptography?view=net-5.0"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opedia.com/definition/27121/feistel-network#:~:text=A%20Feistel%20network%20is%20a"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tutorialspoint.com/cryptography/advanced_encryption_standar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classes and functions used in each method declaration of our group’s encryption program. It gives a demonstration of the application encrypting and decrypting a text file (it can also encrypt and decrypt a JPEG image, PNG image and a RAR file). Finally, this document compares our chosen encryption algorithm being the Feistel cipher with other encryption algorithms.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AD5AE7-4F26-4CCF-B15E-E83EB4E1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22</Pages>
  <Words>2720</Words>
  <Characters>15507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Encryption Assignment</vt:lpstr>
    </vt:vector>
  </TitlesOfParts>
  <Company/>
  <LinksUpToDate>false</LinksUpToDate>
  <CharactersWithSpaces>18191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Encryption Assignment</dc:title>
  <dc:subject>Documentation</dc:subject>
  <dc:creator>Marco van der Merwe - 35314389,     Markus Marais - 34906258,                     Denzil Richter -28885198,                       Arthur de Villiers - 35359099,              Jacques Nel - 31986595</dc:creator>
  <cp:keywords/>
  <dc:description/>
  <cp:lastModifiedBy>Marco van der Merwe</cp:lastModifiedBy>
  <cp:revision>1</cp:revision>
  <dcterms:created xsi:type="dcterms:W3CDTF">2021-05-24T16:48:00Z</dcterms:created>
  <dcterms:modified xsi:type="dcterms:W3CDTF">2021-05-24T19:48:00Z</dcterms:modified>
  <cp:category>CMPG215</cp:category>
</cp:coreProperties>
</file>