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4 · LB 3 · DS 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Schleifen, Zähler und Zustände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4 – Schleifen und Zustandsautomaten, Seiten 9–10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4.1 Schleifen – for, while mit Bedingung, while True mit break (S. 9) · 4.2 Zustandsautomaten – Text und Programm der Parkhausschranke (S. 9) · Kasten „Zähler“ (S. 10)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Kästen „Ausprobieren im Browser“ und „Teste dich“ (S. 10): Die Teste-dich-Fragen selbst beantworten, die Lösungen in Anhang D nicht nachschlagen.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Wann nimmst du for, wann while mit Bedingung, wann while True mit break? · Welche Werte nimmt i bei for i in range(3) an? · Welche vier Zustände hat die Parkhausschranke, und welches Ereignis führt jeweils in den nächsten Zustand? · Wie erhöhst du einen Zähler, und wie liest du einen Encoder-Zähler bzw. setzt ihn zurück?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Die Schranke läuft mit dem Zustandsautomaten von S. 9 genau</w:t>
      </w:r>
      <w:r>
        <w:rPr>
          <w:rFonts w:ascii="Arial" w:cs="Arial" w:eastAsia="Arial" w:hAnsi="Arial"/>
          <w:b/>
          <w:bCs/>
        </w:rPr>
        <w:t xml:space="preserve"> 3 vollständige Zyklen</w:t>
      </w:r>
      <w:r>
        <w:rPr>
          <w:rFonts w:ascii="Arial" w:cs="Arial" w:eastAsia="Arial" w:hAnsi="Arial"/>
        </w:rPr>
        <w:t xml:space="preserve">. Wie viele Sekunden wartet das Programm dabei insgesamt mit time.sleep in den Zuständen GESCHLOSSEN und OFFEN?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Die Parkhausschranke startet in ihrem Startzustand. Bringe die Zustände eines Zyklus in die richtige Reihenfolge.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Nummeriere in der richtigen Reihenfolge (1 = zuerst).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Nr.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Schritt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GESCHLOSSEN – 10 s warten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SCHLIESSEN – Motor CW bis Endlagentaster I1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OEFFNEN – Motor CCW, 64 Impulse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OFFEN – 5 s warten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Welche Schleife passt?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Genau 5-mal blinken: (1) ____________ · Warten, solange der Taster an I1 nicht gedrückt ist: (2) ____________ · Endlos wiederholen, Ausstieg mit break: (3) ____________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Wähle aus: (1) for i in range(5): / while i &lt; 5 / for i in range(6): / while True: (2) while TXT_M_I1_mini_switch.is_closed(): / if not TXT_M_I1_mini_switch.is_closed(): / for i in range(1): / while not TXT_M_I1_mini_switch.is_closed(): (3) for i in range(100): / if True: / while True: / while False: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Das Programm soll die Autos zählen, die durch die Lichtschranke an I3 fahren, und nach jeder Durchfahrt die Gesamtzahl anzeigen. Welche Zeilen sind fehlerhaft?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durchfahrten = 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while True: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durchfahrten = 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while not TXT_M_I3_photo_transistor.is_dark(): # warten bis Auto kommt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time.sleep(0.01)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while TXT_M_I3_photo_transistor.is_dark(): # warten bis Auto durch ist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time.sleep(0.01)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durchfahrten + 1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display.set_attr("txt_label.text", "Durchfahrten: " + str(durchfahrten))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Richtig oder falsch?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Ein Zustandsautomat befindet sich immer in genau einem Zustand.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while True: läuft so lange, bis die Bedingung True wird.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Mit TXT_M_C1_motor_step_counter.reset() setzt man den Encoder-Zähler zurück.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Bei for i in range(3): nimmt i die Werte 1, 2 und 3 an.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Ordne jeder Codezeile ihren Zweck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time.sleep(0.01) in einer Warteschleife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break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durchfahrten += 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TXT_M_C1_motor_step_counter.get_count()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TXT_M_M1_encodermotor.set_distance(64)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Motor um 64 Impulse (90°) drehen · B = Encoder-Impulse lesen · C = kurz warten, CPU schonen · D = Zustand wechseln · E = Zähler um 1 erhöhen · F = Endlosschleife verlassen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Die Schranke soll künftig nur um</w:t>
      </w:r>
      <w:r>
        <w:rPr>
          <w:rFonts w:ascii="Arial" w:cs="Arial" w:eastAsia="Arial" w:hAnsi="Arial"/>
          <w:b/>
          <w:bCs/>
        </w:rPr>
        <w:t xml:space="preserve"> 45°</w:t>
      </w:r>
      <w:r>
        <w:rPr>
          <w:rFonts w:ascii="Arial" w:cs="Arial" w:eastAsia="Arial" w:hAnsi="Arial"/>
        </w:rPr>
        <w:t xml:space="preserve"> öffnen. Wie muss die geänderte Zeile im Zustand OEFFNEN lauten?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time.sleep(2.5)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TXT_M_M1_encodermotor.set_distance(128)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TXT_M_M1_encodermotor.set_distance(32)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TXT_M_M1_encodermotor.set_speed(150, Motor.CCW)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Simulationen und Python-Aufgaben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Python-Aufgaben findest du auf der Lernplattform. Halte deine Vermutungen, Beobachtungen und Ergebnisse hier fest. Das Arbeitsblatt ist keine Voraussetzung für den Abschluss der Lektion.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Im Zustandsdiagramm der Parkhausschranke löst du Ereignisse per Knopf aus. Nur das passende Ereignis führt in den nächsten Zustand.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4,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Die Schranke ist im Zustand GESCHLOSSEN. Der Endlagentaster I1 meldet noch einmal „gedrückt“. Was passiert? (Vermutung)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Kein Übergang – der Automat bleibt in GESCHLOSSEN.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springt nach OEFFNEN.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springt zurück nach SCHLIESSEN.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Das Programm stürzt ab.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Durchlaufe vom Start einen vollständigen Zyklus, bis die Schranke wieder GESCHLOSSEN ist. Löse unterwegs mindestens ein falsches Ereignis aus und beobachte, was passiert.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Zustand vorher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Ereignis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Zustand nachher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Wie viele passende Ereignisse braucht man mindestens, um vom Start (SCHLIESSEN) aus</w:t>
      </w:r>
      <w:r>
        <w:rPr>
          <w:rFonts w:ascii="Arial" w:cs="Arial" w:eastAsia="Arial" w:hAnsi="Arial"/>
          <w:b/>
          <w:bCs/>
        </w:rPr>
        <w:t xml:space="preserve"> 2</w:t>
      </w:r>
      <w:r>
        <w:rPr>
          <w:rFonts w:ascii="Arial" w:cs="Arial" w:eastAsia="Arial" w:hAnsi="Arial"/>
        </w:rPr>
        <w:t xml:space="preserve"> vollständige Zyklen zu durchlaufen – jeweils bis die Schranke wieder GESCHLOSSEN ist?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Ereignisse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Gib einen Countdown 5, 4, 3, 2, 1, „Schranke öffnet!“ aus. range(5, 0, -1) zählt rückwärts.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4)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Endlage unten = I1, Endlage oben = I2. Die Schranke soll zuerst schließen, dann</w:t>
      </w:r>
      <w:r>
        <w:rPr>
          <w:rFonts w:ascii="Arial" w:cs="Arial" w:eastAsia="Arial" w:hAnsi="Arial"/>
          <w:b/>
          <w:bCs/>
        </w:rPr>
        <w:t xml:space="preserve"> 3-mal</w:t>
      </w:r>
      <w:r>
        <w:rPr>
          <w:rFonts w:ascii="Arial" w:cs="Arial" w:eastAsia="Arial" w:hAnsi="Arial"/>
        </w:rPr>
        <w:t xml:space="preserve">: 3 s geschlossen bleiben, öffnen, 2 s offen bleiben, schließen. (Im Unterricht: 10 s bzw. 5 s.) Schreibe zwei Funktionen schliessen() und oeffnen().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4)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Der obere Taster entfällt. Der Encoder liefert 63,9 ≈</w:t>
      </w:r>
      <w:r>
        <w:rPr>
          <w:rFonts w:ascii="Arial" w:cs="Arial" w:eastAsia="Arial" w:hAnsi="Arial"/>
          <w:b/>
          <w:bCs/>
        </w:rPr>
        <w:t xml:space="preserve"> 64 Impulse</w:t>
      </w:r>
      <w:r>
        <w:rPr>
          <w:rFonts w:ascii="Arial" w:cs="Arial" w:eastAsia="Arial" w:hAnsi="Arial"/>
        </w:rPr>
        <w:t xml:space="preserve"> für eine Vierteldrehung (90°). Öffne die Schranke mit set_distance(64) und warte, bis der Motor fertig ist. Gib danach den Zählerstand C1 aus.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4)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B5  </w:t>
      </w:r>
      <w:r>
        <w:rPr>
          <w:rFonts w:ascii="Arial" w:cs="Arial" w:eastAsia="Arial" w:hAnsi="Arial"/>
        </w:rPr>
        <w:t xml:space="preserve">Bedarfstaster I2, Lichtschranke I3 (is_dark() = unterbrochen). Ablauf je Fahrzeug: Taster gedrückt → 3 s warten → öffnen (64 Impulse) → warten bis Lichtschranke unterbrochen und wieder frei → 1 s → schließen → Zähler + 1 → „Durchfahrten: n“ anzeigen. Das Programm läuft 60 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4) – freiwillig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Am echten TXT 4.0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Fischer-Aufgabe A2 „Parkhausschranke“ – zuerst in Blockly (DS 3, Arbeitsblatt 3), dann in Python (DS 4, Arbeitsblatt 4). Setze den Zustandsautomaten von S. 9 am Modell um und ergänze einen Zähler für die Durchfahrten.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for i in range(n): genau n-mal (i = 0 … n−1); while Bedingung: solange sie gilt; while True: endlos, Ausstieg mit break.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In Warteschleifen kurz warten (time.sleep(0.01)) – das schont die CPU.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Zustandsautomat: immer genau ein Zustand, Ereignisse lösen Übergänge aus; im Code wird jeder Zustand ein Zweig der if/elif-Kette. Startzustand festlegen!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Zähler: durchfahrten += 1. Encoder: get_count() liest, reset() setzt zurück; 64 Impulse = 90°.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Vertiefungskurs Robotik · Python &amp; fischertechnik TXT 4.0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L04 Schleifen, Zähler und Zustände</dc:title>
  <dc:creator>Vertiefungskurs Robotik</dc:creator>
  <cp:lastModifiedBy>Un-named</cp:lastModifiedBy>
  <cp:revision>1</cp:revision>
  <dcterms:created xsi:type="dcterms:W3CDTF">2026-10-10T22:45:39.364Z</dcterms:created>
  <dcterms:modified xsi:type="dcterms:W3CDTF">2026-10-10T22:45:39.364Z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