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DURA MATER</w:t>
      </w:r>
    </w:p>
    <w:p>
      <w:pPr>
        <w:spacing w:after="120"/>
        <w:jc w:val="center"/>
      </w:pPr>
      <w:r>
        <w:rPr>
          <w:sz w:val="32"/>
          <w:szCs w:val="32"/>
        </w:rPr>
        <w:t xml:space="preserve">Regolamento di gioco</w:t>
      </w:r>
    </w:p>
    <w:p>
      <w:pPr>
        <w:spacing w:after="120"/>
        <w:jc w:val="center"/>
      </w:pPr>
      <w:r>
        <w:rPr>
          <w:i/>
          <w:iCs/>
        </w:rPr>
        <w:t xml:space="preserve">Partita competitiva e torneo a punteggio</w:t>
      </w:r>
    </w:p>
    <w:p>
      <w:pPr>
        <w:spacing w:after="120"/>
        <w:jc w:val="center"/>
      </w:pPr>
      <w:r>
        <w:rPr>
          <w:i/>
          <w:iCs/>
        </w:rPr>
        <w:t xml:space="preserve">Versione giugno 2026</w:t>
      </w:r>
    </w:p>
    <w:p>
      <w:pPr>
        <w:pStyle w:val="Heading1"/>
      </w:pPr>
      <w:r>
        <w:t xml:space="preserve">Panoramica</w:t>
      </w:r>
    </w:p>
    <w:p>
      <w:pPr>
        <w:spacing w:after="120"/>
      </w:pPr>
      <w:r>
        <w:t xml:space="preserve">Dura Mater e' un gioco di carte per 2-16 giocatori (a seconda della griglia). Si costruisce una griglia NxN posando carte compatibili. Obiettivo: svuotare per primo la propria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solitario non fa parte di Dura Mater (minimo 2 giocatori).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variante Durissima Mater (cooperativa/solitario) ha regolamento separato.</w:t>
      </w:r>
    </w:p>
    <w:p>
      <w:pPr>
        <w:pStyle w:val="Heading1"/>
      </w:pPr>
      <w:r>
        <w:t xml:space="preserve">Componenti e carte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Mazzo di 64 carte (codice a tre cifre: valore, forma, colore).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griglia NxN si usano le carte con Valore &lt;= N (esattamente N^2 carte).</w:t>
      </w:r>
    </w:p>
    <w:p>
      <w:pPr>
        <w:spacing w:after="120"/>
      </w:pPr>
      <w:r>
        <w:t xml:space="preserve">Valore 1-8 (Asso-Otto); forme e colori secondo la scheda di riferimento.</w:t>
      </w:r>
    </w:p>
    <w:p>
      <w:pPr>
        <w:pStyle w:val="Heading1"/>
      </w:pPr>
      <w:r>
        <w:t xml:space="preserve">Preparazione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Scegliete N (3-8) e G giocatori (2-2N).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Mescolate le N^2 carte con Valore &lt;= 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Distribuite: se G &lt;= N, N carte ciascuno; se G &gt; N, ripartizione uguale e tallone.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Minimo 3 carte a testa. Formato ideale: G = N (nessun tallone).</w:t>
      </w:r>
    </w:p>
    <w:p>
      <w:pPr>
        <w:spacing w:after="120"/>
      </w:pPr>
      <w:r>
        <w:t xml:space="preserve">G_min consigliato = ceil(N/2); eccezione 7x7 -&gt; 3 giocatori.</w:t>
      </w:r>
    </w:p>
    <w:p>
      <w:pPr>
        <w:pStyle w:val="Heading1"/>
      </w:pPr>
      <w:r>
        <w:t xml:space="preserve">Regole di posa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 carta: posa libera. Poi solo adiacenze ortogonali.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Almeno un tratto in comune (valore, forma o colore) con ogni adiacente.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Nel turno: 1a posa req. 1, 2a req. 2, 3a req. 3, 4a req.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griglia non supera mai N righe e N colonne.</w:t>
      </w:r>
    </w:p>
    <w:p>
      <w:pPr>
        <w:pStyle w:val="Heading2"/>
      </w:pPr>
      <w:r>
        <w:t xml:space="preserve">Dura Mater e inversione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1o limite: fila o colonna di N carte -&gt; inversione ordine di gioco.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2o limite: ingombro NxN (chiusura) -&gt; seconda inversione.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 limiti nello stesso turno: le inversioni si annullano.</w:t>
      </w:r>
    </w:p>
    <w:p>
      <w:pPr>
        <w:pStyle w:val="Heading2"/>
      </w:pPr>
      <w:r>
        <w:t xml:space="preserve">Idea (quinta carta cieca)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Dopo 4 pose legali: opzionale 5a carta a faccia in giu' (jolly topologico).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adiacenza + limiti Dura Mater; nessun vincolo di tratto sulla posa.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i legami e' un buco nella griglia (non conta come vicino), come il bordo.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Dopo: non si posa solo sul jolly; serve un vicino scoperto con tratto in comune.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Competitiva/torneo: carta nota solo a chi posa; coop Durissima: nota a tutti.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Nessuna pesca tra 4a e 5a carta.</w:t>
      </w:r>
    </w:p>
    <w:p>
      <w:pPr>
        <w:pStyle w:val="Heading1"/>
      </w:pPr>
      <w:r>
        <w:t xml:space="preserve">Turno e pesca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 1 a 4 carte per turno (+ Idea). Si puo' chiudere prima del massimo.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 turno: pescate 1 carta se il tallone non e' vuoto — anche dopo un passo.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Monte: G turni consecutivi senza posate da nessuno (anche con tallone pieno).</w:t>
      </w:r>
    </w:p>
    <w:p>
      <w:pPr>
        <w:pStyle w:val="Heading1"/>
      </w:pPr>
      <w:r>
        <w:t xml:space="preserve">Vittoria (partita libera)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Vince chi svuota per primo la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Vittoria alla posa che svuota, prima della pesca di fine turno.</w:t>
      </w:r>
    </w:p>
    <w:p>
      <w:pPr>
        <w:pStyle w:val="Heading1"/>
      </w:pPr>
      <w:r>
        <w:t xml:space="preserve">Torneo a punteggio</w:t>
      </w:r>
    </w:p>
    <w:p>
      <w:pPr>
        <w:spacing w:after="120"/>
      </w:pPr>
      <w:r>
        <w:t xml:space="preserve">Stesse regole di gioco; punteggio e fine mano diversi.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Sede fissa per tutto il torneo; rotazione del primo giocatore ogni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 finisce: punti = giocatori ancora in gioco (1o = G, 2o = G-1, ...).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Idea (torneo): +1 alla 4a carta legale del turno.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Monte: -1 per ogni carta ancora in mano (tallone escluso).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naturale: G mani; oppure punteggio bersaglio concordato.</w:t>
      </w:r>
    </w:p>
    <w:p>
      <w:pPr>
        <w:pStyle w:val="Heading1"/>
      </w:pPr>
      <w:r>
        <w:t xml:space="preserve">Riepilogo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Aspetto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Regola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Giocatori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... 2N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Obiettivo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Mano vuota per primo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Sempre a fine turno (se tallone non vuoto)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Torneo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Durissima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Regolamento separato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b/>
          <w:bCs/>
        </w:rPr>
        <w:t xml:space="preserve">Buon gioco!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Dura Mater — Regolamento  ·  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2026-06-22T11:06:00.871Z</dcterms:created>
  <dcterms:modified xsi:type="dcterms:W3CDTF">2026-06-22T11:06:00.873Z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