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52C1" w14:textId="0FEDBFC2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Glossário</w:t>
      </w:r>
    </w:p>
    <w:p w14:paraId="08CE74EF" w14:textId="10BE1086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668CAB1C" w14:textId="77777777" w:rsidR="005A7A46" w:rsidRPr="005A7A46" w:rsidRDefault="005A7A46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21"/>
          <w:szCs w:val="21"/>
          <w:lang w:eastAsia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223" w14:paraId="3350B4F8" w14:textId="77777777" w:rsidTr="00A6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790E4C" w14:textId="456D9353" w:rsidR="00A64223" w:rsidRPr="005A7A46" w:rsidRDefault="005A7A46" w:rsidP="00AA7B93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 w:rsidRPr="005A7A46"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Antiguidade</w:t>
            </w:r>
          </w:p>
        </w:tc>
        <w:tc>
          <w:tcPr>
            <w:tcW w:w="4247" w:type="dxa"/>
          </w:tcPr>
          <w:p w14:paraId="22265327" w14:textId="25679375" w:rsidR="00A64223" w:rsidRPr="005A7A46" w:rsidRDefault="005A7A46" w:rsidP="00AA7B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  <w:t>Percentagem do valor mensal arrecadado mediante a antiguidade do atleta.</w:t>
            </w:r>
          </w:p>
        </w:tc>
      </w:tr>
      <w:tr w:rsidR="00A64223" w14:paraId="428E571C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3B519B" w14:textId="3681D82F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</w:t>
            </w:r>
          </w:p>
        </w:tc>
        <w:tc>
          <w:tcPr>
            <w:tcW w:w="4247" w:type="dxa"/>
          </w:tcPr>
          <w:p w14:paraId="10B6740A" w14:textId="17F24437" w:rsidR="00A64223" w:rsidRPr="005A7A46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pratica desportos e atividades físicas.</w:t>
            </w:r>
          </w:p>
        </w:tc>
      </w:tr>
      <w:tr w:rsidR="00A64223" w14:paraId="7316CF25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B09ED7" w14:textId="311CEE49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amador</w:t>
            </w:r>
          </w:p>
        </w:tc>
        <w:tc>
          <w:tcPr>
            <w:tcW w:w="4247" w:type="dxa"/>
          </w:tcPr>
          <w:p w14:paraId="37CA9DDC" w14:textId="6A54822C" w:rsidR="00A64223" w:rsidRDefault="005A7A46" w:rsidP="00AA7B9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 variáveis associadas ao valor mensal arrecadado em prémios do atleta.</w:t>
            </w:r>
          </w:p>
        </w:tc>
      </w:tr>
      <w:tr w:rsidR="00A64223" w14:paraId="640F29D9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15B08F" w14:textId="3E5AA347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profissional</w:t>
            </w:r>
          </w:p>
        </w:tc>
        <w:tc>
          <w:tcPr>
            <w:tcW w:w="4247" w:type="dxa"/>
          </w:tcPr>
          <w:p w14:paraId="54232A00" w14:textId="100B53C1" w:rsidR="00A64223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some de duas parcelas: uma fixa, diferente entre atletas e outra variável, dependente do valor arrecadado em prémios.</w:t>
            </w:r>
          </w:p>
        </w:tc>
      </w:tr>
      <w:tr w:rsidR="005A7A46" w14:paraId="6B828B8C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ECA7B8" w14:textId="312A7D0E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semiprofissional</w:t>
            </w:r>
          </w:p>
        </w:tc>
        <w:tc>
          <w:tcPr>
            <w:tcW w:w="4247" w:type="dxa"/>
          </w:tcPr>
          <w:p w14:paraId="0EEB149D" w14:textId="705BF43F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parcelas: uma fixa, igual para todos os atletas e outra variável, dependente da antiguidade.</w:t>
            </w:r>
          </w:p>
        </w:tc>
      </w:tr>
      <w:tr w:rsidR="005A7A46" w14:paraId="682FEEDF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7B5194" w14:textId="24918DFD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Clube desportivo</w:t>
            </w:r>
          </w:p>
        </w:tc>
        <w:tc>
          <w:tcPr>
            <w:tcW w:w="4247" w:type="dxa"/>
          </w:tcPr>
          <w:p w14:paraId="0BF59A5F" w14:textId="2ECF2A25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Entidade que regista informação básica acerca dos seus atletas para calcular o valor a pagar por cada um no final de cada mês.</w:t>
            </w:r>
          </w:p>
        </w:tc>
      </w:tr>
      <w:tr w:rsidR="005A7A46" w14:paraId="1C0ED3A0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30667" w14:textId="7ECFC175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FCM</w:t>
            </w:r>
          </w:p>
        </w:tc>
        <w:tc>
          <w:tcPr>
            <w:tcW w:w="4247" w:type="dxa"/>
          </w:tcPr>
          <w:p w14:paraId="4CA97588" w14:textId="310B76E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Máxima</w:t>
            </w:r>
          </w:p>
        </w:tc>
      </w:tr>
      <w:tr w:rsidR="005A7A46" w14:paraId="274234B2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FAD91" w14:textId="4D9F3157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FCR</w:t>
            </w:r>
          </w:p>
        </w:tc>
        <w:tc>
          <w:tcPr>
            <w:tcW w:w="4247" w:type="dxa"/>
          </w:tcPr>
          <w:p w14:paraId="78426C50" w14:textId="518DB2CD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Repouso</w:t>
            </w:r>
          </w:p>
        </w:tc>
      </w:tr>
      <w:tr w:rsidR="005A7A46" w14:paraId="08ECEF69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CE84C" w14:textId="2F197FBC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FCT</w:t>
            </w:r>
          </w:p>
        </w:tc>
        <w:tc>
          <w:tcPr>
            <w:tcW w:w="4247" w:type="dxa"/>
          </w:tcPr>
          <w:p w14:paraId="0608568C" w14:textId="57CC1902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Trabalho</w:t>
            </w:r>
          </w:p>
        </w:tc>
      </w:tr>
      <w:tr w:rsidR="005A7A46" w14:paraId="007BAD86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A8AE4" w14:textId="197E85EF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IRS</w:t>
            </w:r>
          </w:p>
        </w:tc>
        <w:tc>
          <w:tcPr>
            <w:tcW w:w="4247" w:type="dxa"/>
          </w:tcPr>
          <w:p w14:paraId="73BEF9A2" w14:textId="246A453B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Imposto sobre o Rendimento</w:t>
            </w:r>
          </w:p>
        </w:tc>
      </w:tr>
      <w:tr w:rsidR="005A7A46" w14:paraId="292AA432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C03F5" w14:textId="1D3B54A1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IT</w:t>
            </w:r>
          </w:p>
        </w:tc>
        <w:tc>
          <w:tcPr>
            <w:tcW w:w="4247" w:type="dxa"/>
          </w:tcPr>
          <w:p w14:paraId="70C0A298" w14:textId="229396A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Intensidade de treino</w:t>
            </w:r>
          </w:p>
        </w:tc>
      </w:tr>
    </w:tbl>
    <w:p w14:paraId="0158AA1A" w14:textId="76626D97" w:rsidR="00A64223" w:rsidRDefault="00A6422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32989855" w14:textId="33F131B6" w:rsidR="00744418" w:rsidRPr="00AA7B93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Modelo de Casos de Uso</w:t>
      </w:r>
    </w:p>
    <w:p w14:paraId="58E7F4A0" w14:textId="77777777" w:rsidR="00744418" w:rsidRPr="00744418" w:rsidRDefault="00744418" w:rsidP="00744418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 w:rsidRPr="00744418"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Diagrama de casos de uso</w:t>
      </w:r>
    </w:p>
    <w:p w14:paraId="55A08274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9B97E4D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lastRenderedPageBreak/>
        <w:drawing>
          <wp:inline distT="0" distB="0" distL="0" distR="0" wp14:anchorId="2C2F0180" wp14:editId="6F642451">
            <wp:extent cx="4733925" cy="22884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405A" w14:textId="6F1188C8" w:rsidR="00744418" w:rsidRDefault="00744418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EB95147" w14:textId="52B5CF2F" w:rsid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Casos de Uso</w:t>
      </w:r>
    </w:p>
    <w:p w14:paraId="23DA2B3F" w14:textId="77777777" w:rsidR="00744418" w:rsidRP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</w:p>
    <w:p w14:paraId="0E860B2D" w14:textId="4959492A" w:rsidR="00AA7B93" w:rsidRPr="008D06FF" w:rsidRDefault="00AA7B9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UC1 – Inserir novo atleta</w:t>
      </w:r>
    </w:p>
    <w:p w14:paraId="4F158BA3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89ABD24" w14:textId="3F94ACDE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3356C826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23492AE1" w14:textId="43E4BEF2" w:rsidR="00AA7B93" w:rsidRPr="00AA7B93" w:rsidRDefault="00AA7B93" w:rsidP="00AA7B9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registar informações de novo atleta a fim de poder calcular o valor a pagar ao mesmo no final de cada mês.</w:t>
      </w:r>
    </w:p>
    <w:p w14:paraId="48FEC1BF" w14:textId="1AB141DC" w:rsidR="00AA7B93" w:rsidRPr="00AA7B93" w:rsidRDefault="00AA7B93" w:rsidP="00AA7B9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estar registado no clube desportivo para se determinar o valor a receber no final de cada mês.</w:t>
      </w:r>
    </w:p>
    <w:p w14:paraId="705B8537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2127E1A" w14:textId="7777777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A7C6D4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327A3C94" w14:textId="6E26DF4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 informação do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atleta é registada no sistema.</w:t>
      </w:r>
    </w:p>
    <w:p w14:paraId="1672D22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DF61570" w14:textId="1835F8A7" w:rsidR="00AA7B93" w:rsidRDefault="00AA7B93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registo de um novo atleta.</w:t>
      </w:r>
    </w:p>
    <w:p w14:paraId="6990DB3F" w14:textId="41F147D4" w:rsidR="005A295F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a categoria do atleta.</w:t>
      </w:r>
    </w:p>
    <w:p w14:paraId="605D6AE8" w14:textId="18F1EA59" w:rsidR="005A295F" w:rsidRPr="00AA7B93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escolhe a categoria.</w:t>
      </w:r>
    </w:p>
    <w:p w14:paraId="74A144A6" w14:textId="21699CFC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os dados necessários (nome, número de identificação civil, género e idade).</w:t>
      </w:r>
    </w:p>
    <w:p w14:paraId="69D381C6" w14:textId="0CB356D5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clube introduz os dados solicitados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7226714D" w14:textId="789008B1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atividades registadas no sistema.</w:t>
      </w:r>
    </w:p>
    <w:p w14:paraId="47D59826" w14:textId="5A9F5156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uma atividade.</w:t>
      </w:r>
    </w:p>
    <w:p w14:paraId="683AC956" w14:textId="52322EEF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valida e apresenta os dados ao clube, pedindo que os confirme.</w:t>
      </w:r>
    </w:p>
    <w:p w14:paraId="6A3F6515" w14:textId="4F250F14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confirma.</w:t>
      </w:r>
    </w:p>
    <w:p w14:paraId="5BC046A2" w14:textId="518B10B4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regista os dados e informa o clube do sucesso da operação.</w:t>
      </w:r>
    </w:p>
    <w:p w14:paraId="324AD8C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FD2C53C" w14:textId="698A9EC2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13E55B74" w14:textId="014712E9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60F21DA5" w14:textId="77777777" w:rsidR="00AA7B93" w:rsidRPr="00AA7B93" w:rsidRDefault="00AA7B93" w:rsidP="00AA7B9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43683F19" w14:textId="68F52B5C" w:rsidR="00AA7B93" w:rsidRPr="00AA7B93" w:rsidRDefault="00AA7B93" w:rsidP="00AA7B93">
      <w:pPr>
        <w:numPr>
          <w:ilvl w:val="0"/>
          <w:numId w:val="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1497B1A" w14:textId="5456023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B043FD4" w14:textId="1BFB2B11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7D11885F" w14:textId="3305FFC2" w:rsidR="00AA7B93" w:rsidRPr="00AA7B93" w:rsidRDefault="007D2D39" w:rsidP="00AA7B9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24A994FB" w14:textId="668E44EC" w:rsidR="00AA7B93" w:rsidRPr="00AA7B93" w:rsidRDefault="007D2D39" w:rsidP="00AA7B93">
      <w:pPr>
        <w:numPr>
          <w:ilvl w:val="0"/>
          <w:numId w:val="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18C52D63" w14:textId="0164EC2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4EAC70A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86AEFAA" w14:textId="0A6F8882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7938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4A7F4E16" w14:textId="4FE8F93C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0E37F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872816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FCF208A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1AF1530F" w14:textId="77777777" w:rsidR="007D2D39" w:rsidRDefault="007D2D39" w:rsidP="00AA7B93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13CDC74F" w14:textId="6A68BA4A" w:rsidR="00AA7B93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6F60182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EBF8784" w14:textId="67975B8C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lastRenderedPageBreak/>
        <w:drawing>
          <wp:inline distT="0" distB="0" distL="0" distR="0" wp14:anchorId="349FFFB9" wp14:editId="2936B202">
            <wp:extent cx="4295775" cy="3228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 - Inserir novo atl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485" w14:textId="7777777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230941E2" w14:textId="02609443" w:rsidR="00473415" w:rsidRPr="008D06FF" w:rsidRDefault="007D2D39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UC2 – Retornar lista de atletas</w:t>
      </w:r>
    </w:p>
    <w:p w14:paraId="27E51F7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1BF3C443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71BCF722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961C76A" w14:textId="1C1B16B3" w:rsidR="007D2D39" w:rsidRPr="00AA7B93" w:rsidRDefault="007D2D39" w:rsidP="007D2D3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ordenar e listar os atletas registados.</w:t>
      </w:r>
    </w:p>
    <w:p w14:paraId="31395B07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065D64A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DDA97F1" w14:textId="77777777" w:rsidR="007D2D39" w:rsidRPr="001C10B0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45190A6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EEFA0C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9F6D6BE" w14:textId="2E462125" w:rsidR="007D2D39" w:rsidRPr="00AA7B93" w:rsidRDefault="007D2D39" w:rsidP="007D2D3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processo de listagem de atletas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D990D91" w14:textId="2B5B5928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como deve ser ordenado a lista de atletas (ordenado alfabeticamente por nome, ordenado inversamente pelo valor dos prémios, ou ordenado alfabeticamente por categoria, modalidade e nome).</w:t>
      </w:r>
    </w:p>
    <w:p w14:paraId="13AA45A6" w14:textId="0026D0D3" w:rsidR="007D2D39" w:rsidRPr="00AA7B93" w:rsidRDefault="007D2D39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introduz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a opção desejada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063EC035" w14:textId="75AEF2BD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retorna a lista com a ordenação escolhida.</w:t>
      </w:r>
    </w:p>
    <w:p w14:paraId="7086C9A8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7DF32C16" w14:textId="40F9B852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listagem de </w:t>
      </w:r>
      <w:proofErr w:type="gramStart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atletas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.O</w:t>
      </w:r>
      <w:proofErr w:type="gramEnd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caso de uso termina.</w:t>
      </w:r>
    </w:p>
    <w:p w14:paraId="275F4FDE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0E87B624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763494A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6FF56EE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CB6A109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F59BE85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194CE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6A71513" w14:textId="77777777" w:rsid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2E062BA" w14:textId="77777777" w:rsidR="007D2D39" w:rsidRP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2B7BE9EB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4563E21" w14:textId="6AEF5E9E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C0DBEB1" wp14:editId="661357E1">
            <wp:extent cx="3533775" cy="1666875"/>
            <wp:effectExtent l="0" t="0" r="9525" b="952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 - Retornar lista de atlet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442" w14:textId="77777777" w:rsidR="00DF0AFF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DC39C74" w14:textId="44A3E9D4" w:rsidR="00DF0AFF" w:rsidRPr="008D06FF" w:rsidRDefault="00DF0AFF" w:rsidP="00DF0AFF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</w:t>
      </w:r>
      <w:r w:rsidR="000F747B"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3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– Apresentar o valor a pagar a atleta no final de cada mês</w:t>
      </w:r>
    </w:p>
    <w:p w14:paraId="12780C4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227BC7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01B28C0C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39B368E0" w14:textId="151E0D32" w:rsid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lastRenderedPageBreak/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retende calcular e apresentar o valor a pagar ao atleta no final de cada mês</w:t>
      </w:r>
    </w:p>
    <w:p w14:paraId="3CED0132" w14:textId="46BE591F" w:rsidR="00DF0AFF" w:rsidRPr="001C10B0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1C10B0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Atleta:</w:t>
      </w:r>
      <w:r w:rsidRPr="001C10B0">
        <w:rPr>
          <w:rFonts w:ascii="Segoe UI" w:eastAsia="Times New Roman" w:hAnsi="Segoe UI" w:cs="Segoe UI"/>
          <w:sz w:val="21"/>
          <w:szCs w:val="21"/>
          <w:lang w:eastAsia="pt-PT"/>
        </w:rPr>
        <w:t> pretende confirmar o valor a receber no final de cada mês</w:t>
      </w:r>
    </w:p>
    <w:p w14:paraId="32CB1BEA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34FAB5E0" w14:textId="54A8F57A" w:rsidR="00DF0AFF" w:rsidRPr="00DF0AFF" w:rsidRDefault="00DF0AFF" w:rsidP="00DF0AF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1120325C" w14:textId="77777777" w:rsidR="00DF0AFF" w:rsidRPr="001C10B0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AD08B15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B52CA1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621FC14D" w14:textId="60663B5D" w:rsidR="00DF0AFF" w:rsidRPr="00AA7B93" w:rsidRDefault="00DF0AFF" w:rsidP="00DF0AF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a pagar ao atleta no final do mês.</w:t>
      </w:r>
    </w:p>
    <w:p w14:paraId="77478501" w14:textId="03C64CC6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atletas registados.</w:t>
      </w:r>
    </w:p>
    <w:p w14:paraId="0DC675FF" w14:textId="71BFA371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o atleta.</w:t>
      </w:r>
    </w:p>
    <w:p w14:paraId="11A96A37" w14:textId="329C30EC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apresenta o valor a pagar ao atleta no final do mês.</w:t>
      </w:r>
    </w:p>
    <w:p w14:paraId="2B5C8AC3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84418F5" w14:textId="6DA4861D" w:rsid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apresentação do valor a pagar ao atleta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.</w:t>
      </w:r>
      <w:r w:rsid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O caso de uso termina.</w:t>
      </w:r>
    </w:p>
    <w:p w14:paraId="2FDCAB57" w14:textId="2EA638CB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3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3FA5EB38" w14:textId="77777777" w:rsidR="00195CEC" w:rsidRPr="00AA7B93" w:rsidRDefault="00195CEC" w:rsidP="00195CEC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5B3D892D" w14:textId="058EB9B2" w:rsidR="00195CEC" w:rsidRPr="00AA7B93" w:rsidRDefault="00195CEC" w:rsidP="00195CEC">
      <w:pPr>
        <w:numPr>
          <w:ilvl w:val="0"/>
          <w:numId w:val="10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2).</w:t>
      </w:r>
    </w:p>
    <w:p w14:paraId="62C46846" w14:textId="77777777" w:rsidR="00195CEC" w:rsidRPr="00AA7B93" w:rsidRDefault="00195CEC" w:rsidP="00195CEC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5BB9E88A" w14:textId="77777777" w:rsidR="00195CEC" w:rsidRPr="00DF0AFF" w:rsidRDefault="00195CEC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077E38BD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05353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7C847F9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97E0C3A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3A7CEB5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1616D726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224422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99C94A8" w14:textId="77777777" w:rsidR="00DF0AFF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6FFD5BC" w14:textId="77777777" w:rsidR="00DF0AFF" w:rsidRPr="007D2D39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Todos os dados são obrigatórios?</w:t>
      </w:r>
    </w:p>
    <w:p w14:paraId="332F699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7F504BC" w14:textId="026BA392" w:rsidR="00DF0AFF" w:rsidRDefault="00A64223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66EC7EA" wp14:editId="5D5B07D7">
            <wp:extent cx="3924300" cy="1771650"/>
            <wp:effectExtent l="0" t="0" r="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 - Apresentar o valor a pagar a atleta no final de cada mê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CE6" w14:textId="77777777" w:rsidR="00473415" w:rsidRPr="008D06FF" w:rsidRDefault="00195CEC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UC4 – Retornar o valor total de todos os atletas</w:t>
      </w:r>
    </w:p>
    <w:p w14:paraId="0E26EF38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6B3F204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0583F8C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148AAB43" w14:textId="2B3C21D1" w:rsidR="00195CEC" w:rsidRPr="00AA7B93" w:rsidRDefault="00195CEC" w:rsidP="00195CE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Pretende calcular e apresentar o valor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total a pagar aos atletas no final do mês.</w:t>
      </w:r>
    </w:p>
    <w:p w14:paraId="6C424590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4573A870" w14:textId="13E9B289" w:rsidR="00195CEC" w:rsidRPr="00195CEC" w:rsidRDefault="00195CEC" w:rsidP="00195CEC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0111A5BC" w14:textId="77777777" w:rsidR="00195CEC" w:rsidRPr="001C10B0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6B48D44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3B7A2DF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36F006C3" w14:textId="31B0C049" w:rsidR="00195CEC" w:rsidRPr="00AA7B93" w:rsidRDefault="00195CEC" w:rsidP="00195CE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total a pagar a todos os atletas.</w:t>
      </w:r>
    </w:p>
    <w:p w14:paraId="31403C72" w14:textId="2B8C8AEA" w:rsidR="00195CEC" w:rsidRPr="00AA7B93" w:rsidRDefault="00195CEC" w:rsidP="00195CE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o valor total.</w:t>
      </w:r>
    </w:p>
    <w:p w14:paraId="59BFE39A" w14:textId="4CAA2C4B" w:rsidR="00195CEC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77213FC" w14:textId="176DD617" w:rsidR="00195CEC" w:rsidRPr="00195CEC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09C3F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2B0A82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n/a</w:t>
      </w:r>
    </w:p>
    <w:p w14:paraId="1E3012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353F97CB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3AF29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CE2A71D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7C2AFBE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2DD0676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61BB53D5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Todos os dados são 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>obrigatórios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?</w:t>
      </w:r>
    </w:p>
    <w:p w14:paraId="08204887" w14:textId="0848A39E" w:rsidR="00195CEC" w:rsidRPr="008D06FF" w:rsidRDefault="00195CEC" w:rsidP="00195CEC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5B99613" w14:textId="4B4CE275" w:rsidR="00A64223" w:rsidRDefault="00A64223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2FECAE1C" wp14:editId="2412BD27">
            <wp:extent cx="3838575" cy="1485900"/>
            <wp:effectExtent l="0" t="0" r="9525" b="0"/>
            <wp:docPr id="4" name="Imagem 4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 - Retornar o valor total de todos os atle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60C" w14:textId="05BFB2CB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6D3F64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UC5 – Calcular FCM</w:t>
      </w:r>
    </w:p>
    <w:p w14:paraId="580BB728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47E6B32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10E34C1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AE9AEB1" w14:textId="333654A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Máxima de um determinado atleta.</w:t>
      </w:r>
    </w:p>
    <w:p w14:paraId="71DFB4EF" w14:textId="42A72DE9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Máxima.</w:t>
      </w:r>
    </w:p>
    <w:p w14:paraId="2E2D1FC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1427C405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497C14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42D10D3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8CFCD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Cenário de sucesso principal (ou fluxo básico)</w:t>
      </w:r>
    </w:p>
    <w:p w14:paraId="5717CE6D" w14:textId="043547A6" w:rsidR="00F666E9" w:rsidRPr="00AA7B93" w:rsidRDefault="00F666E9" w:rsidP="00F666E9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obter a FCM de um atleta.</w:t>
      </w:r>
    </w:p>
    <w:p w14:paraId="4756FD0B" w14:textId="0419F1DC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uma lista de atletas registados.</w:t>
      </w:r>
    </w:p>
    <w:p w14:paraId="6F3679D7" w14:textId="70FDDBE1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 dos atletas da lista.</w:t>
      </w:r>
    </w:p>
    <w:p w14:paraId="17ED2E0F" w14:textId="36B65945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mostra a FCM do atleta escolhido.</w:t>
      </w:r>
    </w:p>
    <w:p w14:paraId="683E2BC9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422B2AF" w14:textId="1D21FC61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obtenção da FCM de um atleta.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O caso de uso termina.</w:t>
      </w:r>
    </w:p>
    <w:p w14:paraId="322DB64C" w14:textId="7C53A653" w:rsidR="00F666E9" w:rsidRPr="00AA7B93" w:rsidRDefault="003628C1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3</w:t>
      </w:r>
      <w:r w:rsidR="00F666E9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F666E9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1EB74978" w14:textId="77777777" w:rsidR="00F666E9" w:rsidRPr="00AA7B93" w:rsidRDefault="00F666E9" w:rsidP="00476283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788A3B7C" w14:textId="35EC1E00" w:rsidR="00F666E9" w:rsidRPr="00AA7B93" w:rsidRDefault="00F666E9" w:rsidP="00476283">
      <w:pPr>
        <w:numPr>
          <w:ilvl w:val="0"/>
          <w:numId w:val="1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2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).</w:t>
      </w:r>
    </w:p>
    <w:p w14:paraId="6A18FB68" w14:textId="77777777" w:rsidR="00F666E9" w:rsidRPr="00AA7B93" w:rsidRDefault="00F666E9" w:rsidP="00F666E9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0A1E4AA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DCE2341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82B31C2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7C209B57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9F45DD5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EC0665A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62390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D77812A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CA2D690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4E0E35E4" w14:textId="67877236" w:rsidR="00F666E9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52357BD3" w14:textId="625C6D80" w:rsidR="00476283" w:rsidRPr="008D06FF" w:rsidRDefault="00476283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sz w:val="27"/>
          <w:szCs w:val="27"/>
          <w:lang w:eastAsia="pt-PT"/>
        </w:rPr>
        <w:lastRenderedPageBreak/>
        <w:drawing>
          <wp:inline distT="0" distB="0" distL="0" distR="0" wp14:anchorId="0EE1C47C" wp14:editId="317D97C9">
            <wp:extent cx="4476750" cy="211455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5 - Calcular FC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26F" w14:textId="395C07E6" w:rsidR="00F666E9" w:rsidRDefault="00F666E9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5A7B5E4" w14:textId="1490B222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3628C1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UC6 – Calcular FCT</w:t>
      </w:r>
    </w:p>
    <w:p w14:paraId="7DFFEBA7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E005EAD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F3CFA2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1565654" w14:textId="0359750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de Trabalho de um determinado atleta.</w:t>
      </w:r>
    </w:p>
    <w:p w14:paraId="183AC762" w14:textId="7539B452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de Trabalho.</w:t>
      </w:r>
    </w:p>
    <w:p w14:paraId="21FFBF9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6B66A8AC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C61C8F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50932EB" w14:textId="77777777" w:rsidR="00476283" w:rsidRDefault="00476283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 xml:space="preserve"> </w:t>
      </w:r>
    </w:p>
    <w:p w14:paraId="7CA3353D" w14:textId="3F5618FB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1C3E5F85" w14:textId="5EF52A51" w:rsidR="00F666E9" w:rsidRPr="00AA7B93" w:rsidRDefault="00F666E9" w:rsidP="00476283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processo de obter o FCT de um atleta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FE33C9F" w14:textId="6D4DBB16" w:rsidR="00F666E9" w:rsidRPr="00AA7B93" w:rsidRDefault="00476283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a lista de atletas registados.</w:t>
      </w:r>
    </w:p>
    <w:p w14:paraId="6B99684A" w14:textId="3293B939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seleciona um dos atletas.</w:t>
      </w:r>
    </w:p>
    <w:p w14:paraId="7742D87D" w14:textId="1F4A4D37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sistema calcula e apresenta o FCT do atleta selecionado.</w:t>
      </w:r>
    </w:p>
    <w:p w14:paraId="3FD2CC2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4EFBE15" w14:textId="2B2DD7B3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</w:t>
      </w:r>
      <w:r w:rsidR="003628C1">
        <w:rPr>
          <w:rFonts w:ascii="Segoe UI" w:eastAsia="Times New Roman" w:hAnsi="Segoe UI" w:cs="Segoe UI"/>
          <w:sz w:val="21"/>
          <w:szCs w:val="21"/>
          <w:lang w:eastAsia="pt-PT"/>
        </w:rPr>
        <w:t>a obtenção do FCT de um atleta. O caso de uso termina.</w:t>
      </w:r>
    </w:p>
    <w:p w14:paraId="4C5BD60A" w14:textId="015FFDC7" w:rsidR="00F666E9" w:rsidRPr="00AA7B93" w:rsidRDefault="003628C1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3</w:t>
      </w:r>
      <w:r w:rsidR="00F666E9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F666E9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7A2F1020" w14:textId="77777777" w:rsidR="00F666E9" w:rsidRPr="00AA7B93" w:rsidRDefault="00F666E9" w:rsidP="003628C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7A8A9B4D" w14:textId="73EE5252" w:rsidR="00F666E9" w:rsidRPr="00AA7B93" w:rsidRDefault="00F666E9" w:rsidP="003628C1">
      <w:pPr>
        <w:numPr>
          <w:ilvl w:val="0"/>
          <w:numId w:val="16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</w:t>
      </w:r>
      <w:r w:rsidR="003628C1">
        <w:rPr>
          <w:rFonts w:ascii="Segoe UI" w:eastAsia="Times New Roman" w:hAnsi="Segoe UI" w:cs="Segoe UI"/>
          <w:sz w:val="21"/>
          <w:szCs w:val="21"/>
          <w:lang w:eastAsia="pt-PT"/>
        </w:rPr>
        <w:t>2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).</w:t>
      </w:r>
    </w:p>
    <w:p w14:paraId="3274C698" w14:textId="77777777" w:rsidR="00F666E9" w:rsidRPr="00AA7B93" w:rsidRDefault="00F666E9" w:rsidP="00F666E9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502C163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65DEA3E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BF01C53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657B60C9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3CE78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08BA83F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8C2502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18ABFA3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22E6C2A2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09C58258" w14:textId="77777777" w:rsidR="00F666E9" w:rsidRPr="008D06FF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1AA7E277" w14:textId="15B11A15" w:rsidR="00F666E9" w:rsidRDefault="003628C1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46424E54" wp14:editId="074D3D60">
            <wp:extent cx="3752850" cy="19812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6 - Calcular F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80B0" w14:textId="0909AD21" w:rsidR="00BB31F2" w:rsidRDefault="00BB31F2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F666E9">
        <w:rPr>
          <w:rFonts w:ascii="Segoe UI" w:eastAsia="Times New Roman" w:hAnsi="Segoe UI" w:cs="Segoe UI"/>
          <w:sz w:val="21"/>
          <w:szCs w:val="21"/>
          <w:highlight w:val="yellow"/>
          <w:lang w:eastAsia="pt-PT"/>
        </w:rPr>
        <w:t>-Calcular IRS a descontar</w:t>
      </w:r>
    </w:p>
    <w:p w14:paraId="7AEDF5D5" w14:textId="06CA3421" w:rsidR="00195CEC" w:rsidRDefault="008D06FF" w:rsidP="007D2D39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Especificação suplementar (FURPS+)</w:t>
      </w:r>
    </w:p>
    <w:p w14:paraId="163E93A8" w14:textId="4A6D5925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Funcionalidades</w:t>
      </w:r>
    </w:p>
    <w:p w14:paraId="6001C8AA" w14:textId="481A0EF2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8C0712" w14:textId="2ABC260B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lastRenderedPageBreak/>
        <w:t>Usabilidade</w:t>
      </w:r>
    </w:p>
    <w:p w14:paraId="0F0C3C74" w14:textId="69CE7618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D7D7A42" w14:textId="309563BE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Fiabilidade / Confiabilidade</w:t>
      </w:r>
    </w:p>
    <w:p w14:paraId="6E202E83" w14:textId="771A8ACE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B4CB558" w14:textId="504BFF8A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Desempenho</w:t>
      </w:r>
    </w:p>
    <w:p w14:paraId="0E9730F8" w14:textId="2A4D5841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90FEA5B" w14:textId="743F815D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Suportabilidade</w:t>
      </w:r>
    </w:p>
    <w:p w14:paraId="4352BF20" w14:textId="27AF7FD5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278DE9BA" w14:textId="0A4C3C19" w:rsidR="008D06FF" w:rsidRPr="006E1142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proofErr w:type="gramStart"/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Outras(</w:t>
      </w:r>
      <w:proofErr w:type="gramEnd"/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+)</w:t>
      </w:r>
    </w:p>
    <w:p w14:paraId="03420A86" w14:textId="45AD7F3F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design</w:t>
      </w:r>
    </w:p>
    <w:p w14:paraId="2BF75BBF" w14:textId="736B391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Com o intuito de aumentar a manutenibilidade do software, devem ser adotadas boas práticas de análise e design de software OO.</w:t>
      </w:r>
    </w:p>
    <w:p w14:paraId="737A8597" w14:textId="7749F9FA" w:rsidR="006E1142" w:rsidRPr="003628C1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Aplicar o processo de desenvolvimento de software designado por </w:t>
      </w:r>
      <w:proofErr w:type="spell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Test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Driven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proofErr w:type="gram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Development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(</w:t>
      </w:r>
      <w:proofErr w:type="gram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TDD) na implementação das classes.</w:t>
      </w:r>
    </w:p>
    <w:p w14:paraId="0294FC8B" w14:textId="3C3B2EA7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implementação</w:t>
      </w:r>
    </w:p>
    <w:p w14:paraId="45799FCC" w14:textId="1B55EC62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Todo o código produzido deve ter sempre em consideração os principais princípios da programação orientada por objetos: abstração, encapsulamento, herança e polimorfismo.</w:t>
      </w:r>
    </w:p>
    <w:p w14:paraId="7DEE2F21" w14:textId="4A5D8D61" w:rsidR="006E1142" w:rsidRPr="008A02EF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núcleo principal do software deve ser implementado em Java.</w:t>
      </w:r>
    </w:p>
    <w:p w14:paraId="0205A334" w14:textId="3B120B8A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Dever-se-á utilizar o plugin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Maven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JaCoCo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(Java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Code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Coverage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) no IDE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NetBeans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para verificar a cobertura de testes.</w:t>
      </w:r>
    </w:p>
    <w:p w14:paraId="3E51760A" w14:textId="2FB8BC82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O código deverá conter os comentários necessários para que possa ser gerada a documentação usando a ferramenta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Javadoc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.</w:t>
      </w:r>
    </w:p>
    <w:p w14:paraId="5D24A137" w14:textId="15C6AD2E" w:rsidR="008A02EF" w:rsidRPr="006A1AD5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A implementação do software deve adotar normas de codificação (e.g.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Camel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case) e de controlo de versões. O controlo de versões será conseguido, usando o GitHub.</w:t>
      </w:r>
    </w:p>
    <w:p w14:paraId="01EE67E6" w14:textId="3C34F130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Análise OO</w:t>
      </w:r>
    </w:p>
    <w:p w14:paraId="56158A0A" w14:textId="20062A47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Modelo de Domínio</w:t>
      </w:r>
    </w:p>
    <w:p w14:paraId="2790B8AA" w14:textId="583F253C" w:rsidR="006A1AD5" w:rsidRP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27"/>
          <w:szCs w:val="27"/>
          <w:lang w:eastAsia="pt-PT"/>
        </w:rPr>
        <w:lastRenderedPageBreak/>
        <w:drawing>
          <wp:inline distT="0" distB="0" distL="0" distR="0" wp14:anchorId="098466E9" wp14:editId="424111D9">
            <wp:extent cx="5400040" cy="67798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Dominio - Sprin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D5" w:rsidRPr="006A1A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500"/>
    <w:multiLevelType w:val="multilevel"/>
    <w:tmpl w:val="A4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0B2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370F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1253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20B89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66920"/>
    <w:multiLevelType w:val="multilevel"/>
    <w:tmpl w:val="81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37A39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57D9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232D4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26775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C3C1B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01F7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A0EFE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D140E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C6B91"/>
    <w:multiLevelType w:val="multilevel"/>
    <w:tmpl w:val="EF1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9523C"/>
    <w:multiLevelType w:val="hybridMultilevel"/>
    <w:tmpl w:val="50707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3"/>
    <w:rsid w:val="00077C8E"/>
    <w:rsid w:val="000F747B"/>
    <w:rsid w:val="00195CEC"/>
    <w:rsid w:val="001C10B0"/>
    <w:rsid w:val="003628C1"/>
    <w:rsid w:val="00473415"/>
    <w:rsid w:val="00476283"/>
    <w:rsid w:val="004972E1"/>
    <w:rsid w:val="005212C9"/>
    <w:rsid w:val="005A295F"/>
    <w:rsid w:val="005A7A46"/>
    <w:rsid w:val="006A1AD5"/>
    <w:rsid w:val="006D3F64"/>
    <w:rsid w:val="006E1142"/>
    <w:rsid w:val="00744418"/>
    <w:rsid w:val="007D2D39"/>
    <w:rsid w:val="008A02EF"/>
    <w:rsid w:val="008D06FF"/>
    <w:rsid w:val="00A64223"/>
    <w:rsid w:val="00AA7B93"/>
    <w:rsid w:val="00BB31F2"/>
    <w:rsid w:val="00C75DA9"/>
    <w:rsid w:val="00DF0AFF"/>
    <w:rsid w:val="00F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44FF"/>
  <w15:chartTrackingRefBased/>
  <w15:docId w15:val="{89386AB3-8581-4073-9EA6-D703F5F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D5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642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13</Pages>
  <Words>1409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Vicious</cp:lastModifiedBy>
  <cp:revision>16</cp:revision>
  <dcterms:created xsi:type="dcterms:W3CDTF">2020-11-23T14:11:00Z</dcterms:created>
  <dcterms:modified xsi:type="dcterms:W3CDTF">2020-11-25T10:11:00Z</dcterms:modified>
</cp:coreProperties>
</file>