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5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4575"/>
        <w:gridCol w:w="1515"/>
        <w:gridCol w:w="5775"/>
        <w:tblGridChange w:id="0">
          <w:tblGrid>
            <w:gridCol w:w="2715"/>
            <w:gridCol w:w="4575"/>
            <w:gridCol w:w="1515"/>
            <w:gridCol w:w="57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APELLIDOS, 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EJERCICIO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Asignatura, tema, ejercicio, ...</w:t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57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57.333333333333"/>
        <w:gridCol w:w="4857.333333333333"/>
        <w:gridCol w:w="4857.333333333333"/>
        <w:tblGridChange w:id="0">
          <w:tblGrid>
            <w:gridCol w:w="4857.333333333333"/>
            <w:gridCol w:w="4857.333333333333"/>
            <w:gridCol w:w="4857.333333333333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b w:val="1"/>
                <w:sz w:val="38"/>
                <w:szCs w:val="38"/>
                <w:rtl w:val="0"/>
              </w:rPr>
              <w:t xml:space="preserve">1 INDIVIDUAL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b w:val="1"/>
                <w:sz w:val="38"/>
                <w:szCs w:val="38"/>
                <w:rtl w:val="0"/>
              </w:rPr>
              <w:t xml:space="preserve">2 PAREJA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b w:val="1"/>
                <w:sz w:val="38"/>
                <w:szCs w:val="38"/>
                <w:rtl w:val="0"/>
              </w:rPr>
              <w:t xml:space="preserve">4 GRUPO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tabs>
          <w:tab w:val="left" w:pos="1845"/>
        </w:tabs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-721514</wp:posOffset>
            </wp:positionH>
            <wp:positionV relativeFrom="paragraph">
              <wp:posOffset>7828785</wp:posOffset>
            </wp:positionV>
            <wp:extent cx="7562850" cy="400050"/>
            <wp:effectExtent b="0" l="0" r="0" t="0"/>
            <wp:wrapSquare wrapText="bothSides" distB="0" distT="0" distL="0" distR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3333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400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7" w:type="default"/>
      <w:footerReference r:id="rId8" w:type="default"/>
      <w:pgSz w:h="11906" w:w="16838" w:orient="landscape"/>
      <w:pgMar w:bottom="1133.8582677165355" w:top="1559.0551181102364" w:left="1133.8582677165355" w:right="1133.8582677165355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iberation Sans"/>
  <w:font w:name="Decima Nova Pr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160" w:before="0" w:line="259" w:lineRule="auto"/>
      <w:ind w:left="0" w:right="0" w:firstLine="0"/>
      <w:jc w:val="both"/>
      <w:rPr>
        <w:rFonts w:ascii="Decima Nova Pro" w:cs="Decima Nova Pro" w:eastAsia="Decima Nova Pro" w:hAnsi="Decima Nova Pr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844575</wp:posOffset>
          </wp:positionH>
          <wp:positionV relativeFrom="paragraph">
            <wp:posOffset>-323849</wp:posOffset>
          </wp:positionV>
          <wp:extent cx="7562850" cy="400050"/>
          <wp:effectExtent b="0" l="0" r="0" t="0"/>
          <wp:wrapSquare wrapText="bothSides" distB="0" distT="0" distL="0" distR="0"/>
          <wp:docPr id="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33333" l="0" r="0" t="0"/>
                  <a:stretch>
                    <a:fillRect/>
                  </a:stretch>
                </pic:blipFill>
                <pic:spPr>
                  <a:xfrm>
                    <a:off x="0" y="0"/>
                    <a:ext cx="7562850" cy="40005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-148589</wp:posOffset>
          </wp:positionH>
          <wp:positionV relativeFrom="paragraph">
            <wp:posOffset>171450</wp:posOffset>
          </wp:positionV>
          <wp:extent cx="1875600" cy="590400"/>
          <wp:effectExtent b="0" l="0" r="0" t="0"/>
          <wp:wrapNone/>
          <wp:docPr descr="C:\Users\Rafael\AppData\Local\Microsoft\Windows\INetCache\Content.Word\Logo-horizontal-segundo-nivel.png" id="2" name="image2.png"/>
          <a:graphic>
            <a:graphicData uri="http://schemas.openxmlformats.org/drawingml/2006/picture">
              <pic:pic>
                <pic:nvPicPr>
                  <pic:cNvPr descr="C:\Users\Rafael\AppData\Local\Microsoft\Windows\INetCache\Content.Word\Logo-horizontal-segundo-nivel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75600" cy="5904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8128050</wp:posOffset>
          </wp:positionH>
          <wp:positionV relativeFrom="paragraph">
            <wp:posOffset>123825</wp:posOffset>
          </wp:positionV>
          <wp:extent cx="1123200" cy="543600"/>
          <wp:effectExtent b="0" l="0" r="0" t="0"/>
          <wp:wrapNone/>
          <wp:docPr descr="C:\Users\Rafael\AppData\Local\Microsoft\Windows\INetCache\Content.Word\segundo nivel colegio.png" id="1" name="image4.png"/>
          <a:graphic>
            <a:graphicData uri="http://schemas.openxmlformats.org/drawingml/2006/picture">
              <pic:pic>
                <pic:nvPicPr>
                  <pic:cNvPr descr="C:\Users\Rafael\AppData\Local\Microsoft\Windows\INetCache\Content.Word\segundo nivel colegio.png"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23200" cy="5436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8"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59" w:lineRule="auto"/>
      <w:ind w:left="0" w:right="0" w:firstLine="0"/>
      <w:jc w:val="both"/>
      <w:rPr>
        <w:rFonts w:ascii="Liberation Sans" w:cs="Liberation Sans" w:eastAsia="Liberation Sans" w:hAnsi="Liberation Sans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ecima Nova Pro" w:cs="Decima Nova Pro" w:eastAsia="Decima Nova Pro" w:hAnsi="Decima Nova Pro"/>
        <w:sz w:val="22"/>
        <w:szCs w:val="22"/>
        <w:lang w:val="es-ES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40" w:before="400" w:line="240" w:lineRule="auto"/>
      <w:ind w:left="432" w:hanging="432"/>
    </w:pPr>
    <w:rPr>
      <w:b w:val="1"/>
      <w:color w:val="dc001b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40" w:line="240" w:lineRule="auto"/>
      <w:ind w:left="576" w:hanging="576"/>
    </w:pPr>
    <w:rPr>
      <w:color w:val="dc001b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40" w:line="240" w:lineRule="auto"/>
      <w:ind w:left="720" w:hanging="720"/>
    </w:pPr>
    <w:rPr>
      <w:rFonts w:ascii="Decima Nova Pro" w:cs="Decima Nova Pro" w:eastAsia="Decima Nova Pro" w:hAnsi="Decima Nova Pro"/>
      <w:color w:val="dc001b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Rule="auto"/>
      <w:ind w:left="864" w:hanging="864"/>
    </w:pPr>
    <w:rPr>
      <w:rFonts w:ascii="Decima Nova Pro" w:cs="Decima Nova Pro" w:eastAsia="Decima Nova Pro" w:hAnsi="Decima Nova Pro"/>
      <w:color w:val="dc001b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40" w:lineRule="auto"/>
      <w:ind w:left="1008" w:hanging="1008"/>
    </w:pPr>
    <w:rPr>
      <w:rFonts w:ascii="Decima Nova Pro" w:cs="Decima Nova Pro" w:eastAsia="Decima Nova Pro" w:hAnsi="Decima Nova Pro"/>
      <w:smallCaps w:val="1"/>
      <w:color w:val="a4001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40" w:lineRule="auto"/>
      <w:ind w:left="1152" w:hanging="1152"/>
    </w:pPr>
    <w:rPr>
      <w:rFonts w:ascii="Decima Nova Pro" w:cs="Decima Nova Pro" w:eastAsia="Decima Nova Pro" w:hAnsi="Decima Nova Pro"/>
      <w:i w:val="1"/>
      <w:smallCaps w:val="1"/>
      <w:color w:val="6e000d"/>
    </w:rPr>
  </w:style>
  <w:style w:type="paragraph" w:styleId="Title">
    <w:name w:val="Title"/>
    <w:basedOn w:val="Normal"/>
    <w:next w:val="Normal"/>
    <w:pPr>
      <w:pageBreakBefore w:val="0"/>
      <w:spacing w:after="0" w:line="204" w:lineRule="auto"/>
      <w:jc w:val="center"/>
    </w:pPr>
    <w:rPr>
      <w:rFonts w:ascii="Decima Nova Pro" w:cs="Decima Nova Pro" w:eastAsia="Decima Nova Pro" w:hAnsi="Decima Nova Pro"/>
      <w:smallCaps w:val="1"/>
      <w:color w:val="dc001b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after="240" w:line="240" w:lineRule="auto"/>
      <w:jc w:val="center"/>
    </w:pPr>
    <w:rPr>
      <w:rFonts w:ascii="Decima Nova Pro" w:cs="Decima Nova Pro" w:eastAsia="Decima Nova Pro" w:hAnsi="Decima Nova Pro"/>
      <w:color w:val="dc001b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