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F7D36" w14:textId="77777777" w:rsidR="00B01C16" w:rsidRDefault="00B01C16" w:rsidP="00B01C16">
      <w:pPr>
        <w:pStyle w:val="Ttulo"/>
        <w:jc w:val="center"/>
      </w:pPr>
    </w:p>
    <w:p w14:paraId="22B354B0" w14:textId="77777777" w:rsidR="00B01C16" w:rsidRPr="00624D53" w:rsidRDefault="00B01C16" w:rsidP="00B01C16">
      <w:pPr>
        <w:jc w:val="center"/>
      </w:pPr>
      <w:r w:rsidRPr="00624D53">
        <w:fldChar w:fldCharType="begin"/>
      </w:r>
      <w:r w:rsidRPr="00624D53">
        <w:instrText xml:space="preserve"> INCLUDEPICTURE "/var/folders/n_/41gqbdhd3jb1csg_h9b539y00000gn/T/com.microsoft.Word/WebArchiveCopyPasteTempFiles/logo_ISEP.jpg" \* MERGEFORMATINET </w:instrText>
      </w:r>
      <w:r w:rsidRPr="00624D53">
        <w:fldChar w:fldCharType="separate"/>
      </w:r>
      <w:r w:rsidRPr="00624D53">
        <w:rPr>
          <w:noProof/>
          <w:lang w:eastAsia="ja-JP"/>
        </w:rPr>
        <w:drawing>
          <wp:inline distT="0" distB="0" distL="0" distR="0" wp14:anchorId="689BB2DD" wp14:editId="3829C7E4">
            <wp:extent cx="3090272" cy="1306752"/>
            <wp:effectExtent l="0" t="0" r="0" b="1905"/>
            <wp:docPr id="3" name="Picture 3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07" cy="1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D53">
        <w:fldChar w:fldCharType="end"/>
      </w:r>
    </w:p>
    <w:p w14:paraId="54C4B622" w14:textId="77777777" w:rsidR="00B01C16" w:rsidRDefault="00B01C16" w:rsidP="00B01C16">
      <w:pPr>
        <w:jc w:val="center"/>
      </w:pPr>
    </w:p>
    <w:p w14:paraId="198C1A29" w14:textId="77777777" w:rsidR="00B01C16" w:rsidRDefault="00B01C16" w:rsidP="00B01C16">
      <w:pPr>
        <w:jc w:val="center"/>
      </w:pPr>
    </w:p>
    <w:p w14:paraId="2ED44846" w14:textId="77777777" w:rsidR="00B01C16" w:rsidRDefault="00B01C16" w:rsidP="00B01C16"/>
    <w:p w14:paraId="20E573CF" w14:textId="77777777" w:rsidR="00B01C16" w:rsidRPr="0018569A" w:rsidRDefault="00B01C16" w:rsidP="00B01C16"/>
    <w:p w14:paraId="1D987F87" w14:textId="64AA40B5" w:rsidR="00B01C16" w:rsidRPr="002C56DB" w:rsidRDefault="00534BB1" w:rsidP="00B01C16">
      <w:pPr>
        <w:pStyle w:val="Ttulo"/>
        <w:jc w:val="center"/>
        <w:rPr>
          <w:sz w:val="96"/>
        </w:rPr>
      </w:pPr>
      <w:r>
        <w:rPr>
          <w:sz w:val="96"/>
        </w:rPr>
        <w:t>LAPR5</w:t>
      </w:r>
    </w:p>
    <w:p w14:paraId="7E6121C6" w14:textId="77777777" w:rsidR="00B01C16" w:rsidRDefault="00B01C16" w:rsidP="00B01C16">
      <w:pPr>
        <w:pStyle w:val="Subttulo"/>
        <w:jc w:val="center"/>
      </w:pPr>
      <w:r>
        <w:t>2019-2020</w:t>
      </w:r>
    </w:p>
    <w:p w14:paraId="6F59B0EC" w14:textId="77777777" w:rsidR="00B01C16" w:rsidRPr="00DD6C6A" w:rsidRDefault="00B01C16" w:rsidP="00B01C16">
      <w:pPr>
        <w:rPr>
          <w:lang w:val="pt-PT"/>
        </w:rPr>
      </w:pPr>
    </w:p>
    <w:p w14:paraId="5EE541A6" w14:textId="77777777" w:rsidR="00B01C16" w:rsidRPr="00DD6C6A" w:rsidRDefault="00B01C16" w:rsidP="00B01C16">
      <w:pPr>
        <w:rPr>
          <w:lang w:val="pt-PT"/>
        </w:rPr>
      </w:pPr>
    </w:p>
    <w:p w14:paraId="1C145725" w14:textId="77777777" w:rsidR="00B01C16" w:rsidRPr="00DD6C6A" w:rsidRDefault="00B01C16" w:rsidP="00B01C16">
      <w:pPr>
        <w:rPr>
          <w:lang w:val="pt-PT"/>
        </w:rPr>
      </w:pPr>
    </w:p>
    <w:p w14:paraId="535FF81D" w14:textId="77777777" w:rsidR="00B01C16" w:rsidRPr="00DD6C6A" w:rsidRDefault="00B01C16" w:rsidP="00B01C16">
      <w:pPr>
        <w:rPr>
          <w:lang w:val="pt-PT"/>
        </w:rPr>
      </w:pPr>
    </w:p>
    <w:p w14:paraId="5626D752" w14:textId="5C6FC900" w:rsidR="00B01C16" w:rsidRPr="00DD6C6A" w:rsidRDefault="00B01C16" w:rsidP="00534BB1">
      <w:pPr>
        <w:jc w:val="center"/>
        <w:rPr>
          <w:rFonts w:ascii="Calibri" w:hAnsi="Calibri"/>
          <w:sz w:val="44"/>
          <w:lang w:val="pt-PT"/>
        </w:rPr>
      </w:pPr>
      <w:r w:rsidRPr="00DD6C6A">
        <w:rPr>
          <w:rFonts w:ascii="Calibri" w:hAnsi="Calibri"/>
          <w:sz w:val="44"/>
          <w:lang w:val="pt-PT"/>
        </w:rPr>
        <w:t>RELATÓRIO</w:t>
      </w:r>
    </w:p>
    <w:p w14:paraId="2B1F56E8" w14:textId="77777777" w:rsidR="00B01C16" w:rsidRPr="00DD6C6A" w:rsidRDefault="00B01C16" w:rsidP="00B01C16">
      <w:pPr>
        <w:rPr>
          <w:lang w:val="pt-PT"/>
        </w:rPr>
      </w:pPr>
    </w:p>
    <w:p w14:paraId="6C55CE42" w14:textId="77777777" w:rsidR="00B01C16" w:rsidRPr="00DD6C6A" w:rsidRDefault="00B01C16" w:rsidP="00B01C16">
      <w:pPr>
        <w:rPr>
          <w:lang w:val="pt-PT"/>
        </w:rPr>
      </w:pPr>
    </w:p>
    <w:p w14:paraId="32D69ADC" w14:textId="77777777" w:rsidR="00B01C16" w:rsidRPr="00DD6C6A" w:rsidRDefault="00B01C16" w:rsidP="00B01C16">
      <w:pPr>
        <w:rPr>
          <w:lang w:val="pt-PT"/>
        </w:rPr>
      </w:pPr>
    </w:p>
    <w:p w14:paraId="6DFFBE83" w14:textId="77777777" w:rsidR="00B01C16" w:rsidRPr="00DD6C6A" w:rsidRDefault="00B01C16" w:rsidP="00B01C16">
      <w:pPr>
        <w:rPr>
          <w:lang w:val="pt-PT"/>
        </w:rPr>
      </w:pPr>
    </w:p>
    <w:p w14:paraId="073CAA91" w14:textId="77777777" w:rsidR="00B01C16" w:rsidRPr="00DD6C6A" w:rsidRDefault="00B01C16" w:rsidP="00B01C16">
      <w:pPr>
        <w:rPr>
          <w:rStyle w:val="nfaseIntensa"/>
          <w:lang w:val="pt-PT"/>
        </w:rPr>
      </w:pPr>
    </w:p>
    <w:p w14:paraId="3D6843A2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63F77837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27CBB212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4C7B1915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297E0B7A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638B20C8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6B759436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18C3C99D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2A1A5864" w14:textId="0E803EB4" w:rsidR="00B01C16" w:rsidRDefault="00B01C16" w:rsidP="00B01C16">
      <w:pPr>
        <w:rPr>
          <w:rStyle w:val="nfase"/>
          <w:rFonts w:eastAsiaTheme="majorEastAsia"/>
          <w:lang w:val="pt-PT"/>
        </w:rPr>
      </w:pPr>
    </w:p>
    <w:p w14:paraId="68F22B4C" w14:textId="2D73ED62" w:rsidR="00822E2C" w:rsidRDefault="00822E2C" w:rsidP="00B01C16">
      <w:pPr>
        <w:rPr>
          <w:rStyle w:val="nfase"/>
          <w:rFonts w:eastAsiaTheme="majorEastAsia"/>
          <w:lang w:val="pt-PT"/>
        </w:rPr>
      </w:pPr>
    </w:p>
    <w:p w14:paraId="53669C38" w14:textId="22840575" w:rsidR="00822E2C" w:rsidRDefault="00822E2C" w:rsidP="00B01C16">
      <w:pPr>
        <w:rPr>
          <w:rStyle w:val="nfase"/>
          <w:rFonts w:eastAsiaTheme="majorEastAsia"/>
          <w:lang w:val="pt-PT"/>
        </w:rPr>
      </w:pPr>
    </w:p>
    <w:p w14:paraId="4FBDAB53" w14:textId="1351A263" w:rsidR="00B01C16" w:rsidRDefault="00B01C16" w:rsidP="00B01C16">
      <w:pPr>
        <w:rPr>
          <w:rStyle w:val="nfase"/>
          <w:rFonts w:eastAsiaTheme="majorEastAsia"/>
          <w:lang w:val="pt-PT"/>
        </w:rPr>
      </w:pPr>
    </w:p>
    <w:p w14:paraId="3DCF6889" w14:textId="77777777" w:rsidR="00822E2C" w:rsidRPr="00DD6C6A" w:rsidRDefault="00822E2C" w:rsidP="00B01C16">
      <w:pPr>
        <w:rPr>
          <w:rStyle w:val="nfase"/>
          <w:rFonts w:eastAsiaTheme="majorEastAsia"/>
          <w:lang w:val="pt-PT"/>
        </w:rPr>
      </w:pPr>
    </w:p>
    <w:p w14:paraId="6E3FD47A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21C72C28" w14:textId="77777777" w:rsidR="00B01C16" w:rsidRPr="00DD6C6A" w:rsidRDefault="00B01C16" w:rsidP="00B01C16">
      <w:pPr>
        <w:rPr>
          <w:rStyle w:val="nfase"/>
          <w:rFonts w:eastAsiaTheme="majorEastAsia"/>
          <w:lang w:val="pt-PT"/>
        </w:rPr>
      </w:pPr>
    </w:p>
    <w:p w14:paraId="70F5BA4B" w14:textId="4091F55E" w:rsidR="00B01C16" w:rsidRDefault="00B01C16" w:rsidP="00B01C16">
      <w:pPr>
        <w:rPr>
          <w:rStyle w:val="nfase"/>
          <w:rFonts w:ascii="Calibri" w:eastAsiaTheme="majorEastAsia" w:hAnsi="Calibri"/>
          <w:lang w:val="pt-PT"/>
        </w:rPr>
      </w:pPr>
      <w:r w:rsidRPr="00DD6C6A">
        <w:rPr>
          <w:rStyle w:val="nfase"/>
          <w:rFonts w:ascii="Calibri" w:eastAsiaTheme="majorEastAsia" w:hAnsi="Calibri"/>
          <w:lang w:val="pt-PT"/>
        </w:rPr>
        <w:t>Carlos Moreira – 1161882</w:t>
      </w:r>
    </w:p>
    <w:p w14:paraId="1DF8BF31" w14:textId="77777777" w:rsidR="00B01C16" w:rsidRPr="00DD6C6A" w:rsidRDefault="00B01C16" w:rsidP="00B01C16">
      <w:pPr>
        <w:rPr>
          <w:rStyle w:val="nfase"/>
          <w:rFonts w:ascii="Calibri" w:eastAsiaTheme="majorEastAsia" w:hAnsi="Calibri"/>
          <w:i w:val="0"/>
          <w:iCs w:val="0"/>
          <w:lang w:val="pt-PT"/>
        </w:rPr>
      </w:pPr>
      <w:r w:rsidRPr="00DD6C6A">
        <w:rPr>
          <w:rStyle w:val="nfase"/>
          <w:rFonts w:ascii="Calibri" w:eastAsiaTheme="majorEastAsia" w:hAnsi="Calibri"/>
          <w:lang w:val="pt-PT"/>
        </w:rPr>
        <w:t>Marco Pinheiro – 1170483</w:t>
      </w:r>
    </w:p>
    <w:p w14:paraId="6ACB7CA9" w14:textId="77777777" w:rsidR="00B01C16" w:rsidRPr="00DD6C6A" w:rsidRDefault="00B01C16" w:rsidP="00B01C16">
      <w:pPr>
        <w:rPr>
          <w:rStyle w:val="nfase"/>
          <w:rFonts w:ascii="Calibri" w:eastAsiaTheme="majorEastAsia" w:hAnsi="Calibri"/>
          <w:i w:val="0"/>
          <w:iCs w:val="0"/>
          <w:lang w:val="pt-PT"/>
        </w:rPr>
      </w:pPr>
      <w:r w:rsidRPr="00DD6C6A">
        <w:rPr>
          <w:rStyle w:val="nfase"/>
          <w:rFonts w:ascii="Calibri" w:eastAsiaTheme="majorEastAsia" w:hAnsi="Calibri"/>
          <w:lang w:val="pt-PT"/>
        </w:rPr>
        <w:t>Pedro Barbosa – 1150486</w:t>
      </w:r>
    </w:p>
    <w:p w14:paraId="193E5462" w14:textId="3352C299" w:rsidR="00534BB1" w:rsidRPr="00822E2C" w:rsidRDefault="00B01C16" w:rsidP="00B01C16">
      <w:pPr>
        <w:rPr>
          <w:rStyle w:val="nfase"/>
          <w:rFonts w:ascii="Calibri" w:eastAsiaTheme="majorEastAsia" w:hAnsi="Calibri"/>
          <w:lang w:val="pt-PT"/>
        </w:rPr>
      </w:pPr>
      <w:r w:rsidRPr="00DD6C6A">
        <w:rPr>
          <w:rStyle w:val="nfase"/>
          <w:rFonts w:ascii="Calibri" w:eastAsiaTheme="majorEastAsia" w:hAnsi="Calibri"/>
          <w:lang w:val="pt-PT"/>
        </w:rPr>
        <w:t>Pedro Mendes – 1161871</w:t>
      </w:r>
    </w:p>
    <w:sdt>
      <w:sdtPr>
        <w:rPr>
          <w:rFonts w:asciiTheme="minorHAnsi" w:eastAsiaTheme="minorHAnsi" w:hAnsiTheme="minorHAnsi" w:cstheme="minorHAnsi"/>
          <w:color w:val="auto"/>
          <w:sz w:val="20"/>
          <w:szCs w:val="20"/>
          <w:lang w:val="en-US" w:eastAsia="en-US"/>
        </w:rPr>
        <w:id w:val="77351894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3EC0F8C7" w14:textId="77777777" w:rsidR="00B01C16" w:rsidRPr="00C873F7" w:rsidRDefault="00B01C16" w:rsidP="00B01C16">
          <w:pPr>
            <w:pStyle w:val="Cabealhodondice"/>
            <w:spacing w:line="360" w:lineRule="auto"/>
            <w:rPr>
              <w:rFonts w:asciiTheme="minorHAnsi" w:hAnsiTheme="minorHAnsi" w:cstheme="minorHAnsi"/>
              <w:sz w:val="20"/>
              <w:szCs w:val="20"/>
            </w:rPr>
          </w:pPr>
          <w:r w:rsidRPr="00C873F7">
            <w:rPr>
              <w:rFonts w:asciiTheme="minorHAnsi" w:hAnsiTheme="minorHAnsi" w:cstheme="minorHAnsi"/>
              <w:sz w:val="20"/>
              <w:szCs w:val="20"/>
            </w:rPr>
            <w:t>Índice</w:t>
          </w:r>
        </w:p>
        <w:p w14:paraId="46E7E531" w14:textId="4D67EE8A" w:rsidR="00822E2C" w:rsidRDefault="00B01C16">
          <w:pPr>
            <w:pStyle w:val="ndice1"/>
            <w:tabs>
              <w:tab w:val="right" w:leader="dot" w:pos="9010"/>
            </w:tabs>
            <w:rPr>
              <w:rFonts w:eastAsiaTheme="minorEastAsia"/>
              <w:noProof/>
              <w:lang w:eastAsia="pt-PT"/>
            </w:rPr>
          </w:pPr>
          <w:r w:rsidRPr="00C873F7">
            <w:rPr>
              <w:rFonts w:cstheme="minorHAnsi"/>
              <w:b/>
              <w:bCs/>
              <w:sz w:val="20"/>
              <w:szCs w:val="20"/>
            </w:rPr>
            <w:fldChar w:fldCharType="begin"/>
          </w:r>
          <w:r w:rsidRPr="00C873F7">
            <w:rPr>
              <w:rFonts w:cstheme="minorHAnsi"/>
              <w:b/>
              <w:bCs/>
              <w:sz w:val="20"/>
              <w:szCs w:val="20"/>
            </w:rPr>
            <w:instrText xml:space="preserve"> TOC \o "1-3" \h \z \u </w:instrText>
          </w:r>
          <w:r w:rsidRPr="00C873F7">
            <w:rPr>
              <w:rFonts w:cstheme="minorHAnsi"/>
              <w:b/>
              <w:bCs/>
              <w:sz w:val="20"/>
              <w:szCs w:val="20"/>
            </w:rPr>
            <w:fldChar w:fldCharType="separate"/>
          </w:r>
          <w:hyperlink w:anchor="_Toc24729274" w:history="1">
            <w:r w:rsidR="00822E2C" w:rsidRPr="00172D4C">
              <w:rPr>
                <w:rStyle w:val="Hiperligao"/>
                <w:noProof/>
              </w:rPr>
              <w:t>Identificar os dados pessoais a recolher no momento do registo de utilizador:</w:t>
            </w:r>
            <w:r w:rsidR="00822E2C">
              <w:rPr>
                <w:noProof/>
                <w:webHidden/>
              </w:rPr>
              <w:tab/>
            </w:r>
            <w:r w:rsidR="00822E2C">
              <w:rPr>
                <w:noProof/>
                <w:webHidden/>
              </w:rPr>
              <w:fldChar w:fldCharType="begin"/>
            </w:r>
            <w:r w:rsidR="00822E2C">
              <w:rPr>
                <w:noProof/>
                <w:webHidden/>
              </w:rPr>
              <w:instrText xml:space="preserve"> PAGEREF _Toc24729274 \h </w:instrText>
            </w:r>
            <w:r w:rsidR="00822E2C">
              <w:rPr>
                <w:noProof/>
                <w:webHidden/>
              </w:rPr>
            </w:r>
            <w:r w:rsidR="00822E2C">
              <w:rPr>
                <w:noProof/>
                <w:webHidden/>
              </w:rPr>
              <w:fldChar w:fldCharType="separate"/>
            </w:r>
            <w:r w:rsidR="00822E2C">
              <w:rPr>
                <w:noProof/>
                <w:webHidden/>
              </w:rPr>
              <w:t>3</w:t>
            </w:r>
            <w:r w:rsidR="00822E2C">
              <w:rPr>
                <w:noProof/>
                <w:webHidden/>
              </w:rPr>
              <w:fldChar w:fldCharType="end"/>
            </w:r>
          </w:hyperlink>
        </w:p>
        <w:p w14:paraId="49505766" w14:textId="24547D3D" w:rsidR="00822E2C" w:rsidRDefault="00822E2C">
          <w:pPr>
            <w:pStyle w:val="ndice1"/>
            <w:tabs>
              <w:tab w:val="right" w:leader="dot" w:pos="9010"/>
            </w:tabs>
            <w:rPr>
              <w:rFonts w:eastAsiaTheme="minorEastAsia"/>
              <w:noProof/>
              <w:lang w:eastAsia="pt-PT"/>
            </w:rPr>
          </w:pPr>
          <w:hyperlink w:anchor="_Toc24729275" w:history="1">
            <w:r w:rsidRPr="00172D4C">
              <w:rPr>
                <w:rStyle w:val="Hiperligao"/>
                <w:noProof/>
              </w:rPr>
              <w:t>Identificar o responsável pelo tratamento dos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D2A7" w14:textId="10BDC62E" w:rsidR="00822E2C" w:rsidRDefault="00822E2C">
          <w:pPr>
            <w:pStyle w:val="ndice1"/>
            <w:tabs>
              <w:tab w:val="right" w:leader="dot" w:pos="9010"/>
            </w:tabs>
            <w:rPr>
              <w:rFonts w:eastAsiaTheme="minorEastAsia"/>
              <w:noProof/>
              <w:lang w:eastAsia="pt-PT"/>
            </w:rPr>
          </w:pPr>
          <w:hyperlink w:anchor="_Toc24729276" w:history="1">
            <w:r w:rsidRPr="00172D4C">
              <w:rPr>
                <w:rStyle w:val="Hiperligao"/>
                <w:noProof/>
              </w:rPr>
              <w:t>A(s) finalidade(s) desse tratamento: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717C" w14:textId="6DDF080A" w:rsidR="00B01C16" w:rsidRPr="00C873F7" w:rsidRDefault="00B01C16" w:rsidP="00545BC4">
          <w:pPr>
            <w:spacing w:line="360" w:lineRule="auto"/>
            <w:rPr>
              <w:rStyle w:val="nfaseDiscreta"/>
              <w:rFonts w:asciiTheme="minorHAnsi" w:hAnsiTheme="minorHAnsi" w:cstheme="minorHAnsi"/>
              <w:i w:val="0"/>
              <w:iCs w:val="0"/>
              <w:color w:val="auto"/>
              <w:sz w:val="20"/>
              <w:szCs w:val="20"/>
            </w:rPr>
          </w:pPr>
          <w:r w:rsidRPr="00C873F7">
            <w:rPr>
              <w:rFonts w:asciiTheme="minorHAnsi" w:hAnsiTheme="minorHAnsi"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35646C74" w14:textId="77777777" w:rsidR="00B01C16" w:rsidRDefault="00B01C16" w:rsidP="00B01C16">
      <w:pPr>
        <w:rPr>
          <w:rStyle w:val="nfaseDiscreta"/>
          <w:i w:val="0"/>
        </w:rPr>
      </w:pPr>
    </w:p>
    <w:p w14:paraId="68A15FC7" w14:textId="77777777" w:rsidR="00B01C16" w:rsidRDefault="00B01C16" w:rsidP="00B01C16">
      <w:pPr>
        <w:rPr>
          <w:rStyle w:val="nfaseDiscreta"/>
          <w:i w:val="0"/>
        </w:rPr>
      </w:pPr>
    </w:p>
    <w:p w14:paraId="11E433A1" w14:textId="77777777" w:rsidR="00B01C16" w:rsidRDefault="00B01C16" w:rsidP="00B01C16">
      <w:pPr>
        <w:rPr>
          <w:rStyle w:val="nfaseDiscreta"/>
          <w:i w:val="0"/>
        </w:rPr>
      </w:pPr>
    </w:p>
    <w:p w14:paraId="7A9D7543" w14:textId="77777777" w:rsidR="00B01C16" w:rsidRDefault="00B01C16" w:rsidP="00B01C16">
      <w:pPr>
        <w:rPr>
          <w:rStyle w:val="nfaseDiscreta"/>
          <w:i w:val="0"/>
        </w:rPr>
      </w:pPr>
    </w:p>
    <w:p w14:paraId="05A87A03" w14:textId="77777777" w:rsidR="00B01C16" w:rsidRDefault="00B01C16" w:rsidP="00B01C16">
      <w:pPr>
        <w:rPr>
          <w:rStyle w:val="nfaseDiscreta"/>
          <w:i w:val="0"/>
        </w:rPr>
      </w:pPr>
    </w:p>
    <w:p w14:paraId="2B5D8382" w14:textId="77777777" w:rsidR="00B01C16" w:rsidRDefault="00B01C16" w:rsidP="00B01C16">
      <w:pPr>
        <w:rPr>
          <w:rStyle w:val="nfaseDiscreta"/>
          <w:i w:val="0"/>
        </w:rPr>
      </w:pPr>
    </w:p>
    <w:p w14:paraId="77F24CC5" w14:textId="00B672B8" w:rsidR="005F5B60" w:rsidRDefault="005F5B60"/>
    <w:p w14:paraId="725BBC9B" w14:textId="445F7641" w:rsidR="00534BB1" w:rsidRPr="00822E2C" w:rsidRDefault="00534BB1">
      <w:bookmarkStart w:id="0" w:name="_GoBack"/>
      <w:bookmarkEnd w:id="0"/>
    </w:p>
    <w:p w14:paraId="1D4868DE" w14:textId="076AAAFE" w:rsidR="00534BB1" w:rsidRDefault="00534BB1"/>
    <w:p w14:paraId="222E8B12" w14:textId="6E99FF3D" w:rsidR="00A95B77" w:rsidRDefault="00A95B77"/>
    <w:p w14:paraId="24E1AEDD" w14:textId="00FE16C0" w:rsidR="00A95B77" w:rsidRDefault="00A95B77"/>
    <w:p w14:paraId="2EBB7BA6" w14:textId="6983561C" w:rsidR="00A95B77" w:rsidRDefault="00A95B77"/>
    <w:p w14:paraId="6E8B6E76" w14:textId="761997CE" w:rsidR="00A95B77" w:rsidRDefault="00A95B77"/>
    <w:p w14:paraId="4EE1AC40" w14:textId="4299FB2D" w:rsidR="00A95B77" w:rsidRDefault="00A95B77"/>
    <w:p w14:paraId="2845C4B7" w14:textId="17987261" w:rsidR="00A95B77" w:rsidRDefault="00A95B77"/>
    <w:p w14:paraId="4E68BB2B" w14:textId="22E148D9" w:rsidR="00A95B77" w:rsidRDefault="00A95B77"/>
    <w:p w14:paraId="37B479B6" w14:textId="21ADFC88" w:rsidR="00A95B77" w:rsidRDefault="00A95B77"/>
    <w:p w14:paraId="2ABDB6D6" w14:textId="4B1C09E1" w:rsidR="00A95B77" w:rsidRDefault="00A95B77"/>
    <w:p w14:paraId="0DB3EA49" w14:textId="4A2FBB6D" w:rsidR="00A95B77" w:rsidRDefault="00A95B77"/>
    <w:p w14:paraId="24361453" w14:textId="49B671D1" w:rsidR="00A95B77" w:rsidRDefault="00A95B77"/>
    <w:p w14:paraId="77394B92" w14:textId="6C150869" w:rsidR="00A95B77" w:rsidRDefault="00A95B77"/>
    <w:p w14:paraId="7DF0A564" w14:textId="1405FA45" w:rsidR="00A95B77" w:rsidRDefault="00A95B77"/>
    <w:p w14:paraId="445EF62B" w14:textId="0A16A5F1" w:rsidR="00A95B77" w:rsidRDefault="00A95B77"/>
    <w:p w14:paraId="21E8CB9F" w14:textId="7AD847A8" w:rsidR="00A95B77" w:rsidRDefault="00A95B77"/>
    <w:p w14:paraId="56420160" w14:textId="3D3B97C4" w:rsidR="00A95B77" w:rsidRDefault="00A95B77"/>
    <w:p w14:paraId="323A1684" w14:textId="797E9766" w:rsidR="00A95B77" w:rsidRDefault="00A95B77"/>
    <w:p w14:paraId="08830EE8" w14:textId="26DF8EA8" w:rsidR="00A95B77" w:rsidRDefault="00A95B77"/>
    <w:p w14:paraId="69709B98" w14:textId="200E0AE2" w:rsidR="00A95B77" w:rsidRDefault="00A95B77"/>
    <w:p w14:paraId="55C452D2" w14:textId="67AA3082" w:rsidR="00A95B77" w:rsidRDefault="00A95B77"/>
    <w:p w14:paraId="0713CC7D" w14:textId="1D98820C" w:rsidR="00A95B77" w:rsidRDefault="00A95B77"/>
    <w:p w14:paraId="7EC1C765" w14:textId="6B0B6101" w:rsidR="00A95B77" w:rsidRDefault="00A95B77"/>
    <w:p w14:paraId="2E95522F" w14:textId="317EA16D" w:rsidR="00A95B77" w:rsidRDefault="00A95B77"/>
    <w:p w14:paraId="6203AFF5" w14:textId="42823048" w:rsidR="00A95B77" w:rsidRDefault="00A95B77"/>
    <w:p w14:paraId="178311AD" w14:textId="1A49D352" w:rsidR="00A95B77" w:rsidRDefault="00A95B77"/>
    <w:p w14:paraId="1EB36848" w14:textId="7A7691DB" w:rsidR="00534BB1" w:rsidRDefault="00534BB1"/>
    <w:p w14:paraId="31C66BCE" w14:textId="77777777" w:rsidR="00A95B77" w:rsidRDefault="00A95B77"/>
    <w:p w14:paraId="1A46F6D5" w14:textId="2F77F836" w:rsidR="00534BB1" w:rsidRDefault="00534BB1"/>
    <w:p w14:paraId="2879F740" w14:textId="6A0F1E9A" w:rsidR="00534BB1" w:rsidRDefault="00534BB1"/>
    <w:p w14:paraId="6115D74E" w14:textId="1DF1B19E" w:rsidR="00534BB1" w:rsidRDefault="00534BB1"/>
    <w:p w14:paraId="485C677F" w14:textId="77777777" w:rsidR="00A95B77" w:rsidRPr="00A95B77" w:rsidRDefault="00A95B77" w:rsidP="00A95B77">
      <w:pPr>
        <w:pStyle w:val="Ttulo1"/>
        <w:rPr>
          <w:lang w:val="pt-PT"/>
        </w:rPr>
      </w:pPr>
      <w:bookmarkStart w:id="1" w:name="_Toc24729274"/>
      <w:r w:rsidRPr="00A95B77">
        <w:rPr>
          <w:lang w:val="pt-PT"/>
        </w:rPr>
        <w:lastRenderedPageBreak/>
        <w:t>Identificar os dados pessoais a recolher no momento do registo de utilizador:</w:t>
      </w:r>
      <w:bookmarkEnd w:id="1"/>
    </w:p>
    <w:p w14:paraId="1BFB5B84" w14:textId="77777777" w:rsidR="00A95B77" w:rsidRPr="00F14D52" w:rsidRDefault="00A95B77" w:rsidP="00A95B77">
      <w:pPr>
        <w:rPr>
          <w:rFonts w:asciiTheme="minorHAnsi" w:hAnsiTheme="minorHAnsi"/>
          <w:lang w:val="pt-PT"/>
        </w:rPr>
      </w:pPr>
      <w:r w:rsidRPr="00F14D52">
        <w:rPr>
          <w:rFonts w:asciiTheme="minorHAnsi" w:hAnsiTheme="minorHAnsi"/>
          <w:lang w:val="pt-PT"/>
        </w:rPr>
        <w:t>Nome completo, Número de identificação fiscal, Morada e Data de Nascimento.</w:t>
      </w:r>
    </w:p>
    <w:p w14:paraId="14F28B68" w14:textId="77777777" w:rsidR="00A95B77" w:rsidRPr="00F14D52" w:rsidRDefault="00A95B77" w:rsidP="00A95B77">
      <w:pPr>
        <w:rPr>
          <w:rFonts w:asciiTheme="minorHAnsi" w:hAnsiTheme="minorHAnsi"/>
          <w:lang w:val="pt-PT"/>
        </w:rPr>
      </w:pPr>
    </w:p>
    <w:p w14:paraId="37DACDF4" w14:textId="77777777" w:rsidR="00A95B77" w:rsidRPr="00F14D52" w:rsidRDefault="00A95B77" w:rsidP="00A95B77">
      <w:pPr>
        <w:rPr>
          <w:rFonts w:asciiTheme="minorHAnsi" w:hAnsiTheme="minorHAnsi"/>
          <w:lang w:val="pt-PT"/>
        </w:rPr>
      </w:pPr>
      <w:r w:rsidRPr="00F14D52">
        <w:rPr>
          <w:rFonts w:asciiTheme="minorHAnsi" w:hAnsiTheme="minorHAnsi"/>
          <w:lang w:val="pt-PT"/>
        </w:rPr>
        <w:t>Alínea a)</w:t>
      </w:r>
      <w:r w:rsidRPr="00A95B77">
        <w:rPr>
          <w:rFonts w:asciiTheme="minorHAnsi" w:hAnsiTheme="minorHAnsi"/>
          <w:lang w:val="pt-PT"/>
        </w:rPr>
        <w:t xml:space="preserve"> do Artigo 3. </w:t>
      </w:r>
      <w:r w:rsidRPr="00F14D52">
        <w:rPr>
          <w:rFonts w:asciiTheme="minorHAnsi" w:hAnsiTheme="minorHAnsi"/>
          <w:lang w:val="pt-PT"/>
        </w:rPr>
        <w:t xml:space="preserve"> </w:t>
      </w:r>
      <w:r w:rsidRPr="00A95B77">
        <w:rPr>
          <w:rFonts w:asciiTheme="minorHAnsi" w:hAnsiTheme="minorHAnsi"/>
          <w:lang w:val="pt-PT"/>
        </w:rPr>
        <w:t>'Dados pessoais': qualquer informação, de qualquer natureza e independentemente do respetivo suporte, incluindo som e imagem, relativa a uma pessoa singular identificada ou identificável ('titular dos dados'); é considerada identificável a pessoa que possa ser identificada direta ou indiretamente, designadamente por referência a um número de identificação ou a um ou mais elementos específicos da sua identidade física, fisiológica, psíquica, económica, cultural ou social;</w:t>
      </w:r>
    </w:p>
    <w:p w14:paraId="601BD3D1" w14:textId="77777777" w:rsidR="00A95B77" w:rsidRPr="00A95B77" w:rsidRDefault="00A95B77" w:rsidP="00A95B77">
      <w:pPr>
        <w:rPr>
          <w:lang w:val="pt-PT"/>
        </w:rPr>
      </w:pPr>
    </w:p>
    <w:p w14:paraId="2699F263" w14:textId="77777777" w:rsidR="00A95B77" w:rsidRPr="00A95B77" w:rsidRDefault="00A95B77" w:rsidP="00A95B77">
      <w:pPr>
        <w:pStyle w:val="Ttulo1"/>
        <w:rPr>
          <w:lang w:val="pt-PT"/>
        </w:rPr>
      </w:pPr>
      <w:bookmarkStart w:id="2" w:name="_Toc24729275"/>
      <w:r w:rsidRPr="00A95B77">
        <w:rPr>
          <w:lang w:val="pt-PT"/>
        </w:rPr>
        <w:t>Identificar o responsável pelo tratamento dos dados:</w:t>
      </w:r>
      <w:bookmarkEnd w:id="2"/>
    </w:p>
    <w:p w14:paraId="7AF4844C" w14:textId="77777777" w:rsidR="00A95B77" w:rsidRPr="00F14D52" w:rsidRDefault="00A95B77" w:rsidP="00A95B77">
      <w:pPr>
        <w:rPr>
          <w:rFonts w:asciiTheme="minorHAnsi" w:hAnsiTheme="minorHAnsi"/>
          <w:lang w:val="pt-PT"/>
        </w:rPr>
      </w:pPr>
      <w:r w:rsidRPr="00F14D52">
        <w:rPr>
          <w:rFonts w:asciiTheme="minorHAnsi" w:hAnsiTheme="minorHAnsi"/>
          <w:lang w:val="pt-PT"/>
        </w:rPr>
        <w:t>O responsável pelo tratamento de dados é o Gestor de RH.</w:t>
      </w:r>
    </w:p>
    <w:p w14:paraId="11844AA1" w14:textId="77777777" w:rsidR="00A95B77" w:rsidRPr="00F14D52" w:rsidRDefault="00A95B77" w:rsidP="00A95B77">
      <w:pPr>
        <w:rPr>
          <w:rFonts w:asciiTheme="minorHAnsi" w:hAnsiTheme="minorHAnsi"/>
          <w:lang w:val="pt-PT"/>
        </w:rPr>
      </w:pPr>
    </w:p>
    <w:p w14:paraId="1B2FAF13" w14:textId="77777777" w:rsidR="00A95B77" w:rsidRPr="00F14D52" w:rsidRDefault="00A95B77" w:rsidP="00A95B77">
      <w:pPr>
        <w:rPr>
          <w:rFonts w:asciiTheme="minorHAnsi" w:hAnsiTheme="minorHAnsi"/>
          <w:lang w:val="pt-PT"/>
        </w:rPr>
      </w:pPr>
      <w:r w:rsidRPr="00F14D52">
        <w:rPr>
          <w:rFonts w:asciiTheme="minorHAnsi" w:hAnsiTheme="minorHAnsi"/>
          <w:lang w:val="pt-PT"/>
        </w:rPr>
        <w:t>Alínea d)</w:t>
      </w:r>
      <w:r w:rsidRPr="00A95B77">
        <w:rPr>
          <w:rFonts w:asciiTheme="minorHAnsi" w:hAnsiTheme="minorHAnsi"/>
          <w:lang w:val="pt-PT"/>
        </w:rPr>
        <w:t xml:space="preserve"> do Artigo 3. </w:t>
      </w:r>
      <w:r w:rsidRPr="00F14D52">
        <w:rPr>
          <w:rFonts w:asciiTheme="minorHAnsi" w:hAnsiTheme="minorHAnsi"/>
          <w:lang w:val="pt-PT"/>
        </w:rPr>
        <w:t xml:space="preserve"> «Responsável pelo tratamento»: a pessoa singular ou coletiva, a autoridade pública, o serviço ou qualquer outro organismo que, individualmente ou em conjunto com outrem, determine as finalidades e os meios de tratamento dos dados pessoais; sempre que as finalidades e os meios do tratamento sejam determinados por disposições legislativas ou regulamentares, o responsável pelo tratamento deve ser indicado na lei de organização e funcionamento ou no estatuto da entidade legal ou estatutariamente competente para tratar os dados pessoais em causa;</w:t>
      </w:r>
    </w:p>
    <w:p w14:paraId="0F5C224E" w14:textId="77777777" w:rsidR="00A95B77" w:rsidRPr="00A95B77" w:rsidRDefault="00A95B77" w:rsidP="00A95B77">
      <w:pPr>
        <w:rPr>
          <w:b/>
          <w:bCs/>
          <w:sz w:val="28"/>
          <w:szCs w:val="28"/>
          <w:lang w:val="pt-PT"/>
        </w:rPr>
      </w:pPr>
    </w:p>
    <w:p w14:paraId="5C9CB8DD" w14:textId="77777777" w:rsidR="00A95B77" w:rsidRPr="00A95B77" w:rsidRDefault="00A95B77" w:rsidP="00A95B77">
      <w:pPr>
        <w:pStyle w:val="Ttulo1"/>
        <w:rPr>
          <w:lang w:val="pt-PT"/>
        </w:rPr>
      </w:pPr>
      <w:bookmarkStart w:id="3" w:name="_Toc24729276"/>
      <w:r w:rsidRPr="00A95B77">
        <w:rPr>
          <w:lang w:val="pt-PT"/>
        </w:rPr>
        <w:t>A(s) finalidade(s) desse tratamento:</w:t>
      </w:r>
      <w:bookmarkEnd w:id="3"/>
    </w:p>
    <w:p w14:paraId="036CEEC6" w14:textId="77777777" w:rsidR="00A95B77" w:rsidRPr="00F14D52" w:rsidRDefault="00A95B77" w:rsidP="00F14D52">
      <w:pPr>
        <w:rPr>
          <w:rFonts w:asciiTheme="minorHAnsi" w:hAnsiTheme="minorHAnsi"/>
          <w:lang w:val="pt-PT"/>
        </w:rPr>
      </w:pPr>
      <w:r w:rsidRPr="00F14D52">
        <w:rPr>
          <w:rFonts w:asciiTheme="minorHAnsi" w:hAnsiTheme="minorHAnsi"/>
          <w:lang w:val="pt-PT"/>
        </w:rPr>
        <w:t xml:space="preserve">O tratamento dos dados como nome completo, o NIF e a morada tem como finalidade de emissão de uma fatura com os dados do respetivo cliente. </w:t>
      </w:r>
    </w:p>
    <w:p w14:paraId="0510D868" w14:textId="77777777" w:rsidR="00A95B77" w:rsidRPr="00F14D52" w:rsidRDefault="00A95B77" w:rsidP="00F14D52">
      <w:pPr>
        <w:rPr>
          <w:rFonts w:asciiTheme="minorHAnsi" w:hAnsiTheme="minorHAnsi"/>
          <w:lang w:val="pt-PT"/>
        </w:rPr>
      </w:pPr>
      <w:r w:rsidRPr="00F14D52">
        <w:rPr>
          <w:rFonts w:asciiTheme="minorHAnsi" w:hAnsiTheme="minorHAnsi"/>
          <w:lang w:val="pt-PT"/>
        </w:rPr>
        <w:t>O tratamento de dados da data de nascimento tem como finalidade a execução de um estudo por parte da empresa que disponibiliza o serviço, de forma a prestar o melhor serviço para cada faixa etária dos seus clientes.</w:t>
      </w:r>
    </w:p>
    <w:p w14:paraId="724AC347" w14:textId="77777777" w:rsidR="00A95B77" w:rsidRPr="00A95B77" w:rsidRDefault="00A95B77" w:rsidP="00A95B77">
      <w:pPr>
        <w:rPr>
          <w:lang w:val="pt-PT"/>
        </w:rPr>
      </w:pPr>
    </w:p>
    <w:p w14:paraId="39326F28" w14:textId="77777777" w:rsidR="00A95B77" w:rsidRPr="00A95B77" w:rsidRDefault="00A95B77" w:rsidP="00A95B77">
      <w:pPr>
        <w:rPr>
          <w:lang w:val="pt-PT"/>
        </w:rPr>
      </w:pPr>
      <w:r w:rsidRPr="00A95B77">
        <w:rPr>
          <w:lang w:val="pt-PT"/>
        </w:rPr>
        <w:t>Alínea</w:t>
      </w:r>
      <w:r w:rsidRPr="00A95B77">
        <w:rPr>
          <w:rFonts w:asciiTheme="minorHAnsi" w:hAnsiTheme="minorHAnsi"/>
          <w:lang w:val="pt-PT"/>
        </w:rPr>
        <w:t xml:space="preserve"> h</w:t>
      </w:r>
      <w:r w:rsidRPr="00A95B77">
        <w:rPr>
          <w:lang w:val="pt-PT"/>
        </w:rPr>
        <w:t>)</w:t>
      </w:r>
      <w:r w:rsidRPr="00A95B77">
        <w:rPr>
          <w:rFonts w:asciiTheme="minorHAnsi" w:hAnsiTheme="minorHAnsi"/>
          <w:lang w:val="pt-PT"/>
        </w:rPr>
        <w:t xml:space="preserve"> do Artigo 3. ‘Consentimento do titular dos dados': qualquer manifestação de vontade, livre, específica e informada, nos termos da qual o titular aceita que os seus dados pessoais sejam </w:t>
      </w:r>
      <w:r w:rsidRPr="00A95B77">
        <w:rPr>
          <w:lang w:val="pt-PT"/>
        </w:rPr>
        <w:t>objeto</w:t>
      </w:r>
      <w:r w:rsidRPr="00A95B77">
        <w:rPr>
          <w:rFonts w:asciiTheme="minorHAnsi" w:hAnsiTheme="minorHAnsi"/>
          <w:lang w:val="pt-PT"/>
        </w:rPr>
        <w:t xml:space="preserve"> de tratamento;</w:t>
      </w:r>
    </w:p>
    <w:p w14:paraId="5EDF2ED1" w14:textId="77777777" w:rsidR="00A95B77" w:rsidRPr="00A95B77" w:rsidRDefault="00A95B77" w:rsidP="00A95B77">
      <w:pPr>
        <w:rPr>
          <w:b/>
          <w:bCs/>
          <w:sz w:val="28"/>
          <w:szCs w:val="28"/>
          <w:lang w:val="pt-PT"/>
        </w:rPr>
      </w:pPr>
    </w:p>
    <w:p w14:paraId="3313E73C" w14:textId="039B14EA" w:rsidR="00A95B77" w:rsidRPr="00A95B77" w:rsidRDefault="00A95B77" w:rsidP="00A95B77">
      <w:pPr>
        <w:rPr>
          <w:lang w:val="pt-PT"/>
        </w:rPr>
      </w:pPr>
      <w:r w:rsidRPr="00A95B77">
        <w:rPr>
          <w:lang w:val="pt-PT"/>
        </w:rPr>
        <w:t>Alínea b)</w:t>
      </w:r>
      <w:r w:rsidRPr="00A95B77">
        <w:rPr>
          <w:rFonts w:asciiTheme="minorHAnsi" w:hAnsiTheme="minorHAnsi"/>
          <w:lang w:val="pt-PT"/>
        </w:rPr>
        <w:t xml:space="preserve"> do Artigo 3. </w:t>
      </w:r>
      <w:r w:rsidRPr="00A95B77">
        <w:rPr>
          <w:lang w:val="pt-PT"/>
        </w:rPr>
        <w:t xml:space="preserve"> </w:t>
      </w:r>
      <w:r w:rsidRPr="00A95B77">
        <w:rPr>
          <w:rFonts w:asciiTheme="minorHAnsi" w:hAnsiTheme="minorHAnsi"/>
          <w:lang w:val="pt-PT"/>
        </w:rPr>
        <w:t xml:space="preserve"> 'Tratamento de dados pessoais' ('tratamento'): qualquer operação ou conjunto de operações sobre dados pessoais, </w:t>
      </w:r>
      <w:r w:rsidR="00F14D52" w:rsidRPr="00A95B77">
        <w:rPr>
          <w:rFonts w:asciiTheme="minorHAnsi" w:hAnsiTheme="minorHAnsi"/>
          <w:lang w:val="pt-PT"/>
        </w:rPr>
        <w:t>efetuadas</w:t>
      </w:r>
      <w:r w:rsidRPr="00A95B77">
        <w:rPr>
          <w:rFonts w:asciiTheme="minorHAnsi" w:hAnsiTheme="minorHAnsi"/>
          <w:lang w:val="pt-PT"/>
        </w:rPr>
        <w:t xml:space="preserve"> com ou sem meios automatizados, tais como a recolha, o registo, a organização, a conservação, a adaptação ou alteração, a recuperação, a consulta, a utilização, a comunicação por transmissão, por difusão ou por qualquer outra forma de colocação à disposição, com comparação ou interconexão, bem como o bloqueio, apagamento ou destruição;</w:t>
      </w:r>
    </w:p>
    <w:p w14:paraId="1D9AC470" w14:textId="77777777" w:rsidR="00A95B77" w:rsidRPr="00A95B77" w:rsidRDefault="00A95B77" w:rsidP="00A95B77">
      <w:pPr>
        <w:rPr>
          <w:b/>
          <w:bCs/>
          <w:sz w:val="28"/>
          <w:szCs w:val="28"/>
          <w:lang w:val="pt-PT"/>
        </w:rPr>
      </w:pPr>
    </w:p>
    <w:p w14:paraId="5C37AB8D" w14:textId="77777777" w:rsidR="00534BB1" w:rsidRPr="00534BB1" w:rsidRDefault="00534BB1"/>
    <w:sectPr w:rsidR="00534BB1" w:rsidRPr="00534BB1" w:rsidSect="00EC7D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222E0" w14:textId="77777777" w:rsidR="00A16D78" w:rsidRDefault="00A16D78" w:rsidP="003E6012">
      <w:r>
        <w:separator/>
      </w:r>
    </w:p>
  </w:endnote>
  <w:endnote w:type="continuationSeparator" w:id="0">
    <w:p w14:paraId="344A3AFB" w14:textId="77777777" w:rsidR="00A16D78" w:rsidRDefault="00A16D78" w:rsidP="003E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9FF8C" w14:textId="77777777" w:rsidR="00A16D78" w:rsidRDefault="00A16D78" w:rsidP="003E6012">
      <w:r>
        <w:separator/>
      </w:r>
    </w:p>
  </w:footnote>
  <w:footnote w:type="continuationSeparator" w:id="0">
    <w:p w14:paraId="774E645A" w14:textId="77777777" w:rsidR="00A16D78" w:rsidRDefault="00A16D78" w:rsidP="003E6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338"/>
    <w:multiLevelType w:val="hybridMultilevel"/>
    <w:tmpl w:val="6C16ED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87FAD"/>
    <w:multiLevelType w:val="hybridMultilevel"/>
    <w:tmpl w:val="A618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3649C"/>
    <w:multiLevelType w:val="hybridMultilevel"/>
    <w:tmpl w:val="74E600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8C5B73"/>
    <w:multiLevelType w:val="hybridMultilevel"/>
    <w:tmpl w:val="096C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A48BF"/>
    <w:multiLevelType w:val="hybridMultilevel"/>
    <w:tmpl w:val="CDD63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A0E49"/>
    <w:multiLevelType w:val="hybridMultilevel"/>
    <w:tmpl w:val="89D434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0B5E32"/>
    <w:multiLevelType w:val="hybridMultilevel"/>
    <w:tmpl w:val="F87EBC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15F"/>
    <w:rsid w:val="0000394F"/>
    <w:rsid w:val="00016D75"/>
    <w:rsid w:val="000223DD"/>
    <w:rsid w:val="00023D3F"/>
    <w:rsid w:val="000276F0"/>
    <w:rsid w:val="000333E0"/>
    <w:rsid w:val="00035A6C"/>
    <w:rsid w:val="00041D4A"/>
    <w:rsid w:val="00051DE6"/>
    <w:rsid w:val="00052AD0"/>
    <w:rsid w:val="00052EA9"/>
    <w:rsid w:val="00060507"/>
    <w:rsid w:val="0006222D"/>
    <w:rsid w:val="000632FE"/>
    <w:rsid w:val="000660D6"/>
    <w:rsid w:val="00097E6D"/>
    <w:rsid w:val="000B30CF"/>
    <w:rsid w:val="000C03FF"/>
    <w:rsid w:val="000C55C4"/>
    <w:rsid w:val="000E58E4"/>
    <w:rsid w:val="001020EC"/>
    <w:rsid w:val="00104D31"/>
    <w:rsid w:val="00117678"/>
    <w:rsid w:val="00124596"/>
    <w:rsid w:val="00135AE5"/>
    <w:rsid w:val="00150544"/>
    <w:rsid w:val="00150FF6"/>
    <w:rsid w:val="00153A7A"/>
    <w:rsid w:val="0017287B"/>
    <w:rsid w:val="00193FC7"/>
    <w:rsid w:val="001D7635"/>
    <w:rsid w:val="002310CD"/>
    <w:rsid w:val="00261541"/>
    <w:rsid w:val="002901F4"/>
    <w:rsid w:val="002C21D3"/>
    <w:rsid w:val="002C5E16"/>
    <w:rsid w:val="002E0301"/>
    <w:rsid w:val="002E3957"/>
    <w:rsid w:val="003424ED"/>
    <w:rsid w:val="00344B05"/>
    <w:rsid w:val="00352815"/>
    <w:rsid w:val="00364246"/>
    <w:rsid w:val="003666F8"/>
    <w:rsid w:val="003725C8"/>
    <w:rsid w:val="00387819"/>
    <w:rsid w:val="003C1F8A"/>
    <w:rsid w:val="003E6012"/>
    <w:rsid w:val="00406E51"/>
    <w:rsid w:val="00425418"/>
    <w:rsid w:val="004630A1"/>
    <w:rsid w:val="00480796"/>
    <w:rsid w:val="004976F1"/>
    <w:rsid w:val="004B56DE"/>
    <w:rsid w:val="004C015F"/>
    <w:rsid w:val="004D5170"/>
    <w:rsid w:val="004E1A72"/>
    <w:rsid w:val="004F2101"/>
    <w:rsid w:val="00511C5C"/>
    <w:rsid w:val="005211C4"/>
    <w:rsid w:val="00525401"/>
    <w:rsid w:val="00534BB1"/>
    <w:rsid w:val="00545BC4"/>
    <w:rsid w:val="00552A40"/>
    <w:rsid w:val="0056568D"/>
    <w:rsid w:val="005712E1"/>
    <w:rsid w:val="00595758"/>
    <w:rsid w:val="005A7FEE"/>
    <w:rsid w:val="005B7977"/>
    <w:rsid w:val="005C3FC0"/>
    <w:rsid w:val="005C73D9"/>
    <w:rsid w:val="005D0780"/>
    <w:rsid w:val="005F5B60"/>
    <w:rsid w:val="00604BA5"/>
    <w:rsid w:val="00605CAC"/>
    <w:rsid w:val="00607BD8"/>
    <w:rsid w:val="00621BB8"/>
    <w:rsid w:val="00637272"/>
    <w:rsid w:val="00637E0C"/>
    <w:rsid w:val="00667114"/>
    <w:rsid w:val="006873BA"/>
    <w:rsid w:val="006953C7"/>
    <w:rsid w:val="00695BBB"/>
    <w:rsid w:val="006B1B4D"/>
    <w:rsid w:val="006D1576"/>
    <w:rsid w:val="006E2F3B"/>
    <w:rsid w:val="006E400F"/>
    <w:rsid w:val="006E5DF1"/>
    <w:rsid w:val="006F0CB7"/>
    <w:rsid w:val="006F11A8"/>
    <w:rsid w:val="00700BDD"/>
    <w:rsid w:val="0077018F"/>
    <w:rsid w:val="007B0FA6"/>
    <w:rsid w:val="007D0C61"/>
    <w:rsid w:val="007D1B9D"/>
    <w:rsid w:val="007D5BFB"/>
    <w:rsid w:val="00802A1D"/>
    <w:rsid w:val="0080735F"/>
    <w:rsid w:val="00822E2C"/>
    <w:rsid w:val="008279ED"/>
    <w:rsid w:val="0085204C"/>
    <w:rsid w:val="00853A48"/>
    <w:rsid w:val="0087016F"/>
    <w:rsid w:val="008831AE"/>
    <w:rsid w:val="008E2296"/>
    <w:rsid w:val="00912CB2"/>
    <w:rsid w:val="00916987"/>
    <w:rsid w:val="00923712"/>
    <w:rsid w:val="00953D41"/>
    <w:rsid w:val="00955FD3"/>
    <w:rsid w:val="00997936"/>
    <w:rsid w:val="009B7EC9"/>
    <w:rsid w:val="009C3022"/>
    <w:rsid w:val="009E04E5"/>
    <w:rsid w:val="009E1E56"/>
    <w:rsid w:val="009F4FEF"/>
    <w:rsid w:val="00A16D78"/>
    <w:rsid w:val="00A81A83"/>
    <w:rsid w:val="00A95B77"/>
    <w:rsid w:val="00AA08D2"/>
    <w:rsid w:val="00AA5DD1"/>
    <w:rsid w:val="00AC15CC"/>
    <w:rsid w:val="00AE2E0C"/>
    <w:rsid w:val="00AE7A32"/>
    <w:rsid w:val="00B01C16"/>
    <w:rsid w:val="00B60C32"/>
    <w:rsid w:val="00B61B5F"/>
    <w:rsid w:val="00B76D46"/>
    <w:rsid w:val="00B845A0"/>
    <w:rsid w:val="00B92394"/>
    <w:rsid w:val="00BC198F"/>
    <w:rsid w:val="00BD2C4C"/>
    <w:rsid w:val="00BD342E"/>
    <w:rsid w:val="00BD7F46"/>
    <w:rsid w:val="00BF6B81"/>
    <w:rsid w:val="00BF7917"/>
    <w:rsid w:val="00C01CE2"/>
    <w:rsid w:val="00C320F9"/>
    <w:rsid w:val="00C4075E"/>
    <w:rsid w:val="00C42A0D"/>
    <w:rsid w:val="00C4718D"/>
    <w:rsid w:val="00C70C7F"/>
    <w:rsid w:val="00C71B0A"/>
    <w:rsid w:val="00C7673E"/>
    <w:rsid w:val="00C80D0F"/>
    <w:rsid w:val="00C864C9"/>
    <w:rsid w:val="00C873F7"/>
    <w:rsid w:val="00C92442"/>
    <w:rsid w:val="00C924BB"/>
    <w:rsid w:val="00CC3183"/>
    <w:rsid w:val="00CF651E"/>
    <w:rsid w:val="00D10CE8"/>
    <w:rsid w:val="00D17ED6"/>
    <w:rsid w:val="00D27EB5"/>
    <w:rsid w:val="00D50EEB"/>
    <w:rsid w:val="00D521F4"/>
    <w:rsid w:val="00D86ADC"/>
    <w:rsid w:val="00D96B7A"/>
    <w:rsid w:val="00DB18CA"/>
    <w:rsid w:val="00DD6C6A"/>
    <w:rsid w:val="00DE4C79"/>
    <w:rsid w:val="00DE4DA2"/>
    <w:rsid w:val="00DF3CDB"/>
    <w:rsid w:val="00E0161C"/>
    <w:rsid w:val="00E20C83"/>
    <w:rsid w:val="00E50C05"/>
    <w:rsid w:val="00E74DAA"/>
    <w:rsid w:val="00E858D2"/>
    <w:rsid w:val="00E86329"/>
    <w:rsid w:val="00E90253"/>
    <w:rsid w:val="00E90697"/>
    <w:rsid w:val="00E96578"/>
    <w:rsid w:val="00E976BB"/>
    <w:rsid w:val="00EC3F93"/>
    <w:rsid w:val="00EC7D5B"/>
    <w:rsid w:val="00ED32D1"/>
    <w:rsid w:val="00ED690C"/>
    <w:rsid w:val="00EF753E"/>
    <w:rsid w:val="00F10091"/>
    <w:rsid w:val="00F14D52"/>
    <w:rsid w:val="00F17DAA"/>
    <w:rsid w:val="00F37A46"/>
    <w:rsid w:val="00F5523B"/>
    <w:rsid w:val="00F55DA8"/>
    <w:rsid w:val="00F85077"/>
    <w:rsid w:val="00F857EC"/>
    <w:rsid w:val="00FA4EDC"/>
    <w:rsid w:val="00FB70CD"/>
    <w:rsid w:val="00F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906E"/>
  <w15:chartTrackingRefBased/>
  <w15:docId w15:val="{D0644578-E056-FA4B-95E2-AEBD65CC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022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B01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7E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0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015F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B01C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01C16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01C1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01C16"/>
    <w:rPr>
      <w:rFonts w:eastAsiaTheme="minorEastAsia"/>
      <w:color w:val="5A5A5A" w:themeColor="text1" w:themeTint="A5"/>
      <w:spacing w:val="15"/>
      <w:sz w:val="22"/>
      <w:szCs w:val="22"/>
      <w:lang w:val="pt-PT"/>
    </w:rPr>
  </w:style>
  <w:style w:type="character" w:styleId="nfaseIntensa">
    <w:name w:val="Intense Emphasis"/>
    <w:basedOn w:val="Tipodeletrapredefinidodopargrafo"/>
    <w:uiPriority w:val="21"/>
    <w:qFormat/>
    <w:rsid w:val="00B01C16"/>
    <w:rPr>
      <w:i/>
      <w:iCs/>
      <w:color w:val="4472C4" w:themeColor="accent1"/>
    </w:rPr>
  </w:style>
  <w:style w:type="character" w:styleId="nfase">
    <w:name w:val="Emphasis"/>
    <w:basedOn w:val="Tipodeletrapredefinidodopargrafo"/>
    <w:uiPriority w:val="20"/>
    <w:qFormat/>
    <w:rsid w:val="00B01C16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B01C16"/>
    <w:rPr>
      <w:i/>
      <w:iCs/>
      <w:color w:val="404040" w:themeColor="text1" w:themeTint="BF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01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01C16"/>
    <w:pPr>
      <w:spacing w:line="259" w:lineRule="auto"/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01C1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01C16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01C16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3E6012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012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arter"/>
    <w:uiPriority w:val="99"/>
    <w:unhideWhenUsed/>
    <w:rsid w:val="003E6012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012"/>
    <w:rPr>
      <w:rFonts w:ascii="Times New Roman" w:eastAsia="Times New Roman" w:hAnsi="Times New Roman" w:cs="Times New Roman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D1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D1576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7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07BD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dice3">
    <w:name w:val="toc 3"/>
    <w:basedOn w:val="Normal"/>
    <w:next w:val="Normal"/>
    <w:autoRedefine/>
    <w:uiPriority w:val="39"/>
    <w:unhideWhenUsed/>
    <w:rsid w:val="00545BC4"/>
    <w:pPr>
      <w:spacing w:after="100"/>
      <w:ind w:left="480"/>
    </w:pPr>
  </w:style>
  <w:style w:type="character" w:customStyle="1" w:styleId="c-messagebody">
    <w:name w:val="c-message__body"/>
    <w:basedOn w:val="Tipodeletrapredefinidodopargrafo"/>
    <w:rsid w:val="00352815"/>
  </w:style>
  <w:style w:type="character" w:customStyle="1" w:styleId="c-timestamplabel">
    <w:name w:val="c-timestamp__label"/>
    <w:basedOn w:val="Tipodeletrapredefinidodopargrafo"/>
    <w:rsid w:val="00352815"/>
  </w:style>
  <w:style w:type="paragraph" w:styleId="Legenda">
    <w:name w:val="caption"/>
    <w:basedOn w:val="Normal"/>
    <w:next w:val="Normal"/>
    <w:uiPriority w:val="35"/>
    <w:unhideWhenUsed/>
    <w:qFormat/>
    <w:rsid w:val="00E9069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4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297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7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0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5215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0101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B012-9DCE-4E8F-A156-70E5DFFA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Moreira (1161882)</dc:creator>
  <cp:keywords/>
  <dc:description/>
  <cp:lastModifiedBy>Marco Pinheiro (1170483)</cp:lastModifiedBy>
  <cp:revision>174</cp:revision>
  <dcterms:created xsi:type="dcterms:W3CDTF">2019-11-10T11:08:00Z</dcterms:created>
  <dcterms:modified xsi:type="dcterms:W3CDTF">2019-11-15T16:54:00Z</dcterms:modified>
</cp:coreProperties>
</file>