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FB466" w14:textId="77777777" w:rsidR="0018569A" w:rsidRDefault="0018569A" w:rsidP="0018569A">
      <w:pPr>
        <w:pStyle w:val="Ttulo"/>
        <w:jc w:val="center"/>
      </w:pPr>
      <w:bookmarkStart w:id="0" w:name="_Hlk24709454"/>
      <w:bookmarkEnd w:id="0"/>
    </w:p>
    <w:p w14:paraId="216FB467" w14:textId="77777777" w:rsidR="00624D53" w:rsidRPr="00624D53" w:rsidRDefault="00624D53" w:rsidP="00624D53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</w:rPr>
        <w:drawing>
          <wp:inline distT="0" distB="0" distL="0" distR="0" wp14:anchorId="216FB4E1" wp14:editId="216FB4E2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216FB468" w14:textId="77777777" w:rsidR="0018569A" w:rsidRDefault="0018569A" w:rsidP="00624D53">
      <w:pPr>
        <w:jc w:val="center"/>
      </w:pPr>
    </w:p>
    <w:p w14:paraId="216FB469" w14:textId="77777777" w:rsidR="00624D53" w:rsidRDefault="00624D53" w:rsidP="00624D53">
      <w:pPr>
        <w:jc w:val="center"/>
      </w:pPr>
    </w:p>
    <w:p w14:paraId="216FB46A" w14:textId="77777777" w:rsidR="0018569A" w:rsidRDefault="0018569A" w:rsidP="0018569A"/>
    <w:p w14:paraId="216FB46B" w14:textId="77777777" w:rsidR="0018569A" w:rsidRPr="0018569A" w:rsidRDefault="0018569A" w:rsidP="0018569A"/>
    <w:p w14:paraId="216FB46C" w14:textId="7ADB066D" w:rsidR="00C0130C" w:rsidRPr="002C56DB" w:rsidRDefault="007E1557" w:rsidP="0018569A">
      <w:pPr>
        <w:pStyle w:val="Ttulo"/>
        <w:jc w:val="center"/>
        <w:rPr>
          <w:sz w:val="96"/>
        </w:rPr>
      </w:pPr>
      <w:r>
        <w:rPr>
          <w:sz w:val="96"/>
        </w:rPr>
        <w:t>SGRAI</w:t>
      </w:r>
    </w:p>
    <w:p w14:paraId="216FB46D" w14:textId="1678EFF0" w:rsidR="0018569A" w:rsidRDefault="0018569A" w:rsidP="0018569A">
      <w:pPr>
        <w:pStyle w:val="Subttulo"/>
        <w:jc w:val="center"/>
      </w:pPr>
      <w:r>
        <w:t>201</w:t>
      </w:r>
      <w:r w:rsidR="009D538C">
        <w:t>9</w:t>
      </w:r>
      <w:r>
        <w:t>-20</w:t>
      </w:r>
      <w:r w:rsidR="009D538C">
        <w:t>20</w:t>
      </w:r>
    </w:p>
    <w:p w14:paraId="216FB46E" w14:textId="77777777" w:rsidR="0018569A" w:rsidRDefault="0018569A" w:rsidP="0018569A"/>
    <w:p w14:paraId="216FB46F" w14:textId="77777777" w:rsidR="0018569A" w:rsidRDefault="0018569A" w:rsidP="0018569A"/>
    <w:p w14:paraId="216FB470" w14:textId="77777777" w:rsidR="0018569A" w:rsidRDefault="0018569A" w:rsidP="0018569A"/>
    <w:p w14:paraId="216FB471" w14:textId="77777777" w:rsidR="0018569A" w:rsidRDefault="0018569A" w:rsidP="0018569A"/>
    <w:p w14:paraId="216FB472" w14:textId="77777777" w:rsidR="0018569A" w:rsidRPr="00836473" w:rsidRDefault="0018569A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>RELATÓRIO</w:t>
      </w:r>
    </w:p>
    <w:p w14:paraId="216FB473" w14:textId="2AF0C152" w:rsidR="0018569A" w:rsidRPr="00836473" w:rsidRDefault="009D538C" w:rsidP="00483269">
      <w:pPr>
        <w:jc w:val="center"/>
        <w:rPr>
          <w:rFonts w:ascii="Calibri" w:hAnsi="Calibri"/>
          <w:sz w:val="44"/>
        </w:rPr>
      </w:pPr>
      <w:r w:rsidRPr="00836473">
        <w:rPr>
          <w:rFonts w:ascii="Calibri" w:hAnsi="Calibri"/>
          <w:sz w:val="44"/>
        </w:rPr>
        <w:t xml:space="preserve">SPRINT </w:t>
      </w:r>
      <w:r w:rsidR="0075063A">
        <w:rPr>
          <w:rFonts w:ascii="Calibri" w:hAnsi="Calibri"/>
          <w:sz w:val="44"/>
        </w:rPr>
        <w:t>3</w:t>
      </w:r>
    </w:p>
    <w:p w14:paraId="216FB474" w14:textId="77777777" w:rsidR="0018569A" w:rsidRDefault="0018569A" w:rsidP="0018569A"/>
    <w:p w14:paraId="216FB475" w14:textId="77777777" w:rsidR="0018569A" w:rsidRDefault="0018569A" w:rsidP="0018569A"/>
    <w:p w14:paraId="216FB476" w14:textId="77777777" w:rsidR="0018569A" w:rsidRDefault="0018569A" w:rsidP="0018569A"/>
    <w:p w14:paraId="216FB477" w14:textId="77777777" w:rsidR="0018569A" w:rsidRDefault="0018569A" w:rsidP="0018569A"/>
    <w:p w14:paraId="216FB47B" w14:textId="2B17735B" w:rsidR="0018569A" w:rsidRDefault="0018569A" w:rsidP="0018569A">
      <w:pPr>
        <w:rPr>
          <w:rStyle w:val="nfaseIntensa"/>
        </w:rPr>
      </w:pPr>
    </w:p>
    <w:p w14:paraId="0B0E7B43" w14:textId="77777777" w:rsidR="00B574A7" w:rsidRDefault="00B574A7" w:rsidP="0018569A">
      <w:pPr>
        <w:rPr>
          <w:rStyle w:val="nfase"/>
        </w:rPr>
      </w:pPr>
    </w:p>
    <w:p w14:paraId="76570358" w14:textId="77777777" w:rsidR="00B574A7" w:rsidRDefault="00B574A7" w:rsidP="0018569A">
      <w:pPr>
        <w:rPr>
          <w:rStyle w:val="nfase"/>
        </w:rPr>
      </w:pPr>
    </w:p>
    <w:p w14:paraId="3BD78DCD" w14:textId="77777777" w:rsidR="00B574A7" w:rsidRDefault="00B574A7" w:rsidP="0018569A">
      <w:pPr>
        <w:rPr>
          <w:rStyle w:val="nfase"/>
        </w:rPr>
      </w:pPr>
    </w:p>
    <w:p w14:paraId="45A1B136" w14:textId="77777777" w:rsidR="00B574A7" w:rsidRDefault="00B574A7" w:rsidP="0018569A">
      <w:pPr>
        <w:rPr>
          <w:rStyle w:val="nfase"/>
        </w:rPr>
      </w:pPr>
    </w:p>
    <w:p w14:paraId="256EFF37" w14:textId="77777777" w:rsidR="00B574A7" w:rsidRDefault="00B574A7" w:rsidP="0018569A">
      <w:pPr>
        <w:rPr>
          <w:rStyle w:val="nfase"/>
        </w:rPr>
      </w:pPr>
    </w:p>
    <w:p w14:paraId="2955AB39" w14:textId="77777777" w:rsidR="00B574A7" w:rsidRDefault="00B574A7" w:rsidP="0018569A">
      <w:pPr>
        <w:rPr>
          <w:rStyle w:val="nfase"/>
        </w:rPr>
      </w:pPr>
    </w:p>
    <w:p w14:paraId="6552F9C6" w14:textId="77777777" w:rsidR="00B574A7" w:rsidRDefault="00B574A7" w:rsidP="0018569A">
      <w:pPr>
        <w:rPr>
          <w:rStyle w:val="nfase"/>
        </w:rPr>
      </w:pPr>
    </w:p>
    <w:p w14:paraId="63014A75" w14:textId="77777777" w:rsidR="00B574A7" w:rsidRDefault="00B574A7" w:rsidP="0018569A">
      <w:pPr>
        <w:rPr>
          <w:rStyle w:val="nfase"/>
        </w:rPr>
      </w:pPr>
    </w:p>
    <w:p w14:paraId="5FC199B4" w14:textId="77777777" w:rsidR="00B574A7" w:rsidRDefault="00B574A7" w:rsidP="0018569A">
      <w:pPr>
        <w:rPr>
          <w:rStyle w:val="nfase"/>
        </w:rPr>
      </w:pPr>
    </w:p>
    <w:p w14:paraId="2A58FD1E" w14:textId="77777777" w:rsidR="00B574A7" w:rsidRDefault="00B574A7" w:rsidP="0018569A">
      <w:pPr>
        <w:rPr>
          <w:rStyle w:val="nfase"/>
        </w:rPr>
      </w:pPr>
    </w:p>
    <w:p w14:paraId="380E4E44" w14:textId="77777777" w:rsidR="00B574A7" w:rsidRDefault="00B574A7" w:rsidP="0018569A">
      <w:pPr>
        <w:rPr>
          <w:rStyle w:val="nfase"/>
        </w:rPr>
      </w:pPr>
    </w:p>
    <w:p w14:paraId="105A7A56" w14:textId="77777777" w:rsidR="00B574A7" w:rsidRDefault="00B574A7" w:rsidP="0018569A">
      <w:pPr>
        <w:rPr>
          <w:rStyle w:val="nfase"/>
        </w:rPr>
      </w:pPr>
    </w:p>
    <w:p w14:paraId="6A8E5899" w14:textId="77777777" w:rsidR="00B574A7" w:rsidRDefault="00B574A7" w:rsidP="0018569A">
      <w:pPr>
        <w:rPr>
          <w:rStyle w:val="nfase"/>
        </w:rPr>
      </w:pPr>
    </w:p>
    <w:p w14:paraId="2EFB0473" w14:textId="7A13F441" w:rsidR="009D538C" w:rsidRPr="00147038" w:rsidRDefault="0018569A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Carlos Moreira – 1161882</w:t>
      </w:r>
    </w:p>
    <w:p w14:paraId="216FB47E" w14:textId="1110F3AE" w:rsidR="0018569A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Marco Pinheiro</w:t>
      </w:r>
      <w:r w:rsidR="0018569A" w:rsidRPr="00147038">
        <w:rPr>
          <w:rStyle w:val="nfase"/>
          <w:rFonts w:ascii="Calibri" w:hAnsi="Calibri"/>
          <w:i w:val="0"/>
          <w:iCs w:val="0"/>
        </w:rPr>
        <w:t xml:space="preserve"> </w:t>
      </w:r>
      <w:r w:rsidR="00556CA4" w:rsidRPr="00147038">
        <w:rPr>
          <w:rStyle w:val="nfase"/>
          <w:rFonts w:ascii="Calibri" w:hAnsi="Calibri"/>
          <w:i w:val="0"/>
          <w:iCs w:val="0"/>
        </w:rPr>
        <w:t>–</w:t>
      </w:r>
      <w:r w:rsidR="0018569A" w:rsidRPr="00147038">
        <w:rPr>
          <w:rStyle w:val="nfase"/>
          <w:rFonts w:ascii="Calibri" w:hAnsi="Calibri"/>
          <w:i w:val="0"/>
          <w:iCs w:val="0"/>
        </w:rPr>
        <w:t xml:space="preserve"> 11</w:t>
      </w:r>
      <w:r w:rsidRPr="00147038">
        <w:rPr>
          <w:rStyle w:val="nfase"/>
          <w:rFonts w:ascii="Calibri" w:hAnsi="Calibri"/>
          <w:i w:val="0"/>
          <w:iCs w:val="0"/>
        </w:rPr>
        <w:t>70483</w:t>
      </w:r>
    </w:p>
    <w:p w14:paraId="26CCBCF2" w14:textId="4444DC6F" w:rsidR="009D538C" w:rsidRPr="00147038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>Pedro Barbosa – 1150486</w:t>
      </w:r>
    </w:p>
    <w:p w14:paraId="7F20F21C" w14:textId="3F928E37" w:rsidR="009D538C" w:rsidRDefault="009D538C" w:rsidP="0018569A">
      <w:pPr>
        <w:rPr>
          <w:rStyle w:val="nfase"/>
          <w:rFonts w:ascii="Calibri" w:hAnsi="Calibri"/>
          <w:i w:val="0"/>
          <w:iCs w:val="0"/>
        </w:rPr>
      </w:pPr>
      <w:r w:rsidRPr="00147038">
        <w:rPr>
          <w:rStyle w:val="nfase"/>
          <w:rFonts w:ascii="Calibri" w:hAnsi="Calibri"/>
          <w:i w:val="0"/>
          <w:iCs w:val="0"/>
        </w:rPr>
        <w:t xml:space="preserve">Pedro Mendes </w:t>
      </w:r>
      <w:r w:rsidR="00B574A7" w:rsidRPr="00147038">
        <w:rPr>
          <w:rStyle w:val="nfase"/>
          <w:rFonts w:ascii="Calibri" w:hAnsi="Calibri"/>
          <w:i w:val="0"/>
          <w:iCs w:val="0"/>
        </w:rPr>
        <w:t>–</w:t>
      </w:r>
      <w:r w:rsidRPr="00147038">
        <w:rPr>
          <w:rStyle w:val="nfase"/>
          <w:rFonts w:ascii="Calibri" w:hAnsi="Calibri"/>
          <w:i w:val="0"/>
          <w:iCs w:val="0"/>
        </w:rPr>
        <w:t xml:space="preserve"> 1161871</w:t>
      </w:r>
    </w:p>
    <w:p w14:paraId="7466AF51" w14:textId="31F595A1" w:rsidR="007E1557" w:rsidRPr="00147038" w:rsidRDefault="007E1557" w:rsidP="0018569A">
      <w:pPr>
        <w:rPr>
          <w:rStyle w:val="nfase"/>
          <w:rFonts w:ascii="Calibri" w:hAnsi="Calibri"/>
          <w:i w:val="0"/>
          <w:iCs w:val="0"/>
        </w:rPr>
      </w:pPr>
      <w:r>
        <w:rPr>
          <w:rStyle w:val="nfase"/>
          <w:rFonts w:ascii="Calibri" w:hAnsi="Calibri"/>
          <w:i w:val="0"/>
          <w:iCs w:val="0"/>
        </w:rPr>
        <w:t xml:space="preserve">Bruno Alves - </w:t>
      </w:r>
      <w:r w:rsidRPr="007E1557">
        <w:rPr>
          <w:rStyle w:val="nfase"/>
          <w:rFonts w:ascii="Calibri" w:hAnsi="Calibri"/>
          <w:i w:val="0"/>
          <w:iCs w:val="0"/>
        </w:rPr>
        <w:t>1151242</w:t>
      </w:r>
    </w:p>
    <w:p w14:paraId="216FB498" w14:textId="77777777" w:rsidR="0097256D" w:rsidRDefault="0097256D" w:rsidP="0018569A">
      <w:pPr>
        <w:rPr>
          <w:rStyle w:val="nfaseDiscreta"/>
          <w:i w:val="0"/>
          <w:color w:val="auto"/>
        </w:rPr>
      </w:pPr>
    </w:p>
    <w:p w14:paraId="216FB49E" w14:textId="730B5AD0" w:rsidR="0097256D" w:rsidRDefault="0097256D" w:rsidP="00D644D7">
      <w:pPr>
        <w:pStyle w:val="Ttulo1"/>
      </w:pPr>
      <w:bookmarkStart w:id="1" w:name="_Toc24898247"/>
      <w:r>
        <w:lastRenderedPageBreak/>
        <w:t>Introdução</w:t>
      </w:r>
      <w:bookmarkEnd w:id="1"/>
    </w:p>
    <w:p w14:paraId="73C6BD2D" w14:textId="77777777" w:rsidR="00D644D7" w:rsidRPr="00D644D7" w:rsidRDefault="00D644D7" w:rsidP="00D644D7"/>
    <w:p w14:paraId="2F35815E" w14:textId="29E1D2F3" w:rsidR="00B57645" w:rsidRPr="003E3B11" w:rsidRDefault="0097256D" w:rsidP="00695869">
      <w:pPr>
        <w:ind w:firstLine="708"/>
        <w:rPr>
          <w:rFonts w:ascii="Calibri" w:hAnsi="Calibri"/>
        </w:rPr>
      </w:pPr>
      <w:r w:rsidRPr="00A0481E">
        <w:rPr>
          <w:rFonts w:ascii="Calibri" w:hAnsi="Calibri"/>
        </w:rPr>
        <w:t xml:space="preserve">Este </w:t>
      </w:r>
      <w:proofErr w:type="spellStart"/>
      <w:r w:rsidRPr="00A0481E">
        <w:rPr>
          <w:rFonts w:ascii="Calibri" w:hAnsi="Calibri"/>
        </w:rPr>
        <w:t>relatório</w:t>
      </w:r>
      <w:proofErr w:type="spellEnd"/>
      <w:r w:rsidRPr="00A0481E">
        <w:rPr>
          <w:rFonts w:ascii="Calibri" w:hAnsi="Calibri"/>
        </w:rPr>
        <w:t xml:space="preserve"> surge </w:t>
      </w:r>
      <w:r w:rsidR="00C90EC7" w:rsidRPr="00A0481E">
        <w:rPr>
          <w:rFonts w:ascii="Calibri" w:hAnsi="Calibri"/>
        </w:rPr>
        <w:t xml:space="preserve">no </w:t>
      </w:r>
      <w:proofErr w:type="spellStart"/>
      <w:r w:rsidR="00C90EC7" w:rsidRPr="00A0481E">
        <w:rPr>
          <w:rFonts w:ascii="Calibri" w:hAnsi="Calibri"/>
        </w:rPr>
        <w:t>âmbito</w:t>
      </w:r>
      <w:proofErr w:type="spellEnd"/>
      <w:r w:rsidR="00C90EC7" w:rsidRPr="00A0481E">
        <w:rPr>
          <w:rFonts w:ascii="Calibri" w:hAnsi="Calibri"/>
        </w:rPr>
        <w:t xml:space="preserve"> da </w:t>
      </w:r>
      <w:proofErr w:type="spellStart"/>
      <w:r w:rsidR="00C90EC7" w:rsidRPr="00A0481E">
        <w:rPr>
          <w:rFonts w:ascii="Calibri" w:hAnsi="Calibri"/>
        </w:rPr>
        <w:t>disciplina</w:t>
      </w:r>
      <w:proofErr w:type="spellEnd"/>
      <w:r w:rsidR="00C90EC7" w:rsidRPr="00A0481E">
        <w:rPr>
          <w:rFonts w:ascii="Calibri" w:hAnsi="Calibri"/>
        </w:rPr>
        <w:t xml:space="preserve"> de </w:t>
      </w:r>
      <w:proofErr w:type="spellStart"/>
      <w:r w:rsidR="007E1557" w:rsidRPr="00A0481E">
        <w:rPr>
          <w:rFonts w:ascii="Calibri" w:hAnsi="Calibri"/>
        </w:rPr>
        <w:t>Sistemas</w:t>
      </w:r>
      <w:proofErr w:type="spellEnd"/>
      <w:r w:rsidR="007E1557" w:rsidRPr="00A0481E">
        <w:rPr>
          <w:rFonts w:ascii="Calibri" w:hAnsi="Calibri"/>
        </w:rPr>
        <w:t xml:space="preserve"> </w:t>
      </w:r>
      <w:proofErr w:type="spellStart"/>
      <w:r w:rsidR="007E1557" w:rsidRPr="00A0481E">
        <w:rPr>
          <w:rFonts w:ascii="Calibri" w:hAnsi="Calibri"/>
        </w:rPr>
        <w:t>Gráficos</w:t>
      </w:r>
      <w:proofErr w:type="spellEnd"/>
      <w:r w:rsidR="009D538C" w:rsidRPr="00A0481E">
        <w:rPr>
          <w:rFonts w:ascii="Calibri" w:hAnsi="Calibri"/>
        </w:rPr>
        <w:t xml:space="preserve"> (</w:t>
      </w:r>
      <w:r w:rsidR="007E1557" w:rsidRPr="00A0481E">
        <w:rPr>
          <w:rFonts w:ascii="Calibri" w:hAnsi="Calibri"/>
        </w:rPr>
        <w:t>SGRAI</w:t>
      </w:r>
      <w:r w:rsidR="009D538C" w:rsidRPr="00A0481E">
        <w:rPr>
          <w:rFonts w:ascii="Calibri" w:hAnsi="Calibri"/>
        </w:rPr>
        <w:t>)</w:t>
      </w:r>
      <w:r w:rsidR="00C90EC7" w:rsidRPr="00A0481E">
        <w:rPr>
          <w:rFonts w:ascii="Calibri" w:hAnsi="Calibri"/>
        </w:rPr>
        <w:t xml:space="preserve">, do </w:t>
      </w:r>
      <w:proofErr w:type="spellStart"/>
      <w:r w:rsidR="009D538C" w:rsidRPr="00A0481E">
        <w:rPr>
          <w:rFonts w:ascii="Calibri" w:hAnsi="Calibri"/>
        </w:rPr>
        <w:t>terceiro</w:t>
      </w:r>
      <w:proofErr w:type="spellEnd"/>
      <w:r w:rsidR="00C90EC7" w:rsidRPr="00A0481E">
        <w:rPr>
          <w:rFonts w:ascii="Calibri" w:hAnsi="Calibri"/>
        </w:rPr>
        <w:t xml:space="preserve"> </w:t>
      </w:r>
      <w:proofErr w:type="spellStart"/>
      <w:r w:rsidR="00C90EC7" w:rsidRPr="00A0481E">
        <w:rPr>
          <w:rFonts w:ascii="Calibri" w:hAnsi="Calibri"/>
        </w:rPr>
        <w:t>ano</w:t>
      </w:r>
      <w:proofErr w:type="spellEnd"/>
      <w:r w:rsidR="00C90EC7" w:rsidRPr="00A0481E">
        <w:rPr>
          <w:rFonts w:ascii="Calibri" w:hAnsi="Calibri"/>
        </w:rPr>
        <w:t xml:space="preserve"> da </w:t>
      </w:r>
      <w:proofErr w:type="spellStart"/>
      <w:r w:rsidR="00C90EC7" w:rsidRPr="00A0481E">
        <w:rPr>
          <w:rFonts w:ascii="Calibri" w:hAnsi="Calibri"/>
        </w:rPr>
        <w:t>Licenciatura</w:t>
      </w:r>
      <w:proofErr w:type="spellEnd"/>
      <w:r w:rsidR="00C90EC7" w:rsidRPr="00A0481E">
        <w:rPr>
          <w:rFonts w:ascii="Calibri" w:hAnsi="Calibri"/>
        </w:rPr>
        <w:t xml:space="preserve"> </w:t>
      </w:r>
      <w:proofErr w:type="spellStart"/>
      <w:r w:rsidR="00C90EC7" w:rsidRPr="00A0481E">
        <w:rPr>
          <w:rFonts w:ascii="Calibri" w:hAnsi="Calibri"/>
        </w:rPr>
        <w:t>em</w:t>
      </w:r>
      <w:proofErr w:type="spellEnd"/>
      <w:r w:rsidR="00C90EC7" w:rsidRPr="00A0481E">
        <w:rPr>
          <w:rFonts w:ascii="Calibri" w:hAnsi="Calibri"/>
        </w:rPr>
        <w:t xml:space="preserve"> </w:t>
      </w:r>
      <w:proofErr w:type="spellStart"/>
      <w:r w:rsidR="00C90EC7" w:rsidRPr="00A0481E">
        <w:rPr>
          <w:rFonts w:ascii="Calibri" w:hAnsi="Calibri"/>
        </w:rPr>
        <w:t>Engenharia</w:t>
      </w:r>
      <w:proofErr w:type="spellEnd"/>
      <w:r w:rsidR="00C90EC7" w:rsidRPr="00A0481E">
        <w:rPr>
          <w:rFonts w:ascii="Calibri" w:hAnsi="Calibri"/>
        </w:rPr>
        <w:t xml:space="preserve"> </w:t>
      </w:r>
      <w:proofErr w:type="spellStart"/>
      <w:r w:rsidR="00C90EC7" w:rsidRPr="00A0481E">
        <w:rPr>
          <w:rFonts w:ascii="Calibri" w:hAnsi="Calibri"/>
        </w:rPr>
        <w:t>Informática</w:t>
      </w:r>
      <w:proofErr w:type="spellEnd"/>
      <w:r w:rsidR="00C90EC7" w:rsidRPr="00A0481E">
        <w:rPr>
          <w:rFonts w:ascii="Calibri" w:hAnsi="Calibri"/>
        </w:rPr>
        <w:t xml:space="preserve"> do Instituto Superior de </w:t>
      </w:r>
      <w:proofErr w:type="spellStart"/>
      <w:r w:rsidR="00C90EC7" w:rsidRPr="00A0481E">
        <w:rPr>
          <w:rFonts w:ascii="Calibri" w:hAnsi="Calibri"/>
        </w:rPr>
        <w:t>Engenharia</w:t>
      </w:r>
      <w:proofErr w:type="spellEnd"/>
      <w:r w:rsidR="00C90EC7" w:rsidRPr="00A0481E">
        <w:rPr>
          <w:rFonts w:ascii="Calibri" w:hAnsi="Calibri"/>
        </w:rPr>
        <w:t xml:space="preserve"> do Porto</w:t>
      </w:r>
      <w:r w:rsidR="003A1FE7" w:rsidRPr="00A0481E">
        <w:rPr>
          <w:rFonts w:ascii="Calibri" w:hAnsi="Calibri"/>
        </w:rPr>
        <w:t>.</w:t>
      </w:r>
      <w:r w:rsidR="000C1A44" w:rsidRPr="00A0481E">
        <w:rPr>
          <w:rFonts w:ascii="Calibri" w:hAnsi="Calibri"/>
        </w:rPr>
        <w:t xml:space="preserve"> </w:t>
      </w:r>
      <w:r w:rsidR="009D538C" w:rsidRPr="00A0481E">
        <w:rPr>
          <w:rFonts w:ascii="Calibri" w:hAnsi="Calibri"/>
        </w:rPr>
        <w:t xml:space="preserve">Este sprint </w:t>
      </w:r>
      <w:proofErr w:type="spellStart"/>
      <w:r w:rsidR="009D538C" w:rsidRPr="00A0481E">
        <w:rPr>
          <w:rFonts w:ascii="Calibri" w:hAnsi="Calibri"/>
        </w:rPr>
        <w:t>tem</w:t>
      </w:r>
      <w:proofErr w:type="spellEnd"/>
      <w:r w:rsidR="009D538C" w:rsidRPr="00A0481E">
        <w:rPr>
          <w:rFonts w:ascii="Calibri" w:hAnsi="Calibri"/>
        </w:rPr>
        <w:t xml:space="preserve"> </w:t>
      </w:r>
      <w:proofErr w:type="spellStart"/>
      <w:r w:rsidR="009D538C" w:rsidRPr="00A0481E">
        <w:rPr>
          <w:rFonts w:ascii="Calibri" w:hAnsi="Calibri"/>
        </w:rPr>
        <w:t>como</w:t>
      </w:r>
      <w:proofErr w:type="spellEnd"/>
      <w:r w:rsidR="009D538C" w:rsidRPr="00A0481E">
        <w:rPr>
          <w:rFonts w:ascii="Calibri" w:hAnsi="Calibri"/>
        </w:rPr>
        <w:t xml:space="preserve"> </w:t>
      </w:r>
      <w:proofErr w:type="spellStart"/>
      <w:r w:rsidR="009D538C" w:rsidRPr="00A0481E">
        <w:rPr>
          <w:rFonts w:ascii="Calibri" w:hAnsi="Calibri"/>
        </w:rPr>
        <w:t>objetivo</w:t>
      </w:r>
      <w:proofErr w:type="spellEnd"/>
      <w:r w:rsidR="009D538C" w:rsidRPr="00A0481E">
        <w:rPr>
          <w:rFonts w:ascii="Calibri" w:hAnsi="Calibri"/>
        </w:rPr>
        <w:t xml:space="preserve"> </w:t>
      </w:r>
      <w:r w:rsidR="007E1557" w:rsidRPr="00A0481E">
        <w:rPr>
          <w:rFonts w:ascii="Calibri" w:hAnsi="Calibri"/>
        </w:rPr>
        <w:t xml:space="preserve">o </w:t>
      </w:r>
      <w:proofErr w:type="spellStart"/>
      <w:r w:rsidR="007E1557" w:rsidRPr="00A0481E">
        <w:rPr>
          <w:rFonts w:ascii="Calibri" w:hAnsi="Calibri"/>
        </w:rPr>
        <w:t>desenvolvimento</w:t>
      </w:r>
      <w:proofErr w:type="spellEnd"/>
      <w:r w:rsidR="007E1557" w:rsidRPr="00A0481E">
        <w:rPr>
          <w:rFonts w:ascii="Calibri" w:hAnsi="Calibri"/>
        </w:rPr>
        <w:t xml:space="preserve"> de </w:t>
      </w:r>
      <w:proofErr w:type="spellStart"/>
      <w:r w:rsidR="007E1557" w:rsidRPr="00A0481E">
        <w:rPr>
          <w:rFonts w:ascii="Calibri" w:hAnsi="Calibri"/>
        </w:rPr>
        <w:t>uma</w:t>
      </w:r>
      <w:proofErr w:type="spellEnd"/>
      <w:r w:rsidR="007E1557" w:rsidRPr="00A0481E">
        <w:rPr>
          <w:rFonts w:ascii="Calibri" w:hAnsi="Calibri"/>
        </w:rPr>
        <w:t xml:space="preserve"> </w:t>
      </w:r>
      <w:proofErr w:type="spellStart"/>
      <w:r w:rsidR="007E1557" w:rsidRPr="00A0481E">
        <w:rPr>
          <w:rFonts w:ascii="Calibri" w:hAnsi="Calibri"/>
        </w:rPr>
        <w:t>componente</w:t>
      </w:r>
      <w:proofErr w:type="spellEnd"/>
      <w:r w:rsidR="007E1557" w:rsidRPr="00A0481E">
        <w:rPr>
          <w:rFonts w:ascii="Calibri" w:hAnsi="Calibri"/>
        </w:rPr>
        <w:t xml:space="preserve"> visual que </w:t>
      </w:r>
      <w:proofErr w:type="spellStart"/>
      <w:r w:rsidR="007E1557" w:rsidRPr="00A0481E">
        <w:rPr>
          <w:rFonts w:ascii="Calibri" w:hAnsi="Calibri"/>
        </w:rPr>
        <w:t>representará</w:t>
      </w:r>
      <w:proofErr w:type="spellEnd"/>
      <w:r w:rsidR="007E1557" w:rsidRPr="00A0481E">
        <w:rPr>
          <w:rFonts w:ascii="Calibri" w:hAnsi="Calibri"/>
        </w:rPr>
        <w:t xml:space="preserve"> </w:t>
      </w:r>
      <w:proofErr w:type="spellStart"/>
      <w:r w:rsidR="007E1557" w:rsidRPr="00A0481E">
        <w:rPr>
          <w:rFonts w:ascii="Calibri" w:hAnsi="Calibri"/>
        </w:rPr>
        <w:t>uma</w:t>
      </w:r>
      <w:proofErr w:type="spellEnd"/>
      <w:r w:rsidR="007E1557" w:rsidRPr="00A0481E">
        <w:rPr>
          <w:rFonts w:ascii="Calibri" w:hAnsi="Calibri"/>
        </w:rPr>
        <w:t xml:space="preserve"> </w:t>
      </w:r>
      <w:proofErr w:type="spellStart"/>
      <w:r w:rsidR="007E1557" w:rsidRPr="00A0481E">
        <w:rPr>
          <w:rFonts w:ascii="Calibri" w:hAnsi="Calibri"/>
        </w:rPr>
        <w:t>fábrica</w:t>
      </w:r>
      <w:proofErr w:type="spellEnd"/>
      <w:r w:rsidR="007E1557" w:rsidRPr="00A0481E">
        <w:rPr>
          <w:rFonts w:ascii="Calibri" w:hAnsi="Calibri"/>
        </w:rPr>
        <w:t xml:space="preserve">, com as </w:t>
      </w:r>
      <w:proofErr w:type="spellStart"/>
      <w:r w:rsidR="007E1557" w:rsidRPr="00A0481E">
        <w:rPr>
          <w:rFonts w:ascii="Calibri" w:hAnsi="Calibri"/>
        </w:rPr>
        <w:t>suas</w:t>
      </w:r>
      <w:proofErr w:type="spellEnd"/>
      <w:r w:rsidR="007E1557" w:rsidRPr="00A0481E">
        <w:rPr>
          <w:rFonts w:ascii="Calibri" w:hAnsi="Calibri"/>
        </w:rPr>
        <w:t xml:space="preserve"> </w:t>
      </w:r>
      <w:proofErr w:type="spellStart"/>
      <w:r w:rsidR="007E1557" w:rsidRPr="00A0481E">
        <w:rPr>
          <w:rFonts w:ascii="Calibri" w:hAnsi="Calibri"/>
        </w:rPr>
        <w:t>linhas</w:t>
      </w:r>
      <w:proofErr w:type="spellEnd"/>
      <w:r w:rsidR="007E1557" w:rsidRPr="00A0481E">
        <w:rPr>
          <w:rFonts w:ascii="Calibri" w:hAnsi="Calibri"/>
        </w:rPr>
        <w:t xml:space="preserve"> de </w:t>
      </w:r>
      <w:proofErr w:type="spellStart"/>
      <w:r w:rsidR="007E1557" w:rsidRPr="00A0481E">
        <w:rPr>
          <w:rFonts w:ascii="Calibri" w:hAnsi="Calibri"/>
        </w:rPr>
        <w:t>produção</w:t>
      </w:r>
      <w:proofErr w:type="spellEnd"/>
      <w:r w:rsidR="007E1557" w:rsidRPr="00A0481E">
        <w:rPr>
          <w:rFonts w:ascii="Calibri" w:hAnsi="Calibri"/>
        </w:rPr>
        <w:t xml:space="preserve"> e as </w:t>
      </w:r>
      <w:proofErr w:type="spellStart"/>
      <w:r w:rsidR="007E1557" w:rsidRPr="00A0481E">
        <w:rPr>
          <w:rFonts w:ascii="Calibri" w:hAnsi="Calibri"/>
        </w:rPr>
        <w:t>máquinas</w:t>
      </w:r>
      <w:proofErr w:type="spellEnd"/>
      <w:r w:rsidR="007E1557" w:rsidRPr="00A0481E">
        <w:rPr>
          <w:rFonts w:ascii="Calibri" w:hAnsi="Calibri"/>
        </w:rPr>
        <w:t xml:space="preserve"> que as </w:t>
      </w:r>
      <w:proofErr w:type="spellStart"/>
      <w:r w:rsidR="007E1557" w:rsidRPr="00A0481E">
        <w:rPr>
          <w:rFonts w:ascii="Calibri" w:hAnsi="Calibri"/>
        </w:rPr>
        <w:t>constituem</w:t>
      </w:r>
      <w:proofErr w:type="spellEnd"/>
      <w:r w:rsidR="007E1557" w:rsidRPr="00A0481E">
        <w:rPr>
          <w:rFonts w:ascii="Calibri" w:hAnsi="Calibri"/>
        </w:rPr>
        <w:t>.</w:t>
      </w:r>
      <w:bookmarkStart w:id="2" w:name="_Toc24898248"/>
    </w:p>
    <w:p w14:paraId="3CB38465" w14:textId="77777777" w:rsidR="00695869" w:rsidRPr="00B57645" w:rsidRDefault="00695869" w:rsidP="00B57645">
      <w:pPr>
        <w:rPr>
          <w:lang w:val="pt-PT"/>
        </w:rPr>
      </w:pPr>
    </w:p>
    <w:p w14:paraId="0772508C" w14:textId="662EDF32" w:rsidR="00A0481E" w:rsidRDefault="00A0481E" w:rsidP="00A0481E">
      <w:pPr>
        <w:pStyle w:val="Ttulo1"/>
      </w:pPr>
      <w:r>
        <w:t>Tecnologias utilizadas</w:t>
      </w:r>
      <w:bookmarkEnd w:id="2"/>
    </w:p>
    <w:p w14:paraId="153C0B3E" w14:textId="3B880A0A" w:rsidR="00A0481E" w:rsidRDefault="00A0481E" w:rsidP="00A0481E">
      <w:pPr>
        <w:rPr>
          <w:lang w:val="pt-PT"/>
        </w:rPr>
      </w:pPr>
    </w:p>
    <w:p w14:paraId="385CE3C2" w14:textId="1317E4DB" w:rsidR="009E144B" w:rsidRPr="007051C6" w:rsidRDefault="000934C1" w:rsidP="007051C6">
      <w:pPr>
        <w:ind w:firstLine="708"/>
        <w:rPr>
          <w:rFonts w:ascii="Calibri" w:hAnsi="Calibri"/>
          <w:lang w:val="pt-PT"/>
        </w:rPr>
      </w:pPr>
      <w:r w:rsidRPr="007051C6">
        <w:rPr>
          <w:rFonts w:ascii="Calibri" w:hAnsi="Calibri"/>
          <w:lang w:val="pt-PT"/>
        </w:rPr>
        <w:t>Neste sprint, foi utilizado a</w:t>
      </w:r>
      <w:r w:rsidR="009E144B" w:rsidRPr="007051C6">
        <w:rPr>
          <w:rFonts w:ascii="Calibri" w:hAnsi="Calibri"/>
          <w:lang w:val="pt-PT"/>
        </w:rPr>
        <w:t>s</w:t>
      </w:r>
      <w:r w:rsidRPr="007051C6">
        <w:rPr>
          <w:rFonts w:ascii="Calibri" w:hAnsi="Calibri"/>
          <w:lang w:val="pt-PT"/>
        </w:rPr>
        <w:t xml:space="preserve"> class</w:t>
      </w:r>
      <w:r w:rsidR="009E144B" w:rsidRPr="007051C6">
        <w:rPr>
          <w:rFonts w:ascii="Calibri" w:hAnsi="Calibri"/>
          <w:lang w:val="pt-PT"/>
        </w:rPr>
        <w:t>es</w:t>
      </w:r>
      <w:r w:rsidRPr="007051C6">
        <w:rPr>
          <w:rFonts w:ascii="Calibri" w:hAnsi="Calibri"/>
          <w:lang w:val="pt-PT"/>
        </w:rPr>
        <w:t xml:space="preserve"> do </w:t>
      </w:r>
      <w:proofErr w:type="spellStart"/>
      <w:r w:rsidRPr="007051C6">
        <w:rPr>
          <w:rFonts w:ascii="Calibri" w:hAnsi="Calibri"/>
          <w:lang w:val="pt-PT"/>
        </w:rPr>
        <w:t>ThreeJS</w:t>
      </w:r>
      <w:proofErr w:type="spellEnd"/>
      <w:r w:rsidRPr="007051C6">
        <w:rPr>
          <w:rFonts w:ascii="Calibri" w:hAnsi="Calibri"/>
          <w:lang w:val="pt-PT"/>
        </w:rPr>
        <w:t xml:space="preserve"> “</w:t>
      </w:r>
      <w:proofErr w:type="spellStart"/>
      <w:r w:rsidR="009E144B" w:rsidRPr="007051C6">
        <w:rPr>
          <w:rFonts w:ascii="Calibri" w:hAnsi="Calibri"/>
          <w:lang w:val="pt-PT"/>
        </w:rPr>
        <w:t>DirectionalLight</w:t>
      </w:r>
      <w:proofErr w:type="spellEnd"/>
      <w:r w:rsidRPr="007051C6">
        <w:rPr>
          <w:rFonts w:ascii="Calibri" w:hAnsi="Calibri"/>
          <w:lang w:val="pt-PT"/>
        </w:rPr>
        <w:t>”</w:t>
      </w:r>
      <w:r w:rsidR="009E144B" w:rsidRPr="007051C6">
        <w:rPr>
          <w:rFonts w:ascii="Calibri" w:hAnsi="Calibri"/>
          <w:lang w:val="pt-PT"/>
        </w:rPr>
        <w:t xml:space="preserve"> “</w:t>
      </w:r>
      <w:proofErr w:type="spellStart"/>
      <w:r w:rsidR="009E144B" w:rsidRPr="007051C6">
        <w:rPr>
          <w:rFonts w:ascii="Calibri" w:hAnsi="Calibri"/>
          <w:lang w:val="pt-PT"/>
        </w:rPr>
        <w:t>AmbientLight</w:t>
      </w:r>
      <w:proofErr w:type="spellEnd"/>
      <w:r w:rsidR="009E144B" w:rsidRPr="007051C6">
        <w:rPr>
          <w:rFonts w:ascii="Calibri" w:hAnsi="Calibri"/>
          <w:lang w:val="pt-PT"/>
        </w:rPr>
        <w:t>”</w:t>
      </w:r>
      <w:r w:rsidR="007051C6" w:rsidRPr="007051C6">
        <w:rPr>
          <w:rFonts w:ascii="Calibri" w:hAnsi="Calibri"/>
          <w:lang w:val="pt-PT"/>
        </w:rPr>
        <w:t xml:space="preserve"> e “</w:t>
      </w:r>
      <w:proofErr w:type="spellStart"/>
      <w:r w:rsidR="007051C6" w:rsidRPr="007051C6">
        <w:rPr>
          <w:rFonts w:ascii="Calibri" w:hAnsi="Calibri"/>
          <w:lang w:val="pt-PT"/>
        </w:rPr>
        <w:t>MeshLamberMaterial</w:t>
      </w:r>
      <w:proofErr w:type="spellEnd"/>
      <w:r w:rsidR="007051C6" w:rsidRPr="007051C6">
        <w:rPr>
          <w:rFonts w:ascii="Calibri" w:hAnsi="Calibri"/>
          <w:lang w:val="pt-PT"/>
        </w:rPr>
        <w:t>”</w:t>
      </w:r>
      <w:r w:rsidRPr="007051C6">
        <w:rPr>
          <w:rFonts w:ascii="Calibri" w:hAnsi="Calibri"/>
          <w:lang w:val="pt-PT"/>
        </w:rPr>
        <w:t xml:space="preserve"> que </w:t>
      </w:r>
      <w:r w:rsidR="007051C6" w:rsidRPr="007051C6">
        <w:rPr>
          <w:rFonts w:ascii="Calibri" w:hAnsi="Calibri"/>
          <w:lang w:val="pt-PT"/>
        </w:rPr>
        <w:t>são</w:t>
      </w:r>
      <w:r w:rsidRPr="007051C6">
        <w:rPr>
          <w:rFonts w:ascii="Calibri" w:hAnsi="Calibri"/>
          <w:lang w:val="pt-PT"/>
        </w:rPr>
        <w:t xml:space="preserve"> utilizada</w:t>
      </w:r>
      <w:r w:rsidR="007051C6" w:rsidRPr="007051C6">
        <w:rPr>
          <w:rFonts w:ascii="Calibri" w:hAnsi="Calibri"/>
          <w:lang w:val="pt-PT"/>
        </w:rPr>
        <w:t>s</w:t>
      </w:r>
      <w:r w:rsidRPr="007051C6">
        <w:rPr>
          <w:rFonts w:ascii="Calibri" w:hAnsi="Calibri"/>
          <w:lang w:val="pt-PT"/>
        </w:rPr>
        <w:t xml:space="preserve"> para </w:t>
      </w:r>
      <w:r w:rsidR="007051C6" w:rsidRPr="007051C6">
        <w:rPr>
          <w:rFonts w:ascii="Calibri" w:hAnsi="Calibri"/>
          <w:lang w:val="pt-PT"/>
        </w:rPr>
        <w:t>o aperfeiçoamento da representação gráfica</w:t>
      </w:r>
      <w:r w:rsidR="007051C6">
        <w:rPr>
          <w:rFonts w:ascii="Calibri" w:hAnsi="Calibri"/>
          <w:lang w:val="pt-PT"/>
        </w:rPr>
        <w:t xml:space="preserve"> nomeadamente, </w:t>
      </w:r>
      <w:r w:rsidR="007051C6" w:rsidRPr="007051C6">
        <w:rPr>
          <w:rFonts w:ascii="Calibri" w:hAnsi="Calibri"/>
          <w:lang w:val="pt-PT"/>
        </w:rPr>
        <w:t>mapeamento de texturas, iluminação do chão de fabrica e projeção de sombras.</w:t>
      </w:r>
      <w:r w:rsidR="00802553" w:rsidRPr="007051C6">
        <w:rPr>
          <w:rFonts w:ascii="Calibri" w:hAnsi="Calibri"/>
          <w:lang w:val="pt-PT"/>
        </w:rPr>
        <w:t xml:space="preserve"> </w:t>
      </w:r>
      <w:r w:rsidR="007051C6">
        <w:rPr>
          <w:rFonts w:ascii="Calibri" w:hAnsi="Calibri"/>
          <w:lang w:val="pt-PT"/>
        </w:rPr>
        <w:t xml:space="preserve">A utilização da classe do </w:t>
      </w:r>
      <w:proofErr w:type="spellStart"/>
      <w:r w:rsidR="007051C6">
        <w:rPr>
          <w:rFonts w:ascii="Calibri" w:hAnsi="Calibri"/>
          <w:lang w:val="pt-PT"/>
        </w:rPr>
        <w:t>ThreeJS</w:t>
      </w:r>
      <w:proofErr w:type="spellEnd"/>
      <w:r w:rsidR="007051C6">
        <w:rPr>
          <w:rFonts w:ascii="Calibri" w:hAnsi="Calibri"/>
          <w:lang w:val="pt-PT"/>
        </w:rPr>
        <w:t xml:space="preserve"> “</w:t>
      </w:r>
      <w:proofErr w:type="spellStart"/>
      <w:r w:rsidR="007051C6">
        <w:rPr>
          <w:rFonts w:ascii="Calibri" w:hAnsi="Calibri"/>
          <w:lang w:val="pt-PT"/>
        </w:rPr>
        <w:t>DragControls</w:t>
      </w:r>
      <w:proofErr w:type="spellEnd"/>
      <w:r w:rsidR="007051C6">
        <w:rPr>
          <w:rFonts w:ascii="Calibri" w:hAnsi="Calibri"/>
          <w:lang w:val="pt-PT"/>
        </w:rPr>
        <w:t xml:space="preserve">” que é utilizada para a edição avançada do chão de fabrica com o recurso de </w:t>
      </w:r>
      <w:proofErr w:type="spellStart"/>
      <w:r w:rsidR="007051C6">
        <w:rPr>
          <w:rFonts w:ascii="Calibri" w:hAnsi="Calibri"/>
          <w:lang w:val="pt-PT"/>
        </w:rPr>
        <w:t>drag</w:t>
      </w:r>
      <w:proofErr w:type="spellEnd"/>
      <w:r w:rsidR="007051C6">
        <w:rPr>
          <w:rFonts w:ascii="Calibri" w:hAnsi="Calibri"/>
          <w:lang w:val="pt-PT"/>
        </w:rPr>
        <w:t xml:space="preserve"> </w:t>
      </w:r>
      <w:proofErr w:type="spellStart"/>
      <w:r w:rsidR="007051C6">
        <w:rPr>
          <w:rFonts w:ascii="Calibri" w:hAnsi="Calibri"/>
          <w:lang w:val="pt-PT"/>
        </w:rPr>
        <w:t>and</w:t>
      </w:r>
      <w:proofErr w:type="spellEnd"/>
      <w:r w:rsidR="007051C6">
        <w:rPr>
          <w:rFonts w:ascii="Calibri" w:hAnsi="Calibri"/>
          <w:lang w:val="pt-PT"/>
        </w:rPr>
        <w:t xml:space="preserve"> </w:t>
      </w:r>
      <w:proofErr w:type="spellStart"/>
      <w:r w:rsidR="007051C6">
        <w:rPr>
          <w:rFonts w:ascii="Calibri" w:hAnsi="Calibri"/>
          <w:lang w:val="pt-PT"/>
        </w:rPr>
        <w:t>drop</w:t>
      </w:r>
      <w:proofErr w:type="spellEnd"/>
      <w:r w:rsidR="007051C6">
        <w:rPr>
          <w:rFonts w:ascii="Calibri" w:hAnsi="Calibri"/>
          <w:lang w:val="pt-PT"/>
        </w:rPr>
        <w:t>.</w:t>
      </w:r>
    </w:p>
    <w:p w14:paraId="4D045B08" w14:textId="2F32C22A" w:rsidR="00802553" w:rsidRPr="003067E8" w:rsidRDefault="00D91CB8" w:rsidP="003067E8">
      <w:p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4F888B" wp14:editId="7FDB0709">
                <wp:simplePos x="0" y="0"/>
                <wp:positionH relativeFrom="column">
                  <wp:posOffset>-635</wp:posOffset>
                </wp:positionH>
                <wp:positionV relativeFrom="paragraph">
                  <wp:posOffset>2516505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54B33" w14:textId="62483E77" w:rsidR="00D91CB8" w:rsidRPr="006408F1" w:rsidRDefault="00D91CB8" w:rsidP="00D91CB8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_3.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 </w:t>
                            </w:r>
                            <w:proofErr w:type="spellStart"/>
                            <w:r>
                              <w:t>Screenshot</w:t>
                            </w:r>
                            <w:proofErr w:type="spellEnd"/>
                            <w:r>
                              <w:t xml:space="preserve"> da visualização gráfica da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4F888B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-.05pt;margin-top:198.1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" stroked="f">
                <v:textbox style="mso-fit-shape-to-text:t" inset="0,0,0,0">
                  <w:txbxContent>
                    <w:p w14:paraId="3C554B33" w14:textId="62483E77" w:rsidR="00D91CB8" w:rsidRPr="006408F1" w:rsidRDefault="00D91CB8" w:rsidP="00D91CB8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Figura </w:t>
                      </w:r>
                      <w:fldSimple w:instr=" SEQ Figura_3.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 </w:t>
                      </w:r>
                      <w:proofErr w:type="spellStart"/>
                      <w:r>
                        <w:t>Screenshot</w:t>
                      </w:r>
                      <w:proofErr w:type="spellEnd"/>
                      <w:r>
                        <w:t xml:space="preserve"> da visualização gráfica da fabrica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067E8">
        <w:rPr>
          <w:noProof/>
        </w:rPr>
        <w:drawing>
          <wp:anchor distT="0" distB="0" distL="114300" distR="114300" simplePos="0" relativeHeight="251658240" behindDoc="1" locked="0" layoutInCell="1" allowOverlap="1" wp14:anchorId="396B4B38" wp14:editId="22DEF12D">
            <wp:simplePos x="0" y="0"/>
            <wp:positionH relativeFrom="margin">
              <wp:posOffset>-635</wp:posOffset>
            </wp:positionH>
            <wp:positionV relativeFrom="paragraph">
              <wp:posOffset>214630</wp:posOffset>
            </wp:positionV>
            <wp:extent cx="5400040" cy="2244725"/>
            <wp:effectExtent l="0" t="0" r="0" b="3175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CACDC" w14:textId="77777777" w:rsidR="00B57645" w:rsidRDefault="00B57645" w:rsidP="00B57645">
      <w:pPr>
        <w:pStyle w:val="Ttulo1"/>
      </w:pPr>
      <w:r>
        <w:t>Execução da aplicação</w:t>
      </w:r>
    </w:p>
    <w:p w14:paraId="7CA0376E" w14:textId="77777777" w:rsidR="00B57645" w:rsidRPr="00921D16" w:rsidRDefault="00B57645" w:rsidP="00B57645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297B6A0D" w14:textId="77777777" w:rsidR="00B57645" w:rsidRPr="001029CF" w:rsidRDefault="00B57645" w:rsidP="00B57645">
      <w:pPr>
        <w:rPr>
          <w:rFonts w:ascii="Calibri" w:hAnsi="Calibri"/>
        </w:rPr>
      </w:pPr>
      <w:proofErr w:type="spellStart"/>
      <w:r w:rsidRPr="001029CF">
        <w:rPr>
          <w:rFonts w:ascii="Calibri" w:hAnsi="Calibri"/>
        </w:rPr>
        <w:t>Abrir</w:t>
      </w:r>
      <w:proofErr w:type="spellEnd"/>
      <w:r w:rsidRPr="001029CF">
        <w:rPr>
          <w:rFonts w:ascii="Calibri" w:hAnsi="Calibri"/>
        </w:rPr>
        <w:t xml:space="preserve"> a </w:t>
      </w:r>
      <w:proofErr w:type="spellStart"/>
      <w:r w:rsidRPr="001029CF">
        <w:rPr>
          <w:rFonts w:ascii="Calibri" w:hAnsi="Calibri"/>
        </w:rPr>
        <w:t>powershell</w:t>
      </w:r>
      <w:proofErr w:type="spellEnd"/>
      <w:r w:rsidRPr="001029CF">
        <w:rPr>
          <w:rFonts w:ascii="Calibri" w:hAnsi="Calibri"/>
        </w:rPr>
        <w:t xml:space="preserve"> e </w:t>
      </w:r>
      <w:proofErr w:type="spellStart"/>
      <w:r w:rsidRPr="001029CF">
        <w:rPr>
          <w:rFonts w:ascii="Calibri" w:hAnsi="Calibri"/>
        </w:rPr>
        <w:t>executar</w:t>
      </w:r>
      <w:proofErr w:type="spellEnd"/>
      <w:r w:rsidRPr="001029CF">
        <w:rPr>
          <w:rFonts w:ascii="Calibri" w:hAnsi="Calibri"/>
        </w:rPr>
        <w:t xml:space="preserve"> o </w:t>
      </w:r>
      <w:proofErr w:type="spellStart"/>
      <w:r w:rsidRPr="001029CF">
        <w:rPr>
          <w:rFonts w:ascii="Calibri" w:hAnsi="Calibri"/>
        </w:rPr>
        <w:t>seguinte</w:t>
      </w:r>
      <w:proofErr w:type="spellEnd"/>
      <w:r w:rsidRPr="001029CF">
        <w:rPr>
          <w:rFonts w:ascii="Calibri" w:hAnsi="Calibri"/>
        </w:rPr>
        <w:t xml:space="preserve"> </w:t>
      </w:r>
      <w:proofErr w:type="spellStart"/>
      <w:r w:rsidRPr="001029CF">
        <w:rPr>
          <w:rFonts w:ascii="Calibri" w:hAnsi="Calibri"/>
        </w:rPr>
        <w:t>comando</w:t>
      </w:r>
      <w:proofErr w:type="spellEnd"/>
      <w:r w:rsidRPr="001029CF">
        <w:rPr>
          <w:rFonts w:ascii="Calibri" w:hAnsi="Calibri"/>
        </w:rPr>
        <w:t xml:space="preserve"> </w:t>
      </w:r>
      <w:proofErr w:type="spellStart"/>
      <w:r w:rsidRPr="001029CF">
        <w:rPr>
          <w:rFonts w:ascii="Calibri" w:hAnsi="Calibri"/>
        </w:rPr>
        <w:t>na</w:t>
      </w:r>
      <w:proofErr w:type="spellEnd"/>
      <w:r w:rsidRPr="001029CF">
        <w:rPr>
          <w:rFonts w:ascii="Calibri" w:hAnsi="Calibri"/>
        </w:rPr>
        <w:t xml:space="preserve"> pasta </w:t>
      </w:r>
      <w:proofErr w:type="spellStart"/>
      <w:r w:rsidRPr="001029CF">
        <w:rPr>
          <w:rFonts w:ascii="Calibri" w:hAnsi="Calibri"/>
        </w:rPr>
        <w:t>raiz</w:t>
      </w:r>
      <w:proofErr w:type="spellEnd"/>
      <w:r w:rsidRPr="001029CF">
        <w:rPr>
          <w:rFonts w:ascii="Calibri" w:hAnsi="Calibri"/>
        </w:rPr>
        <w:t xml:space="preserve"> “Visualization”:</w:t>
      </w:r>
    </w:p>
    <w:p w14:paraId="7EA04E8F" w14:textId="77777777" w:rsidR="00B57645" w:rsidRPr="001029CF" w:rsidRDefault="00B57645" w:rsidP="00B57645">
      <w:pPr>
        <w:rPr>
          <w:rFonts w:ascii="Calibri" w:hAnsi="Calibri"/>
        </w:rPr>
      </w:pPr>
    </w:p>
    <w:p w14:paraId="66F2BBFB" w14:textId="77777777" w:rsidR="00B57645" w:rsidRPr="001029CF" w:rsidRDefault="00B57645" w:rsidP="00B57645">
      <w:pPr>
        <w:ind w:firstLine="708"/>
        <w:rPr>
          <w:rFonts w:ascii="Calibri" w:hAnsi="Calibri"/>
        </w:rPr>
      </w:pPr>
      <w:proofErr w:type="spellStart"/>
      <w:r w:rsidRPr="001029CF">
        <w:rPr>
          <w:rFonts w:ascii="Calibri" w:hAnsi="Calibri"/>
        </w:rPr>
        <w:t>npx</w:t>
      </w:r>
      <w:proofErr w:type="spellEnd"/>
      <w:r w:rsidRPr="001029CF">
        <w:rPr>
          <w:rFonts w:ascii="Calibri" w:hAnsi="Calibri"/>
        </w:rPr>
        <w:t xml:space="preserve"> serve -l 6001</w:t>
      </w:r>
    </w:p>
    <w:p w14:paraId="62641891" w14:textId="09228C17" w:rsidR="00B57645" w:rsidRPr="001029CF" w:rsidRDefault="00B57645" w:rsidP="00802553">
      <w:pPr>
        <w:ind w:firstLine="708"/>
        <w:jc w:val="center"/>
        <w:rPr>
          <w:rFonts w:ascii="Calibri" w:hAnsi="Calibri"/>
        </w:rPr>
      </w:pPr>
    </w:p>
    <w:p w14:paraId="04D9684E" w14:textId="5B06C59E" w:rsidR="000934C1" w:rsidRPr="00D91CB8" w:rsidRDefault="00B57645" w:rsidP="00D91CB8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20A32F1F" w14:textId="6703C976" w:rsidR="00B57645" w:rsidRDefault="003067E8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3067E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lastRenderedPageBreak/>
        <w:t>Aperf</w:t>
      </w:r>
      <w:bookmarkStart w:id="3" w:name="_GoBack"/>
      <w:bookmarkEnd w:id="3"/>
      <w:r w:rsidRPr="003067E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t>eiçoamento da representação gráfica</w:t>
      </w:r>
    </w:p>
    <w:p w14:paraId="5776406F" w14:textId="77777777" w:rsidR="003067E8" w:rsidRDefault="003067E8" w:rsidP="000934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49F80F15" w14:textId="77777777" w:rsidR="003067E8" w:rsidRDefault="003067E8" w:rsidP="003067E8">
      <w:pPr>
        <w:keepNext/>
        <w:jc w:val="center"/>
      </w:pPr>
      <w:r>
        <w:rPr>
          <w:noProof/>
        </w:rPr>
        <w:drawing>
          <wp:inline distT="0" distB="0" distL="0" distR="0" wp14:anchorId="2F634646" wp14:editId="12563F0A">
            <wp:extent cx="5400040" cy="18535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13E4" w14:textId="5598C64F" w:rsidR="003067E8" w:rsidRDefault="003067E8" w:rsidP="003067E8">
      <w:pPr>
        <w:pStyle w:val="Legenda"/>
        <w:jc w:val="center"/>
      </w:pPr>
      <w:r>
        <w:t xml:space="preserve">Figura </w:t>
      </w:r>
      <w:r w:rsidR="00D91CB8">
        <w:t>2</w:t>
      </w:r>
      <w:r>
        <w:t xml:space="preserve">. Aperfeiçoamento </w:t>
      </w:r>
      <w:r w:rsidR="00D91CB8">
        <w:t>da representação gráfica</w:t>
      </w:r>
    </w:p>
    <w:p w14:paraId="24E380BA" w14:textId="36E7D320" w:rsidR="00D91CB8" w:rsidRDefault="00D91CB8" w:rsidP="00D91CB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>Como é possível verificar na figura 2, foram feitos aperfeiçoamentos no mapeamento de texturas, iluminação do chão de fabrica e projeção de sombras.</w:t>
      </w: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</w:p>
    <w:p w14:paraId="6F2FD1D1" w14:textId="77777777" w:rsidR="00D91CB8" w:rsidRDefault="00D91CB8" w:rsidP="00D91CB8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</w:p>
    <w:p w14:paraId="304E470E" w14:textId="77777777" w:rsidR="00D91CB8" w:rsidRDefault="00D91CB8" w:rsidP="00D91C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4B31F6E5" w14:textId="4F7400C4" w:rsidR="00D91CB8" w:rsidRDefault="00D91CB8" w:rsidP="00D91C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 w:rsidRPr="00D91CB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  <w:t>Edição avançada do chão de fábrica</w:t>
      </w:r>
    </w:p>
    <w:p w14:paraId="4D83AC40" w14:textId="77777777" w:rsidR="00D91CB8" w:rsidRDefault="00D91CB8" w:rsidP="00D91CB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</w:p>
    <w:p w14:paraId="0F819FAF" w14:textId="77777777" w:rsidR="00D91CB8" w:rsidRDefault="00D91CB8" w:rsidP="00D91CB8">
      <w:pPr>
        <w:keepNext/>
      </w:pPr>
      <w:r>
        <w:rPr>
          <w:noProof/>
        </w:rPr>
        <w:drawing>
          <wp:inline distT="0" distB="0" distL="0" distR="0" wp14:anchorId="1C15F8B8" wp14:editId="2DCEB8D1">
            <wp:extent cx="5400040" cy="22364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B677" w14:textId="3BD3C750" w:rsidR="00D91CB8" w:rsidRPr="009E144B" w:rsidRDefault="00D91CB8" w:rsidP="009E144B">
      <w:pPr>
        <w:pStyle w:val="Legenda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Figura 3. </w:t>
      </w:r>
      <w:r w:rsidRPr="00D91CB8">
        <w:t xml:space="preserve">Edição avançada do chão de fábrica com o recurso a técnicas de </w:t>
      </w:r>
      <w:proofErr w:type="spellStart"/>
      <w:r w:rsidRPr="00D91CB8">
        <w:t>drag</w:t>
      </w:r>
      <w:proofErr w:type="spellEnd"/>
      <w:r w:rsidRPr="00D91CB8">
        <w:t xml:space="preserve"> </w:t>
      </w:r>
      <w:proofErr w:type="spellStart"/>
      <w:r w:rsidRPr="00D91CB8">
        <w:t>and</w:t>
      </w:r>
      <w:proofErr w:type="spellEnd"/>
      <w:r w:rsidRPr="00D91CB8">
        <w:t xml:space="preserve"> </w:t>
      </w:r>
      <w:proofErr w:type="spellStart"/>
      <w:r w:rsidRPr="00D91CB8">
        <w:t>drop</w:t>
      </w:r>
      <w:proofErr w:type="spellEnd"/>
      <w:r w:rsidR="00630C2F" w:rsidRPr="00630C2F">
        <w:rPr>
          <w:sz w:val="22"/>
          <w:szCs w:val="22"/>
        </w:rPr>
        <w:t xml:space="preserve"> </w:t>
      </w:r>
    </w:p>
    <w:p w14:paraId="43114AE4" w14:textId="6E43D874" w:rsidR="00630C2F" w:rsidRPr="00921D16" w:rsidRDefault="009E144B" w:rsidP="00630C2F">
      <w:pPr>
        <w:rPr>
          <w:rFonts w:asciiTheme="minorHAnsi" w:eastAsiaTheme="minorHAnsi" w:hAnsiTheme="minorHAnsi" w:cstheme="minorBidi"/>
          <w:sz w:val="22"/>
          <w:szCs w:val="22"/>
          <w:lang w:val="pt-PT"/>
        </w:rPr>
      </w:pPr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Com a utilização de técnicas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>drag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>and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>drop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pt-PT"/>
        </w:rPr>
        <w:t xml:space="preserve"> pode-se verificar que é possível mover os objetos representados. No exemplo da figura 3 pode-se verificar que foi alterada a posição de uma das maquinas e a sua respetiva mesa de trabalho. </w:t>
      </w:r>
    </w:p>
    <w:sectPr w:rsidR="00630C2F" w:rsidRPr="00921D16" w:rsidSect="001D6A78">
      <w:footerReference w:type="even" r:id="rId12"/>
      <w:footerReference w:type="default" r:id="rId13"/>
      <w:pgSz w:w="11906" w:h="16838"/>
      <w:pgMar w:top="1417" w:right="1701" w:bottom="60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22939" w14:textId="77777777" w:rsidR="00274537" w:rsidRDefault="00274537" w:rsidP="00344D2A">
      <w:r>
        <w:separator/>
      </w:r>
    </w:p>
  </w:endnote>
  <w:endnote w:type="continuationSeparator" w:id="0">
    <w:p w14:paraId="456EC162" w14:textId="77777777" w:rsidR="00274537" w:rsidRDefault="00274537" w:rsidP="0034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20825980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B" w14:textId="77777777" w:rsidR="00C0130C" w:rsidRDefault="00C0130C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16FB4EC" w14:textId="77777777" w:rsidR="00C0130C" w:rsidRDefault="00C0130C" w:rsidP="00344D2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68170171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6FB4ED" w14:textId="77777777" w:rsidR="00C0130C" w:rsidRDefault="00C0130C" w:rsidP="00C0130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16FB4EE" w14:textId="77777777" w:rsidR="00C0130C" w:rsidRDefault="00C0130C" w:rsidP="00344D2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F86D1" w14:textId="77777777" w:rsidR="00274537" w:rsidRDefault="00274537" w:rsidP="00344D2A">
      <w:r>
        <w:separator/>
      </w:r>
    </w:p>
  </w:footnote>
  <w:footnote w:type="continuationSeparator" w:id="0">
    <w:p w14:paraId="43FF23C4" w14:textId="77777777" w:rsidR="00274537" w:rsidRDefault="00274537" w:rsidP="0034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BAB"/>
    <w:multiLevelType w:val="hybridMultilevel"/>
    <w:tmpl w:val="AB3A3F28"/>
    <w:lvl w:ilvl="0" w:tplc="1B8C4384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2670F"/>
    <w:multiLevelType w:val="hybridMultilevel"/>
    <w:tmpl w:val="E75A0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028"/>
    <w:multiLevelType w:val="hybridMultilevel"/>
    <w:tmpl w:val="1496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51B1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77BC6"/>
    <w:multiLevelType w:val="hybridMultilevel"/>
    <w:tmpl w:val="AB50C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2BC1"/>
    <w:multiLevelType w:val="hybridMultilevel"/>
    <w:tmpl w:val="744AC570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6" w15:restartNumberingAfterBreak="0">
    <w:nsid w:val="38F8528A"/>
    <w:multiLevelType w:val="hybridMultilevel"/>
    <w:tmpl w:val="95FC52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815BBD"/>
    <w:multiLevelType w:val="hybridMultilevel"/>
    <w:tmpl w:val="5D0AC004"/>
    <w:lvl w:ilvl="0" w:tplc="B46644B6">
      <w:start w:val="1"/>
      <w:numFmt w:val="lowerLetter"/>
      <w:lvlText w:val="%1)"/>
      <w:lvlJc w:val="left"/>
      <w:pPr>
        <w:ind w:left="1065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105D4A"/>
    <w:multiLevelType w:val="hybridMultilevel"/>
    <w:tmpl w:val="6AF6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73C1B"/>
    <w:multiLevelType w:val="hybridMultilevel"/>
    <w:tmpl w:val="4948AC3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8554C1"/>
    <w:multiLevelType w:val="hybridMultilevel"/>
    <w:tmpl w:val="297A85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A2FCC"/>
    <w:multiLevelType w:val="hybridMultilevel"/>
    <w:tmpl w:val="7B3C3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4096" w:nlCheck="1" w:checkStyle="0"/>
  <w:activeWritingStyle w:appName="MSWord" w:lang="pt-PT" w:vendorID="64" w:dllVersion="4096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6E8"/>
    <w:rsid w:val="00000803"/>
    <w:rsid w:val="00001807"/>
    <w:rsid w:val="0000464D"/>
    <w:rsid w:val="0001331E"/>
    <w:rsid w:val="0002096E"/>
    <w:rsid w:val="00026819"/>
    <w:rsid w:val="000572CC"/>
    <w:rsid w:val="0008324D"/>
    <w:rsid w:val="00090CC1"/>
    <w:rsid w:val="000934C1"/>
    <w:rsid w:val="00097489"/>
    <w:rsid w:val="000A082E"/>
    <w:rsid w:val="000A2F1F"/>
    <w:rsid w:val="000C1A44"/>
    <w:rsid w:val="000C1D91"/>
    <w:rsid w:val="000C3092"/>
    <w:rsid w:val="000C3740"/>
    <w:rsid w:val="00100824"/>
    <w:rsid w:val="001029CF"/>
    <w:rsid w:val="00125A77"/>
    <w:rsid w:val="0013039E"/>
    <w:rsid w:val="001360A0"/>
    <w:rsid w:val="00137EA8"/>
    <w:rsid w:val="0014107B"/>
    <w:rsid w:val="00143CBE"/>
    <w:rsid w:val="00147038"/>
    <w:rsid w:val="00147991"/>
    <w:rsid w:val="00151AE6"/>
    <w:rsid w:val="00162425"/>
    <w:rsid w:val="00164FF9"/>
    <w:rsid w:val="00184392"/>
    <w:rsid w:val="0018569A"/>
    <w:rsid w:val="0018757F"/>
    <w:rsid w:val="001A454A"/>
    <w:rsid w:val="001C28ED"/>
    <w:rsid w:val="001C4B05"/>
    <w:rsid w:val="001C5D2C"/>
    <w:rsid w:val="001C617A"/>
    <w:rsid w:val="001D06A8"/>
    <w:rsid w:val="001D6A78"/>
    <w:rsid w:val="001E27CC"/>
    <w:rsid w:val="001E3E21"/>
    <w:rsid w:val="001E6529"/>
    <w:rsid w:val="001E7B15"/>
    <w:rsid w:val="001F08C7"/>
    <w:rsid w:val="002000F8"/>
    <w:rsid w:val="00213195"/>
    <w:rsid w:val="002275EA"/>
    <w:rsid w:val="002415BA"/>
    <w:rsid w:val="00254220"/>
    <w:rsid w:val="00256443"/>
    <w:rsid w:val="0026623A"/>
    <w:rsid w:val="00274537"/>
    <w:rsid w:val="00280088"/>
    <w:rsid w:val="00282ECF"/>
    <w:rsid w:val="002845C7"/>
    <w:rsid w:val="00290298"/>
    <w:rsid w:val="00290FC1"/>
    <w:rsid w:val="002A468B"/>
    <w:rsid w:val="002A4F70"/>
    <w:rsid w:val="002C1E85"/>
    <w:rsid w:val="002C3BD2"/>
    <w:rsid w:val="002C56DB"/>
    <w:rsid w:val="002D1424"/>
    <w:rsid w:val="002E4942"/>
    <w:rsid w:val="002E5826"/>
    <w:rsid w:val="002F45E8"/>
    <w:rsid w:val="002F66E8"/>
    <w:rsid w:val="003067E8"/>
    <w:rsid w:val="00314628"/>
    <w:rsid w:val="0033332E"/>
    <w:rsid w:val="00335908"/>
    <w:rsid w:val="00344D2A"/>
    <w:rsid w:val="00345A17"/>
    <w:rsid w:val="00350E15"/>
    <w:rsid w:val="00361A17"/>
    <w:rsid w:val="0038015E"/>
    <w:rsid w:val="00393D8E"/>
    <w:rsid w:val="003941DD"/>
    <w:rsid w:val="003A1FE7"/>
    <w:rsid w:val="003A2E85"/>
    <w:rsid w:val="003A5627"/>
    <w:rsid w:val="003C1323"/>
    <w:rsid w:val="003C30A4"/>
    <w:rsid w:val="003C6090"/>
    <w:rsid w:val="003D52CC"/>
    <w:rsid w:val="003E2455"/>
    <w:rsid w:val="003E3B11"/>
    <w:rsid w:val="003E626D"/>
    <w:rsid w:val="00400E33"/>
    <w:rsid w:val="004022DE"/>
    <w:rsid w:val="0040481A"/>
    <w:rsid w:val="00406E4B"/>
    <w:rsid w:val="004221CE"/>
    <w:rsid w:val="00427210"/>
    <w:rsid w:val="00436D4F"/>
    <w:rsid w:val="00437897"/>
    <w:rsid w:val="00473A7A"/>
    <w:rsid w:val="00473C58"/>
    <w:rsid w:val="00483269"/>
    <w:rsid w:val="004918A4"/>
    <w:rsid w:val="004A066B"/>
    <w:rsid w:val="004C1CB1"/>
    <w:rsid w:val="004D5489"/>
    <w:rsid w:val="004F1F80"/>
    <w:rsid w:val="00501010"/>
    <w:rsid w:val="00525E8F"/>
    <w:rsid w:val="0052668F"/>
    <w:rsid w:val="005410EB"/>
    <w:rsid w:val="00542DD7"/>
    <w:rsid w:val="005430A6"/>
    <w:rsid w:val="00546CE8"/>
    <w:rsid w:val="00556CA4"/>
    <w:rsid w:val="00557DAB"/>
    <w:rsid w:val="0056459C"/>
    <w:rsid w:val="005671DF"/>
    <w:rsid w:val="00573B4F"/>
    <w:rsid w:val="00576B01"/>
    <w:rsid w:val="00593A63"/>
    <w:rsid w:val="00594C73"/>
    <w:rsid w:val="00595DAA"/>
    <w:rsid w:val="00597784"/>
    <w:rsid w:val="005A23A9"/>
    <w:rsid w:val="005A2A20"/>
    <w:rsid w:val="005A7A7D"/>
    <w:rsid w:val="005B2C78"/>
    <w:rsid w:val="005B345B"/>
    <w:rsid w:val="005C0739"/>
    <w:rsid w:val="005C089C"/>
    <w:rsid w:val="005E72C0"/>
    <w:rsid w:val="005F61C8"/>
    <w:rsid w:val="005F66D4"/>
    <w:rsid w:val="0060130C"/>
    <w:rsid w:val="00610031"/>
    <w:rsid w:val="006100A8"/>
    <w:rsid w:val="00621DB7"/>
    <w:rsid w:val="0062268E"/>
    <w:rsid w:val="00624D53"/>
    <w:rsid w:val="00630C2F"/>
    <w:rsid w:val="00634A5F"/>
    <w:rsid w:val="00637CF3"/>
    <w:rsid w:val="00661526"/>
    <w:rsid w:val="00661C74"/>
    <w:rsid w:val="00670AC3"/>
    <w:rsid w:val="00672DC1"/>
    <w:rsid w:val="006802A1"/>
    <w:rsid w:val="00685EFB"/>
    <w:rsid w:val="00694DFC"/>
    <w:rsid w:val="00695869"/>
    <w:rsid w:val="006A06E6"/>
    <w:rsid w:val="006A1BF5"/>
    <w:rsid w:val="006A508C"/>
    <w:rsid w:val="006B65FE"/>
    <w:rsid w:val="006F114D"/>
    <w:rsid w:val="006F2DAB"/>
    <w:rsid w:val="006F6541"/>
    <w:rsid w:val="007051C6"/>
    <w:rsid w:val="00705E64"/>
    <w:rsid w:val="00705F6A"/>
    <w:rsid w:val="007119AA"/>
    <w:rsid w:val="0071623A"/>
    <w:rsid w:val="007357B9"/>
    <w:rsid w:val="00746C45"/>
    <w:rsid w:val="0074788A"/>
    <w:rsid w:val="0075063A"/>
    <w:rsid w:val="0075733A"/>
    <w:rsid w:val="00767CC3"/>
    <w:rsid w:val="00772342"/>
    <w:rsid w:val="00791336"/>
    <w:rsid w:val="00792427"/>
    <w:rsid w:val="007A038B"/>
    <w:rsid w:val="007A66A7"/>
    <w:rsid w:val="007B6C15"/>
    <w:rsid w:val="007B74FE"/>
    <w:rsid w:val="007C1F6B"/>
    <w:rsid w:val="007C2D0D"/>
    <w:rsid w:val="007E1557"/>
    <w:rsid w:val="007E4568"/>
    <w:rsid w:val="00802553"/>
    <w:rsid w:val="00814E95"/>
    <w:rsid w:val="00815E6D"/>
    <w:rsid w:val="008235D4"/>
    <w:rsid w:val="008254AA"/>
    <w:rsid w:val="00832173"/>
    <w:rsid w:val="00836473"/>
    <w:rsid w:val="00852549"/>
    <w:rsid w:val="008541A2"/>
    <w:rsid w:val="00856FF8"/>
    <w:rsid w:val="008600B3"/>
    <w:rsid w:val="00862DB5"/>
    <w:rsid w:val="00872930"/>
    <w:rsid w:val="008742FD"/>
    <w:rsid w:val="00882B53"/>
    <w:rsid w:val="0088584C"/>
    <w:rsid w:val="00893060"/>
    <w:rsid w:val="00894284"/>
    <w:rsid w:val="00896A6A"/>
    <w:rsid w:val="008970D9"/>
    <w:rsid w:val="008A2D9E"/>
    <w:rsid w:val="008A47A7"/>
    <w:rsid w:val="008D05A0"/>
    <w:rsid w:val="008E4298"/>
    <w:rsid w:val="009014F5"/>
    <w:rsid w:val="00921D16"/>
    <w:rsid w:val="00924068"/>
    <w:rsid w:val="00927E98"/>
    <w:rsid w:val="00930F82"/>
    <w:rsid w:val="00932421"/>
    <w:rsid w:val="00937139"/>
    <w:rsid w:val="0094392C"/>
    <w:rsid w:val="009460D5"/>
    <w:rsid w:val="0097256D"/>
    <w:rsid w:val="00993EBC"/>
    <w:rsid w:val="009A7388"/>
    <w:rsid w:val="009C790F"/>
    <w:rsid w:val="009D309E"/>
    <w:rsid w:val="009D43F2"/>
    <w:rsid w:val="009D538C"/>
    <w:rsid w:val="009E144B"/>
    <w:rsid w:val="00A03617"/>
    <w:rsid w:val="00A0481E"/>
    <w:rsid w:val="00A14454"/>
    <w:rsid w:val="00A35FFA"/>
    <w:rsid w:val="00A37197"/>
    <w:rsid w:val="00A44341"/>
    <w:rsid w:val="00A476B7"/>
    <w:rsid w:val="00A54342"/>
    <w:rsid w:val="00A70D6F"/>
    <w:rsid w:val="00AA099A"/>
    <w:rsid w:val="00AA17ED"/>
    <w:rsid w:val="00AA3AE5"/>
    <w:rsid w:val="00AC10E3"/>
    <w:rsid w:val="00AC130A"/>
    <w:rsid w:val="00AC777D"/>
    <w:rsid w:val="00AD0B71"/>
    <w:rsid w:val="00AE292C"/>
    <w:rsid w:val="00AF0ABF"/>
    <w:rsid w:val="00B048E3"/>
    <w:rsid w:val="00B0773F"/>
    <w:rsid w:val="00B25DEA"/>
    <w:rsid w:val="00B43800"/>
    <w:rsid w:val="00B43C1C"/>
    <w:rsid w:val="00B45FCF"/>
    <w:rsid w:val="00B519C7"/>
    <w:rsid w:val="00B574A7"/>
    <w:rsid w:val="00B57645"/>
    <w:rsid w:val="00B63D7C"/>
    <w:rsid w:val="00B668AB"/>
    <w:rsid w:val="00B75C21"/>
    <w:rsid w:val="00B853FD"/>
    <w:rsid w:val="00BC42A7"/>
    <w:rsid w:val="00BD7659"/>
    <w:rsid w:val="00BE522D"/>
    <w:rsid w:val="00C0130C"/>
    <w:rsid w:val="00C14DFA"/>
    <w:rsid w:val="00C16B1F"/>
    <w:rsid w:val="00C3119D"/>
    <w:rsid w:val="00C55B9B"/>
    <w:rsid w:val="00C62138"/>
    <w:rsid w:val="00C67EA3"/>
    <w:rsid w:val="00C824FF"/>
    <w:rsid w:val="00C90EC7"/>
    <w:rsid w:val="00C940D7"/>
    <w:rsid w:val="00C967F6"/>
    <w:rsid w:val="00CA2868"/>
    <w:rsid w:val="00CA3176"/>
    <w:rsid w:val="00CA4A43"/>
    <w:rsid w:val="00CC39FD"/>
    <w:rsid w:val="00CC434C"/>
    <w:rsid w:val="00CE1475"/>
    <w:rsid w:val="00D01494"/>
    <w:rsid w:val="00D1424E"/>
    <w:rsid w:val="00D33F59"/>
    <w:rsid w:val="00D341DD"/>
    <w:rsid w:val="00D4025E"/>
    <w:rsid w:val="00D46E44"/>
    <w:rsid w:val="00D644D7"/>
    <w:rsid w:val="00D85C02"/>
    <w:rsid w:val="00D91CB8"/>
    <w:rsid w:val="00D969C1"/>
    <w:rsid w:val="00DA27F1"/>
    <w:rsid w:val="00DA282F"/>
    <w:rsid w:val="00DA45A2"/>
    <w:rsid w:val="00DC015E"/>
    <w:rsid w:val="00DC02AB"/>
    <w:rsid w:val="00DC250C"/>
    <w:rsid w:val="00DC29A3"/>
    <w:rsid w:val="00DD3CD1"/>
    <w:rsid w:val="00DD46A0"/>
    <w:rsid w:val="00DD6598"/>
    <w:rsid w:val="00DF6890"/>
    <w:rsid w:val="00DF6B53"/>
    <w:rsid w:val="00E01245"/>
    <w:rsid w:val="00E06A4F"/>
    <w:rsid w:val="00E2158F"/>
    <w:rsid w:val="00E30D3E"/>
    <w:rsid w:val="00E52BA0"/>
    <w:rsid w:val="00E52C44"/>
    <w:rsid w:val="00E600D5"/>
    <w:rsid w:val="00E70AAF"/>
    <w:rsid w:val="00E723F0"/>
    <w:rsid w:val="00E83B54"/>
    <w:rsid w:val="00E9512F"/>
    <w:rsid w:val="00EA7006"/>
    <w:rsid w:val="00EC04C2"/>
    <w:rsid w:val="00ED001B"/>
    <w:rsid w:val="00ED0A57"/>
    <w:rsid w:val="00EF0EF1"/>
    <w:rsid w:val="00EF172A"/>
    <w:rsid w:val="00EF2ED7"/>
    <w:rsid w:val="00EF4160"/>
    <w:rsid w:val="00F00529"/>
    <w:rsid w:val="00F158DA"/>
    <w:rsid w:val="00F202DA"/>
    <w:rsid w:val="00F32A59"/>
    <w:rsid w:val="00F358AA"/>
    <w:rsid w:val="00F42652"/>
    <w:rsid w:val="00F600C8"/>
    <w:rsid w:val="00F67DAF"/>
    <w:rsid w:val="00F8177A"/>
    <w:rsid w:val="00FC14A9"/>
    <w:rsid w:val="00FC3767"/>
    <w:rsid w:val="00FC7F34"/>
    <w:rsid w:val="00FD23A5"/>
    <w:rsid w:val="00FE5A17"/>
    <w:rsid w:val="00FE685F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FB466"/>
  <w15:chartTrackingRefBased/>
  <w15:docId w15:val="{C73B36D0-7F9A-4E7C-8DD2-006E09B1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856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56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00E3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309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856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8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8569A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8569A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56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18569A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18569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8569A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97256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25A77"/>
    <w:pPr>
      <w:tabs>
        <w:tab w:val="right" w:leader="dot" w:pos="8494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97256D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90EC7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C90E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0E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483269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483269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24D53"/>
    <w:rPr>
      <w:rFonts w:eastAsiaTheme="minorHAnsi"/>
      <w:sz w:val="18"/>
      <w:szCs w:val="18"/>
      <w:lang w:val="pt-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4D53"/>
    <w:rPr>
      <w:rFonts w:ascii="Times New Roman" w:hAnsi="Times New Roman" w:cs="Times New Roman"/>
      <w:sz w:val="18"/>
      <w:szCs w:val="18"/>
    </w:rPr>
  </w:style>
  <w:style w:type="paragraph" w:styleId="Rodap">
    <w:name w:val="footer"/>
    <w:basedOn w:val="Normal"/>
    <w:link w:val="RodapCarter"/>
    <w:uiPriority w:val="99"/>
    <w:unhideWhenUsed/>
    <w:rsid w:val="00344D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4D2A"/>
  </w:style>
  <w:style w:type="character" w:styleId="Nmerodepgina">
    <w:name w:val="page number"/>
    <w:basedOn w:val="Tipodeletrapredefinidodopargrafo"/>
    <w:uiPriority w:val="99"/>
    <w:semiHidden/>
    <w:unhideWhenUsed/>
    <w:rsid w:val="00344D2A"/>
  </w:style>
  <w:style w:type="table" w:styleId="TabelacomGrelha">
    <w:name w:val="Table Grid"/>
    <w:basedOn w:val="Tabelanormal"/>
    <w:uiPriority w:val="39"/>
    <w:rsid w:val="00594C73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7C1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C1F6B"/>
    <w:rPr>
      <w:rFonts w:ascii="Courier New" w:eastAsia="Times New Roman" w:hAnsi="Courier New" w:cs="Courier New"/>
      <w:sz w:val="20"/>
      <w:szCs w:val="20"/>
      <w:lang w:val="en-US"/>
    </w:rPr>
  </w:style>
  <w:style w:type="character" w:styleId="TextodoMarcadordePosio">
    <w:name w:val="Placeholder Text"/>
    <w:basedOn w:val="Tipodeletrapredefinidodopargrafo"/>
    <w:uiPriority w:val="99"/>
    <w:semiHidden/>
    <w:rsid w:val="009C790F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3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">
    <w:name w:val="header"/>
    <w:basedOn w:val="Normal"/>
    <w:link w:val="CabealhoCarter"/>
    <w:uiPriority w:val="99"/>
    <w:unhideWhenUsed/>
    <w:rsid w:val="0060130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601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DB98F-702D-447A-ACD9-F9E591AD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Oliveira (1161335)</dc:creator>
  <cp:keywords/>
  <dc:description/>
  <cp:lastModifiedBy>Marco Pinheiro (1170483)</cp:lastModifiedBy>
  <cp:revision>24</cp:revision>
  <cp:lastPrinted>2019-11-17T15:57:00Z</cp:lastPrinted>
  <dcterms:created xsi:type="dcterms:W3CDTF">2019-12-07T12:20:00Z</dcterms:created>
  <dcterms:modified xsi:type="dcterms:W3CDTF">2020-01-03T17:52:00Z</dcterms:modified>
</cp:coreProperties>
</file>