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09E8B037" w14:textId="6A255A64" w:rsidR="00340B0B"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30427494" w:history="1">
            <w:r w:rsidR="00340B0B" w:rsidRPr="008D1A61">
              <w:rPr>
                <w:rStyle w:val="Collegamentoipertestuale"/>
                <w:rFonts w:ascii="Century Gothic" w:hAnsi="Century Gothic"/>
                <w:noProof/>
              </w:rPr>
              <w:t>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Introduzione</w:t>
            </w:r>
            <w:r w:rsidR="00340B0B">
              <w:rPr>
                <w:noProof/>
                <w:webHidden/>
              </w:rPr>
              <w:tab/>
            </w:r>
            <w:r w:rsidR="00340B0B">
              <w:rPr>
                <w:noProof/>
                <w:webHidden/>
              </w:rPr>
              <w:fldChar w:fldCharType="begin"/>
            </w:r>
            <w:r w:rsidR="00340B0B">
              <w:rPr>
                <w:noProof/>
                <w:webHidden/>
              </w:rPr>
              <w:instrText xml:space="preserve"> PAGEREF _Toc30427494 \h </w:instrText>
            </w:r>
            <w:r w:rsidR="00340B0B">
              <w:rPr>
                <w:noProof/>
                <w:webHidden/>
              </w:rPr>
            </w:r>
            <w:r w:rsidR="00340B0B">
              <w:rPr>
                <w:noProof/>
                <w:webHidden/>
              </w:rPr>
              <w:fldChar w:fldCharType="separate"/>
            </w:r>
            <w:r w:rsidR="00340B0B">
              <w:rPr>
                <w:noProof/>
                <w:webHidden/>
              </w:rPr>
              <w:t>3</w:t>
            </w:r>
            <w:r w:rsidR="00340B0B">
              <w:rPr>
                <w:noProof/>
                <w:webHidden/>
              </w:rPr>
              <w:fldChar w:fldCharType="end"/>
            </w:r>
          </w:hyperlink>
        </w:p>
        <w:p w14:paraId="3EBCE521" w14:textId="3A4C2205"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495" w:history="1">
            <w:r w:rsidR="00340B0B" w:rsidRPr="008D1A61">
              <w:rPr>
                <w:rStyle w:val="Collegamentoipertestuale"/>
                <w:rFonts w:ascii="Century Gothic" w:hAnsi="Century Gothic"/>
                <w:noProof/>
              </w:rPr>
              <w:t>1.1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Scopo del sistema</w:t>
            </w:r>
            <w:r w:rsidR="00340B0B">
              <w:rPr>
                <w:noProof/>
                <w:webHidden/>
              </w:rPr>
              <w:tab/>
            </w:r>
            <w:r w:rsidR="00340B0B">
              <w:rPr>
                <w:noProof/>
                <w:webHidden/>
              </w:rPr>
              <w:fldChar w:fldCharType="begin"/>
            </w:r>
            <w:r w:rsidR="00340B0B">
              <w:rPr>
                <w:noProof/>
                <w:webHidden/>
              </w:rPr>
              <w:instrText xml:space="preserve"> PAGEREF _Toc30427495 \h </w:instrText>
            </w:r>
            <w:r w:rsidR="00340B0B">
              <w:rPr>
                <w:noProof/>
                <w:webHidden/>
              </w:rPr>
            </w:r>
            <w:r w:rsidR="00340B0B">
              <w:rPr>
                <w:noProof/>
                <w:webHidden/>
              </w:rPr>
              <w:fldChar w:fldCharType="separate"/>
            </w:r>
            <w:r w:rsidR="00340B0B">
              <w:rPr>
                <w:noProof/>
                <w:webHidden/>
              </w:rPr>
              <w:t>3</w:t>
            </w:r>
            <w:r w:rsidR="00340B0B">
              <w:rPr>
                <w:noProof/>
                <w:webHidden/>
              </w:rPr>
              <w:fldChar w:fldCharType="end"/>
            </w:r>
          </w:hyperlink>
        </w:p>
        <w:p w14:paraId="6FAEF0D6" w14:textId="451AF643"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496" w:history="1">
            <w:r w:rsidR="00340B0B" w:rsidRPr="008D1A61">
              <w:rPr>
                <w:rStyle w:val="Collegamentoipertestuale"/>
                <w:rFonts w:ascii="Century Gothic" w:hAnsi="Century Gothic"/>
                <w:noProof/>
              </w:rPr>
              <w:t>1.2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Design Goals</w:t>
            </w:r>
            <w:r w:rsidR="00340B0B">
              <w:rPr>
                <w:noProof/>
                <w:webHidden/>
              </w:rPr>
              <w:tab/>
            </w:r>
            <w:r w:rsidR="00340B0B">
              <w:rPr>
                <w:noProof/>
                <w:webHidden/>
              </w:rPr>
              <w:fldChar w:fldCharType="begin"/>
            </w:r>
            <w:r w:rsidR="00340B0B">
              <w:rPr>
                <w:noProof/>
                <w:webHidden/>
              </w:rPr>
              <w:instrText xml:space="preserve"> PAGEREF _Toc30427496 \h </w:instrText>
            </w:r>
            <w:r w:rsidR="00340B0B">
              <w:rPr>
                <w:noProof/>
                <w:webHidden/>
              </w:rPr>
            </w:r>
            <w:r w:rsidR="00340B0B">
              <w:rPr>
                <w:noProof/>
                <w:webHidden/>
              </w:rPr>
              <w:fldChar w:fldCharType="separate"/>
            </w:r>
            <w:r w:rsidR="00340B0B">
              <w:rPr>
                <w:noProof/>
                <w:webHidden/>
              </w:rPr>
              <w:t>4</w:t>
            </w:r>
            <w:r w:rsidR="00340B0B">
              <w:rPr>
                <w:noProof/>
                <w:webHidden/>
              </w:rPr>
              <w:fldChar w:fldCharType="end"/>
            </w:r>
          </w:hyperlink>
        </w:p>
        <w:p w14:paraId="255A3762" w14:textId="7AB5D482"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497" w:history="1">
            <w:r w:rsidR="00340B0B" w:rsidRPr="008D1A61">
              <w:rPr>
                <w:rStyle w:val="Collegamentoipertestuale"/>
                <w:rFonts w:ascii="Century Gothic" w:hAnsi="Century Gothic"/>
                <w:noProof/>
              </w:rPr>
              <w:t>1.2.1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DG1 Criteri di Usabilità</w:t>
            </w:r>
            <w:r w:rsidR="00340B0B">
              <w:rPr>
                <w:noProof/>
                <w:webHidden/>
              </w:rPr>
              <w:tab/>
            </w:r>
            <w:r w:rsidR="00340B0B">
              <w:rPr>
                <w:noProof/>
                <w:webHidden/>
              </w:rPr>
              <w:fldChar w:fldCharType="begin"/>
            </w:r>
            <w:r w:rsidR="00340B0B">
              <w:rPr>
                <w:noProof/>
                <w:webHidden/>
              </w:rPr>
              <w:instrText xml:space="preserve"> PAGEREF _Toc30427497 \h </w:instrText>
            </w:r>
            <w:r w:rsidR="00340B0B">
              <w:rPr>
                <w:noProof/>
                <w:webHidden/>
              </w:rPr>
            </w:r>
            <w:r w:rsidR="00340B0B">
              <w:rPr>
                <w:noProof/>
                <w:webHidden/>
              </w:rPr>
              <w:fldChar w:fldCharType="separate"/>
            </w:r>
            <w:r w:rsidR="00340B0B">
              <w:rPr>
                <w:noProof/>
                <w:webHidden/>
              </w:rPr>
              <w:t>4</w:t>
            </w:r>
            <w:r w:rsidR="00340B0B">
              <w:rPr>
                <w:noProof/>
                <w:webHidden/>
              </w:rPr>
              <w:fldChar w:fldCharType="end"/>
            </w:r>
          </w:hyperlink>
        </w:p>
        <w:p w14:paraId="110B64F9" w14:textId="2A39741F"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498" w:history="1">
            <w:r w:rsidR="00340B0B" w:rsidRPr="008D1A61">
              <w:rPr>
                <w:rStyle w:val="Collegamentoipertestuale"/>
                <w:rFonts w:ascii="Century Gothic" w:hAnsi="Century Gothic"/>
                <w:noProof/>
              </w:rPr>
              <w:t>1.2.2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DG2 Criteri di Affidabilità</w:t>
            </w:r>
            <w:r w:rsidR="00340B0B">
              <w:rPr>
                <w:noProof/>
                <w:webHidden/>
              </w:rPr>
              <w:tab/>
            </w:r>
            <w:r w:rsidR="00340B0B">
              <w:rPr>
                <w:noProof/>
                <w:webHidden/>
              </w:rPr>
              <w:fldChar w:fldCharType="begin"/>
            </w:r>
            <w:r w:rsidR="00340B0B">
              <w:rPr>
                <w:noProof/>
                <w:webHidden/>
              </w:rPr>
              <w:instrText xml:space="preserve"> PAGEREF _Toc30427498 \h </w:instrText>
            </w:r>
            <w:r w:rsidR="00340B0B">
              <w:rPr>
                <w:noProof/>
                <w:webHidden/>
              </w:rPr>
            </w:r>
            <w:r w:rsidR="00340B0B">
              <w:rPr>
                <w:noProof/>
                <w:webHidden/>
              </w:rPr>
              <w:fldChar w:fldCharType="separate"/>
            </w:r>
            <w:r w:rsidR="00340B0B">
              <w:rPr>
                <w:noProof/>
                <w:webHidden/>
              </w:rPr>
              <w:t>4</w:t>
            </w:r>
            <w:r w:rsidR="00340B0B">
              <w:rPr>
                <w:noProof/>
                <w:webHidden/>
              </w:rPr>
              <w:fldChar w:fldCharType="end"/>
            </w:r>
          </w:hyperlink>
        </w:p>
        <w:p w14:paraId="7D2D6B09" w14:textId="3F205AC2"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499" w:history="1">
            <w:r w:rsidR="00340B0B" w:rsidRPr="008D1A61">
              <w:rPr>
                <w:rStyle w:val="Collegamentoipertestuale"/>
                <w:rFonts w:ascii="Century Gothic" w:hAnsi="Century Gothic"/>
                <w:noProof/>
              </w:rPr>
              <w:t>1.2.3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DG3 Criteri di Performance</w:t>
            </w:r>
            <w:r w:rsidR="00340B0B">
              <w:rPr>
                <w:noProof/>
                <w:webHidden/>
              </w:rPr>
              <w:tab/>
            </w:r>
            <w:r w:rsidR="00340B0B">
              <w:rPr>
                <w:noProof/>
                <w:webHidden/>
              </w:rPr>
              <w:fldChar w:fldCharType="begin"/>
            </w:r>
            <w:r w:rsidR="00340B0B">
              <w:rPr>
                <w:noProof/>
                <w:webHidden/>
              </w:rPr>
              <w:instrText xml:space="preserve"> PAGEREF _Toc30427499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52703C84" w14:textId="4A8D467B"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500" w:history="1">
            <w:r w:rsidR="00340B0B" w:rsidRPr="008D1A61">
              <w:rPr>
                <w:rStyle w:val="Collegamentoipertestuale"/>
                <w:rFonts w:ascii="Century Gothic" w:hAnsi="Century Gothic"/>
                <w:noProof/>
              </w:rPr>
              <w:t>1.2.4</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DG4 Criteri di Modularità</w:t>
            </w:r>
            <w:r w:rsidR="00340B0B">
              <w:rPr>
                <w:noProof/>
                <w:webHidden/>
              </w:rPr>
              <w:tab/>
            </w:r>
            <w:r w:rsidR="00340B0B">
              <w:rPr>
                <w:noProof/>
                <w:webHidden/>
              </w:rPr>
              <w:fldChar w:fldCharType="begin"/>
            </w:r>
            <w:r w:rsidR="00340B0B">
              <w:rPr>
                <w:noProof/>
                <w:webHidden/>
              </w:rPr>
              <w:instrText xml:space="preserve"> PAGEREF _Toc30427500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36CE84B9" w14:textId="7B9947D0"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501" w:history="1">
            <w:r w:rsidR="00340B0B" w:rsidRPr="008D1A61">
              <w:rPr>
                <w:rStyle w:val="Collegamentoipertestuale"/>
                <w:rFonts w:ascii="Century Gothic" w:hAnsi="Century Gothic"/>
                <w:noProof/>
              </w:rPr>
              <w:t>1.2.5</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DG5 Criteri di Implementazione</w:t>
            </w:r>
            <w:r w:rsidR="00340B0B">
              <w:rPr>
                <w:noProof/>
                <w:webHidden/>
              </w:rPr>
              <w:tab/>
            </w:r>
            <w:r w:rsidR="00340B0B">
              <w:rPr>
                <w:noProof/>
                <w:webHidden/>
              </w:rPr>
              <w:fldChar w:fldCharType="begin"/>
            </w:r>
            <w:r w:rsidR="00340B0B">
              <w:rPr>
                <w:noProof/>
                <w:webHidden/>
              </w:rPr>
              <w:instrText xml:space="preserve"> PAGEREF _Toc30427501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2BC66ED9" w14:textId="4CAACB76"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02" w:history="1">
            <w:r w:rsidR="00340B0B" w:rsidRPr="008D1A61">
              <w:rPr>
                <w:rStyle w:val="Collegamentoipertestuale"/>
                <w:rFonts w:ascii="Century Gothic" w:hAnsi="Century Gothic"/>
                <w:noProof/>
              </w:rPr>
              <w:t>1.3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Definizioni, acronimi ed abbreviazioni</w:t>
            </w:r>
            <w:r w:rsidR="00340B0B">
              <w:rPr>
                <w:noProof/>
                <w:webHidden/>
              </w:rPr>
              <w:tab/>
            </w:r>
            <w:r w:rsidR="00340B0B">
              <w:rPr>
                <w:noProof/>
                <w:webHidden/>
              </w:rPr>
              <w:fldChar w:fldCharType="begin"/>
            </w:r>
            <w:r w:rsidR="00340B0B">
              <w:rPr>
                <w:noProof/>
                <w:webHidden/>
              </w:rPr>
              <w:instrText xml:space="preserve"> PAGEREF _Toc30427502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769732CD" w14:textId="236F8852"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03" w:history="1">
            <w:r w:rsidR="00340B0B" w:rsidRPr="008D1A61">
              <w:rPr>
                <w:rStyle w:val="Collegamentoipertestuale"/>
                <w:rFonts w:ascii="Century Gothic" w:hAnsi="Century Gothic"/>
                <w:noProof/>
                <w:lang w:val="en-US"/>
              </w:rPr>
              <w:t>1.4</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lang w:val="en-US"/>
              </w:rPr>
              <w:t>Riferimenti</w:t>
            </w:r>
            <w:r w:rsidR="00340B0B">
              <w:rPr>
                <w:noProof/>
                <w:webHidden/>
              </w:rPr>
              <w:tab/>
            </w:r>
            <w:r w:rsidR="00340B0B">
              <w:rPr>
                <w:noProof/>
                <w:webHidden/>
              </w:rPr>
              <w:fldChar w:fldCharType="begin"/>
            </w:r>
            <w:r w:rsidR="00340B0B">
              <w:rPr>
                <w:noProof/>
                <w:webHidden/>
              </w:rPr>
              <w:instrText xml:space="preserve"> PAGEREF _Toc30427503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2184D69D" w14:textId="01D2EAC6"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04" w:history="1">
            <w:r w:rsidR="00340B0B" w:rsidRPr="008D1A61">
              <w:rPr>
                <w:rStyle w:val="Collegamentoipertestuale"/>
                <w:rFonts w:ascii="Century Gothic" w:hAnsi="Century Gothic"/>
                <w:noProof/>
              </w:rPr>
              <w:t>1.5</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Panoramica</w:t>
            </w:r>
            <w:r w:rsidR="00340B0B">
              <w:rPr>
                <w:noProof/>
                <w:webHidden/>
              </w:rPr>
              <w:tab/>
            </w:r>
            <w:r w:rsidR="00340B0B">
              <w:rPr>
                <w:noProof/>
                <w:webHidden/>
              </w:rPr>
              <w:fldChar w:fldCharType="begin"/>
            </w:r>
            <w:r w:rsidR="00340B0B">
              <w:rPr>
                <w:noProof/>
                <w:webHidden/>
              </w:rPr>
              <w:instrText xml:space="preserve"> PAGEREF _Toc30427504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002A0D7F" w14:textId="0017CD4C" w:rsidR="00340B0B" w:rsidRDefault="00D07A2F">
          <w:pPr>
            <w:pStyle w:val="Sommario1"/>
            <w:tabs>
              <w:tab w:val="left" w:pos="440"/>
              <w:tab w:val="right" w:leader="dot" w:pos="9628"/>
            </w:tabs>
            <w:rPr>
              <w:rFonts w:asciiTheme="minorHAnsi" w:eastAsiaTheme="minorEastAsia" w:hAnsiTheme="minorHAnsi"/>
              <w:noProof/>
              <w:lang w:eastAsia="it-IT"/>
            </w:rPr>
          </w:pPr>
          <w:hyperlink w:anchor="_Toc30427505" w:history="1">
            <w:r w:rsidR="00340B0B" w:rsidRPr="008D1A61">
              <w:rPr>
                <w:rStyle w:val="Collegamentoipertestuale"/>
                <w:rFonts w:ascii="Century Gothic" w:hAnsi="Century Gothic"/>
                <w:noProof/>
              </w:rPr>
              <w:t>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Architettura del Sistema</w:t>
            </w:r>
            <w:r w:rsidR="00340B0B">
              <w:rPr>
                <w:noProof/>
                <w:webHidden/>
              </w:rPr>
              <w:tab/>
            </w:r>
            <w:r w:rsidR="00340B0B">
              <w:rPr>
                <w:noProof/>
                <w:webHidden/>
              </w:rPr>
              <w:fldChar w:fldCharType="begin"/>
            </w:r>
            <w:r w:rsidR="00340B0B">
              <w:rPr>
                <w:noProof/>
                <w:webHidden/>
              </w:rPr>
              <w:instrText xml:space="preserve"> PAGEREF _Toc30427505 \h </w:instrText>
            </w:r>
            <w:r w:rsidR="00340B0B">
              <w:rPr>
                <w:noProof/>
                <w:webHidden/>
              </w:rPr>
            </w:r>
            <w:r w:rsidR="00340B0B">
              <w:rPr>
                <w:noProof/>
                <w:webHidden/>
              </w:rPr>
              <w:fldChar w:fldCharType="separate"/>
            </w:r>
            <w:r w:rsidR="00340B0B">
              <w:rPr>
                <w:noProof/>
                <w:webHidden/>
              </w:rPr>
              <w:t>6</w:t>
            </w:r>
            <w:r w:rsidR="00340B0B">
              <w:rPr>
                <w:noProof/>
                <w:webHidden/>
              </w:rPr>
              <w:fldChar w:fldCharType="end"/>
            </w:r>
          </w:hyperlink>
        </w:p>
        <w:p w14:paraId="6854670C" w14:textId="62BEF55B"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06" w:history="1">
            <w:r w:rsidR="00340B0B" w:rsidRPr="008D1A61">
              <w:rPr>
                <w:rStyle w:val="Collegamentoipertestuale"/>
                <w:rFonts w:ascii="Century Gothic" w:hAnsi="Century Gothic"/>
                <w:noProof/>
              </w:rPr>
              <w:t>2.1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Panoramica</w:t>
            </w:r>
            <w:r w:rsidR="00340B0B">
              <w:rPr>
                <w:noProof/>
                <w:webHidden/>
              </w:rPr>
              <w:tab/>
            </w:r>
            <w:r w:rsidR="00340B0B">
              <w:rPr>
                <w:noProof/>
                <w:webHidden/>
              </w:rPr>
              <w:fldChar w:fldCharType="begin"/>
            </w:r>
            <w:r w:rsidR="00340B0B">
              <w:rPr>
                <w:noProof/>
                <w:webHidden/>
              </w:rPr>
              <w:instrText xml:space="preserve"> PAGEREF _Toc30427506 \h </w:instrText>
            </w:r>
            <w:r w:rsidR="00340B0B">
              <w:rPr>
                <w:noProof/>
                <w:webHidden/>
              </w:rPr>
            </w:r>
            <w:r w:rsidR="00340B0B">
              <w:rPr>
                <w:noProof/>
                <w:webHidden/>
              </w:rPr>
              <w:fldChar w:fldCharType="separate"/>
            </w:r>
            <w:r w:rsidR="00340B0B">
              <w:rPr>
                <w:noProof/>
                <w:webHidden/>
              </w:rPr>
              <w:t>6</w:t>
            </w:r>
            <w:r w:rsidR="00340B0B">
              <w:rPr>
                <w:noProof/>
                <w:webHidden/>
              </w:rPr>
              <w:fldChar w:fldCharType="end"/>
            </w:r>
          </w:hyperlink>
        </w:p>
        <w:p w14:paraId="0902341F" w14:textId="502CFEF2"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07" w:history="1">
            <w:r w:rsidR="00340B0B" w:rsidRPr="008D1A61">
              <w:rPr>
                <w:rStyle w:val="Collegamentoipertestuale"/>
                <w:rFonts w:ascii="Century Gothic" w:hAnsi="Century Gothic"/>
                <w:noProof/>
              </w:rPr>
              <w:t>2.2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Decomposizione del sistema</w:t>
            </w:r>
            <w:r w:rsidR="00340B0B">
              <w:rPr>
                <w:noProof/>
                <w:webHidden/>
              </w:rPr>
              <w:tab/>
            </w:r>
            <w:r w:rsidR="00340B0B">
              <w:rPr>
                <w:noProof/>
                <w:webHidden/>
              </w:rPr>
              <w:fldChar w:fldCharType="begin"/>
            </w:r>
            <w:r w:rsidR="00340B0B">
              <w:rPr>
                <w:noProof/>
                <w:webHidden/>
              </w:rPr>
              <w:instrText xml:space="preserve"> PAGEREF _Toc30427507 \h </w:instrText>
            </w:r>
            <w:r w:rsidR="00340B0B">
              <w:rPr>
                <w:noProof/>
                <w:webHidden/>
              </w:rPr>
            </w:r>
            <w:r w:rsidR="00340B0B">
              <w:rPr>
                <w:noProof/>
                <w:webHidden/>
              </w:rPr>
              <w:fldChar w:fldCharType="separate"/>
            </w:r>
            <w:r w:rsidR="00340B0B">
              <w:rPr>
                <w:noProof/>
                <w:webHidden/>
              </w:rPr>
              <w:t>6</w:t>
            </w:r>
            <w:r w:rsidR="00340B0B">
              <w:rPr>
                <w:noProof/>
                <w:webHidden/>
              </w:rPr>
              <w:fldChar w:fldCharType="end"/>
            </w:r>
          </w:hyperlink>
        </w:p>
        <w:p w14:paraId="34963552" w14:textId="2EE88FE2"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08" w:history="1">
            <w:r w:rsidR="00340B0B" w:rsidRPr="008D1A61">
              <w:rPr>
                <w:rStyle w:val="Collegamentoipertestuale"/>
                <w:rFonts w:ascii="Century Gothic" w:hAnsi="Century Gothic"/>
                <w:noProof/>
              </w:rPr>
              <w:t>2.3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Gestione dei dati persistenti</w:t>
            </w:r>
            <w:r w:rsidR="00340B0B">
              <w:rPr>
                <w:noProof/>
                <w:webHidden/>
              </w:rPr>
              <w:tab/>
            </w:r>
            <w:r w:rsidR="00340B0B">
              <w:rPr>
                <w:noProof/>
                <w:webHidden/>
              </w:rPr>
              <w:fldChar w:fldCharType="begin"/>
            </w:r>
            <w:r w:rsidR="00340B0B">
              <w:rPr>
                <w:noProof/>
                <w:webHidden/>
              </w:rPr>
              <w:instrText xml:space="preserve"> PAGEREF _Toc30427508 \h </w:instrText>
            </w:r>
            <w:r w:rsidR="00340B0B">
              <w:rPr>
                <w:noProof/>
                <w:webHidden/>
              </w:rPr>
            </w:r>
            <w:r w:rsidR="00340B0B">
              <w:rPr>
                <w:noProof/>
                <w:webHidden/>
              </w:rPr>
              <w:fldChar w:fldCharType="separate"/>
            </w:r>
            <w:r w:rsidR="00340B0B">
              <w:rPr>
                <w:noProof/>
                <w:webHidden/>
              </w:rPr>
              <w:t>7</w:t>
            </w:r>
            <w:r w:rsidR="00340B0B">
              <w:rPr>
                <w:noProof/>
                <w:webHidden/>
              </w:rPr>
              <w:fldChar w:fldCharType="end"/>
            </w:r>
          </w:hyperlink>
        </w:p>
        <w:p w14:paraId="01885D24" w14:textId="3FDF1D3E"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09" w:history="1">
            <w:r w:rsidR="00340B0B" w:rsidRPr="008D1A61">
              <w:rPr>
                <w:rStyle w:val="Collegamentoipertestuale"/>
                <w:rFonts w:ascii="Century Gothic" w:hAnsi="Century Gothic"/>
                <w:noProof/>
              </w:rPr>
              <w:t>2.4</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Matrici di accesso</w:t>
            </w:r>
            <w:r w:rsidR="00340B0B">
              <w:rPr>
                <w:noProof/>
                <w:webHidden/>
              </w:rPr>
              <w:tab/>
            </w:r>
            <w:r w:rsidR="00340B0B">
              <w:rPr>
                <w:noProof/>
                <w:webHidden/>
              </w:rPr>
              <w:fldChar w:fldCharType="begin"/>
            </w:r>
            <w:r w:rsidR="00340B0B">
              <w:rPr>
                <w:noProof/>
                <w:webHidden/>
              </w:rPr>
              <w:instrText xml:space="preserve"> PAGEREF _Toc30427509 \h </w:instrText>
            </w:r>
            <w:r w:rsidR="00340B0B">
              <w:rPr>
                <w:noProof/>
                <w:webHidden/>
              </w:rPr>
            </w:r>
            <w:r w:rsidR="00340B0B">
              <w:rPr>
                <w:noProof/>
                <w:webHidden/>
              </w:rPr>
              <w:fldChar w:fldCharType="separate"/>
            </w:r>
            <w:r w:rsidR="00340B0B">
              <w:rPr>
                <w:noProof/>
                <w:webHidden/>
              </w:rPr>
              <w:t>8</w:t>
            </w:r>
            <w:r w:rsidR="00340B0B">
              <w:rPr>
                <w:noProof/>
                <w:webHidden/>
              </w:rPr>
              <w:fldChar w:fldCharType="end"/>
            </w:r>
          </w:hyperlink>
        </w:p>
        <w:p w14:paraId="6769D317" w14:textId="6E606B74"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510" w:history="1">
            <w:r w:rsidR="00340B0B" w:rsidRPr="008D1A61">
              <w:rPr>
                <w:rStyle w:val="Collegamentoipertestuale"/>
                <w:rFonts w:ascii="Century Gothic" w:hAnsi="Century Gothic"/>
                <w:noProof/>
              </w:rPr>
              <w:t>2.4.1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Matrice degli accessi – Gestione Utente</w:t>
            </w:r>
            <w:r w:rsidR="00340B0B">
              <w:rPr>
                <w:noProof/>
                <w:webHidden/>
              </w:rPr>
              <w:tab/>
            </w:r>
            <w:r w:rsidR="00340B0B">
              <w:rPr>
                <w:noProof/>
                <w:webHidden/>
              </w:rPr>
              <w:fldChar w:fldCharType="begin"/>
            </w:r>
            <w:r w:rsidR="00340B0B">
              <w:rPr>
                <w:noProof/>
                <w:webHidden/>
              </w:rPr>
              <w:instrText xml:space="preserve"> PAGEREF _Toc30427510 \h </w:instrText>
            </w:r>
            <w:r w:rsidR="00340B0B">
              <w:rPr>
                <w:noProof/>
                <w:webHidden/>
              </w:rPr>
            </w:r>
            <w:r w:rsidR="00340B0B">
              <w:rPr>
                <w:noProof/>
                <w:webHidden/>
              </w:rPr>
              <w:fldChar w:fldCharType="separate"/>
            </w:r>
            <w:r w:rsidR="00340B0B">
              <w:rPr>
                <w:noProof/>
                <w:webHidden/>
              </w:rPr>
              <w:t>9</w:t>
            </w:r>
            <w:r w:rsidR="00340B0B">
              <w:rPr>
                <w:noProof/>
                <w:webHidden/>
              </w:rPr>
              <w:fldChar w:fldCharType="end"/>
            </w:r>
          </w:hyperlink>
        </w:p>
        <w:p w14:paraId="61D40F38" w14:textId="0BEC16C8"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511" w:history="1">
            <w:r w:rsidR="00340B0B" w:rsidRPr="008D1A61">
              <w:rPr>
                <w:rStyle w:val="Collegamentoipertestuale"/>
                <w:rFonts w:ascii="Century Gothic" w:hAnsi="Century Gothic"/>
                <w:noProof/>
              </w:rPr>
              <w:t>2.4.2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Matrice degli accessi – Gestione Ordini</w:t>
            </w:r>
            <w:r w:rsidR="00340B0B">
              <w:rPr>
                <w:noProof/>
                <w:webHidden/>
              </w:rPr>
              <w:tab/>
            </w:r>
            <w:r w:rsidR="00340B0B">
              <w:rPr>
                <w:noProof/>
                <w:webHidden/>
              </w:rPr>
              <w:fldChar w:fldCharType="begin"/>
            </w:r>
            <w:r w:rsidR="00340B0B">
              <w:rPr>
                <w:noProof/>
                <w:webHidden/>
              </w:rPr>
              <w:instrText xml:space="preserve"> PAGEREF _Toc30427511 \h </w:instrText>
            </w:r>
            <w:r w:rsidR="00340B0B">
              <w:rPr>
                <w:noProof/>
                <w:webHidden/>
              </w:rPr>
            </w:r>
            <w:r w:rsidR="00340B0B">
              <w:rPr>
                <w:noProof/>
                <w:webHidden/>
              </w:rPr>
              <w:fldChar w:fldCharType="separate"/>
            </w:r>
            <w:r w:rsidR="00340B0B">
              <w:rPr>
                <w:noProof/>
                <w:webHidden/>
              </w:rPr>
              <w:t>10</w:t>
            </w:r>
            <w:r w:rsidR="00340B0B">
              <w:rPr>
                <w:noProof/>
                <w:webHidden/>
              </w:rPr>
              <w:fldChar w:fldCharType="end"/>
            </w:r>
          </w:hyperlink>
        </w:p>
        <w:p w14:paraId="1F58B1EF" w14:textId="6DE40081"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512" w:history="1">
            <w:r w:rsidR="00340B0B" w:rsidRPr="008D1A61">
              <w:rPr>
                <w:rStyle w:val="Collegamentoipertestuale"/>
                <w:rFonts w:ascii="Century Gothic" w:hAnsi="Century Gothic"/>
                <w:noProof/>
              </w:rPr>
              <w:t>2.4.3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Matrice degli accessi – Gestione Mail</w:t>
            </w:r>
            <w:r w:rsidR="00340B0B">
              <w:rPr>
                <w:noProof/>
                <w:webHidden/>
              </w:rPr>
              <w:tab/>
            </w:r>
            <w:r w:rsidR="00340B0B">
              <w:rPr>
                <w:noProof/>
                <w:webHidden/>
              </w:rPr>
              <w:fldChar w:fldCharType="begin"/>
            </w:r>
            <w:r w:rsidR="00340B0B">
              <w:rPr>
                <w:noProof/>
                <w:webHidden/>
              </w:rPr>
              <w:instrText xml:space="preserve"> PAGEREF _Toc30427512 \h </w:instrText>
            </w:r>
            <w:r w:rsidR="00340B0B">
              <w:rPr>
                <w:noProof/>
                <w:webHidden/>
              </w:rPr>
            </w:r>
            <w:r w:rsidR="00340B0B">
              <w:rPr>
                <w:noProof/>
                <w:webHidden/>
              </w:rPr>
              <w:fldChar w:fldCharType="separate"/>
            </w:r>
            <w:r w:rsidR="00340B0B">
              <w:rPr>
                <w:noProof/>
                <w:webHidden/>
              </w:rPr>
              <w:t>10</w:t>
            </w:r>
            <w:r w:rsidR="00340B0B">
              <w:rPr>
                <w:noProof/>
                <w:webHidden/>
              </w:rPr>
              <w:fldChar w:fldCharType="end"/>
            </w:r>
          </w:hyperlink>
        </w:p>
        <w:p w14:paraId="28AEE874" w14:textId="533AFA0A"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513" w:history="1">
            <w:r w:rsidR="00340B0B" w:rsidRPr="008D1A61">
              <w:rPr>
                <w:rStyle w:val="Collegamentoipertestuale"/>
                <w:rFonts w:ascii="Century Gothic" w:hAnsi="Century Gothic"/>
                <w:noProof/>
              </w:rPr>
              <w:t>2.4.4</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Access Control List</w:t>
            </w:r>
            <w:r w:rsidR="00340B0B">
              <w:rPr>
                <w:noProof/>
                <w:webHidden/>
              </w:rPr>
              <w:tab/>
            </w:r>
            <w:r w:rsidR="00340B0B">
              <w:rPr>
                <w:noProof/>
                <w:webHidden/>
              </w:rPr>
              <w:fldChar w:fldCharType="begin"/>
            </w:r>
            <w:r w:rsidR="00340B0B">
              <w:rPr>
                <w:noProof/>
                <w:webHidden/>
              </w:rPr>
              <w:instrText xml:space="preserve"> PAGEREF _Toc30427513 \h </w:instrText>
            </w:r>
            <w:r w:rsidR="00340B0B">
              <w:rPr>
                <w:noProof/>
                <w:webHidden/>
              </w:rPr>
            </w:r>
            <w:r w:rsidR="00340B0B">
              <w:rPr>
                <w:noProof/>
                <w:webHidden/>
              </w:rPr>
              <w:fldChar w:fldCharType="separate"/>
            </w:r>
            <w:r w:rsidR="00340B0B">
              <w:rPr>
                <w:noProof/>
                <w:webHidden/>
              </w:rPr>
              <w:t>10</w:t>
            </w:r>
            <w:r w:rsidR="00340B0B">
              <w:rPr>
                <w:noProof/>
                <w:webHidden/>
              </w:rPr>
              <w:fldChar w:fldCharType="end"/>
            </w:r>
          </w:hyperlink>
        </w:p>
        <w:p w14:paraId="591880AE" w14:textId="418ADAB7"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14" w:history="1">
            <w:r w:rsidR="00340B0B" w:rsidRPr="008D1A61">
              <w:rPr>
                <w:rStyle w:val="Collegamentoipertestuale"/>
                <w:rFonts w:ascii="Century Gothic" w:hAnsi="Century Gothic"/>
                <w:noProof/>
              </w:rPr>
              <w:t>2.5</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Mapping Hardware/Software</w:t>
            </w:r>
            <w:r w:rsidR="00340B0B">
              <w:rPr>
                <w:noProof/>
                <w:webHidden/>
              </w:rPr>
              <w:tab/>
            </w:r>
            <w:r w:rsidR="00340B0B">
              <w:rPr>
                <w:noProof/>
                <w:webHidden/>
              </w:rPr>
              <w:fldChar w:fldCharType="begin"/>
            </w:r>
            <w:r w:rsidR="00340B0B">
              <w:rPr>
                <w:noProof/>
                <w:webHidden/>
              </w:rPr>
              <w:instrText xml:space="preserve"> PAGEREF _Toc30427514 \h </w:instrText>
            </w:r>
            <w:r w:rsidR="00340B0B">
              <w:rPr>
                <w:noProof/>
                <w:webHidden/>
              </w:rPr>
            </w:r>
            <w:r w:rsidR="00340B0B">
              <w:rPr>
                <w:noProof/>
                <w:webHidden/>
              </w:rPr>
              <w:fldChar w:fldCharType="separate"/>
            </w:r>
            <w:r w:rsidR="00340B0B">
              <w:rPr>
                <w:noProof/>
                <w:webHidden/>
              </w:rPr>
              <w:t>11</w:t>
            </w:r>
            <w:r w:rsidR="00340B0B">
              <w:rPr>
                <w:noProof/>
                <w:webHidden/>
              </w:rPr>
              <w:fldChar w:fldCharType="end"/>
            </w:r>
          </w:hyperlink>
        </w:p>
        <w:p w14:paraId="1C0D8B8C" w14:textId="28F2AE69"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15" w:history="1">
            <w:r w:rsidR="00340B0B" w:rsidRPr="008D1A61">
              <w:rPr>
                <w:rStyle w:val="Collegamentoipertestuale"/>
                <w:rFonts w:ascii="Century Gothic" w:hAnsi="Century Gothic"/>
                <w:noProof/>
              </w:rPr>
              <w:t>2.6</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Boundary Conditions</w:t>
            </w:r>
            <w:r w:rsidR="00340B0B">
              <w:rPr>
                <w:noProof/>
                <w:webHidden/>
              </w:rPr>
              <w:tab/>
            </w:r>
            <w:r w:rsidR="00340B0B">
              <w:rPr>
                <w:noProof/>
                <w:webHidden/>
              </w:rPr>
              <w:fldChar w:fldCharType="begin"/>
            </w:r>
            <w:r w:rsidR="00340B0B">
              <w:rPr>
                <w:noProof/>
                <w:webHidden/>
              </w:rPr>
              <w:instrText xml:space="preserve"> PAGEREF _Toc30427515 \h </w:instrText>
            </w:r>
            <w:r w:rsidR="00340B0B">
              <w:rPr>
                <w:noProof/>
                <w:webHidden/>
              </w:rPr>
            </w:r>
            <w:r w:rsidR="00340B0B">
              <w:rPr>
                <w:noProof/>
                <w:webHidden/>
              </w:rPr>
              <w:fldChar w:fldCharType="separate"/>
            </w:r>
            <w:r w:rsidR="00340B0B">
              <w:rPr>
                <w:noProof/>
                <w:webHidden/>
              </w:rPr>
              <w:t>12</w:t>
            </w:r>
            <w:r w:rsidR="00340B0B">
              <w:rPr>
                <w:noProof/>
                <w:webHidden/>
              </w:rPr>
              <w:fldChar w:fldCharType="end"/>
            </w:r>
          </w:hyperlink>
        </w:p>
        <w:p w14:paraId="4EAF48C2" w14:textId="305F22D4"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516" w:history="1">
            <w:r w:rsidR="00340B0B" w:rsidRPr="008D1A61">
              <w:rPr>
                <w:rStyle w:val="Collegamentoipertestuale"/>
                <w:rFonts w:ascii="Century Gothic" w:hAnsi="Century Gothic"/>
                <w:noProof/>
              </w:rPr>
              <w:t>2.6.1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First Start-up</w:t>
            </w:r>
            <w:r w:rsidR="00340B0B">
              <w:rPr>
                <w:noProof/>
                <w:webHidden/>
              </w:rPr>
              <w:tab/>
            </w:r>
            <w:r w:rsidR="00340B0B">
              <w:rPr>
                <w:noProof/>
                <w:webHidden/>
              </w:rPr>
              <w:fldChar w:fldCharType="begin"/>
            </w:r>
            <w:r w:rsidR="00340B0B">
              <w:rPr>
                <w:noProof/>
                <w:webHidden/>
              </w:rPr>
              <w:instrText xml:space="preserve"> PAGEREF _Toc30427516 \h </w:instrText>
            </w:r>
            <w:r w:rsidR="00340B0B">
              <w:rPr>
                <w:noProof/>
                <w:webHidden/>
              </w:rPr>
            </w:r>
            <w:r w:rsidR="00340B0B">
              <w:rPr>
                <w:noProof/>
                <w:webHidden/>
              </w:rPr>
              <w:fldChar w:fldCharType="separate"/>
            </w:r>
            <w:r w:rsidR="00340B0B">
              <w:rPr>
                <w:noProof/>
                <w:webHidden/>
              </w:rPr>
              <w:t>12</w:t>
            </w:r>
            <w:r w:rsidR="00340B0B">
              <w:rPr>
                <w:noProof/>
                <w:webHidden/>
              </w:rPr>
              <w:fldChar w:fldCharType="end"/>
            </w:r>
          </w:hyperlink>
        </w:p>
        <w:p w14:paraId="35871E95" w14:textId="5A983545"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517" w:history="1">
            <w:r w:rsidR="00340B0B" w:rsidRPr="008D1A61">
              <w:rPr>
                <w:rStyle w:val="Collegamentoipertestuale"/>
                <w:rFonts w:ascii="Century Gothic" w:hAnsi="Century Gothic"/>
                <w:noProof/>
              </w:rPr>
              <w:t>2.6.2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Start-up (a seguito di un fallimento)</w:t>
            </w:r>
            <w:r w:rsidR="00340B0B">
              <w:rPr>
                <w:noProof/>
                <w:webHidden/>
              </w:rPr>
              <w:tab/>
            </w:r>
            <w:r w:rsidR="00340B0B">
              <w:rPr>
                <w:noProof/>
                <w:webHidden/>
              </w:rPr>
              <w:fldChar w:fldCharType="begin"/>
            </w:r>
            <w:r w:rsidR="00340B0B">
              <w:rPr>
                <w:noProof/>
                <w:webHidden/>
              </w:rPr>
              <w:instrText xml:space="preserve"> PAGEREF _Toc30427517 \h </w:instrText>
            </w:r>
            <w:r w:rsidR="00340B0B">
              <w:rPr>
                <w:noProof/>
                <w:webHidden/>
              </w:rPr>
            </w:r>
            <w:r w:rsidR="00340B0B">
              <w:rPr>
                <w:noProof/>
                <w:webHidden/>
              </w:rPr>
              <w:fldChar w:fldCharType="separate"/>
            </w:r>
            <w:r w:rsidR="00340B0B">
              <w:rPr>
                <w:noProof/>
                <w:webHidden/>
              </w:rPr>
              <w:t>12</w:t>
            </w:r>
            <w:r w:rsidR="00340B0B">
              <w:rPr>
                <w:noProof/>
                <w:webHidden/>
              </w:rPr>
              <w:fldChar w:fldCharType="end"/>
            </w:r>
          </w:hyperlink>
        </w:p>
        <w:p w14:paraId="1BAD0762" w14:textId="73C9E3EE" w:rsidR="00340B0B" w:rsidRDefault="00D07A2F">
          <w:pPr>
            <w:pStyle w:val="Sommario3"/>
            <w:tabs>
              <w:tab w:val="left" w:pos="1320"/>
              <w:tab w:val="right" w:leader="dot" w:pos="9628"/>
            </w:tabs>
            <w:rPr>
              <w:rFonts w:asciiTheme="minorHAnsi" w:eastAsiaTheme="minorEastAsia" w:hAnsiTheme="minorHAnsi"/>
              <w:noProof/>
              <w:lang w:eastAsia="it-IT"/>
            </w:rPr>
          </w:pPr>
          <w:hyperlink w:anchor="_Toc30427518" w:history="1">
            <w:r w:rsidR="00340B0B" w:rsidRPr="008D1A61">
              <w:rPr>
                <w:rStyle w:val="Collegamentoipertestuale"/>
                <w:rFonts w:ascii="Century Gothic" w:hAnsi="Century Gothic"/>
                <w:noProof/>
              </w:rPr>
              <w:t>2.6.3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Terminazione</w:t>
            </w:r>
            <w:r w:rsidR="00340B0B">
              <w:rPr>
                <w:noProof/>
                <w:webHidden/>
              </w:rPr>
              <w:tab/>
            </w:r>
            <w:r w:rsidR="00340B0B">
              <w:rPr>
                <w:noProof/>
                <w:webHidden/>
              </w:rPr>
              <w:fldChar w:fldCharType="begin"/>
            </w:r>
            <w:r w:rsidR="00340B0B">
              <w:rPr>
                <w:noProof/>
                <w:webHidden/>
              </w:rPr>
              <w:instrText xml:space="preserve"> PAGEREF _Toc30427518 \h </w:instrText>
            </w:r>
            <w:r w:rsidR="00340B0B">
              <w:rPr>
                <w:noProof/>
                <w:webHidden/>
              </w:rPr>
            </w:r>
            <w:r w:rsidR="00340B0B">
              <w:rPr>
                <w:noProof/>
                <w:webHidden/>
              </w:rPr>
              <w:fldChar w:fldCharType="separate"/>
            </w:r>
            <w:r w:rsidR="00340B0B">
              <w:rPr>
                <w:noProof/>
                <w:webHidden/>
              </w:rPr>
              <w:t>12</w:t>
            </w:r>
            <w:r w:rsidR="00340B0B">
              <w:rPr>
                <w:noProof/>
                <w:webHidden/>
              </w:rPr>
              <w:fldChar w:fldCharType="end"/>
            </w:r>
          </w:hyperlink>
        </w:p>
        <w:p w14:paraId="5800F87E" w14:textId="388BE0EC" w:rsidR="00340B0B" w:rsidRDefault="00D07A2F">
          <w:pPr>
            <w:pStyle w:val="Sommario1"/>
            <w:tabs>
              <w:tab w:val="right" w:leader="dot" w:pos="9628"/>
            </w:tabs>
            <w:rPr>
              <w:rFonts w:asciiTheme="minorHAnsi" w:eastAsiaTheme="minorEastAsia" w:hAnsiTheme="minorHAnsi"/>
              <w:noProof/>
              <w:lang w:eastAsia="it-IT"/>
            </w:rPr>
          </w:pPr>
          <w:hyperlink w:anchor="_Toc30427519" w:history="1">
            <w:r w:rsidR="00340B0B" w:rsidRPr="008D1A61">
              <w:rPr>
                <w:rStyle w:val="Collegamentoipertestuale"/>
                <w:rFonts w:ascii="Century Gothic" w:hAnsi="Century Gothic"/>
                <w:noProof/>
              </w:rPr>
              <w:t>Servizi dei sottosistemi</w:t>
            </w:r>
            <w:r w:rsidR="00340B0B">
              <w:rPr>
                <w:noProof/>
                <w:webHidden/>
              </w:rPr>
              <w:tab/>
            </w:r>
            <w:r w:rsidR="00340B0B">
              <w:rPr>
                <w:noProof/>
                <w:webHidden/>
              </w:rPr>
              <w:fldChar w:fldCharType="begin"/>
            </w:r>
            <w:r w:rsidR="00340B0B">
              <w:rPr>
                <w:noProof/>
                <w:webHidden/>
              </w:rPr>
              <w:instrText xml:space="preserve"> PAGEREF _Toc30427519 \h </w:instrText>
            </w:r>
            <w:r w:rsidR="00340B0B">
              <w:rPr>
                <w:noProof/>
                <w:webHidden/>
              </w:rPr>
            </w:r>
            <w:r w:rsidR="00340B0B">
              <w:rPr>
                <w:noProof/>
                <w:webHidden/>
              </w:rPr>
              <w:fldChar w:fldCharType="separate"/>
            </w:r>
            <w:r w:rsidR="00340B0B">
              <w:rPr>
                <w:noProof/>
                <w:webHidden/>
              </w:rPr>
              <w:t>13</w:t>
            </w:r>
            <w:r w:rsidR="00340B0B">
              <w:rPr>
                <w:noProof/>
                <w:webHidden/>
              </w:rPr>
              <w:fldChar w:fldCharType="end"/>
            </w:r>
          </w:hyperlink>
        </w:p>
        <w:p w14:paraId="3849D4F6" w14:textId="5055E58A"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20" w:history="1">
            <w:r w:rsidR="00340B0B" w:rsidRPr="008D1A61">
              <w:rPr>
                <w:rStyle w:val="Collegamentoipertestuale"/>
                <w:rFonts w:ascii="Century Gothic" w:hAnsi="Century Gothic"/>
                <w:noProof/>
              </w:rPr>
              <w:t>2.7</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Servizi della Gestione Utente</w:t>
            </w:r>
            <w:r w:rsidR="00340B0B">
              <w:rPr>
                <w:noProof/>
                <w:webHidden/>
              </w:rPr>
              <w:tab/>
            </w:r>
            <w:r w:rsidR="00340B0B">
              <w:rPr>
                <w:noProof/>
                <w:webHidden/>
              </w:rPr>
              <w:fldChar w:fldCharType="begin"/>
            </w:r>
            <w:r w:rsidR="00340B0B">
              <w:rPr>
                <w:noProof/>
                <w:webHidden/>
              </w:rPr>
              <w:instrText xml:space="preserve"> PAGEREF _Toc30427520 \h </w:instrText>
            </w:r>
            <w:r w:rsidR="00340B0B">
              <w:rPr>
                <w:noProof/>
                <w:webHidden/>
              </w:rPr>
            </w:r>
            <w:r w:rsidR="00340B0B">
              <w:rPr>
                <w:noProof/>
                <w:webHidden/>
              </w:rPr>
              <w:fldChar w:fldCharType="separate"/>
            </w:r>
            <w:r w:rsidR="00340B0B">
              <w:rPr>
                <w:noProof/>
                <w:webHidden/>
              </w:rPr>
              <w:t>13</w:t>
            </w:r>
            <w:r w:rsidR="00340B0B">
              <w:rPr>
                <w:noProof/>
                <w:webHidden/>
              </w:rPr>
              <w:fldChar w:fldCharType="end"/>
            </w:r>
          </w:hyperlink>
        </w:p>
        <w:p w14:paraId="037BBD62" w14:textId="43B0F81F"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21" w:history="1">
            <w:r w:rsidR="00340B0B" w:rsidRPr="008D1A61">
              <w:rPr>
                <w:rStyle w:val="Collegamentoipertestuale"/>
                <w:rFonts w:ascii="Century Gothic" w:hAnsi="Century Gothic"/>
                <w:noProof/>
              </w:rPr>
              <w:t>2.8</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Servizi della Gestione Ordine</w:t>
            </w:r>
            <w:r w:rsidR="00340B0B">
              <w:rPr>
                <w:noProof/>
                <w:webHidden/>
              </w:rPr>
              <w:tab/>
            </w:r>
            <w:r w:rsidR="00340B0B">
              <w:rPr>
                <w:noProof/>
                <w:webHidden/>
              </w:rPr>
              <w:fldChar w:fldCharType="begin"/>
            </w:r>
            <w:r w:rsidR="00340B0B">
              <w:rPr>
                <w:noProof/>
                <w:webHidden/>
              </w:rPr>
              <w:instrText xml:space="preserve"> PAGEREF _Toc30427521 \h </w:instrText>
            </w:r>
            <w:r w:rsidR="00340B0B">
              <w:rPr>
                <w:noProof/>
                <w:webHidden/>
              </w:rPr>
            </w:r>
            <w:r w:rsidR="00340B0B">
              <w:rPr>
                <w:noProof/>
                <w:webHidden/>
              </w:rPr>
              <w:fldChar w:fldCharType="separate"/>
            </w:r>
            <w:r w:rsidR="00340B0B">
              <w:rPr>
                <w:noProof/>
                <w:webHidden/>
              </w:rPr>
              <w:t>14</w:t>
            </w:r>
            <w:r w:rsidR="00340B0B">
              <w:rPr>
                <w:noProof/>
                <w:webHidden/>
              </w:rPr>
              <w:fldChar w:fldCharType="end"/>
            </w:r>
          </w:hyperlink>
        </w:p>
        <w:p w14:paraId="3D1D0E2D" w14:textId="6A77DFC4" w:rsidR="00340B0B" w:rsidRDefault="00D07A2F">
          <w:pPr>
            <w:pStyle w:val="Sommario2"/>
            <w:tabs>
              <w:tab w:val="left" w:pos="880"/>
              <w:tab w:val="right" w:leader="dot" w:pos="9628"/>
            </w:tabs>
            <w:rPr>
              <w:rFonts w:asciiTheme="minorHAnsi" w:eastAsiaTheme="minorEastAsia" w:hAnsiTheme="minorHAnsi"/>
              <w:noProof/>
              <w:lang w:eastAsia="it-IT"/>
            </w:rPr>
          </w:pPr>
          <w:hyperlink w:anchor="_Toc30427522" w:history="1">
            <w:r w:rsidR="00340B0B" w:rsidRPr="008D1A61">
              <w:rPr>
                <w:rStyle w:val="Collegamentoipertestuale"/>
                <w:rFonts w:ascii="Century Gothic" w:hAnsi="Century Gothic"/>
                <w:noProof/>
              </w:rPr>
              <w:t>2.9</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Servizi del Gestore Mail</w:t>
            </w:r>
            <w:r w:rsidR="00340B0B">
              <w:rPr>
                <w:noProof/>
                <w:webHidden/>
              </w:rPr>
              <w:tab/>
            </w:r>
            <w:r w:rsidR="00340B0B">
              <w:rPr>
                <w:noProof/>
                <w:webHidden/>
              </w:rPr>
              <w:fldChar w:fldCharType="begin"/>
            </w:r>
            <w:r w:rsidR="00340B0B">
              <w:rPr>
                <w:noProof/>
                <w:webHidden/>
              </w:rPr>
              <w:instrText xml:space="preserve"> PAGEREF _Toc30427522 \h </w:instrText>
            </w:r>
            <w:r w:rsidR="00340B0B">
              <w:rPr>
                <w:noProof/>
                <w:webHidden/>
              </w:rPr>
            </w:r>
            <w:r w:rsidR="00340B0B">
              <w:rPr>
                <w:noProof/>
                <w:webHidden/>
              </w:rPr>
              <w:fldChar w:fldCharType="separate"/>
            </w:r>
            <w:r w:rsidR="00340B0B">
              <w:rPr>
                <w:noProof/>
                <w:webHidden/>
              </w:rPr>
              <w:t>15</w:t>
            </w:r>
            <w:r w:rsidR="00340B0B">
              <w:rPr>
                <w:noProof/>
                <w:webHidden/>
              </w:rPr>
              <w:fldChar w:fldCharType="end"/>
            </w:r>
          </w:hyperlink>
        </w:p>
        <w:p w14:paraId="7B41909A" w14:textId="1EB5A952"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8DD0396" w:rsidR="003E07D5" w:rsidRDefault="003E07D5" w:rsidP="00E955EB">
      <w:pPr>
        <w:pStyle w:val="Titolo1"/>
        <w:numPr>
          <w:ilvl w:val="0"/>
          <w:numId w:val="6"/>
        </w:numPr>
        <w:ind w:left="0"/>
        <w:rPr>
          <w:rFonts w:ascii="Century Gothic" w:hAnsi="Century Gothic"/>
          <w:sz w:val="36"/>
          <w:szCs w:val="36"/>
        </w:rPr>
      </w:pPr>
      <w:bookmarkStart w:id="0" w:name="_Toc30427494"/>
      <w:r w:rsidRPr="00CE2291">
        <w:rPr>
          <w:rFonts w:ascii="Century Gothic" w:hAnsi="Century Gothic"/>
          <w:sz w:val="36"/>
          <w:szCs w:val="36"/>
        </w:rPr>
        <w:lastRenderedPageBreak/>
        <w:t>Introduzione</w:t>
      </w:r>
      <w:bookmarkEnd w:id="0"/>
    </w:p>
    <w:p w14:paraId="51DF9075" w14:textId="77777777" w:rsidR="0093286A" w:rsidRPr="0093286A" w:rsidRDefault="0093286A" w:rsidP="0093286A"/>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1" w:name="_Toc30427495"/>
      <w:r w:rsidRPr="00AB108F">
        <w:rPr>
          <w:rFonts w:ascii="Century Gothic" w:hAnsi="Century Gothic"/>
          <w:sz w:val="32"/>
          <w:szCs w:val="32"/>
        </w:rPr>
        <w:t>Scopo</w:t>
      </w:r>
      <w:r w:rsidRPr="00CE2291">
        <w:rPr>
          <w:rFonts w:ascii="Century Gothic" w:hAnsi="Century Gothic"/>
          <w:sz w:val="32"/>
          <w:szCs w:val="32"/>
        </w:rPr>
        <w:t xml:space="preserve"> del sistema</w:t>
      </w:r>
      <w:bookmarkEnd w:id="1"/>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8B5BD96" w:rsidR="002F4995"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3F36D83E" w14:textId="77777777" w:rsidR="0093286A" w:rsidRPr="00CE2291" w:rsidRDefault="0093286A" w:rsidP="00DC1593">
      <w:pPr>
        <w:spacing w:line="276" w:lineRule="auto"/>
        <w:rPr>
          <w:rFonts w:ascii="Century Gothic" w:hAnsi="Century Gothic"/>
          <w:sz w:val="24"/>
          <w:szCs w:val="24"/>
        </w:rPr>
      </w:pP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proofErr w:type="spellStart"/>
      <w:r w:rsidRPr="00CE2291">
        <w:rPr>
          <w:rFonts w:ascii="Century Gothic" w:hAnsi="Century Gothic"/>
          <w:sz w:val="24"/>
          <w:szCs w:val="24"/>
        </w:rPr>
        <w:t>Logout</w:t>
      </w:r>
      <w:proofErr w:type="spellEnd"/>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0AA81E3"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5845E471" w14:textId="77777777" w:rsidR="0093286A" w:rsidRDefault="0093286A" w:rsidP="0093286A">
      <w:pPr>
        <w:pStyle w:val="Paragrafoelenco"/>
        <w:spacing w:line="240" w:lineRule="auto"/>
        <w:ind w:left="1440"/>
        <w:rPr>
          <w:rFonts w:ascii="Century Gothic" w:hAnsi="Century Gothic"/>
          <w:sz w:val="24"/>
          <w:szCs w:val="24"/>
        </w:rPr>
      </w:pP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21DDB851" w14:textId="0C59A117" w:rsidR="00551F18" w:rsidRDefault="002F4995" w:rsidP="0093286A">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6585A141" w14:textId="77777777" w:rsidR="0093286A" w:rsidRPr="0093286A" w:rsidRDefault="0093286A" w:rsidP="0093286A">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lastRenderedPageBreak/>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528839C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4F1CF768" w14:textId="77777777" w:rsidR="0093286A" w:rsidRDefault="0093286A" w:rsidP="0093286A">
      <w:pPr>
        <w:pStyle w:val="Paragrafoelenco"/>
        <w:spacing w:line="240" w:lineRule="auto"/>
        <w:ind w:left="1440"/>
        <w:rPr>
          <w:rFonts w:ascii="Century Gothic" w:hAnsi="Century Gothic"/>
          <w:sz w:val="24"/>
          <w:szCs w:val="24"/>
        </w:rPr>
      </w:pP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254C3D81" w:rsidR="0071585E"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78E046D7" w14:textId="77777777" w:rsidR="0093286A" w:rsidRPr="00CE2291" w:rsidRDefault="0093286A" w:rsidP="0093286A">
      <w:pPr>
        <w:pStyle w:val="Paragrafoelenco"/>
        <w:spacing w:line="240" w:lineRule="auto"/>
        <w:ind w:left="1440"/>
        <w:rPr>
          <w:rFonts w:ascii="Century Gothic" w:hAnsi="Century Gothic"/>
          <w:sz w:val="24"/>
          <w:szCs w:val="24"/>
        </w:rPr>
      </w:pP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2" w:name="_Toc30427496"/>
      <w:r w:rsidRPr="00FC2784">
        <w:rPr>
          <w:rFonts w:ascii="Century Gothic" w:hAnsi="Century Gothic"/>
          <w:sz w:val="32"/>
          <w:szCs w:val="32"/>
        </w:rPr>
        <w:t>Design Goals</w:t>
      </w:r>
      <w:bookmarkEnd w:id="2"/>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 xml:space="preserve">La Web App </w:t>
      </w:r>
      <w:proofErr w:type="spellStart"/>
      <w:r w:rsidRPr="00AB108F">
        <w:rPr>
          <w:rFonts w:ascii="Century Gothic" w:hAnsi="Century Gothic"/>
          <w:sz w:val="24"/>
          <w:szCs w:val="24"/>
        </w:rPr>
        <w:t>Eat&amp;Reorder</w:t>
      </w:r>
      <w:proofErr w:type="spellEnd"/>
      <w:r w:rsidRPr="00AB108F">
        <w:rPr>
          <w:rFonts w:ascii="Century Gothic" w:hAnsi="Century Gothic"/>
          <w:sz w:val="24"/>
          <w:szCs w:val="24"/>
        </w:rPr>
        <w:t xml:space="preserve">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3" w:name="_Toc30427497"/>
      <w:r w:rsidRPr="00AB108F">
        <w:rPr>
          <w:rFonts w:ascii="Century Gothic" w:hAnsi="Century Gothic"/>
          <w:sz w:val="28"/>
          <w:szCs w:val="28"/>
        </w:rPr>
        <w:t>DG1 Criteri di Usabilità</w:t>
      </w:r>
      <w:bookmarkEnd w:id="3"/>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4" w:name="_Toc30427498"/>
      <w:r w:rsidRPr="00AB108F">
        <w:rPr>
          <w:rFonts w:ascii="Century Gothic" w:hAnsi="Century Gothic"/>
          <w:sz w:val="28"/>
          <w:szCs w:val="28"/>
        </w:rPr>
        <w:t>DG2 Criteri di Affidabilità</w:t>
      </w:r>
      <w:bookmarkEnd w:id="4"/>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lastRenderedPageBreak/>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5" w:name="_Toc30427499"/>
      <w:r w:rsidRPr="00AB108F">
        <w:rPr>
          <w:rFonts w:ascii="Century Gothic" w:hAnsi="Century Gothic"/>
          <w:sz w:val="28"/>
          <w:szCs w:val="28"/>
        </w:rPr>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5"/>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6" w:name="_Toc30427500"/>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r w:rsidR="00756CA2">
        <w:rPr>
          <w:rFonts w:ascii="Century Gothic" w:hAnsi="Century Gothic"/>
          <w:sz w:val="28"/>
          <w:szCs w:val="28"/>
        </w:rPr>
        <w:t>Modularità</w:t>
      </w:r>
      <w:bookmarkEnd w:id="6"/>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7" w:name="_Toc30427501"/>
      <w:r w:rsidRPr="00AB108F">
        <w:rPr>
          <w:rFonts w:ascii="Century Gothic" w:hAnsi="Century Gothic"/>
          <w:sz w:val="28"/>
          <w:szCs w:val="28"/>
        </w:rPr>
        <w:t>DG5 Criteri di Implementazione</w:t>
      </w:r>
      <w:bookmarkEnd w:id="7"/>
    </w:p>
    <w:p w14:paraId="3F4B2D3F" w14:textId="531D41A7"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implementerà </w:t>
      </w:r>
      <w:r w:rsidR="00117DF9">
        <w:rPr>
          <w:rFonts w:ascii="Century Gothic" w:hAnsi="Century Gothic"/>
        </w:rPr>
        <w:t xml:space="preserve">tutti i </w:t>
      </w:r>
      <w:r w:rsidRPr="00AB108F">
        <w:rPr>
          <w:rFonts w:ascii="Century Gothic" w:hAnsi="Century Gothic"/>
        </w:rPr>
        <w:t xml:space="preserve">requisiti funzionali definiti in fase di analisi. </w:t>
      </w:r>
      <w:r w:rsidR="00117DF9">
        <w:rPr>
          <w:rFonts w:ascii="Century Gothic" w:hAnsi="Century Gothic"/>
        </w:rPr>
        <w:t>In future versioni potranno essere incrementate o rivalutate le funzionalità specificate.</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8" w:name="_Toc30427502"/>
      <w:r w:rsidRPr="00B65035">
        <w:rPr>
          <w:rFonts w:ascii="Century Gothic" w:hAnsi="Century Gothic"/>
          <w:sz w:val="32"/>
          <w:szCs w:val="32"/>
        </w:rPr>
        <w:t>Definizioni, acronimi ed abbreviazioni</w:t>
      </w:r>
      <w:bookmarkEnd w:id="8"/>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9" w:name="_Toc30427503"/>
      <w:proofErr w:type="spellStart"/>
      <w:r w:rsidRPr="00B65035">
        <w:rPr>
          <w:rFonts w:ascii="Century Gothic" w:hAnsi="Century Gothic"/>
          <w:sz w:val="32"/>
          <w:szCs w:val="32"/>
          <w:lang w:val="en-US"/>
        </w:rPr>
        <w:t>Riferimenti</w:t>
      </w:r>
      <w:bookmarkEnd w:id="9"/>
      <w:proofErr w:type="spellEnd"/>
    </w:p>
    <w:p w14:paraId="78B21C2A" w14:textId="77777777" w:rsidR="004F6CA2" w:rsidRPr="00B65035" w:rsidRDefault="004F6CA2" w:rsidP="00B65035">
      <w:pPr>
        <w:spacing w:after="0" w:line="240" w:lineRule="auto"/>
        <w:ind w:left="709"/>
        <w:rPr>
          <w:rFonts w:ascii="Century Gothic" w:hAnsi="Century Gothic"/>
          <w:lang w:val="en-US"/>
        </w:rPr>
      </w:pPr>
      <w:proofErr w:type="spellStart"/>
      <w:r w:rsidRPr="00B65035">
        <w:rPr>
          <w:rFonts w:ascii="Century Gothic" w:hAnsi="Century Gothic"/>
          <w:lang w:val="en-US"/>
        </w:rPr>
        <w:t>Eat&amp;Reorder</w:t>
      </w:r>
      <w:proofErr w:type="spellEnd"/>
      <w:r w:rsidRPr="00B65035">
        <w:rPr>
          <w:rFonts w:ascii="Century Gothic" w:hAnsi="Century Gothic"/>
          <w:lang w:val="en-US"/>
        </w:rPr>
        <w:t xml:space="preserve">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0" w:name="_Toc30427504"/>
      <w:r w:rsidRPr="00B65035">
        <w:rPr>
          <w:rFonts w:ascii="Century Gothic" w:hAnsi="Century Gothic"/>
          <w:sz w:val="32"/>
          <w:szCs w:val="32"/>
        </w:rPr>
        <w:t>Panoramica</w:t>
      </w:r>
      <w:bookmarkEnd w:id="10"/>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59EA3784" w14:textId="77777777" w:rsidR="0093286A" w:rsidRDefault="006B1B2F" w:rsidP="00E955EB">
      <w:pPr>
        <w:pStyle w:val="Paragrafoelenco"/>
        <w:numPr>
          <w:ilvl w:val="0"/>
          <w:numId w:val="4"/>
        </w:numPr>
        <w:spacing w:line="276" w:lineRule="auto"/>
        <w:rPr>
          <w:rFonts w:ascii="Century Gothic" w:hAnsi="Century Gothic"/>
          <w:sz w:val="24"/>
          <w:szCs w:val="24"/>
        </w:rPr>
        <w:sectPr w:rsidR="0093286A" w:rsidSect="002F289F">
          <w:pgSz w:w="11906" w:h="16838"/>
          <w:pgMar w:top="1417" w:right="1134" w:bottom="1134" w:left="1134" w:header="708" w:footer="708" w:gutter="0"/>
          <w:cols w:space="708"/>
          <w:docGrid w:linePitch="360"/>
        </w:sect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6E1E1491" w:rsidR="006B1B2F" w:rsidRDefault="006B1B2F" w:rsidP="00E955EB">
      <w:pPr>
        <w:pStyle w:val="Titolo1"/>
        <w:numPr>
          <w:ilvl w:val="0"/>
          <w:numId w:val="6"/>
        </w:numPr>
        <w:ind w:left="0"/>
        <w:rPr>
          <w:rFonts w:ascii="Century Gothic" w:hAnsi="Century Gothic"/>
          <w:sz w:val="36"/>
          <w:szCs w:val="36"/>
        </w:rPr>
      </w:pPr>
      <w:bookmarkStart w:id="11" w:name="_Toc30427505"/>
      <w:r w:rsidRPr="00DC1593">
        <w:rPr>
          <w:rFonts w:ascii="Century Gothic" w:hAnsi="Century Gothic"/>
          <w:sz w:val="36"/>
          <w:szCs w:val="36"/>
        </w:rPr>
        <w:lastRenderedPageBreak/>
        <w:t>Architettura del Sistema</w:t>
      </w:r>
      <w:bookmarkEnd w:id="11"/>
    </w:p>
    <w:p w14:paraId="1307E6E7" w14:textId="77777777" w:rsidR="0093286A" w:rsidRPr="0093286A" w:rsidRDefault="0093286A" w:rsidP="0093286A"/>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2" w:name="_Toc30427506"/>
      <w:r w:rsidRPr="00BA0B75">
        <w:rPr>
          <w:rFonts w:ascii="Century Gothic" w:hAnsi="Century Gothic"/>
          <w:sz w:val="32"/>
          <w:szCs w:val="28"/>
        </w:rPr>
        <w:t>Panoramica</w:t>
      </w:r>
      <w:bookmarkEnd w:id="12"/>
    </w:p>
    <w:p w14:paraId="71BA27E1" w14:textId="0436181B" w:rsidR="006B1B2F"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proofErr w:type="spellStart"/>
      <w:r w:rsidR="003C4C25" w:rsidRPr="00AE216D">
        <w:rPr>
          <w:rFonts w:ascii="Century Gothic" w:hAnsi="Century Gothic"/>
          <w:sz w:val="24"/>
          <w:szCs w:val="24"/>
        </w:rPr>
        <w:t>view</w:t>
      </w:r>
      <w:proofErr w:type="spellEnd"/>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r w:rsidR="00212FC4">
        <w:rPr>
          <w:rFonts w:ascii="Century Gothic" w:hAnsi="Century Gothic"/>
          <w:sz w:val="24"/>
          <w:szCs w:val="24"/>
        </w:rPr>
        <w:t xml:space="preserve"> Per il server sarà utilizzato il </w:t>
      </w:r>
      <w:proofErr w:type="spellStart"/>
      <w:r w:rsidR="00212FC4">
        <w:rPr>
          <w:rFonts w:ascii="Century Gothic" w:hAnsi="Century Gothic"/>
          <w:sz w:val="24"/>
          <w:szCs w:val="24"/>
        </w:rPr>
        <w:t>WebServer</w:t>
      </w:r>
      <w:proofErr w:type="spellEnd"/>
      <w:r w:rsidR="00212FC4">
        <w:rPr>
          <w:rFonts w:ascii="Century Gothic" w:hAnsi="Century Gothic"/>
          <w:sz w:val="24"/>
          <w:szCs w:val="24"/>
        </w:rPr>
        <w:t xml:space="preserve"> Apache Tomcat 9, per la gestione dei dati sarà utilizzato il DBMS MySQL.</w:t>
      </w:r>
    </w:p>
    <w:p w14:paraId="65254B64" w14:textId="77777777" w:rsidR="0093286A" w:rsidRPr="00AE216D" w:rsidRDefault="0093286A" w:rsidP="00AE216D">
      <w:pPr>
        <w:spacing w:line="276" w:lineRule="auto"/>
        <w:rPr>
          <w:rFonts w:ascii="Century Gothic" w:hAnsi="Century Gothic"/>
          <w:sz w:val="24"/>
          <w:szCs w:val="24"/>
        </w:rPr>
      </w:pP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3" w:name="_Toc30427507"/>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3"/>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246C79C3"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proofErr w:type="spellStart"/>
      <w:r w:rsidR="00AE216D" w:rsidRPr="00AE216D">
        <w:rPr>
          <w:rFonts w:ascii="Century Gothic" w:hAnsi="Century Gothic"/>
          <w:b/>
          <w:bCs/>
          <w:sz w:val="24"/>
          <w:szCs w:val="24"/>
        </w:rPr>
        <w:t>GestioneUtente</w:t>
      </w:r>
      <w:proofErr w:type="spellEnd"/>
      <w:r w:rsidRPr="00AE216D">
        <w:rPr>
          <w:rFonts w:ascii="Century Gothic" w:hAnsi="Century Gothic"/>
          <w:sz w:val="24"/>
          <w:szCs w:val="24"/>
        </w:rPr>
        <w:t xml:space="preserve"> e </w:t>
      </w:r>
      <w:proofErr w:type="spellStart"/>
      <w:r w:rsidR="00AE216D" w:rsidRPr="00AE216D">
        <w:rPr>
          <w:rFonts w:ascii="Century Gothic" w:hAnsi="Century Gothic"/>
          <w:b/>
          <w:bCs/>
          <w:sz w:val="24"/>
          <w:szCs w:val="24"/>
        </w:rPr>
        <w:t>GestioneO</w:t>
      </w:r>
      <w:r w:rsidRPr="00AE216D">
        <w:rPr>
          <w:rFonts w:ascii="Century Gothic" w:hAnsi="Century Gothic"/>
          <w:b/>
          <w:bCs/>
          <w:sz w:val="24"/>
          <w:szCs w:val="24"/>
        </w:rPr>
        <w:t>rdini</w:t>
      </w:r>
      <w:proofErr w:type="spellEnd"/>
      <w:r w:rsidRPr="00AE216D">
        <w:rPr>
          <w:rFonts w:ascii="Century Gothic" w:hAnsi="Century Gothic"/>
          <w:sz w:val="24"/>
          <w:szCs w:val="24"/>
        </w:rPr>
        <w:t>.</w:t>
      </w:r>
    </w:p>
    <w:p w14:paraId="7087FC5D" w14:textId="423C5CF9" w:rsidR="00117DF9" w:rsidRDefault="00117DF9" w:rsidP="00AE216D">
      <w:pPr>
        <w:spacing w:after="0" w:line="276" w:lineRule="auto"/>
        <w:rPr>
          <w:rFonts w:ascii="Century Gothic" w:hAnsi="Century Gothic"/>
          <w:sz w:val="24"/>
          <w:szCs w:val="24"/>
        </w:rPr>
      </w:pPr>
      <w:r>
        <w:rPr>
          <w:rFonts w:ascii="Century Gothic" w:hAnsi="Century Gothic"/>
          <w:sz w:val="24"/>
          <w:szCs w:val="24"/>
        </w:rPr>
        <w:t xml:space="preserve">Il sistema prevede inoltre un ulteriore sottosistema </w:t>
      </w:r>
      <w:proofErr w:type="spellStart"/>
      <w:r w:rsidRPr="00212FC4">
        <w:rPr>
          <w:rFonts w:ascii="Century Gothic" w:hAnsi="Century Gothic"/>
          <w:b/>
          <w:bCs/>
          <w:sz w:val="24"/>
          <w:szCs w:val="24"/>
        </w:rPr>
        <w:t>GestioneMail</w:t>
      </w:r>
      <w:proofErr w:type="spellEnd"/>
      <w:r>
        <w:rPr>
          <w:rFonts w:ascii="Century Gothic" w:hAnsi="Century Gothic"/>
          <w:sz w:val="24"/>
          <w:szCs w:val="24"/>
        </w:rPr>
        <w:t xml:space="preserve"> che sarà presente solo a livello di logica applicativa.</w:t>
      </w:r>
    </w:p>
    <w:p w14:paraId="2C0CCDB4" w14:textId="77777777" w:rsidR="0093286A" w:rsidRDefault="0093286A" w:rsidP="00AE216D">
      <w:pPr>
        <w:spacing w:after="0" w:line="276" w:lineRule="auto"/>
        <w:rPr>
          <w:rFonts w:ascii="Century Gothic" w:hAnsi="Century Gothic"/>
          <w:sz w:val="24"/>
          <w:szCs w:val="24"/>
        </w:rPr>
      </w:pPr>
    </w:p>
    <w:p w14:paraId="73484B5A" w14:textId="1FC79CCD" w:rsidR="004C048A" w:rsidRPr="004C048A" w:rsidRDefault="00810D60" w:rsidP="004C048A">
      <w:pPr>
        <w:jc w:val="center"/>
      </w:pPr>
      <w:bookmarkStart w:id="14" w:name="_GoBack"/>
      <w:r>
        <w:rPr>
          <w:noProof/>
        </w:rPr>
        <w:lastRenderedPageBreak/>
        <w:drawing>
          <wp:inline distT="0" distB="0" distL="0" distR="0" wp14:anchorId="53E2F0CE" wp14:editId="61F4DC60">
            <wp:extent cx="6069490" cy="4793643"/>
            <wp:effectExtent l="0" t="0" r="762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6069490" cy="4793643"/>
                    </a:xfrm>
                    <a:prstGeom prst="rect">
                      <a:avLst/>
                    </a:prstGeom>
                  </pic:spPr>
                </pic:pic>
              </a:graphicData>
            </a:graphic>
          </wp:inline>
        </w:drawing>
      </w:r>
      <w:bookmarkEnd w:id="14"/>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31E58C6C" w:rsidR="00AE216D" w:rsidRPr="00AE216D" w:rsidRDefault="00AE216D" w:rsidP="00770995">
      <w:pPr>
        <w:pStyle w:val="Titolo2"/>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5" w:name="_Toc30427508"/>
      <w:r w:rsidRPr="00BA0B75">
        <w:rPr>
          <w:rFonts w:ascii="Century Gothic" w:hAnsi="Century Gothic"/>
          <w:sz w:val="32"/>
          <w:szCs w:val="28"/>
        </w:rPr>
        <w:t>Gestione dei dati persistenti</w:t>
      </w:r>
      <w:bookmarkEnd w:id="15"/>
    </w:p>
    <w:p w14:paraId="69EFFB5A" w14:textId="53D543DC"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w:t>
      </w:r>
      <w:r w:rsidR="00117DF9">
        <w:rPr>
          <w:rFonts w:ascii="Century Gothic" w:hAnsi="Century Gothic"/>
          <w:sz w:val="24"/>
          <w:szCs w:val="24"/>
        </w:rPr>
        <w:t xml:space="preserve">si farà </w:t>
      </w:r>
      <w:r w:rsidRPr="0080279A">
        <w:rPr>
          <w:rFonts w:ascii="Century Gothic" w:hAnsi="Century Gothic"/>
          <w:sz w:val="24"/>
          <w:szCs w:val="24"/>
        </w:rPr>
        <w:t xml:space="preserve">riferimento al </w:t>
      </w:r>
      <w:r w:rsidRPr="00551F18">
        <w:rPr>
          <w:rFonts w:ascii="Century Gothic" w:hAnsi="Century Gothic"/>
          <w:b/>
          <w:bCs/>
          <w:sz w:val="24"/>
          <w:szCs w:val="24"/>
        </w:rPr>
        <w:t xml:space="preserve">DBD: Database </w:t>
      </w:r>
      <w:proofErr w:type="spellStart"/>
      <w:r w:rsidRPr="00551F18">
        <w:rPr>
          <w:rFonts w:ascii="Century Gothic" w:hAnsi="Century Gothic"/>
          <w:b/>
          <w:bCs/>
          <w:sz w:val="24"/>
          <w:szCs w:val="24"/>
        </w:rPr>
        <w:t>Document</w:t>
      </w:r>
      <w:proofErr w:type="spellEnd"/>
      <w:r w:rsidRPr="00551F18">
        <w:rPr>
          <w:rFonts w:ascii="Century Gothic" w:hAnsi="Century Gothic"/>
          <w:b/>
          <w:bCs/>
          <w:sz w:val="24"/>
          <w:szCs w:val="24"/>
        </w:rPr>
        <w:t>.</w:t>
      </w:r>
    </w:p>
    <w:p w14:paraId="4E2B38DD" w14:textId="7AF0967F" w:rsidR="005902AD" w:rsidRPr="0080279A" w:rsidRDefault="005902AD" w:rsidP="003C4C25">
      <w:pPr>
        <w:rPr>
          <w:rFonts w:ascii="Century Gothic" w:hAnsi="Century Gothic"/>
          <w:sz w:val="24"/>
          <w:szCs w:val="24"/>
        </w:rPr>
      </w:pPr>
      <w:r w:rsidRPr="0080279A">
        <w:rPr>
          <w:rFonts w:ascii="Century Gothic" w:hAnsi="Century Gothic"/>
          <w:sz w:val="24"/>
          <w:szCs w:val="24"/>
        </w:rPr>
        <w:t xml:space="preserve">In tale documento viene specificato il diagramma </w:t>
      </w:r>
      <w:proofErr w:type="spellStart"/>
      <w:r w:rsidRPr="0080279A">
        <w:rPr>
          <w:rFonts w:ascii="Century Gothic" w:hAnsi="Century Gothic"/>
          <w:sz w:val="24"/>
          <w:szCs w:val="24"/>
        </w:rPr>
        <w:t>E</w:t>
      </w:r>
      <w:r w:rsidR="00117DF9">
        <w:rPr>
          <w:rFonts w:ascii="Century Gothic" w:hAnsi="Century Gothic"/>
          <w:sz w:val="24"/>
          <w:szCs w:val="24"/>
        </w:rPr>
        <w:t>ntity</w:t>
      </w:r>
      <w:proofErr w:type="spellEnd"/>
      <w:r w:rsidR="00117DF9">
        <w:rPr>
          <w:rFonts w:ascii="Century Gothic" w:hAnsi="Century Gothic"/>
          <w:sz w:val="24"/>
          <w:szCs w:val="24"/>
        </w:rPr>
        <w:t xml:space="preserve"> </w:t>
      </w:r>
      <w:proofErr w:type="spellStart"/>
      <w:r w:rsidRPr="0080279A">
        <w:rPr>
          <w:rFonts w:ascii="Century Gothic" w:hAnsi="Century Gothic"/>
          <w:sz w:val="24"/>
          <w:szCs w:val="24"/>
        </w:rPr>
        <w:t>R</w:t>
      </w:r>
      <w:r w:rsidR="00117DF9">
        <w:rPr>
          <w:rFonts w:ascii="Century Gothic" w:hAnsi="Century Gothic"/>
          <w:sz w:val="24"/>
          <w:szCs w:val="24"/>
        </w:rPr>
        <w:t>elationship</w:t>
      </w:r>
      <w:proofErr w:type="spellEnd"/>
      <w:r w:rsidRPr="0080279A">
        <w:rPr>
          <w:rFonts w:ascii="Century Gothic" w:hAnsi="Century Gothic"/>
          <w:sz w:val="24"/>
          <w:szCs w:val="24"/>
        </w:rPr>
        <w:t xml:space="preserve"> e le tabelle del database, le quali specificano a loro volta i tipi di dati che compongono ogni tabella e le associazioni tra loro.</w:t>
      </w:r>
    </w:p>
    <w:p w14:paraId="3A025E9E" w14:textId="2724302C" w:rsidR="005902AD"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258C7AD" w14:textId="77777777" w:rsidR="0093286A" w:rsidRPr="0080279A" w:rsidRDefault="0093286A" w:rsidP="003C4C25">
      <w:pPr>
        <w:rPr>
          <w:rFonts w:ascii="Century Gothic" w:hAnsi="Century Gothic"/>
          <w:sz w:val="24"/>
          <w:szCs w:val="24"/>
        </w:rPr>
      </w:pP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6" w:name="_Toc30427509"/>
      <w:r w:rsidRPr="00BA0B75">
        <w:rPr>
          <w:rFonts w:ascii="Century Gothic" w:hAnsi="Century Gothic"/>
          <w:sz w:val="32"/>
          <w:szCs w:val="28"/>
        </w:rPr>
        <w:lastRenderedPageBreak/>
        <w:t>Matrici di accesso</w:t>
      </w:r>
      <w:bookmarkEnd w:id="16"/>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 xml:space="preserve">Essendo </w:t>
      </w:r>
      <w:proofErr w:type="spellStart"/>
      <w:r w:rsidRPr="00551F18">
        <w:rPr>
          <w:rFonts w:ascii="Century Gothic" w:hAnsi="Century Gothic"/>
          <w:sz w:val="24"/>
          <w:szCs w:val="24"/>
        </w:rPr>
        <w:t>Eat&amp;Reorder</w:t>
      </w:r>
      <w:proofErr w:type="spellEnd"/>
      <w:r w:rsidRPr="00551F18">
        <w:rPr>
          <w:rFonts w:ascii="Century Gothic" w:hAnsi="Century Gothic"/>
          <w:sz w:val="24"/>
          <w:szCs w:val="24"/>
        </w:rPr>
        <w:t xml:space="preserve">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8D34B4F" w14:textId="2B2907D0" w:rsidR="00710D62" w:rsidRDefault="00551F18" w:rsidP="000B60CC">
      <w:pPr>
        <w:spacing w:line="240" w:lineRule="auto"/>
        <w:rPr>
          <w:rFonts w:ascii="Century Gothic" w:hAnsi="Century Gothic"/>
          <w:sz w:val="24"/>
          <w:szCs w:val="24"/>
        </w:rPr>
        <w:sectPr w:rsidR="00710D62" w:rsidSect="002F289F">
          <w:pgSz w:w="11906" w:h="16838"/>
          <w:pgMar w:top="1417" w:right="1134" w:bottom="1134" w:left="1134" w:header="708" w:footer="708" w:gutter="0"/>
          <w:cols w:space="708"/>
          <w:docGrid w:linePitch="360"/>
        </w:sectPr>
      </w:pPr>
      <w:r>
        <w:rPr>
          <w:rFonts w:ascii="Century Gothic" w:hAnsi="Century Gothic"/>
          <w:sz w:val="24"/>
          <w:szCs w:val="24"/>
        </w:rPr>
        <w:t>Le matrici di accesso saranno rappresentate nell</w:t>
      </w:r>
      <w:r w:rsidR="00117DF9">
        <w:rPr>
          <w:rFonts w:ascii="Century Gothic" w:hAnsi="Century Gothic"/>
          <w:sz w:val="24"/>
          <w:szCs w:val="24"/>
        </w:rPr>
        <w:t>e</w:t>
      </w:r>
      <w:r>
        <w:rPr>
          <w:rFonts w:ascii="Century Gothic" w:hAnsi="Century Gothic"/>
          <w:sz w:val="24"/>
          <w:szCs w:val="24"/>
        </w:rPr>
        <w:t xml:space="preserve"> prossim</w:t>
      </w:r>
      <w:r w:rsidR="00117DF9">
        <w:rPr>
          <w:rFonts w:ascii="Century Gothic" w:hAnsi="Century Gothic"/>
          <w:sz w:val="24"/>
          <w:szCs w:val="24"/>
        </w:rPr>
        <w:t>e</w:t>
      </w:r>
      <w:r>
        <w:rPr>
          <w:rFonts w:ascii="Century Gothic" w:hAnsi="Century Gothic"/>
          <w:sz w:val="24"/>
          <w:szCs w:val="24"/>
        </w:rPr>
        <w:t xml:space="preserve"> pagin</w:t>
      </w:r>
      <w:r w:rsidR="00117DF9">
        <w:rPr>
          <w:rFonts w:ascii="Century Gothic" w:hAnsi="Century Gothic"/>
          <w:sz w:val="24"/>
          <w:szCs w:val="24"/>
        </w:rPr>
        <w:t>e</w:t>
      </w:r>
      <w:r>
        <w:rPr>
          <w:rFonts w:ascii="Century Gothic" w:hAnsi="Century Gothic"/>
          <w:sz w:val="24"/>
          <w:szCs w:val="24"/>
        </w:rPr>
        <w:t>.</w:t>
      </w:r>
    </w:p>
    <w:p w14:paraId="15F5DD77" w14:textId="28A9E56D" w:rsidR="00551F18" w:rsidRDefault="00551F18" w:rsidP="000B60CC">
      <w:pPr>
        <w:spacing w:line="240" w:lineRule="auto"/>
        <w:rPr>
          <w:rFonts w:ascii="Century Gothic" w:hAnsi="Century Gothic"/>
          <w:sz w:val="24"/>
          <w:szCs w:val="24"/>
        </w:rPr>
      </w:pPr>
    </w:p>
    <w:p w14:paraId="7A5F1231" w14:textId="221B38E2" w:rsidR="004D3789" w:rsidRDefault="004D3789" w:rsidP="00E955EB">
      <w:pPr>
        <w:pStyle w:val="Titolo3"/>
        <w:numPr>
          <w:ilvl w:val="2"/>
          <w:numId w:val="6"/>
        </w:numPr>
        <w:rPr>
          <w:rFonts w:ascii="Century Gothic" w:hAnsi="Century Gothic"/>
          <w:sz w:val="28"/>
          <w:szCs w:val="28"/>
        </w:rPr>
      </w:pPr>
      <w:bookmarkStart w:id="17" w:name="_Toc30427510"/>
      <w:r w:rsidRPr="00551F18">
        <w:rPr>
          <w:rFonts w:ascii="Century Gothic" w:hAnsi="Century Gothic"/>
          <w:sz w:val="28"/>
          <w:szCs w:val="28"/>
        </w:rPr>
        <w:t>Matrice degli accessi – Gestione Utente</w:t>
      </w:r>
      <w:bookmarkEnd w:id="17"/>
    </w:p>
    <w:p w14:paraId="0961F8A4" w14:textId="77777777" w:rsidR="00110A0A" w:rsidRP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1D0319" w14:paraId="18309622" w14:textId="4129F786" w:rsidTr="003411C7">
        <w:trPr>
          <w:trHeight w:val="621"/>
        </w:trPr>
        <w:tc>
          <w:tcPr>
            <w:tcW w:w="1838" w:type="dxa"/>
          </w:tcPr>
          <w:p w14:paraId="0B718881" w14:textId="0A85A4B9" w:rsidR="00110A0A" w:rsidRDefault="00110A0A" w:rsidP="00710D62">
            <w:bookmarkStart w:id="18" w:name="_Hlk30427350"/>
            <w:r>
              <w:t xml:space="preserve">          </w:t>
            </w:r>
            <w:r w:rsidR="00FC2BB5">
              <w:t xml:space="preserve">       </w:t>
            </w:r>
            <w:r w:rsidR="00710D62">
              <w:t>Attori</w:t>
            </w:r>
          </w:p>
          <w:p w14:paraId="00A86E8C" w14:textId="6FE6FC7F" w:rsidR="00710D62" w:rsidRDefault="00710D62" w:rsidP="00710D62">
            <w:r>
              <w:t>Oggetti</w:t>
            </w:r>
          </w:p>
        </w:tc>
        <w:tc>
          <w:tcPr>
            <w:tcW w:w="2977" w:type="dxa"/>
          </w:tcPr>
          <w:p w14:paraId="1BDEBFE7" w14:textId="77777777" w:rsidR="00710D62" w:rsidRPr="00110A0A" w:rsidRDefault="00710D62" w:rsidP="00710D62">
            <w:pPr>
              <w:jc w:val="center"/>
              <w:rPr>
                <w:b/>
                <w:bCs/>
              </w:rPr>
            </w:pPr>
          </w:p>
          <w:p w14:paraId="58A59187" w14:textId="7FEC0091" w:rsidR="00710D62" w:rsidRPr="00110A0A" w:rsidRDefault="00710D62" w:rsidP="00710D62">
            <w:pPr>
              <w:jc w:val="center"/>
              <w:rPr>
                <w:b/>
                <w:bCs/>
              </w:rPr>
            </w:pPr>
            <w:r w:rsidRPr="00110A0A">
              <w:rPr>
                <w:b/>
                <w:bCs/>
              </w:rPr>
              <w:t>Cliente</w:t>
            </w:r>
          </w:p>
        </w:tc>
        <w:tc>
          <w:tcPr>
            <w:tcW w:w="2415" w:type="dxa"/>
          </w:tcPr>
          <w:p w14:paraId="56FFDAF3" w14:textId="77777777" w:rsidR="00710D62" w:rsidRPr="00110A0A" w:rsidRDefault="00710D62" w:rsidP="00710D62">
            <w:pPr>
              <w:jc w:val="center"/>
              <w:rPr>
                <w:b/>
                <w:bCs/>
              </w:rPr>
            </w:pPr>
          </w:p>
          <w:p w14:paraId="62CCC960" w14:textId="4B74B2E5" w:rsidR="00710D62" w:rsidRPr="00110A0A" w:rsidRDefault="00710D62" w:rsidP="00710D62">
            <w:pPr>
              <w:jc w:val="center"/>
              <w:rPr>
                <w:b/>
                <w:bCs/>
              </w:rPr>
            </w:pPr>
            <w:r w:rsidRPr="00110A0A">
              <w:rPr>
                <w:b/>
                <w:bCs/>
              </w:rPr>
              <w:t>Azienda</w:t>
            </w:r>
          </w:p>
        </w:tc>
        <w:tc>
          <w:tcPr>
            <w:tcW w:w="2268" w:type="dxa"/>
          </w:tcPr>
          <w:p w14:paraId="25AC6585" w14:textId="77777777" w:rsidR="00710D62" w:rsidRPr="00110A0A" w:rsidRDefault="00710D62" w:rsidP="00710D62">
            <w:pPr>
              <w:jc w:val="center"/>
              <w:rPr>
                <w:b/>
                <w:bCs/>
              </w:rPr>
            </w:pPr>
          </w:p>
          <w:p w14:paraId="65564B4E" w14:textId="307F7B5D" w:rsidR="00710D62" w:rsidRPr="00110A0A" w:rsidRDefault="00710D62" w:rsidP="00710D62">
            <w:pPr>
              <w:jc w:val="center"/>
              <w:rPr>
                <w:b/>
                <w:bCs/>
              </w:rPr>
            </w:pPr>
            <w:r w:rsidRPr="00110A0A">
              <w:rPr>
                <w:b/>
                <w:bCs/>
              </w:rPr>
              <w:t>Fattorino</w:t>
            </w:r>
          </w:p>
        </w:tc>
        <w:tc>
          <w:tcPr>
            <w:tcW w:w="2693" w:type="dxa"/>
          </w:tcPr>
          <w:p w14:paraId="0689E862" w14:textId="77777777" w:rsidR="00710D62" w:rsidRPr="00110A0A" w:rsidRDefault="00710D62" w:rsidP="00710D62">
            <w:pPr>
              <w:jc w:val="center"/>
              <w:rPr>
                <w:b/>
                <w:bCs/>
              </w:rPr>
            </w:pPr>
          </w:p>
          <w:p w14:paraId="3A93CA99" w14:textId="61BF64C6" w:rsidR="00710D62" w:rsidRPr="00110A0A" w:rsidRDefault="00710D62" w:rsidP="00710D62">
            <w:pPr>
              <w:jc w:val="center"/>
              <w:rPr>
                <w:b/>
                <w:bCs/>
              </w:rPr>
            </w:pPr>
            <w:r w:rsidRPr="00110A0A">
              <w:rPr>
                <w:b/>
                <w:bCs/>
              </w:rPr>
              <w:t>Moderatore</w:t>
            </w:r>
          </w:p>
        </w:tc>
        <w:tc>
          <w:tcPr>
            <w:tcW w:w="3118" w:type="dxa"/>
          </w:tcPr>
          <w:p w14:paraId="231B6056" w14:textId="77777777" w:rsidR="00710D62" w:rsidRPr="00110A0A" w:rsidRDefault="00710D62" w:rsidP="00710D62">
            <w:pPr>
              <w:jc w:val="center"/>
              <w:rPr>
                <w:b/>
                <w:bCs/>
              </w:rPr>
            </w:pPr>
          </w:p>
          <w:p w14:paraId="0209B7E9" w14:textId="6627E224" w:rsidR="00710D62" w:rsidRPr="00110A0A" w:rsidRDefault="00710D62" w:rsidP="00710D62">
            <w:pPr>
              <w:jc w:val="center"/>
              <w:rPr>
                <w:b/>
                <w:bCs/>
              </w:rPr>
            </w:pPr>
            <w:proofErr w:type="spellStart"/>
            <w:r w:rsidRPr="00110A0A">
              <w:rPr>
                <w:b/>
                <w:bCs/>
              </w:rPr>
              <w:t>UtenteNonRegistrato</w:t>
            </w:r>
            <w:proofErr w:type="spellEnd"/>
          </w:p>
        </w:tc>
      </w:tr>
      <w:tr w:rsidR="000E4B07" w14:paraId="558E6F8B" w14:textId="77777777" w:rsidTr="003411C7">
        <w:trPr>
          <w:trHeight w:val="1036"/>
        </w:trPr>
        <w:tc>
          <w:tcPr>
            <w:tcW w:w="1838" w:type="dxa"/>
          </w:tcPr>
          <w:p w14:paraId="39B362CE" w14:textId="77777777" w:rsidR="00FC2BB5" w:rsidRDefault="00FC2BB5" w:rsidP="00710D62"/>
          <w:p w14:paraId="51952EA8" w14:textId="58EDE692" w:rsidR="000E4B07" w:rsidRDefault="000E4B07" w:rsidP="00710D62">
            <w:proofErr w:type="spellStart"/>
            <w:r>
              <w:t>GestoreUtente</w:t>
            </w:r>
            <w:proofErr w:type="spellEnd"/>
          </w:p>
        </w:tc>
        <w:tc>
          <w:tcPr>
            <w:tcW w:w="2977" w:type="dxa"/>
          </w:tcPr>
          <w:p w14:paraId="7DF221D7" w14:textId="77777777" w:rsidR="000E4B07" w:rsidRDefault="001D0319" w:rsidP="00710D62">
            <w:pPr>
              <w:jc w:val="center"/>
            </w:pPr>
            <w:proofErr w:type="spellStart"/>
            <w:r>
              <w:t>aggiornaCliente</w:t>
            </w:r>
            <w:proofErr w:type="spellEnd"/>
            <w:r>
              <w:t>()</w:t>
            </w:r>
          </w:p>
          <w:p w14:paraId="2AD01AF1" w14:textId="77777777" w:rsidR="001D0319" w:rsidRDefault="001D0319" w:rsidP="00710D62">
            <w:pPr>
              <w:jc w:val="center"/>
            </w:pPr>
            <w:proofErr w:type="spellStart"/>
            <w:r>
              <w:t>creaSegnalazione</w:t>
            </w:r>
            <w:proofErr w:type="spellEnd"/>
            <w:r>
              <w:t>()</w:t>
            </w:r>
          </w:p>
          <w:p w14:paraId="719E9E74" w14:textId="77777777" w:rsidR="007167D9" w:rsidRDefault="001D0319" w:rsidP="007167D9">
            <w:pPr>
              <w:jc w:val="center"/>
            </w:pPr>
            <w:proofErr w:type="spellStart"/>
            <w:r>
              <w:t>visualizzaProfilo</w:t>
            </w:r>
            <w:proofErr w:type="spellEnd"/>
            <w:r>
              <w:t>()</w:t>
            </w:r>
          </w:p>
          <w:p w14:paraId="6D31AE31" w14:textId="77777777" w:rsidR="00825466" w:rsidRDefault="00825466" w:rsidP="00825466">
            <w:pPr>
              <w:tabs>
                <w:tab w:val="center" w:pos="1890"/>
                <w:tab w:val="right" w:pos="3780"/>
              </w:tabs>
              <w:jc w:val="center"/>
            </w:pPr>
            <w:proofErr w:type="spellStart"/>
            <w:r>
              <w:t>ricercaAziende</w:t>
            </w:r>
            <w:proofErr w:type="spellEnd"/>
            <w:r>
              <w:t>()</w:t>
            </w:r>
          </w:p>
          <w:p w14:paraId="25F476ED" w14:textId="77777777" w:rsidR="00825466" w:rsidRDefault="00825466" w:rsidP="00825466">
            <w:pPr>
              <w:tabs>
                <w:tab w:val="center" w:pos="1890"/>
                <w:tab w:val="right" w:pos="3780"/>
              </w:tabs>
              <w:jc w:val="center"/>
            </w:pPr>
            <w:proofErr w:type="spellStart"/>
            <w:r>
              <w:t>visualizzaListino</w:t>
            </w:r>
            <w:proofErr w:type="spellEnd"/>
            <w:r>
              <w:t>()</w:t>
            </w:r>
          </w:p>
          <w:p w14:paraId="42326FDF" w14:textId="77777777" w:rsidR="00825466" w:rsidRDefault="00825466" w:rsidP="00825466">
            <w:pPr>
              <w:jc w:val="center"/>
            </w:pPr>
            <w:proofErr w:type="spellStart"/>
            <w:r>
              <w:t>visualizzaDettagliProdotto</w:t>
            </w:r>
            <w:proofErr w:type="spellEnd"/>
            <w:r>
              <w:t>()</w:t>
            </w:r>
          </w:p>
          <w:p w14:paraId="23FA9E5F" w14:textId="77777777" w:rsidR="003411C7" w:rsidRDefault="003411C7" w:rsidP="003411C7">
            <w:pPr>
              <w:jc w:val="center"/>
            </w:pPr>
            <w:r>
              <w:t>login()</w:t>
            </w:r>
          </w:p>
          <w:p w14:paraId="632BD585" w14:textId="609A6C9D" w:rsidR="003411C7" w:rsidRPr="00FC2BB5" w:rsidRDefault="003411C7" w:rsidP="003411C7">
            <w:pPr>
              <w:jc w:val="center"/>
            </w:pPr>
            <w:proofErr w:type="spellStart"/>
            <w:r>
              <w:t>logout</w:t>
            </w:r>
            <w:proofErr w:type="spellEnd"/>
            <w:r>
              <w:t>()</w:t>
            </w:r>
          </w:p>
        </w:tc>
        <w:tc>
          <w:tcPr>
            <w:tcW w:w="2415" w:type="dxa"/>
          </w:tcPr>
          <w:p w14:paraId="7DDD5EC1" w14:textId="77777777" w:rsidR="000E4B07" w:rsidRDefault="001D0319" w:rsidP="00710D62">
            <w:pPr>
              <w:jc w:val="center"/>
            </w:pPr>
            <w:proofErr w:type="spellStart"/>
            <w:r>
              <w:t>aggiornaAzienda</w:t>
            </w:r>
            <w:proofErr w:type="spellEnd"/>
            <w:r>
              <w:t>()</w:t>
            </w:r>
          </w:p>
          <w:p w14:paraId="0497E4A0" w14:textId="77777777" w:rsidR="00AC33B9" w:rsidRDefault="00AC33B9" w:rsidP="00710D62">
            <w:pPr>
              <w:jc w:val="center"/>
            </w:pPr>
            <w:proofErr w:type="spellStart"/>
            <w:r>
              <w:t>visualizzaProfilo</w:t>
            </w:r>
            <w:proofErr w:type="spellEnd"/>
            <w:r>
              <w:t>()</w:t>
            </w:r>
          </w:p>
          <w:p w14:paraId="4CB75167" w14:textId="77777777" w:rsidR="007167D9" w:rsidRDefault="007167D9" w:rsidP="00710D62">
            <w:pPr>
              <w:jc w:val="center"/>
            </w:pPr>
            <w:proofErr w:type="spellStart"/>
            <w:r>
              <w:t>inserisciProdotto</w:t>
            </w:r>
            <w:proofErr w:type="spellEnd"/>
            <w:r>
              <w:t>()</w:t>
            </w:r>
          </w:p>
          <w:p w14:paraId="58F90E3A" w14:textId="77777777" w:rsidR="007167D9" w:rsidRDefault="007167D9" w:rsidP="00710D62">
            <w:pPr>
              <w:jc w:val="center"/>
            </w:pPr>
            <w:proofErr w:type="spellStart"/>
            <w:r>
              <w:t>modificaProdotto</w:t>
            </w:r>
            <w:proofErr w:type="spellEnd"/>
            <w:r>
              <w:t>()</w:t>
            </w:r>
          </w:p>
          <w:p w14:paraId="47654F0B" w14:textId="77777777" w:rsidR="007167D9" w:rsidRDefault="007167D9" w:rsidP="00710D62">
            <w:pPr>
              <w:jc w:val="center"/>
            </w:pPr>
            <w:proofErr w:type="spellStart"/>
            <w:r>
              <w:t>rimuoviProdotto</w:t>
            </w:r>
            <w:proofErr w:type="spellEnd"/>
            <w:r>
              <w:t>()</w:t>
            </w:r>
          </w:p>
          <w:p w14:paraId="78E7179E" w14:textId="77777777" w:rsidR="007167D9" w:rsidRDefault="007167D9" w:rsidP="00710D62">
            <w:pPr>
              <w:jc w:val="center"/>
            </w:pPr>
            <w:proofErr w:type="spellStart"/>
            <w:r>
              <w:t>visualizzaMenu</w:t>
            </w:r>
            <w:proofErr w:type="spellEnd"/>
            <w:r>
              <w:t>()</w:t>
            </w:r>
          </w:p>
          <w:p w14:paraId="54820275" w14:textId="77777777" w:rsidR="003411C7" w:rsidRDefault="003411C7" w:rsidP="003411C7">
            <w:pPr>
              <w:jc w:val="center"/>
            </w:pPr>
            <w:r>
              <w:t>login()</w:t>
            </w:r>
          </w:p>
          <w:p w14:paraId="23AB3E23" w14:textId="1AA5184D" w:rsidR="003411C7" w:rsidRPr="00FC2BB5" w:rsidRDefault="003411C7" w:rsidP="003411C7">
            <w:pPr>
              <w:jc w:val="center"/>
            </w:pPr>
            <w:proofErr w:type="spellStart"/>
            <w:r>
              <w:t>logout</w:t>
            </w:r>
            <w:proofErr w:type="spellEnd"/>
            <w:r>
              <w:t>()</w:t>
            </w:r>
          </w:p>
        </w:tc>
        <w:tc>
          <w:tcPr>
            <w:tcW w:w="2268" w:type="dxa"/>
          </w:tcPr>
          <w:p w14:paraId="06C28A54" w14:textId="77777777" w:rsidR="000E4B07" w:rsidRDefault="001D0319" w:rsidP="00710D62">
            <w:pPr>
              <w:jc w:val="center"/>
            </w:pPr>
            <w:proofErr w:type="spellStart"/>
            <w:r>
              <w:t>aggiornaFattorino</w:t>
            </w:r>
            <w:proofErr w:type="spellEnd"/>
            <w:r>
              <w:t>()</w:t>
            </w:r>
          </w:p>
          <w:p w14:paraId="54234C01" w14:textId="77777777" w:rsidR="00AC33B9" w:rsidRDefault="00AC33B9" w:rsidP="00710D62">
            <w:pPr>
              <w:jc w:val="center"/>
            </w:pPr>
            <w:proofErr w:type="spellStart"/>
            <w:r>
              <w:t>visualizzaProfilo</w:t>
            </w:r>
            <w:proofErr w:type="spellEnd"/>
            <w:r>
              <w:t>()</w:t>
            </w:r>
          </w:p>
          <w:p w14:paraId="6927A1BF" w14:textId="77777777" w:rsidR="003411C7" w:rsidRDefault="003411C7" w:rsidP="003411C7">
            <w:pPr>
              <w:jc w:val="center"/>
            </w:pPr>
            <w:r>
              <w:t>login()</w:t>
            </w:r>
          </w:p>
          <w:p w14:paraId="7B7B90FD" w14:textId="3074FEFE" w:rsidR="003411C7" w:rsidRPr="00FC2BB5" w:rsidRDefault="003411C7" w:rsidP="003411C7">
            <w:pPr>
              <w:jc w:val="center"/>
            </w:pPr>
            <w:proofErr w:type="spellStart"/>
            <w:r>
              <w:t>logout</w:t>
            </w:r>
            <w:proofErr w:type="spellEnd"/>
            <w:r>
              <w:t>()</w:t>
            </w:r>
          </w:p>
        </w:tc>
        <w:tc>
          <w:tcPr>
            <w:tcW w:w="2693" w:type="dxa"/>
          </w:tcPr>
          <w:p w14:paraId="0A42B4F6" w14:textId="77777777" w:rsidR="000E4B07" w:rsidRDefault="001D0319" w:rsidP="00710D62">
            <w:pPr>
              <w:jc w:val="center"/>
            </w:pPr>
            <w:proofErr w:type="spellStart"/>
            <w:r>
              <w:t>gestisciSegnalazione</w:t>
            </w:r>
            <w:proofErr w:type="spellEnd"/>
            <w:r>
              <w:t>()</w:t>
            </w:r>
          </w:p>
          <w:p w14:paraId="3C24F7D7" w14:textId="77777777" w:rsidR="003411C7" w:rsidRDefault="003411C7" w:rsidP="003411C7">
            <w:pPr>
              <w:jc w:val="center"/>
            </w:pPr>
            <w:r>
              <w:t>login()</w:t>
            </w:r>
          </w:p>
          <w:p w14:paraId="4E7636AA" w14:textId="7144CEF7" w:rsidR="003411C7" w:rsidRPr="00FC2BB5" w:rsidRDefault="003411C7" w:rsidP="003411C7">
            <w:pPr>
              <w:jc w:val="center"/>
            </w:pPr>
            <w:proofErr w:type="spellStart"/>
            <w:r>
              <w:t>logout</w:t>
            </w:r>
            <w:proofErr w:type="spellEnd"/>
            <w:r>
              <w:t>()</w:t>
            </w:r>
          </w:p>
        </w:tc>
        <w:tc>
          <w:tcPr>
            <w:tcW w:w="3118" w:type="dxa"/>
          </w:tcPr>
          <w:p w14:paraId="747496F0" w14:textId="77777777" w:rsidR="000E4B07" w:rsidRDefault="00FC2BB5" w:rsidP="00710D62">
            <w:pPr>
              <w:jc w:val="center"/>
            </w:pPr>
            <w:proofErr w:type="spellStart"/>
            <w:r>
              <w:t>registraCliente</w:t>
            </w:r>
            <w:proofErr w:type="spellEnd"/>
            <w:r>
              <w:t>()</w:t>
            </w:r>
          </w:p>
          <w:p w14:paraId="548E269B" w14:textId="77777777" w:rsidR="00FC2BB5" w:rsidRDefault="00FC2BB5" w:rsidP="00710D62">
            <w:pPr>
              <w:jc w:val="center"/>
            </w:pPr>
            <w:proofErr w:type="spellStart"/>
            <w:r>
              <w:t>registraAzienda</w:t>
            </w:r>
            <w:proofErr w:type="spellEnd"/>
            <w:r>
              <w:t>()</w:t>
            </w:r>
          </w:p>
          <w:p w14:paraId="3C3A10F5" w14:textId="77777777" w:rsidR="00FC2BB5" w:rsidRDefault="00FC2BB5" w:rsidP="00710D62">
            <w:pPr>
              <w:jc w:val="center"/>
            </w:pPr>
            <w:proofErr w:type="spellStart"/>
            <w:r>
              <w:t>registraFattorino</w:t>
            </w:r>
            <w:proofErr w:type="spellEnd"/>
            <w:r>
              <w:t>()</w:t>
            </w:r>
          </w:p>
          <w:p w14:paraId="1AA962DE" w14:textId="77777777" w:rsidR="00825466" w:rsidRDefault="00825466" w:rsidP="00825466">
            <w:pPr>
              <w:jc w:val="center"/>
            </w:pPr>
            <w:proofErr w:type="spellStart"/>
            <w:r>
              <w:t>ricercaAziende</w:t>
            </w:r>
            <w:proofErr w:type="spellEnd"/>
            <w:r>
              <w:t>()</w:t>
            </w:r>
          </w:p>
          <w:p w14:paraId="6F42ACA5" w14:textId="77777777" w:rsidR="00825466" w:rsidRDefault="00825466" w:rsidP="00825466">
            <w:pPr>
              <w:jc w:val="center"/>
            </w:pPr>
            <w:proofErr w:type="spellStart"/>
            <w:r>
              <w:t>visualizzaListino</w:t>
            </w:r>
            <w:proofErr w:type="spellEnd"/>
            <w:r>
              <w:t>()</w:t>
            </w:r>
          </w:p>
          <w:p w14:paraId="281C023C" w14:textId="6BE63983" w:rsidR="00825466" w:rsidRPr="00FC2BB5" w:rsidRDefault="00825466" w:rsidP="00825466">
            <w:pPr>
              <w:jc w:val="center"/>
            </w:pPr>
            <w:proofErr w:type="spellStart"/>
            <w:r>
              <w:t>visualizzaDettagliProdotto</w:t>
            </w:r>
            <w:proofErr w:type="spellEnd"/>
            <w:r>
              <w:t>()</w:t>
            </w:r>
          </w:p>
        </w:tc>
      </w:tr>
      <w:bookmarkEnd w:id="18"/>
    </w:tbl>
    <w:p w14:paraId="0BFD4FA6" w14:textId="77777777" w:rsidR="00710D62" w:rsidRDefault="00710D62" w:rsidP="00710D62">
      <w:pPr>
        <w:sectPr w:rsidR="00710D62" w:rsidSect="00710D62">
          <w:pgSz w:w="16838" w:h="11906" w:orient="landscape"/>
          <w:pgMar w:top="1134" w:right="1134" w:bottom="1134" w:left="1417" w:header="708" w:footer="708" w:gutter="0"/>
          <w:cols w:space="708"/>
          <w:docGrid w:linePitch="360"/>
        </w:sectPr>
      </w:pPr>
    </w:p>
    <w:p w14:paraId="3FD05FF3" w14:textId="6DC890D0" w:rsidR="002F289F" w:rsidRDefault="002F289F" w:rsidP="00E955EB">
      <w:pPr>
        <w:pStyle w:val="Titolo3"/>
        <w:numPr>
          <w:ilvl w:val="2"/>
          <w:numId w:val="6"/>
        </w:numPr>
        <w:rPr>
          <w:rFonts w:ascii="Century Gothic" w:hAnsi="Century Gothic"/>
          <w:sz w:val="28"/>
          <w:szCs w:val="28"/>
        </w:rPr>
      </w:pPr>
      <w:bookmarkStart w:id="19" w:name="_Toc30427511"/>
      <w:r w:rsidRPr="00551F18">
        <w:rPr>
          <w:rFonts w:ascii="Century Gothic" w:hAnsi="Century Gothic"/>
          <w:sz w:val="28"/>
          <w:szCs w:val="28"/>
        </w:rPr>
        <w:lastRenderedPageBreak/>
        <w:t>Matrice degli accessi – Gestione Ordini</w:t>
      </w:r>
      <w:bookmarkEnd w:id="19"/>
    </w:p>
    <w:tbl>
      <w:tblPr>
        <w:tblStyle w:val="Grigliatabella"/>
        <w:tblW w:w="0" w:type="auto"/>
        <w:tblLook w:val="04A0" w:firstRow="1" w:lastRow="0" w:firstColumn="1" w:lastColumn="0" w:noHBand="0" w:noVBand="1"/>
      </w:tblPr>
      <w:tblGrid>
        <w:gridCol w:w="1838"/>
        <w:gridCol w:w="3260"/>
        <w:gridCol w:w="3119"/>
        <w:gridCol w:w="2835"/>
        <w:gridCol w:w="3225"/>
      </w:tblGrid>
      <w:tr w:rsidR="00366440" w14:paraId="4ED1A883" w14:textId="77777777" w:rsidTr="00B678AD">
        <w:trPr>
          <w:trHeight w:val="617"/>
        </w:trPr>
        <w:tc>
          <w:tcPr>
            <w:tcW w:w="1838" w:type="dxa"/>
          </w:tcPr>
          <w:p w14:paraId="3CF9649B" w14:textId="77777777" w:rsidR="00366440" w:rsidRDefault="00366440" w:rsidP="00B678AD">
            <w:r>
              <w:t xml:space="preserve">               Attori</w:t>
            </w:r>
          </w:p>
          <w:p w14:paraId="46956992" w14:textId="77777777" w:rsidR="00366440" w:rsidRDefault="00366440" w:rsidP="00B678AD">
            <w:r>
              <w:t>Oggetti</w:t>
            </w:r>
          </w:p>
        </w:tc>
        <w:tc>
          <w:tcPr>
            <w:tcW w:w="3260" w:type="dxa"/>
          </w:tcPr>
          <w:p w14:paraId="6CFFE904" w14:textId="77777777" w:rsidR="00366440" w:rsidRPr="00110A0A" w:rsidRDefault="00366440" w:rsidP="00B678AD">
            <w:pPr>
              <w:jc w:val="center"/>
              <w:rPr>
                <w:b/>
                <w:bCs/>
              </w:rPr>
            </w:pPr>
          </w:p>
          <w:p w14:paraId="309B3CA2" w14:textId="77777777" w:rsidR="00366440" w:rsidRPr="00110A0A" w:rsidRDefault="00366440" w:rsidP="00B678AD">
            <w:pPr>
              <w:jc w:val="center"/>
              <w:rPr>
                <w:b/>
                <w:bCs/>
              </w:rPr>
            </w:pPr>
            <w:r w:rsidRPr="00110A0A">
              <w:rPr>
                <w:b/>
                <w:bCs/>
              </w:rPr>
              <w:t>Cliente</w:t>
            </w:r>
          </w:p>
        </w:tc>
        <w:tc>
          <w:tcPr>
            <w:tcW w:w="3119" w:type="dxa"/>
          </w:tcPr>
          <w:p w14:paraId="4E71E832" w14:textId="77777777" w:rsidR="00366440" w:rsidRPr="00110A0A" w:rsidRDefault="00366440" w:rsidP="00B678AD">
            <w:pPr>
              <w:jc w:val="center"/>
              <w:rPr>
                <w:b/>
                <w:bCs/>
              </w:rPr>
            </w:pPr>
          </w:p>
          <w:p w14:paraId="02E59BBC" w14:textId="77777777" w:rsidR="00366440" w:rsidRPr="00110A0A" w:rsidRDefault="00366440" w:rsidP="00B678AD">
            <w:pPr>
              <w:jc w:val="center"/>
              <w:rPr>
                <w:b/>
                <w:bCs/>
              </w:rPr>
            </w:pPr>
            <w:r w:rsidRPr="00110A0A">
              <w:rPr>
                <w:b/>
                <w:bCs/>
              </w:rPr>
              <w:t>Azienda</w:t>
            </w:r>
          </w:p>
        </w:tc>
        <w:tc>
          <w:tcPr>
            <w:tcW w:w="2835" w:type="dxa"/>
          </w:tcPr>
          <w:p w14:paraId="3D943F68" w14:textId="77777777" w:rsidR="00366440" w:rsidRDefault="00366440" w:rsidP="00B678AD">
            <w:pPr>
              <w:jc w:val="center"/>
              <w:rPr>
                <w:b/>
                <w:bCs/>
              </w:rPr>
            </w:pPr>
          </w:p>
          <w:p w14:paraId="7B5156E4" w14:textId="77777777" w:rsidR="00366440" w:rsidRPr="00110A0A" w:rsidRDefault="00366440" w:rsidP="00B678AD">
            <w:pPr>
              <w:jc w:val="center"/>
              <w:rPr>
                <w:b/>
                <w:bCs/>
              </w:rPr>
            </w:pPr>
            <w:r>
              <w:rPr>
                <w:b/>
                <w:bCs/>
              </w:rPr>
              <w:t>Fattorino</w:t>
            </w:r>
          </w:p>
        </w:tc>
        <w:tc>
          <w:tcPr>
            <w:tcW w:w="3225" w:type="dxa"/>
          </w:tcPr>
          <w:p w14:paraId="7A7F5F10" w14:textId="77777777" w:rsidR="00366440" w:rsidRPr="00110A0A" w:rsidRDefault="00366440" w:rsidP="00B678AD">
            <w:pPr>
              <w:jc w:val="center"/>
              <w:rPr>
                <w:b/>
                <w:bCs/>
              </w:rPr>
            </w:pPr>
          </w:p>
          <w:p w14:paraId="036EDAEF" w14:textId="77777777" w:rsidR="00366440" w:rsidRPr="00110A0A" w:rsidRDefault="00366440" w:rsidP="00B678AD">
            <w:pPr>
              <w:jc w:val="center"/>
              <w:rPr>
                <w:b/>
                <w:bCs/>
              </w:rPr>
            </w:pPr>
            <w:proofErr w:type="spellStart"/>
            <w:r w:rsidRPr="00110A0A">
              <w:rPr>
                <w:b/>
                <w:bCs/>
              </w:rPr>
              <w:t>UtenteNonRegistrato</w:t>
            </w:r>
            <w:proofErr w:type="spellEnd"/>
          </w:p>
        </w:tc>
      </w:tr>
      <w:tr w:rsidR="00366440" w14:paraId="1CD618CD" w14:textId="77777777" w:rsidTr="00B678AD">
        <w:trPr>
          <w:trHeight w:val="413"/>
        </w:trPr>
        <w:tc>
          <w:tcPr>
            <w:tcW w:w="1838" w:type="dxa"/>
          </w:tcPr>
          <w:p w14:paraId="5C3A9170" w14:textId="77777777" w:rsidR="00366440" w:rsidRDefault="00366440" w:rsidP="00B678AD">
            <w:r>
              <w:t>Carrello</w:t>
            </w:r>
          </w:p>
        </w:tc>
        <w:tc>
          <w:tcPr>
            <w:tcW w:w="3260" w:type="dxa"/>
          </w:tcPr>
          <w:p w14:paraId="4DEA6C73" w14:textId="77777777" w:rsidR="00366440" w:rsidRDefault="00366440" w:rsidP="00B678AD">
            <w:pPr>
              <w:jc w:val="center"/>
            </w:pPr>
            <w:proofErr w:type="spellStart"/>
            <w:r>
              <w:t>aggiungiAlCarrello</w:t>
            </w:r>
            <w:proofErr w:type="spellEnd"/>
            <w:r>
              <w:t>()</w:t>
            </w:r>
          </w:p>
          <w:p w14:paraId="354F4DCC" w14:textId="77777777" w:rsidR="00366440" w:rsidRDefault="00366440" w:rsidP="00B678AD">
            <w:pPr>
              <w:jc w:val="center"/>
            </w:pPr>
            <w:proofErr w:type="spellStart"/>
            <w:r>
              <w:t>modificaQuantitaCarrello</w:t>
            </w:r>
            <w:proofErr w:type="spellEnd"/>
            <w:r>
              <w:t>()</w:t>
            </w:r>
          </w:p>
          <w:p w14:paraId="3E6852AB" w14:textId="77777777" w:rsidR="00366440" w:rsidRDefault="00366440" w:rsidP="00B678AD">
            <w:pPr>
              <w:jc w:val="center"/>
            </w:pPr>
            <w:proofErr w:type="spellStart"/>
            <w:r>
              <w:t>rimuoviDalCarrello</w:t>
            </w:r>
            <w:proofErr w:type="spellEnd"/>
            <w:r>
              <w:t>()</w:t>
            </w:r>
          </w:p>
          <w:p w14:paraId="43382F81" w14:textId="77777777" w:rsidR="00366440" w:rsidRDefault="00366440" w:rsidP="00B678AD">
            <w:pPr>
              <w:jc w:val="center"/>
            </w:pPr>
            <w:proofErr w:type="spellStart"/>
            <w:r>
              <w:t>visualizzaCarrello</w:t>
            </w:r>
            <w:proofErr w:type="spellEnd"/>
            <w:r>
              <w:t>()</w:t>
            </w:r>
          </w:p>
        </w:tc>
        <w:tc>
          <w:tcPr>
            <w:tcW w:w="3119" w:type="dxa"/>
          </w:tcPr>
          <w:p w14:paraId="5D834958" w14:textId="77777777" w:rsidR="00366440" w:rsidRDefault="00366440" w:rsidP="00B678AD">
            <w:pPr>
              <w:jc w:val="center"/>
            </w:pPr>
          </w:p>
        </w:tc>
        <w:tc>
          <w:tcPr>
            <w:tcW w:w="2835" w:type="dxa"/>
          </w:tcPr>
          <w:p w14:paraId="10A19AE0" w14:textId="77777777" w:rsidR="00366440" w:rsidRDefault="00366440" w:rsidP="00B678AD">
            <w:pPr>
              <w:jc w:val="center"/>
            </w:pPr>
          </w:p>
        </w:tc>
        <w:tc>
          <w:tcPr>
            <w:tcW w:w="3225" w:type="dxa"/>
          </w:tcPr>
          <w:p w14:paraId="22BF380D" w14:textId="77777777" w:rsidR="00366440" w:rsidRDefault="00366440" w:rsidP="00B678AD">
            <w:pPr>
              <w:jc w:val="center"/>
            </w:pPr>
          </w:p>
        </w:tc>
      </w:tr>
      <w:tr w:rsidR="00366440" w14:paraId="78C74859" w14:textId="77777777" w:rsidTr="00B678AD">
        <w:trPr>
          <w:trHeight w:val="413"/>
        </w:trPr>
        <w:tc>
          <w:tcPr>
            <w:tcW w:w="1838" w:type="dxa"/>
          </w:tcPr>
          <w:p w14:paraId="5C822E49" w14:textId="77777777" w:rsidR="00366440" w:rsidRDefault="00366440" w:rsidP="00B678AD">
            <w:proofErr w:type="spellStart"/>
            <w:r>
              <w:t>GestoreOrdini</w:t>
            </w:r>
            <w:proofErr w:type="spellEnd"/>
          </w:p>
        </w:tc>
        <w:tc>
          <w:tcPr>
            <w:tcW w:w="3260" w:type="dxa"/>
          </w:tcPr>
          <w:p w14:paraId="0936A11B" w14:textId="77777777" w:rsidR="00366440" w:rsidRDefault="00366440" w:rsidP="00B678AD">
            <w:pPr>
              <w:jc w:val="center"/>
            </w:pPr>
            <w:r>
              <w:t>ordina()</w:t>
            </w:r>
          </w:p>
        </w:tc>
        <w:tc>
          <w:tcPr>
            <w:tcW w:w="3119" w:type="dxa"/>
          </w:tcPr>
          <w:p w14:paraId="0FCF4295" w14:textId="77777777" w:rsidR="00366440" w:rsidRDefault="00366440" w:rsidP="00B678AD">
            <w:pPr>
              <w:jc w:val="center"/>
            </w:pPr>
            <w:proofErr w:type="spellStart"/>
            <w:r>
              <w:t>visualizzaOrdini</w:t>
            </w:r>
            <w:proofErr w:type="spellEnd"/>
            <w:r>
              <w:t>()</w:t>
            </w:r>
          </w:p>
          <w:p w14:paraId="1D3A0355" w14:textId="77777777" w:rsidR="00366440" w:rsidRDefault="00366440" w:rsidP="00B678AD">
            <w:pPr>
              <w:jc w:val="center"/>
            </w:pPr>
            <w:proofErr w:type="spellStart"/>
            <w:r>
              <w:t>visualizzaDettagliOrdine</w:t>
            </w:r>
            <w:proofErr w:type="spellEnd"/>
            <w:r>
              <w:t>()</w:t>
            </w:r>
          </w:p>
        </w:tc>
        <w:tc>
          <w:tcPr>
            <w:tcW w:w="2835" w:type="dxa"/>
          </w:tcPr>
          <w:p w14:paraId="559E8601" w14:textId="77777777" w:rsidR="00366440" w:rsidRDefault="00366440" w:rsidP="00B678AD">
            <w:pPr>
              <w:jc w:val="center"/>
            </w:pPr>
            <w:proofErr w:type="spellStart"/>
            <w:r>
              <w:t>visualizzaConsegne</w:t>
            </w:r>
            <w:proofErr w:type="spellEnd"/>
            <w:r>
              <w:t>()</w:t>
            </w:r>
          </w:p>
          <w:p w14:paraId="3D87C20F" w14:textId="77777777" w:rsidR="00366440" w:rsidRDefault="00366440" w:rsidP="00B678AD">
            <w:pPr>
              <w:jc w:val="center"/>
            </w:pPr>
            <w:proofErr w:type="spellStart"/>
            <w:r>
              <w:t>confermaRitiro</w:t>
            </w:r>
            <w:proofErr w:type="spellEnd"/>
            <w:r>
              <w:t>()</w:t>
            </w:r>
          </w:p>
          <w:p w14:paraId="1C2C904B" w14:textId="77777777" w:rsidR="00366440" w:rsidRDefault="00366440" w:rsidP="00B678AD">
            <w:pPr>
              <w:jc w:val="center"/>
            </w:pPr>
            <w:proofErr w:type="spellStart"/>
            <w:r>
              <w:t>confermaConsegna</w:t>
            </w:r>
            <w:proofErr w:type="spellEnd"/>
            <w:r>
              <w:t>()</w:t>
            </w:r>
          </w:p>
        </w:tc>
        <w:tc>
          <w:tcPr>
            <w:tcW w:w="3225" w:type="dxa"/>
          </w:tcPr>
          <w:p w14:paraId="74A854BA" w14:textId="77777777" w:rsidR="00366440" w:rsidRDefault="00366440" w:rsidP="00B678AD">
            <w:pPr>
              <w:jc w:val="center"/>
            </w:pPr>
          </w:p>
        </w:tc>
      </w:tr>
    </w:tbl>
    <w:p w14:paraId="42687911" w14:textId="77777777" w:rsidR="00366440" w:rsidRPr="00366440" w:rsidRDefault="00366440" w:rsidP="00366440"/>
    <w:p w14:paraId="0444BC4C" w14:textId="213151A7" w:rsidR="00366440" w:rsidRDefault="00366440" w:rsidP="00366440">
      <w:pPr>
        <w:pStyle w:val="Titolo3"/>
        <w:numPr>
          <w:ilvl w:val="2"/>
          <w:numId w:val="6"/>
        </w:numPr>
        <w:rPr>
          <w:rFonts w:ascii="Century Gothic" w:hAnsi="Century Gothic"/>
          <w:sz w:val="28"/>
          <w:szCs w:val="28"/>
        </w:rPr>
      </w:pPr>
      <w:bookmarkStart w:id="20" w:name="_Toc30427512"/>
      <w:r w:rsidRPr="00551F18">
        <w:rPr>
          <w:rFonts w:ascii="Century Gothic" w:hAnsi="Century Gothic"/>
          <w:sz w:val="28"/>
          <w:szCs w:val="28"/>
        </w:rPr>
        <w:t xml:space="preserve">Matrice degli accessi – Gestione </w:t>
      </w:r>
      <w:r>
        <w:rPr>
          <w:rFonts w:ascii="Century Gothic" w:hAnsi="Century Gothic"/>
          <w:sz w:val="28"/>
          <w:szCs w:val="28"/>
        </w:rPr>
        <w:t>Mail</w:t>
      </w:r>
      <w:bookmarkEnd w:id="20"/>
    </w:p>
    <w:p w14:paraId="3EC770F2" w14:textId="77777777" w:rsidR="00366440" w:rsidRPr="00366440" w:rsidRDefault="00366440" w:rsidP="00366440"/>
    <w:p w14:paraId="4F1488FF" w14:textId="61D87C5F" w:rsid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366440" w14:paraId="41F23D51" w14:textId="77777777" w:rsidTr="00B678AD">
        <w:trPr>
          <w:trHeight w:val="621"/>
        </w:trPr>
        <w:tc>
          <w:tcPr>
            <w:tcW w:w="1838" w:type="dxa"/>
          </w:tcPr>
          <w:p w14:paraId="11D0ACA1" w14:textId="77777777" w:rsidR="00366440" w:rsidRDefault="00366440" w:rsidP="00B678AD">
            <w:r>
              <w:t xml:space="preserve">                 Attori</w:t>
            </w:r>
          </w:p>
          <w:p w14:paraId="0D7B4567" w14:textId="77777777" w:rsidR="00366440" w:rsidRDefault="00366440" w:rsidP="00B678AD">
            <w:r>
              <w:t>Oggetti</w:t>
            </w:r>
          </w:p>
        </w:tc>
        <w:tc>
          <w:tcPr>
            <w:tcW w:w="2977" w:type="dxa"/>
          </w:tcPr>
          <w:p w14:paraId="4D223AA3" w14:textId="77777777" w:rsidR="00366440" w:rsidRPr="00110A0A" w:rsidRDefault="00366440" w:rsidP="00B678AD">
            <w:pPr>
              <w:jc w:val="center"/>
              <w:rPr>
                <w:b/>
                <w:bCs/>
              </w:rPr>
            </w:pPr>
          </w:p>
          <w:p w14:paraId="35305E3A" w14:textId="77777777" w:rsidR="00366440" w:rsidRPr="00110A0A" w:rsidRDefault="00366440" w:rsidP="00B678AD">
            <w:pPr>
              <w:jc w:val="center"/>
              <w:rPr>
                <w:b/>
                <w:bCs/>
              </w:rPr>
            </w:pPr>
            <w:r w:rsidRPr="00110A0A">
              <w:rPr>
                <w:b/>
                <w:bCs/>
              </w:rPr>
              <w:t>Cliente</w:t>
            </w:r>
          </w:p>
        </w:tc>
        <w:tc>
          <w:tcPr>
            <w:tcW w:w="2415" w:type="dxa"/>
          </w:tcPr>
          <w:p w14:paraId="1B9B96D6" w14:textId="77777777" w:rsidR="00366440" w:rsidRPr="00110A0A" w:rsidRDefault="00366440" w:rsidP="00B678AD">
            <w:pPr>
              <w:jc w:val="center"/>
              <w:rPr>
                <w:b/>
                <w:bCs/>
              </w:rPr>
            </w:pPr>
          </w:p>
          <w:p w14:paraId="3AF65953" w14:textId="77777777" w:rsidR="00366440" w:rsidRPr="00110A0A" w:rsidRDefault="00366440" w:rsidP="00B678AD">
            <w:pPr>
              <w:jc w:val="center"/>
              <w:rPr>
                <w:b/>
                <w:bCs/>
              </w:rPr>
            </w:pPr>
            <w:r w:rsidRPr="00110A0A">
              <w:rPr>
                <w:b/>
                <w:bCs/>
              </w:rPr>
              <w:t>Azienda</w:t>
            </w:r>
          </w:p>
        </w:tc>
        <w:tc>
          <w:tcPr>
            <w:tcW w:w="2268" w:type="dxa"/>
          </w:tcPr>
          <w:p w14:paraId="17CD86DE" w14:textId="77777777" w:rsidR="00366440" w:rsidRPr="00110A0A" w:rsidRDefault="00366440" w:rsidP="00B678AD">
            <w:pPr>
              <w:jc w:val="center"/>
              <w:rPr>
                <w:b/>
                <w:bCs/>
              </w:rPr>
            </w:pPr>
          </w:p>
          <w:p w14:paraId="42BBB197" w14:textId="77777777" w:rsidR="00366440" w:rsidRPr="00110A0A" w:rsidRDefault="00366440" w:rsidP="00B678AD">
            <w:pPr>
              <w:jc w:val="center"/>
              <w:rPr>
                <w:b/>
                <w:bCs/>
              </w:rPr>
            </w:pPr>
            <w:r w:rsidRPr="00110A0A">
              <w:rPr>
                <w:b/>
                <w:bCs/>
              </w:rPr>
              <w:t>Fattorino</w:t>
            </w:r>
          </w:p>
        </w:tc>
        <w:tc>
          <w:tcPr>
            <w:tcW w:w="2693" w:type="dxa"/>
          </w:tcPr>
          <w:p w14:paraId="3598B783" w14:textId="77777777" w:rsidR="00366440" w:rsidRPr="00110A0A" w:rsidRDefault="00366440" w:rsidP="00B678AD">
            <w:pPr>
              <w:jc w:val="center"/>
              <w:rPr>
                <w:b/>
                <w:bCs/>
              </w:rPr>
            </w:pPr>
          </w:p>
          <w:p w14:paraId="3EC4E545" w14:textId="77777777" w:rsidR="00366440" w:rsidRPr="00110A0A" w:rsidRDefault="00366440" w:rsidP="00B678AD">
            <w:pPr>
              <w:jc w:val="center"/>
              <w:rPr>
                <w:b/>
                <w:bCs/>
              </w:rPr>
            </w:pPr>
            <w:r w:rsidRPr="00110A0A">
              <w:rPr>
                <w:b/>
                <w:bCs/>
              </w:rPr>
              <w:t>Moderatore</w:t>
            </w:r>
          </w:p>
        </w:tc>
        <w:tc>
          <w:tcPr>
            <w:tcW w:w="3118" w:type="dxa"/>
          </w:tcPr>
          <w:p w14:paraId="229C6940" w14:textId="77777777" w:rsidR="00366440" w:rsidRPr="00110A0A" w:rsidRDefault="00366440" w:rsidP="00B678AD">
            <w:pPr>
              <w:jc w:val="center"/>
              <w:rPr>
                <w:b/>
                <w:bCs/>
              </w:rPr>
            </w:pPr>
          </w:p>
          <w:p w14:paraId="657E8647" w14:textId="77777777" w:rsidR="00366440" w:rsidRPr="00110A0A" w:rsidRDefault="00366440" w:rsidP="00B678AD">
            <w:pPr>
              <w:jc w:val="center"/>
              <w:rPr>
                <w:b/>
                <w:bCs/>
              </w:rPr>
            </w:pPr>
            <w:proofErr w:type="spellStart"/>
            <w:r w:rsidRPr="00110A0A">
              <w:rPr>
                <w:b/>
                <w:bCs/>
              </w:rPr>
              <w:t>UtenteNonRegistrato</w:t>
            </w:r>
            <w:proofErr w:type="spellEnd"/>
          </w:p>
        </w:tc>
      </w:tr>
      <w:tr w:rsidR="00366440" w14:paraId="5CF3152F" w14:textId="77777777" w:rsidTr="00B678AD">
        <w:trPr>
          <w:trHeight w:val="1036"/>
        </w:trPr>
        <w:tc>
          <w:tcPr>
            <w:tcW w:w="1838" w:type="dxa"/>
          </w:tcPr>
          <w:p w14:paraId="05271902" w14:textId="77777777" w:rsidR="00366440" w:rsidRDefault="00366440" w:rsidP="00B678AD"/>
          <w:p w14:paraId="47F70744" w14:textId="0A0792F2" w:rsidR="00366440" w:rsidRDefault="00366440" w:rsidP="00B678AD">
            <w:proofErr w:type="spellStart"/>
            <w:r>
              <w:t>GestoreMail</w:t>
            </w:r>
            <w:proofErr w:type="spellEnd"/>
          </w:p>
        </w:tc>
        <w:tc>
          <w:tcPr>
            <w:tcW w:w="2977" w:type="dxa"/>
          </w:tcPr>
          <w:p w14:paraId="3AE93223" w14:textId="77777777" w:rsidR="00366440" w:rsidRDefault="005B1F14" w:rsidP="00B678AD">
            <w:pPr>
              <w:jc w:val="center"/>
            </w:pPr>
            <w:proofErr w:type="spellStart"/>
            <w:r>
              <w:t>inviaMailOrdine</w:t>
            </w:r>
            <w:proofErr w:type="spellEnd"/>
            <w:r>
              <w:t>()</w:t>
            </w:r>
          </w:p>
          <w:p w14:paraId="70EF1E01" w14:textId="6EF28D0E" w:rsidR="00340B0B" w:rsidRPr="00FC2BB5" w:rsidRDefault="00340B0B" w:rsidP="00B678AD">
            <w:pPr>
              <w:jc w:val="center"/>
            </w:pPr>
            <w:proofErr w:type="spellStart"/>
            <w:r>
              <w:t>inviaMailModeratore</w:t>
            </w:r>
            <w:proofErr w:type="spellEnd"/>
            <w:r>
              <w:t>()</w:t>
            </w:r>
          </w:p>
        </w:tc>
        <w:tc>
          <w:tcPr>
            <w:tcW w:w="2415" w:type="dxa"/>
          </w:tcPr>
          <w:p w14:paraId="042EF20D" w14:textId="5F9D0D14" w:rsidR="00366440" w:rsidRPr="00FC2BB5" w:rsidRDefault="00366440" w:rsidP="00B678AD">
            <w:pPr>
              <w:jc w:val="center"/>
            </w:pPr>
          </w:p>
        </w:tc>
        <w:tc>
          <w:tcPr>
            <w:tcW w:w="2268" w:type="dxa"/>
          </w:tcPr>
          <w:p w14:paraId="5EA43E88" w14:textId="270B96D4" w:rsidR="00366440" w:rsidRPr="00FC2BB5" w:rsidRDefault="00366440" w:rsidP="00B678AD">
            <w:pPr>
              <w:jc w:val="center"/>
            </w:pPr>
          </w:p>
        </w:tc>
        <w:tc>
          <w:tcPr>
            <w:tcW w:w="2693" w:type="dxa"/>
          </w:tcPr>
          <w:p w14:paraId="174A54CC" w14:textId="14753847" w:rsidR="00366440" w:rsidRPr="00FC2BB5" w:rsidRDefault="005B1F14" w:rsidP="00B678AD">
            <w:pPr>
              <w:jc w:val="center"/>
            </w:pPr>
            <w:proofErr w:type="spellStart"/>
            <w:r>
              <w:t>inviaConfermaBan</w:t>
            </w:r>
            <w:proofErr w:type="spellEnd"/>
            <w:r>
              <w:t>()</w:t>
            </w:r>
          </w:p>
        </w:tc>
        <w:tc>
          <w:tcPr>
            <w:tcW w:w="3118" w:type="dxa"/>
          </w:tcPr>
          <w:p w14:paraId="37E1652C" w14:textId="7ACE49DA" w:rsidR="00366440" w:rsidRPr="00FC2BB5" w:rsidRDefault="00366440" w:rsidP="00B678AD">
            <w:pPr>
              <w:jc w:val="center"/>
            </w:pPr>
          </w:p>
        </w:tc>
      </w:tr>
    </w:tbl>
    <w:p w14:paraId="7ECFFF2E" w14:textId="3875ABD1" w:rsidR="0003656F" w:rsidRDefault="0003656F" w:rsidP="0003656F">
      <w:pPr>
        <w:rPr>
          <w:rFonts w:ascii="Century Gothic" w:eastAsiaTheme="majorEastAsia" w:hAnsi="Century Gothic" w:cstheme="majorBidi"/>
          <w:color w:val="2F5496" w:themeColor="accent1" w:themeShade="BF"/>
          <w:sz w:val="32"/>
          <w:szCs w:val="28"/>
        </w:rPr>
      </w:pPr>
    </w:p>
    <w:p w14:paraId="154D350A" w14:textId="77777777" w:rsidR="00366440" w:rsidRDefault="00366440" w:rsidP="0003656F">
      <w:pPr>
        <w:rPr>
          <w:rFonts w:ascii="Century Gothic" w:eastAsiaTheme="majorEastAsia" w:hAnsi="Century Gothic" w:cstheme="majorBidi"/>
          <w:color w:val="2F5496" w:themeColor="accent1" w:themeShade="BF"/>
          <w:sz w:val="32"/>
          <w:szCs w:val="28"/>
        </w:rPr>
      </w:pPr>
    </w:p>
    <w:p w14:paraId="3739120C" w14:textId="7CFBACB9" w:rsidR="0003656F" w:rsidRPr="00CA522D" w:rsidRDefault="0003656F" w:rsidP="00CA522D">
      <w:pPr>
        <w:pStyle w:val="Titolo3"/>
        <w:numPr>
          <w:ilvl w:val="2"/>
          <w:numId w:val="6"/>
        </w:numPr>
        <w:rPr>
          <w:rFonts w:ascii="Century Gothic" w:hAnsi="Century Gothic"/>
          <w:sz w:val="28"/>
          <w:szCs w:val="28"/>
        </w:rPr>
      </w:pPr>
      <w:bookmarkStart w:id="21" w:name="_Toc30427513"/>
      <w:r w:rsidRPr="00CA522D">
        <w:rPr>
          <w:rFonts w:ascii="Century Gothic" w:hAnsi="Century Gothic"/>
          <w:sz w:val="28"/>
          <w:szCs w:val="28"/>
        </w:rPr>
        <w:t>Access Control List</w:t>
      </w:r>
      <w:bookmarkEnd w:id="21"/>
    </w:p>
    <w:p w14:paraId="041B9E8E" w14:textId="7A3A32AB" w:rsidR="0003656F" w:rsidRDefault="0003656F" w:rsidP="0003656F">
      <w:pPr>
        <w:rPr>
          <w:rFonts w:ascii="Century Gothic" w:eastAsiaTheme="majorEastAsia" w:hAnsi="Century Gothic" w:cstheme="majorBidi"/>
          <w:color w:val="000000" w:themeColor="text1"/>
          <w:sz w:val="24"/>
        </w:rPr>
      </w:pPr>
      <w:r>
        <w:rPr>
          <w:rFonts w:ascii="Century Gothic" w:eastAsiaTheme="majorEastAsia" w:hAnsi="Century Gothic" w:cstheme="majorBidi"/>
          <w:color w:val="000000" w:themeColor="text1"/>
          <w:sz w:val="24"/>
        </w:rPr>
        <w:t>Nel sistema non sarà implementata una access control list.</w:t>
      </w:r>
    </w:p>
    <w:p w14:paraId="3EB39A3D" w14:textId="2BF1700D" w:rsidR="0003656F" w:rsidRPr="00340B0B" w:rsidRDefault="0003656F" w:rsidP="00340B0B">
      <w:pPr>
        <w:rPr>
          <w:rFonts w:ascii="Century Gothic" w:eastAsiaTheme="majorEastAsia" w:hAnsi="Century Gothic" w:cstheme="majorBidi"/>
          <w:color w:val="000000" w:themeColor="text1"/>
          <w:sz w:val="24"/>
        </w:rPr>
        <w:sectPr w:rsidR="0003656F" w:rsidRPr="00340B0B" w:rsidSect="00110A0A">
          <w:pgSz w:w="16838" w:h="11906" w:orient="landscape"/>
          <w:pgMar w:top="1134" w:right="1134" w:bottom="1134" w:left="1417" w:header="708" w:footer="708" w:gutter="0"/>
          <w:cols w:space="708"/>
          <w:docGrid w:linePitch="360"/>
        </w:sectPr>
      </w:pPr>
      <w:proofErr w:type="gramStart"/>
      <w:r>
        <w:rPr>
          <w:rFonts w:ascii="Century Gothic" w:eastAsiaTheme="majorEastAsia" w:hAnsi="Century Gothic" w:cstheme="majorBidi"/>
          <w:color w:val="000000" w:themeColor="text1"/>
          <w:sz w:val="24"/>
        </w:rPr>
        <w:t>Tuttavia</w:t>
      </w:r>
      <w:proofErr w:type="gramEnd"/>
      <w:r>
        <w:rPr>
          <w:rFonts w:ascii="Century Gothic" w:eastAsiaTheme="majorEastAsia" w:hAnsi="Century Gothic" w:cstheme="majorBidi"/>
          <w:color w:val="000000" w:themeColor="text1"/>
          <w:sz w:val="24"/>
        </w:rPr>
        <w:t xml:space="preserve"> il sistema di controllo degli accessi alle varie funzionalità sarà assicurato tramite il layer di controllo che si occuperà di gestire gli accessi degli utenti alle varie funzionalità.</w:t>
      </w:r>
    </w:p>
    <w:p w14:paraId="237B4091" w14:textId="5BAA9C65" w:rsidR="00065782" w:rsidRDefault="00065782" w:rsidP="00E955EB">
      <w:pPr>
        <w:pStyle w:val="Titolo2"/>
        <w:numPr>
          <w:ilvl w:val="1"/>
          <w:numId w:val="6"/>
        </w:numPr>
        <w:spacing w:line="276" w:lineRule="auto"/>
        <w:ind w:left="851"/>
        <w:rPr>
          <w:rFonts w:ascii="Century Gothic" w:hAnsi="Century Gothic"/>
          <w:sz w:val="32"/>
          <w:szCs w:val="28"/>
        </w:rPr>
      </w:pPr>
      <w:bookmarkStart w:id="22" w:name="_Toc30427514"/>
      <w:r>
        <w:rPr>
          <w:rFonts w:ascii="Century Gothic" w:hAnsi="Century Gothic"/>
          <w:sz w:val="32"/>
          <w:szCs w:val="28"/>
        </w:rPr>
        <w:lastRenderedPageBreak/>
        <w:t>Mapping Hardware/Software</w:t>
      </w:r>
      <w:bookmarkEnd w:id="22"/>
    </w:p>
    <w:p w14:paraId="54AF911D" w14:textId="77777777" w:rsidR="007B7F29" w:rsidRPr="00666C2F" w:rsidRDefault="007B7F29" w:rsidP="007B7F29">
      <w:pPr>
        <w:rPr>
          <w:sz w:val="6"/>
          <w:szCs w:val="6"/>
        </w:rPr>
      </w:pPr>
    </w:p>
    <w:p w14:paraId="6A54C7F0" w14:textId="77777777" w:rsidR="00146F9B" w:rsidRDefault="00666C2F" w:rsidP="00065782">
      <w:pPr>
        <w:rPr>
          <w:rFonts w:ascii="Century Gothic" w:hAnsi="Century Gothic"/>
          <w:sz w:val="28"/>
          <w:szCs w:val="28"/>
        </w:rPr>
      </w:pPr>
      <w:r w:rsidRPr="00666C2F">
        <w:rPr>
          <w:rFonts w:ascii="Century Gothic" w:hAnsi="Century Gothic"/>
          <w:noProof/>
          <w:sz w:val="28"/>
          <w:szCs w:val="28"/>
        </w:rPr>
        <w:drawing>
          <wp:inline distT="0" distB="0" distL="0" distR="0" wp14:anchorId="1C21BAC7" wp14:editId="60F17F9C">
            <wp:extent cx="6342860" cy="2236364"/>
            <wp:effectExtent l="0" t="0" r="127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42860" cy="2236364"/>
                    </a:xfrm>
                    <a:prstGeom prst="rect">
                      <a:avLst/>
                    </a:prstGeom>
                  </pic:spPr>
                </pic:pic>
              </a:graphicData>
            </a:graphic>
          </wp:inline>
        </w:drawing>
      </w:r>
    </w:p>
    <w:p w14:paraId="10119BB7" w14:textId="68D18800" w:rsidR="00967C16" w:rsidRDefault="00212FC4" w:rsidP="00065782">
      <w:pPr>
        <w:rPr>
          <w:rFonts w:ascii="Century Gothic" w:hAnsi="Century Gothic"/>
          <w:sz w:val="24"/>
          <w:szCs w:val="24"/>
        </w:rPr>
      </w:pPr>
      <w:r w:rsidRPr="00212FC4">
        <w:rPr>
          <w:rFonts w:ascii="Century Gothic" w:hAnsi="Century Gothic"/>
          <w:sz w:val="24"/>
          <w:szCs w:val="24"/>
        </w:rPr>
        <w:t xml:space="preserve">Il sistema </w:t>
      </w:r>
      <w:r w:rsidR="00F952B3">
        <w:rPr>
          <w:rFonts w:ascii="Century Gothic" w:hAnsi="Century Gothic"/>
          <w:sz w:val="24"/>
          <w:szCs w:val="24"/>
        </w:rPr>
        <w:t xml:space="preserve">sarà strutturato su una architettura a tre livelli usato tipicamente da numerose web </w:t>
      </w:r>
      <w:proofErr w:type="spellStart"/>
      <w:r w:rsidR="00F952B3">
        <w:rPr>
          <w:rFonts w:ascii="Century Gothic" w:hAnsi="Century Gothic"/>
          <w:sz w:val="24"/>
          <w:szCs w:val="24"/>
        </w:rPr>
        <w:t>application</w:t>
      </w:r>
      <w:proofErr w:type="spellEnd"/>
      <w:r w:rsidR="00F952B3">
        <w:rPr>
          <w:rFonts w:ascii="Century Gothic" w:hAnsi="Century Gothic"/>
          <w:sz w:val="24"/>
          <w:szCs w:val="24"/>
        </w:rPr>
        <w:t xml:space="preserve">. La struttura a tre livelli include un </w:t>
      </w:r>
      <w:proofErr w:type="spellStart"/>
      <w:r w:rsidR="00F952B3">
        <w:rPr>
          <w:rFonts w:ascii="Century Gothic" w:hAnsi="Century Gothic"/>
          <w:sz w:val="24"/>
          <w:szCs w:val="24"/>
        </w:rPr>
        <w:t>presentation</w:t>
      </w:r>
      <w:proofErr w:type="spellEnd"/>
      <w:r w:rsidR="00F952B3">
        <w:rPr>
          <w:rFonts w:ascii="Century Gothic" w:hAnsi="Century Gothic"/>
          <w:sz w:val="24"/>
          <w:szCs w:val="24"/>
        </w:rPr>
        <w:t xml:space="preserve"> layer, un layer di logica di business e un data layer. </w:t>
      </w:r>
    </w:p>
    <w:p w14:paraId="495B6282" w14:textId="5C569CF6" w:rsidR="00F952B3" w:rsidRDefault="00C7019A" w:rsidP="00065782">
      <w:pPr>
        <w:rPr>
          <w:rFonts w:ascii="Century Gothic" w:hAnsi="Century Gothic"/>
          <w:sz w:val="24"/>
          <w:szCs w:val="24"/>
        </w:rPr>
      </w:pPr>
      <w:r>
        <w:rPr>
          <w:rFonts w:ascii="Century Gothic" w:hAnsi="Century Gothic"/>
          <w:sz w:val="24"/>
          <w:szCs w:val="24"/>
        </w:rPr>
        <w:t>Il client consiste di un personal computer o di un dispositivo mobile(</w:t>
      </w:r>
      <w:proofErr w:type="spellStart"/>
      <w:r>
        <w:rPr>
          <w:rFonts w:ascii="Century Gothic" w:hAnsi="Century Gothic"/>
          <w:sz w:val="24"/>
          <w:szCs w:val="24"/>
        </w:rPr>
        <w:t>smartphone,tablet</w:t>
      </w:r>
      <w:proofErr w:type="spellEnd"/>
      <w:r>
        <w:rPr>
          <w:rFonts w:ascii="Century Gothic" w:hAnsi="Century Gothic"/>
          <w:sz w:val="24"/>
          <w:szCs w:val="24"/>
        </w:rPr>
        <w:t xml:space="preserve">) che fornisce all’utente l’interfaccia grafica del sistema. Genera inoltre le richieste al server tramite il protocollo HTTP e visualizza le pagine HTML nel browser. </w:t>
      </w:r>
    </w:p>
    <w:p w14:paraId="2E83235A" w14:textId="77777777" w:rsidR="006B31BB" w:rsidRDefault="00C7019A" w:rsidP="00065782">
      <w:pPr>
        <w:rPr>
          <w:rFonts w:ascii="Century Gothic" w:hAnsi="Century Gothic"/>
          <w:sz w:val="24"/>
          <w:szCs w:val="24"/>
        </w:rPr>
      </w:pPr>
      <w:r>
        <w:rPr>
          <w:rFonts w:ascii="Century Gothic" w:hAnsi="Century Gothic"/>
          <w:sz w:val="24"/>
          <w:szCs w:val="24"/>
        </w:rPr>
        <w:t xml:space="preserve">Il server consiste di un web server che riceve le richieste dal cliente e le processa. Per fare ciò il web server fa richieste tramite </w:t>
      </w:r>
      <w:proofErr w:type="spellStart"/>
      <w:r>
        <w:rPr>
          <w:rFonts w:ascii="Century Gothic" w:hAnsi="Century Gothic"/>
          <w:sz w:val="24"/>
          <w:szCs w:val="24"/>
        </w:rPr>
        <w:t>jdbc</w:t>
      </w:r>
      <w:proofErr w:type="spellEnd"/>
      <w:r>
        <w:rPr>
          <w:rFonts w:ascii="Century Gothic" w:hAnsi="Century Gothic"/>
          <w:sz w:val="24"/>
          <w:szCs w:val="24"/>
        </w:rPr>
        <w:t xml:space="preserve"> al livello di storage</w:t>
      </w:r>
      <w:r w:rsidR="006B31BB">
        <w:rPr>
          <w:rFonts w:ascii="Century Gothic" w:hAnsi="Century Gothic"/>
          <w:sz w:val="24"/>
          <w:szCs w:val="24"/>
        </w:rPr>
        <w:t>, gestisce i dati e fornisce i risultati al client.</w:t>
      </w:r>
    </w:p>
    <w:p w14:paraId="720B5ACA" w14:textId="77777777" w:rsidR="006B31BB" w:rsidRDefault="006B31BB" w:rsidP="00065782">
      <w:pPr>
        <w:rPr>
          <w:rFonts w:ascii="Century Gothic" w:hAnsi="Century Gothic"/>
          <w:sz w:val="24"/>
          <w:szCs w:val="24"/>
        </w:rPr>
      </w:pPr>
      <w:r>
        <w:rPr>
          <w:rFonts w:ascii="Century Gothic" w:hAnsi="Century Gothic"/>
          <w:sz w:val="24"/>
          <w:szCs w:val="24"/>
        </w:rPr>
        <w:t xml:space="preserve">Il data layer consiste di un database SQL relazionale gestito tramite il DBMS MySQL che gestisce la persistenza dei dati degli utenti e degli ordini. </w:t>
      </w:r>
    </w:p>
    <w:p w14:paraId="20960CA8" w14:textId="5DE7672D" w:rsidR="006B31BB" w:rsidRDefault="006B31BB" w:rsidP="00065782">
      <w:pPr>
        <w:rPr>
          <w:rFonts w:ascii="Century Gothic" w:hAnsi="Century Gothic"/>
          <w:sz w:val="24"/>
          <w:szCs w:val="24"/>
        </w:rPr>
      </w:pPr>
      <w:r>
        <w:rPr>
          <w:rFonts w:ascii="Century Gothic" w:hAnsi="Century Gothic"/>
          <w:sz w:val="24"/>
          <w:szCs w:val="24"/>
        </w:rPr>
        <w:t xml:space="preserve">La scelta di questo tipo di architettura consente di diminuire i tempi di manutenzione e aumenta la flessibilità del sistema software. </w:t>
      </w:r>
    </w:p>
    <w:p w14:paraId="186C7A4E" w14:textId="77777777" w:rsidR="00CA522D" w:rsidRDefault="00CA522D" w:rsidP="00065782">
      <w:pPr>
        <w:rPr>
          <w:rFonts w:ascii="Century Gothic" w:hAnsi="Century Gothic"/>
          <w:sz w:val="24"/>
          <w:szCs w:val="24"/>
        </w:rPr>
        <w:sectPr w:rsidR="00CA522D" w:rsidSect="002F289F">
          <w:pgSz w:w="11906" w:h="16838"/>
          <w:pgMar w:top="1417" w:right="1134" w:bottom="1134" w:left="1134" w:header="708" w:footer="708" w:gutter="0"/>
          <w:cols w:space="708"/>
          <w:docGrid w:linePitch="360"/>
        </w:sectPr>
      </w:pPr>
    </w:p>
    <w:p w14:paraId="11FF7444" w14:textId="41C546B3" w:rsidR="00D17BCF" w:rsidRDefault="00D17BCF" w:rsidP="00E955EB">
      <w:pPr>
        <w:pStyle w:val="Titolo2"/>
        <w:numPr>
          <w:ilvl w:val="1"/>
          <w:numId w:val="6"/>
        </w:numPr>
        <w:spacing w:line="276" w:lineRule="auto"/>
        <w:ind w:left="851"/>
        <w:rPr>
          <w:rFonts w:ascii="Century Gothic" w:hAnsi="Century Gothic"/>
          <w:sz w:val="32"/>
          <w:szCs w:val="28"/>
        </w:rPr>
      </w:pPr>
      <w:bookmarkStart w:id="23" w:name="_Toc30427515"/>
      <w:proofErr w:type="spellStart"/>
      <w:r w:rsidRPr="00BA0B75">
        <w:rPr>
          <w:rFonts w:ascii="Century Gothic" w:hAnsi="Century Gothic"/>
          <w:sz w:val="32"/>
          <w:szCs w:val="28"/>
        </w:rPr>
        <w:lastRenderedPageBreak/>
        <w:t>Boundary</w:t>
      </w:r>
      <w:proofErr w:type="spellEnd"/>
      <w:r w:rsidRPr="00BA0B75">
        <w:rPr>
          <w:rFonts w:ascii="Century Gothic" w:hAnsi="Century Gothic"/>
          <w:sz w:val="32"/>
          <w:szCs w:val="28"/>
        </w:rPr>
        <w:t xml:space="preserve"> </w:t>
      </w:r>
      <w:proofErr w:type="spellStart"/>
      <w:r w:rsidRPr="00BA0B75">
        <w:rPr>
          <w:rFonts w:ascii="Century Gothic" w:hAnsi="Century Gothic"/>
          <w:sz w:val="32"/>
          <w:szCs w:val="28"/>
        </w:rPr>
        <w:t>Conditions</w:t>
      </w:r>
      <w:bookmarkEnd w:id="23"/>
      <w:proofErr w:type="spellEnd"/>
    </w:p>
    <w:p w14:paraId="483625F5" w14:textId="77777777" w:rsidR="0093286A" w:rsidRPr="0093286A" w:rsidRDefault="0093286A" w:rsidP="0093286A"/>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4" w:name="_Toc30427516"/>
      <w:r w:rsidRPr="00CC707D">
        <w:rPr>
          <w:rFonts w:ascii="Century Gothic" w:hAnsi="Century Gothic"/>
          <w:sz w:val="28"/>
          <w:szCs w:val="28"/>
        </w:rPr>
        <w:t>First Start-up</w:t>
      </w:r>
      <w:bookmarkEnd w:id="24"/>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04C0A30F" w14:textId="77777777" w:rsidR="00206844" w:rsidRPr="00CC707D" w:rsidRDefault="00206844" w:rsidP="002D6809">
      <w:pPr>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5" w:name="_Toc30427517"/>
      <w:r w:rsidRPr="00CC707D">
        <w:rPr>
          <w:rFonts w:ascii="Century Gothic" w:hAnsi="Century Gothic"/>
          <w:sz w:val="28"/>
          <w:szCs w:val="28"/>
        </w:rPr>
        <w:t>Start-up (a seguito di un fallimento)</w:t>
      </w:r>
      <w:bookmarkEnd w:id="25"/>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 xml:space="preserve">el caso in cui si verifichi un'interruzione inaspettata dell'alimentazione, non sono previsti metodi che ripristinino lo stato del sistema a </w:t>
      </w:r>
      <w:proofErr w:type="gramStart"/>
      <w:r w:rsidRPr="00461E9B">
        <w:rPr>
          <w:rFonts w:ascii="Century Gothic" w:hAnsi="Century Gothic"/>
          <w:sz w:val="24"/>
          <w:szCs w:val="24"/>
        </w:rPr>
        <w:t>un</w:t>
      </w:r>
      <w:proofErr w:type="gramEnd"/>
      <w:r w:rsidRPr="00461E9B">
        <w:rPr>
          <w:rFonts w:ascii="Century Gothic" w:hAnsi="Century Gothic"/>
          <w:sz w:val="24"/>
          <w:szCs w:val="24"/>
        </w:rPr>
        <w:t xml:space="preserve"> stato antecedente allo spegnimento inaspettato.</w:t>
      </w:r>
    </w:p>
    <w:p w14:paraId="1FAA1239" w14:textId="0B070AA8" w:rsidR="00461E9B" w:rsidRDefault="00461E9B" w:rsidP="002D6809">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053B072C" w14:textId="77777777" w:rsidR="00461E9B" w:rsidRPr="00CC707D" w:rsidRDefault="00461E9B" w:rsidP="002D6809">
      <w:pPr>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6" w:name="_Toc30427518"/>
      <w:r w:rsidRPr="00CC707D">
        <w:rPr>
          <w:rFonts w:ascii="Century Gothic" w:hAnsi="Century Gothic"/>
          <w:sz w:val="28"/>
          <w:szCs w:val="28"/>
        </w:rPr>
        <w:t>Terminazione</w:t>
      </w:r>
      <w:bookmarkEnd w:id="26"/>
    </w:p>
    <w:p w14:paraId="43FF35FB" w14:textId="24765EAA" w:rsidR="0093286A" w:rsidRPr="002D6809" w:rsidRDefault="000F2F69" w:rsidP="002D6809">
      <w:pPr>
        <w:ind w:left="567"/>
        <w:jc w:val="both"/>
        <w:rPr>
          <w:rFonts w:ascii="Century Gothic" w:hAnsi="Century Gothic"/>
          <w:sz w:val="24"/>
          <w:szCs w:val="24"/>
        </w:rPr>
        <w:sectPr w:rsidR="0093286A" w:rsidRPr="002D6809" w:rsidSect="002F289F">
          <w:pgSz w:w="11906" w:h="16838"/>
          <w:pgMar w:top="1417" w:right="1134" w:bottom="1134" w:left="1134" w:header="708" w:footer="708" w:gutter="0"/>
          <w:cols w:space="708"/>
          <w:docGrid w:linePitch="360"/>
        </w:sectPr>
      </w:pPr>
      <w:r w:rsidRPr="00CC707D">
        <w:rPr>
          <w:rFonts w:ascii="Century Gothic" w:hAnsi="Century Gothic"/>
          <w:sz w:val="24"/>
          <w:szCs w:val="24"/>
        </w:rPr>
        <w:t>Al momento della chiusura dell’applicativo basterà effet</w:t>
      </w:r>
      <w:r w:rsidR="00893967">
        <w:rPr>
          <w:rFonts w:ascii="Century Gothic" w:hAnsi="Century Gothic"/>
          <w:sz w:val="24"/>
          <w:szCs w:val="24"/>
        </w:rPr>
        <w:t>t</w:t>
      </w:r>
      <w:r w:rsidRPr="00CC707D">
        <w:rPr>
          <w:rFonts w:ascii="Century Gothic" w:hAnsi="Century Gothic"/>
          <w:sz w:val="24"/>
          <w:szCs w:val="24"/>
        </w:rPr>
        <w:t xml:space="preserve">uare lo spegnimento del </w:t>
      </w:r>
      <w:r w:rsidR="00893967">
        <w:rPr>
          <w:rFonts w:ascii="Century Gothic" w:hAnsi="Century Gothic"/>
          <w:sz w:val="24"/>
          <w:szCs w:val="24"/>
        </w:rPr>
        <w:t>DBMS</w:t>
      </w:r>
      <w:r w:rsidRPr="00CC707D">
        <w:rPr>
          <w:rFonts w:ascii="Century Gothic" w:hAnsi="Century Gothic"/>
          <w:sz w:val="24"/>
          <w:szCs w:val="24"/>
        </w:rPr>
        <w:t xml:space="preserve"> e del web server. Viene assicurata la consistenza dei dati, annullando eventuali operazioni ancora in esecuzione</w:t>
      </w:r>
      <w:r w:rsidR="002D6809">
        <w:rPr>
          <w:rFonts w:ascii="Century Gothic" w:hAnsi="Century Gothic"/>
          <w:sz w:val="24"/>
          <w:szCs w:val="24"/>
        </w:rPr>
        <w:t>.</w:t>
      </w:r>
    </w:p>
    <w:p w14:paraId="6BCD4701" w14:textId="30C6C3DD" w:rsidR="002F289F" w:rsidRDefault="002F289F" w:rsidP="00461E9B">
      <w:pPr>
        <w:pStyle w:val="Titolo1"/>
        <w:rPr>
          <w:rFonts w:ascii="Century Gothic" w:hAnsi="Century Gothic"/>
          <w:sz w:val="36"/>
          <w:szCs w:val="36"/>
        </w:rPr>
      </w:pPr>
      <w:bookmarkStart w:id="27" w:name="_Toc30427519"/>
      <w:r w:rsidRPr="00277224">
        <w:rPr>
          <w:rFonts w:ascii="Century Gothic" w:hAnsi="Century Gothic"/>
          <w:sz w:val="36"/>
          <w:szCs w:val="36"/>
        </w:rPr>
        <w:lastRenderedPageBreak/>
        <w:t>Servizi dei sottosistemi</w:t>
      </w:r>
      <w:bookmarkEnd w:id="27"/>
    </w:p>
    <w:p w14:paraId="5454BB6B" w14:textId="77777777" w:rsidR="0093286A" w:rsidRPr="006B31BB" w:rsidRDefault="0093286A" w:rsidP="0093286A">
      <w:pPr>
        <w:rPr>
          <w:u w:val="single"/>
        </w:rPr>
      </w:pPr>
    </w:p>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8" w:name="_Toc30427520"/>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8"/>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15B6353" w:rsidR="00A77179" w:rsidRDefault="00107EAF" w:rsidP="003C4C25">
            <w:proofErr w:type="spellStart"/>
            <w:r>
              <w:t>r</w:t>
            </w:r>
            <w:r w:rsidR="00A77179">
              <w:t>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56D49E64" w:rsidR="00A77179" w:rsidRDefault="00107EAF" w:rsidP="003C4C25">
            <w:proofErr w:type="spellStart"/>
            <w:r>
              <w:t>r</w:t>
            </w:r>
            <w:r w:rsidR="00F64798">
              <w:t>egistraAzienda</w:t>
            </w:r>
            <w:proofErr w:type="spellEnd"/>
            <w:r w:rsidR="00F64798">
              <w:t>()</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94F35A" w:rsidR="00A77179" w:rsidRDefault="00F64798" w:rsidP="003C4C25">
            <w:proofErr w:type="spellStart"/>
            <w:r>
              <w:t>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52C8EF66" w:rsidR="00A77179" w:rsidRDefault="00107EAF" w:rsidP="003C4C25">
            <w:r>
              <w:t>l</w:t>
            </w:r>
            <w:r w:rsidR="00F64798">
              <w:t>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0CFFF639" w:rsidR="00A77179" w:rsidRDefault="00107EAF" w:rsidP="003C4C25">
            <w:proofErr w:type="spellStart"/>
            <w:r>
              <w:t>l</w:t>
            </w:r>
            <w:r w:rsidR="00F64798">
              <w:t>ogout</w:t>
            </w:r>
            <w:proofErr w:type="spellEnd"/>
            <w:r w:rsidR="00F64798">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832C38A" w:rsidR="00A77179" w:rsidRDefault="001D0319" w:rsidP="003C4C25">
            <w:proofErr w:type="spellStart"/>
            <w:r>
              <w:t>aggiornaCliente</w:t>
            </w:r>
            <w:proofErr w:type="spellEnd"/>
            <w:r w:rsidR="00F64798">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0856E7C5" w:rsidR="00A77179" w:rsidRDefault="001D0319" w:rsidP="003C4C25">
            <w:proofErr w:type="spellStart"/>
            <w:r>
              <w:t>aggiornaAzienda</w:t>
            </w:r>
            <w:proofErr w:type="spellEnd"/>
            <w:r w:rsidR="00F64798">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5CCF4B6F" w:rsidR="00F64798" w:rsidRDefault="001D0319" w:rsidP="003C4C25">
            <w:proofErr w:type="spellStart"/>
            <w:r>
              <w:t>aggiornaFattorino</w:t>
            </w:r>
            <w:proofErr w:type="spellEnd"/>
            <w:r w:rsidR="00F64798">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36FC8562" w:rsidR="00F64798" w:rsidRDefault="00107EAF" w:rsidP="003C4C25">
            <w:proofErr w:type="spellStart"/>
            <w:r>
              <w:t>c</w:t>
            </w:r>
            <w:r w:rsidR="001D0319">
              <w:t>rea</w:t>
            </w:r>
            <w:r w:rsidR="00F64798">
              <w:t>Segnalazione</w:t>
            </w:r>
            <w:proofErr w:type="spellEnd"/>
            <w:r w:rsidR="00F64798">
              <w:t>()</w:t>
            </w:r>
          </w:p>
        </w:tc>
        <w:tc>
          <w:tcPr>
            <w:tcW w:w="4960" w:type="dxa"/>
          </w:tcPr>
          <w:p w14:paraId="59826BE1" w14:textId="19A06D0D" w:rsidR="00F64798" w:rsidRDefault="00F64798" w:rsidP="003C4C25">
            <w:r>
              <w:t xml:space="preserve">Consente al cliente di creare una segnalazione </w:t>
            </w:r>
            <w:r w:rsidR="00893967">
              <w:t>verso un azienda</w:t>
            </w:r>
          </w:p>
        </w:tc>
      </w:tr>
      <w:tr w:rsidR="00F64798" w14:paraId="4C3F0452" w14:textId="77777777" w:rsidTr="00F64798">
        <w:trPr>
          <w:trHeight w:val="333"/>
        </w:trPr>
        <w:tc>
          <w:tcPr>
            <w:tcW w:w="4960" w:type="dxa"/>
          </w:tcPr>
          <w:p w14:paraId="7B667BA1" w14:textId="5C971900" w:rsidR="00F64798" w:rsidRDefault="00107EAF" w:rsidP="003C4C25">
            <w:proofErr w:type="spellStart"/>
            <w:r>
              <w:t>g</w:t>
            </w:r>
            <w:r w:rsidR="00F64798">
              <w:t>estisciSegnalazione</w:t>
            </w:r>
            <w:proofErr w:type="spellEnd"/>
            <w:r w:rsidR="00F64798">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42A90BCA" w:rsidR="00F64798" w:rsidRDefault="00107EAF" w:rsidP="003C4C25">
            <w:proofErr w:type="spellStart"/>
            <w:r>
              <w:t>v</w:t>
            </w:r>
            <w:r w:rsidR="00F64798">
              <w:t>isualizzaProfilo</w:t>
            </w:r>
            <w:proofErr w:type="spellEnd"/>
            <w:r w:rsidR="00F64798">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3812CF50" w:rsidR="00F64798" w:rsidRDefault="00107EAF" w:rsidP="003C4C25">
            <w:proofErr w:type="spellStart"/>
            <w:r>
              <w:t>i</w:t>
            </w:r>
            <w:r w:rsidR="00817974">
              <w:t>nserisciProdotto</w:t>
            </w:r>
            <w:proofErr w:type="spellEnd"/>
            <w:r w:rsidR="00817974">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7C04066F" w:rsidR="00817974" w:rsidRDefault="00107EAF" w:rsidP="003C4C25">
            <w:proofErr w:type="spellStart"/>
            <w:r>
              <w:t>m</w:t>
            </w:r>
            <w:r w:rsidR="00817974">
              <w:t>odificaProdotto</w:t>
            </w:r>
            <w:proofErr w:type="spellEnd"/>
            <w:r w:rsidR="00817974">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1D5B1CAA" w:rsidR="00817974" w:rsidRDefault="00107EAF" w:rsidP="003C4C25">
            <w:proofErr w:type="spellStart"/>
            <w:r>
              <w:t>ri</w:t>
            </w:r>
            <w:r w:rsidR="00817974">
              <w:t>muoviProdotto</w:t>
            </w:r>
            <w:proofErr w:type="spellEnd"/>
            <w:r w:rsidR="00817974">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5974E656" w:rsidR="00817974" w:rsidRDefault="00107EAF" w:rsidP="003C4C25">
            <w:proofErr w:type="spellStart"/>
            <w:r>
              <w:t>v</w:t>
            </w:r>
            <w:r w:rsidR="00817974">
              <w:t>isualizzaMenu</w:t>
            </w:r>
            <w:proofErr w:type="spellEnd"/>
            <w:r w:rsidR="00817974">
              <w:t>()</w:t>
            </w:r>
          </w:p>
        </w:tc>
        <w:tc>
          <w:tcPr>
            <w:tcW w:w="4960" w:type="dxa"/>
          </w:tcPr>
          <w:p w14:paraId="5FEF2005" w14:textId="7469B7CC" w:rsidR="00825466" w:rsidRDefault="00817974" w:rsidP="003C4C25">
            <w:r>
              <w:t>Consente all’azienda di visualizzare il proprio menu</w:t>
            </w:r>
          </w:p>
        </w:tc>
      </w:tr>
      <w:tr w:rsidR="00825466" w14:paraId="6DAD0A31" w14:textId="77777777" w:rsidTr="00F64798">
        <w:trPr>
          <w:trHeight w:val="333"/>
        </w:trPr>
        <w:tc>
          <w:tcPr>
            <w:tcW w:w="4960" w:type="dxa"/>
          </w:tcPr>
          <w:p w14:paraId="343C79E6" w14:textId="69D1D904" w:rsidR="00825466" w:rsidRDefault="00107EAF" w:rsidP="00825466">
            <w:proofErr w:type="spellStart"/>
            <w:r>
              <w:t>r</w:t>
            </w:r>
            <w:r w:rsidR="00825466">
              <w:t>icercaAziende</w:t>
            </w:r>
            <w:proofErr w:type="spellEnd"/>
            <w:r w:rsidR="00825466">
              <w:t>()</w:t>
            </w:r>
          </w:p>
        </w:tc>
        <w:tc>
          <w:tcPr>
            <w:tcW w:w="4960" w:type="dxa"/>
          </w:tcPr>
          <w:p w14:paraId="0F1D2F52" w14:textId="3754E9BF" w:rsidR="00825466" w:rsidRDefault="00825466" w:rsidP="00825466">
            <w:r>
              <w:t>Consente al cliente o all’utente non registrato di ricercare le aziende in base alla città specificata</w:t>
            </w:r>
          </w:p>
        </w:tc>
      </w:tr>
      <w:tr w:rsidR="00825466" w14:paraId="1058A254" w14:textId="77777777" w:rsidTr="00F64798">
        <w:trPr>
          <w:trHeight w:val="333"/>
        </w:trPr>
        <w:tc>
          <w:tcPr>
            <w:tcW w:w="4960" w:type="dxa"/>
          </w:tcPr>
          <w:p w14:paraId="67FE0A2F" w14:textId="596F669F" w:rsidR="00825466" w:rsidRDefault="00107EAF" w:rsidP="00825466">
            <w:proofErr w:type="spellStart"/>
            <w:r>
              <w:t>v</w:t>
            </w:r>
            <w:r w:rsidR="00825466">
              <w:t>isualizzaListino</w:t>
            </w:r>
            <w:proofErr w:type="spellEnd"/>
            <w:r w:rsidR="00825466">
              <w:t>()</w:t>
            </w:r>
          </w:p>
        </w:tc>
        <w:tc>
          <w:tcPr>
            <w:tcW w:w="4960" w:type="dxa"/>
          </w:tcPr>
          <w:p w14:paraId="17D98F3C" w14:textId="57C874AD" w:rsidR="00825466" w:rsidRDefault="00825466" w:rsidP="00825466">
            <w:r>
              <w:t>Consente al cliente o all’utente non registrato di visualizzare il listino di una azienda cercata</w:t>
            </w:r>
          </w:p>
        </w:tc>
      </w:tr>
      <w:tr w:rsidR="00825466" w14:paraId="454FB126" w14:textId="77777777" w:rsidTr="00F64798">
        <w:trPr>
          <w:trHeight w:val="333"/>
        </w:trPr>
        <w:tc>
          <w:tcPr>
            <w:tcW w:w="4960" w:type="dxa"/>
          </w:tcPr>
          <w:p w14:paraId="2B40A63E" w14:textId="7C84B69C" w:rsidR="00825466" w:rsidRDefault="00107EAF" w:rsidP="00825466">
            <w:proofErr w:type="spellStart"/>
            <w:r>
              <w:t>v</w:t>
            </w:r>
            <w:r w:rsidR="00825466">
              <w:t>isualizzaDettagliProdotto</w:t>
            </w:r>
            <w:proofErr w:type="spellEnd"/>
            <w:r w:rsidR="00825466">
              <w:t>()</w:t>
            </w:r>
          </w:p>
        </w:tc>
        <w:tc>
          <w:tcPr>
            <w:tcW w:w="4960" w:type="dxa"/>
          </w:tcPr>
          <w:p w14:paraId="6A366F10" w14:textId="001F5680" w:rsidR="00825466" w:rsidRDefault="00825466" w:rsidP="00825466">
            <w:r>
              <w:t>Consente al cliente o all’utente non registrato di visualizzare i dettagli di un prodotto presente nel listino di una azienda cercata</w:t>
            </w:r>
          </w:p>
        </w:tc>
      </w:tr>
    </w:tbl>
    <w:p w14:paraId="062874FB" w14:textId="77777777" w:rsidR="00D17BCF" w:rsidRDefault="00D17BCF" w:rsidP="003C4C25"/>
    <w:p w14:paraId="62EEEC94" w14:textId="51A6D24F" w:rsidR="00D17BCF" w:rsidRDefault="00D17BCF" w:rsidP="003C4C25"/>
    <w:p w14:paraId="47E99D21" w14:textId="4D461363" w:rsidR="00D17BCF" w:rsidRDefault="00D17BCF" w:rsidP="003C4C25"/>
    <w:p w14:paraId="1462A139" w14:textId="77777777" w:rsidR="00825466" w:rsidRDefault="00825466"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9" w:name="_Toc30427521"/>
      <w:r w:rsidRPr="00277224">
        <w:rPr>
          <w:rFonts w:ascii="Century Gothic" w:hAnsi="Century Gothic"/>
          <w:sz w:val="32"/>
          <w:szCs w:val="32"/>
        </w:rPr>
        <w:lastRenderedPageBreak/>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9"/>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05052B41" w14:textId="77777777" w:rsidTr="00B166CB">
        <w:trPr>
          <w:trHeight w:val="451"/>
        </w:trPr>
        <w:tc>
          <w:tcPr>
            <w:tcW w:w="4960" w:type="dxa"/>
          </w:tcPr>
          <w:p w14:paraId="0602A634" w14:textId="6697E4B9" w:rsidR="00333B54" w:rsidRDefault="00107EAF" w:rsidP="009A3448">
            <w:proofErr w:type="spellStart"/>
            <w:r>
              <w:t>a</w:t>
            </w:r>
            <w:r w:rsidR="00CF7A87">
              <w:t>ggiungiAlCarrello</w:t>
            </w:r>
            <w:proofErr w:type="spellEnd"/>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4E2DC6C2" w:rsidR="00333B54" w:rsidRDefault="00107EAF" w:rsidP="009A3448">
            <w:proofErr w:type="spellStart"/>
            <w:r>
              <w:t>m</w:t>
            </w:r>
            <w:r w:rsidR="00CF7A87">
              <w:t>odificaQuantitàCarrello</w:t>
            </w:r>
            <w:proofErr w:type="spellEnd"/>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234DBD87" w:rsidR="00333B54" w:rsidRDefault="00107EAF" w:rsidP="009A3448">
            <w:proofErr w:type="spellStart"/>
            <w:r>
              <w:t>ri</w:t>
            </w:r>
            <w:r w:rsidR="00CF7A87">
              <w:t>muoviDalCarrello</w:t>
            </w:r>
            <w:proofErr w:type="spellEnd"/>
            <w:r w:rsidR="00CF7A87">
              <w:t>()</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92B98EA" w:rsidR="00333B54" w:rsidRDefault="00107EAF" w:rsidP="009A3448">
            <w:proofErr w:type="spellStart"/>
            <w:r>
              <w:t>v</w:t>
            </w:r>
            <w:r w:rsidR="00CF7A87">
              <w:t>isualizzaCarrello</w:t>
            </w:r>
            <w:proofErr w:type="spellEnd"/>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5A15DC42" w:rsidR="00333B54" w:rsidRDefault="00107EAF" w:rsidP="009A3448">
            <w:r>
              <w:t>o</w:t>
            </w:r>
            <w:r w:rsidR="00CF7A87">
              <w:t>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55D31FEF" w:rsidR="00CF7A87" w:rsidRDefault="00107EAF" w:rsidP="009A3448">
            <w:proofErr w:type="spellStart"/>
            <w:r>
              <w:t>v</w:t>
            </w:r>
            <w:r w:rsidR="00CF7A87">
              <w:t>isualizzaOrdini</w:t>
            </w:r>
            <w:proofErr w:type="spellEnd"/>
            <w:r w:rsidR="00CF7A87">
              <w:t>()</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1582D245" w:rsidR="00CF7A87" w:rsidRDefault="00107EAF" w:rsidP="009A3448">
            <w:proofErr w:type="spellStart"/>
            <w:r>
              <w:t>v</w:t>
            </w:r>
            <w:r w:rsidR="00CF7A87">
              <w:t>isualizzaDettagliOrdine</w:t>
            </w:r>
            <w:proofErr w:type="spellEnd"/>
            <w:r w:rsidR="00CF7A87">
              <w:t>()</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07832A3A" w:rsidR="00CF7A87" w:rsidRDefault="00107EAF" w:rsidP="009A3448">
            <w:proofErr w:type="spellStart"/>
            <w:r>
              <w:t>v</w:t>
            </w:r>
            <w:r w:rsidR="00CF7A87">
              <w:t>isualizzaConsegne</w:t>
            </w:r>
            <w:proofErr w:type="spellEnd"/>
            <w:r w:rsidR="00CF7A87">
              <w:t>()</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335ADC66" w:rsidR="00CF7A87" w:rsidRDefault="00107EAF" w:rsidP="009A3448">
            <w:proofErr w:type="spellStart"/>
            <w:r>
              <w:t>c</w:t>
            </w:r>
            <w:r w:rsidR="00CF7A87">
              <w:t>onfermaRitiro</w:t>
            </w:r>
            <w:proofErr w:type="spellEnd"/>
            <w:r w:rsidR="00CF7A87">
              <w:t>()</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2BF9DB95" w:rsidR="00CF7A87" w:rsidRDefault="00107EAF" w:rsidP="009A3448">
            <w:proofErr w:type="spellStart"/>
            <w:r>
              <w:t>c</w:t>
            </w:r>
            <w:r w:rsidR="00CF7A87">
              <w:t>onfermaConsegna</w:t>
            </w:r>
            <w:proofErr w:type="spellEnd"/>
            <w:r w:rsidR="00CF7A87">
              <w:t>()</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6CFCAEB" w:rsidR="000A6DAA" w:rsidRDefault="000A6DAA" w:rsidP="00B166CB"/>
    <w:p w14:paraId="0CA87097" w14:textId="398CB48F" w:rsidR="00825466" w:rsidRDefault="00825466" w:rsidP="00B166CB"/>
    <w:p w14:paraId="65F7A5DE" w14:textId="68A32045" w:rsidR="00825466" w:rsidRDefault="00825466" w:rsidP="00B166CB"/>
    <w:p w14:paraId="5519E31D" w14:textId="5D2AA687" w:rsidR="00825466" w:rsidRDefault="00825466" w:rsidP="00B166CB"/>
    <w:p w14:paraId="48435E76" w14:textId="77777777" w:rsidR="00825466" w:rsidRDefault="00825466"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30" w:name="_Toc30427522"/>
      <w:r w:rsidRPr="00BA0B75">
        <w:rPr>
          <w:rFonts w:ascii="Century Gothic" w:hAnsi="Century Gothic"/>
          <w:sz w:val="32"/>
          <w:szCs w:val="32"/>
        </w:rPr>
        <w:lastRenderedPageBreak/>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30"/>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proofErr w:type="spellStart"/>
            <w:r>
              <w:t>inviaMailModeratore</w:t>
            </w:r>
            <w:proofErr w:type="spellEnd"/>
            <w:r>
              <w:t>()</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proofErr w:type="spellStart"/>
            <w:r>
              <w:t>inviaMailOrdine</w:t>
            </w:r>
            <w:proofErr w:type="spellEnd"/>
            <w:r>
              <w:t>()</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proofErr w:type="spellStart"/>
            <w:r>
              <w:t>inviaConfermaBan</w:t>
            </w:r>
            <w:proofErr w:type="spellEnd"/>
            <w:r>
              <w:t>()</w:t>
            </w:r>
          </w:p>
        </w:tc>
        <w:tc>
          <w:tcPr>
            <w:tcW w:w="4960" w:type="dxa"/>
          </w:tcPr>
          <w:p w14:paraId="066E45A2" w14:textId="77777777" w:rsidR="00B166CB" w:rsidRDefault="00B166CB" w:rsidP="00065782">
            <w:r>
              <w:t xml:space="preserve">Consente di inviare una mail di avvenuto </w:t>
            </w:r>
            <w:proofErr w:type="spellStart"/>
            <w:r>
              <w:t>ban</w:t>
            </w:r>
            <w:proofErr w:type="spellEnd"/>
            <w:r>
              <w:t xml:space="preserve"> dell’Azienda</w:t>
            </w:r>
          </w:p>
        </w:tc>
      </w:tr>
    </w:tbl>
    <w:p w14:paraId="5538D7F2" w14:textId="116E2056" w:rsidR="00995C46" w:rsidRDefault="00995C46" w:rsidP="003C4C25"/>
    <w:p w14:paraId="48DB47CD" w14:textId="2ED47B6D" w:rsidR="006B31BB" w:rsidRDefault="006B31BB" w:rsidP="003C4C25"/>
    <w:p w14:paraId="288FD30D" w14:textId="20E848CD" w:rsidR="006B31BB" w:rsidRPr="00CA522D" w:rsidRDefault="006B31BB" w:rsidP="003C4C25">
      <w:pPr>
        <w:rPr>
          <w:u w:val="single"/>
        </w:rPr>
      </w:pPr>
    </w:p>
    <w:sectPr w:rsidR="006B31BB" w:rsidRPr="00CA522D"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AF696" w14:textId="77777777" w:rsidR="00D07A2F" w:rsidRDefault="00D07A2F" w:rsidP="00B166CB">
      <w:pPr>
        <w:spacing w:after="0" w:line="240" w:lineRule="auto"/>
      </w:pPr>
      <w:r>
        <w:separator/>
      </w:r>
    </w:p>
  </w:endnote>
  <w:endnote w:type="continuationSeparator" w:id="0">
    <w:p w14:paraId="0CD40B1B" w14:textId="77777777" w:rsidR="00D07A2F" w:rsidRDefault="00D07A2F"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DF01B" w14:textId="77777777" w:rsidR="00D07A2F" w:rsidRDefault="00D07A2F" w:rsidP="00B166CB">
      <w:pPr>
        <w:spacing w:after="0" w:line="240" w:lineRule="auto"/>
      </w:pPr>
      <w:r>
        <w:separator/>
      </w:r>
    </w:p>
  </w:footnote>
  <w:footnote w:type="continuationSeparator" w:id="0">
    <w:p w14:paraId="4610E830" w14:textId="77777777" w:rsidR="00D07A2F" w:rsidRDefault="00D07A2F"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3656F"/>
    <w:rsid w:val="00051BBD"/>
    <w:rsid w:val="00053447"/>
    <w:rsid w:val="00065782"/>
    <w:rsid w:val="0007099D"/>
    <w:rsid w:val="000A6DAA"/>
    <w:rsid w:val="000B60CC"/>
    <w:rsid w:val="000C2115"/>
    <w:rsid w:val="000E4B07"/>
    <w:rsid w:val="000F2F69"/>
    <w:rsid w:val="001072FA"/>
    <w:rsid w:val="00107EAF"/>
    <w:rsid w:val="00110A0A"/>
    <w:rsid w:val="00117DF9"/>
    <w:rsid w:val="00133188"/>
    <w:rsid w:val="00146F9B"/>
    <w:rsid w:val="00161C73"/>
    <w:rsid w:val="00164A6C"/>
    <w:rsid w:val="00167108"/>
    <w:rsid w:val="00170B3C"/>
    <w:rsid w:val="001A0570"/>
    <w:rsid w:val="001B175F"/>
    <w:rsid w:val="001D0319"/>
    <w:rsid w:val="001D3DFE"/>
    <w:rsid w:val="00206844"/>
    <w:rsid w:val="00212FC4"/>
    <w:rsid w:val="002311BA"/>
    <w:rsid w:val="00237474"/>
    <w:rsid w:val="00237B0B"/>
    <w:rsid w:val="00250426"/>
    <w:rsid w:val="00275FE0"/>
    <w:rsid w:val="00277224"/>
    <w:rsid w:val="002B1687"/>
    <w:rsid w:val="002D6809"/>
    <w:rsid w:val="002F289F"/>
    <w:rsid w:val="002F4995"/>
    <w:rsid w:val="00310ECA"/>
    <w:rsid w:val="00317B74"/>
    <w:rsid w:val="00333B54"/>
    <w:rsid w:val="00334439"/>
    <w:rsid w:val="00340B0B"/>
    <w:rsid w:val="003411C7"/>
    <w:rsid w:val="00366440"/>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6E2"/>
    <w:rsid w:val="00551F18"/>
    <w:rsid w:val="005829C2"/>
    <w:rsid w:val="005902AD"/>
    <w:rsid w:val="005B1F14"/>
    <w:rsid w:val="00643C12"/>
    <w:rsid w:val="006572BF"/>
    <w:rsid w:val="00666C2F"/>
    <w:rsid w:val="006B1B2F"/>
    <w:rsid w:val="006B31BB"/>
    <w:rsid w:val="006C1B3B"/>
    <w:rsid w:val="006F2D19"/>
    <w:rsid w:val="00710D62"/>
    <w:rsid w:val="0071585E"/>
    <w:rsid w:val="0071633F"/>
    <w:rsid w:val="007167D9"/>
    <w:rsid w:val="00756CA2"/>
    <w:rsid w:val="00770995"/>
    <w:rsid w:val="007B7F29"/>
    <w:rsid w:val="007C4E33"/>
    <w:rsid w:val="007E6FFC"/>
    <w:rsid w:val="0080279A"/>
    <w:rsid w:val="00810D60"/>
    <w:rsid w:val="00817974"/>
    <w:rsid w:val="00825466"/>
    <w:rsid w:val="0084143E"/>
    <w:rsid w:val="0085755F"/>
    <w:rsid w:val="0085786B"/>
    <w:rsid w:val="00876384"/>
    <w:rsid w:val="00893967"/>
    <w:rsid w:val="00894D30"/>
    <w:rsid w:val="008E1C51"/>
    <w:rsid w:val="00931030"/>
    <w:rsid w:val="0093286A"/>
    <w:rsid w:val="00967C16"/>
    <w:rsid w:val="00995C46"/>
    <w:rsid w:val="00997EFA"/>
    <w:rsid w:val="009A3448"/>
    <w:rsid w:val="009B1C76"/>
    <w:rsid w:val="00A47DB4"/>
    <w:rsid w:val="00A77179"/>
    <w:rsid w:val="00AB108F"/>
    <w:rsid w:val="00AB4E45"/>
    <w:rsid w:val="00AC33B9"/>
    <w:rsid w:val="00AD07BB"/>
    <w:rsid w:val="00AE216D"/>
    <w:rsid w:val="00B07D41"/>
    <w:rsid w:val="00B1110D"/>
    <w:rsid w:val="00B166CB"/>
    <w:rsid w:val="00B17EE2"/>
    <w:rsid w:val="00B465D4"/>
    <w:rsid w:val="00B4664F"/>
    <w:rsid w:val="00B5781C"/>
    <w:rsid w:val="00B60F5F"/>
    <w:rsid w:val="00B65035"/>
    <w:rsid w:val="00BA0B75"/>
    <w:rsid w:val="00C07C20"/>
    <w:rsid w:val="00C22F7A"/>
    <w:rsid w:val="00C23EB7"/>
    <w:rsid w:val="00C7019A"/>
    <w:rsid w:val="00C82EF2"/>
    <w:rsid w:val="00C871EE"/>
    <w:rsid w:val="00C90B08"/>
    <w:rsid w:val="00CA522D"/>
    <w:rsid w:val="00CC707D"/>
    <w:rsid w:val="00CE2291"/>
    <w:rsid w:val="00CF7A87"/>
    <w:rsid w:val="00D07A2F"/>
    <w:rsid w:val="00D17BCF"/>
    <w:rsid w:val="00D22F2C"/>
    <w:rsid w:val="00D24472"/>
    <w:rsid w:val="00D263E9"/>
    <w:rsid w:val="00DB00BE"/>
    <w:rsid w:val="00DC1593"/>
    <w:rsid w:val="00DF30E0"/>
    <w:rsid w:val="00E33998"/>
    <w:rsid w:val="00E955EB"/>
    <w:rsid w:val="00F33ABA"/>
    <w:rsid w:val="00F64798"/>
    <w:rsid w:val="00F656AB"/>
    <w:rsid w:val="00F74B4D"/>
    <w:rsid w:val="00F810AA"/>
    <w:rsid w:val="00F952B3"/>
    <w:rsid w:val="00FA311D"/>
    <w:rsid w:val="00FB02DE"/>
    <w:rsid w:val="00FB7BB0"/>
    <w:rsid w:val="00FC2784"/>
    <w:rsid w:val="00FC2BB5"/>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5252F-6A3D-4A65-8C73-BFCEB895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15</Pages>
  <Words>2567</Words>
  <Characters>14636</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35</cp:revision>
  <dcterms:created xsi:type="dcterms:W3CDTF">2019-11-26T13:21:00Z</dcterms:created>
  <dcterms:modified xsi:type="dcterms:W3CDTF">2020-01-20T14:59:00Z</dcterms:modified>
</cp:coreProperties>
</file>