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Default="00170B3C">
          <w:pPr>
            <w:pStyle w:val="Titolosommario"/>
          </w:pPr>
          <w:r>
            <w:t>Sommario</w:t>
          </w:r>
        </w:p>
        <w:p w14:paraId="2249E889" w14:textId="109BE9FA" w:rsidR="006F2D19"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006F2D19" w:rsidRPr="00E623CD">
              <w:rPr>
                <w:rStyle w:val="Collegamentoipertestuale"/>
                <w:noProof/>
              </w:rPr>
              <w:t>1.</w:t>
            </w:r>
            <w:r w:rsidR="006F2D19">
              <w:rPr>
                <w:rFonts w:asciiTheme="minorHAnsi" w:eastAsiaTheme="minorEastAsia" w:hAnsiTheme="minorHAnsi"/>
                <w:noProof/>
                <w:lang w:eastAsia="it-IT"/>
              </w:rPr>
              <w:tab/>
            </w:r>
            <w:r w:rsidR="006F2D19" w:rsidRPr="00E623CD">
              <w:rPr>
                <w:rStyle w:val="Collegamentoipertestuale"/>
                <w:noProof/>
              </w:rPr>
              <w:t>Introduzione</w:t>
            </w:r>
            <w:r w:rsidR="006F2D19">
              <w:rPr>
                <w:noProof/>
                <w:webHidden/>
              </w:rPr>
              <w:tab/>
            </w:r>
            <w:r w:rsidR="006F2D19">
              <w:rPr>
                <w:noProof/>
                <w:webHidden/>
              </w:rPr>
              <w:fldChar w:fldCharType="begin"/>
            </w:r>
            <w:r w:rsidR="006F2D19">
              <w:rPr>
                <w:noProof/>
                <w:webHidden/>
              </w:rPr>
              <w:instrText xml:space="preserve"> PAGEREF _Toc25831082 \h </w:instrText>
            </w:r>
            <w:r w:rsidR="006F2D19">
              <w:rPr>
                <w:noProof/>
                <w:webHidden/>
              </w:rPr>
            </w:r>
            <w:r w:rsidR="006F2D19">
              <w:rPr>
                <w:noProof/>
                <w:webHidden/>
              </w:rPr>
              <w:fldChar w:fldCharType="separate"/>
            </w:r>
            <w:r w:rsidR="006F2D19">
              <w:rPr>
                <w:noProof/>
                <w:webHidden/>
              </w:rPr>
              <w:t>3</w:t>
            </w:r>
            <w:r w:rsidR="006F2D19">
              <w:rPr>
                <w:noProof/>
                <w:webHidden/>
              </w:rPr>
              <w:fldChar w:fldCharType="end"/>
            </w:r>
          </w:hyperlink>
        </w:p>
        <w:p w14:paraId="086A9BC0" w14:textId="7E5C0CD0" w:rsidR="006F2D19" w:rsidRDefault="00161C73">
          <w:pPr>
            <w:pStyle w:val="Sommario2"/>
            <w:tabs>
              <w:tab w:val="right" w:leader="dot" w:pos="9628"/>
            </w:tabs>
            <w:rPr>
              <w:rFonts w:asciiTheme="minorHAnsi" w:eastAsiaTheme="minorEastAsia" w:hAnsiTheme="minorHAnsi"/>
              <w:noProof/>
              <w:lang w:eastAsia="it-IT"/>
            </w:rPr>
          </w:pPr>
          <w:hyperlink w:anchor="_Toc25831083" w:history="1">
            <w:r w:rsidR="006F2D19" w:rsidRPr="00E623CD">
              <w:rPr>
                <w:rStyle w:val="Collegamentoipertestuale"/>
                <w:noProof/>
              </w:rPr>
              <w:t>1.1. Scopo del sistema</w:t>
            </w:r>
            <w:r w:rsidR="006F2D19">
              <w:rPr>
                <w:noProof/>
                <w:webHidden/>
              </w:rPr>
              <w:tab/>
            </w:r>
            <w:r w:rsidR="006F2D19">
              <w:rPr>
                <w:noProof/>
                <w:webHidden/>
              </w:rPr>
              <w:fldChar w:fldCharType="begin"/>
            </w:r>
            <w:r w:rsidR="006F2D19">
              <w:rPr>
                <w:noProof/>
                <w:webHidden/>
              </w:rPr>
              <w:instrText xml:space="preserve"> PAGEREF _Toc25831083 \h </w:instrText>
            </w:r>
            <w:r w:rsidR="006F2D19">
              <w:rPr>
                <w:noProof/>
                <w:webHidden/>
              </w:rPr>
            </w:r>
            <w:r w:rsidR="006F2D19">
              <w:rPr>
                <w:noProof/>
                <w:webHidden/>
              </w:rPr>
              <w:fldChar w:fldCharType="separate"/>
            </w:r>
            <w:r w:rsidR="006F2D19">
              <w:rPr>
                <w:noProof/>
                <w:webHidden/>
              </w:rPr>
              <w:t>3</w:t>
            </w:r>
            <w:r w:rsidR="006F2D19">
              <w:rPr>
                <w:noProof/>
                <w:webHidden/>
              </w:rPr>
              <w:fldChar w:fldCharType="end"/>
            </w:r>
          </w:hyperlink>
        </w:p>
        <w:p w14:paraId="7CE5CF44" w14:textId="7D00CFCB" w:rsidR="006F2D19" w:rsidRDefault="00161C73">
          <w:pPr>
            <w:pStyle w:val="Sommario2"/>
            <w:tabs>
              <w:tab w:val="right" w:leader="dot" w:pos="9628"/>
            </w:tabs>
            <w:rPr>
              <w:rFonts w:asciiTheme="minorHAnsi" w:eastAsiaTheme="minorEastAsia" w:hAnsiTheme="minorHAnsi"/>
              <w:noProof/>
              <w:lang w:eastAsia="it-IT"/>
            </w:rPr>
          </w:pPr>
          <w:hyperlink w:anchor="_Toc25831084" w:history="1">
            <w:r w:rsidR="006F2D19" w:rsidRPr="00E623CD">
              <w:rPr>
                <w:rStyle w:val="Collegamentoipertestuale"/>
                <w:noProof/>
              </w:rPr>
              <w:t>1.2. Design Goals</w:t>
            </w:r>
            <w:r w:rsidR="006F2D19">
              <w:rPr>
                <w:noProof/>
                <w:webHidden/>
              </w:rPr>
              <w:tab/>
            </w:r>
            <w:r w:rsidR="006F2D19">
              <w:rPr>
                <w:noProof/>
                <w:webHidden/>
              </w:rPr>
              <w:fldChar w:fldCharType="begin"/>
            </w:r>
            <w:r w:rsidR="006F2D19">
              <w:rPr>
                <w:noProof/>
                <w:webHidden/>
              </w:rPr>
              <w:instrText xml:space="preserve"> PAGEREF _Toc25831084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174D5E97" w14:textId="6C4451A8" w:rsidR="006F2D19" w:rsidRDefault="00161C73">
          <w:pPr>
            <w:pStyle w:val="Sommario3"/>
            <w:tabs>
              <w:tab w:val="right" w:leader="dot" w:pos="9628"/>
            </w:tabs>
            <w:rPr>
              <w:noProof/>
            </w:rPr>
          </w:pPr>
          <w:hyperlink w:anchor="_Toc25831085" w:history="1">
            <w:r w:rsidR="006F2D19" w:rsidRPr="00E623CD">
              <w:rPr>
                <w:rStyle w:val="Collegamentoipertestuale"/>
                <w:noProof/>
              </w:rPr>
              <w:t>1.2.1. DG1 Criteri di Usabilità</w:t>
            </w:r>
            <w:r w:rsidR="006F2D19">
              <w:rPr>
                <w:noProof/>
                <w:webHidden/>
              </w:rPr>
              <w:tab/>
            </w:r>
            <w:r w:rsidR="006F2D19">
              <w:rPr>
                <w:noProof/>
                <w:webHidden/>
              </w:rPr>
              <w:fldChar w:fldCharType="begin"/>
            </w:r>
            <w:r w:rsidR="006F2D19">
              <w:rPr>
                <w:noProof/>
                <w:webHidden/>
              </w:rPr>
              <w:instrText xml:space="preserve"> PAGEREF _Toc25831085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E327623" w14:textId="5200A42B" w:rsidR="006F2D19" w:rsidRDefault="00161C73">
          <w:pPr>
            <w:pStyle w:val="Sommario3"/>
            <w:tabs>
              <w:tab w:val="right" w:leader="dot" w:pos="9628"/>
            </w:tabs>
            <w:rPr>
              <w:noProof/>
            </w:rPr>
          </w:pPr>
          <w:hyperlink w:anchor="_Toc25831086" w:history="1">
            <w:r w:rsidR="006F2D19" w:rsidRPr="00E623CD">
              <w:rPr>
                <w:rStyle w:val="Collegamentoipertestuale"/>
                <w:noProof/>
              </w:rPr>
              <w:t>1.2.2. DG2 Criteri di Affidabilità</w:t>
            </w:r>
            <w:r w:rsidR="006F2D19">
              <w:rPr>
                <w:noProof/>
                <w:webHidden/>
              </w:rPr>
              <w:tab/>
            </w:r>
            <w:r w:rsidR="006F2D19">
              <w:rPr>
                <w:noProof/>
                <w:webHidden/>
              </w:rPr>
              <w:fldChar w:fldCharType="begin"/>
            </w:r>
            <w:r w:rsidR="006F2D19">
              <w:rPr>
                <w:noProof/>
                <w:webHidden/>
              </w:rPr>
              <w:instrText xml:space="preserve"> PAGEREF _Toc25831086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40EAE7CB" w14:textId="28F7D7E8" w:rsidR="006F2D19" w:rsidRDefault="00161C73">
          <w:pPr>
            <w:pStyle w:val="Sommario3"/>
            <w:tabs>
              <w:tab w:val="right" w:leader="dot" w:pos="9628"/>
            </w:tabs>
            <w:rPr>
              <w:noProof/>
            </w:rPr>
          </w:pPr>
          <w:hyperlink w:anchor="_Toc25831087" w:history="1">
            <w:r w:rsidR="006F2D19" w:rsidRPr="00E623CD">
              <w:rPr>
                <w:rStyle w:val="Collegamentoipertestuale"/>
                <w:noProof/>
              </w:rPr>
              <w:t>1.2.3. DG1 Criteri di Performance</w:t>
            </w:r>
            <w:r w:rsidR="006F2D19">
              <w:rPr>
                <w:noProof/>
                <w:webHidden/>
              </w:rPr>
              <w:tab/>
            </w:r>
            <w:r w:rsidR="006F2D19">
              <w:rPr>
                <w:noProof/>
                <w:webHidden/>
              </w:rPr>
              <w:fldChar w:fldCharType="begin"/>
            </w:r>
            <w:r w:rsidR="006F2D19">
              <w:rPr>
                <w:noProof/>
                <w:webHidden/>
              </w:rPr>
              <w:instrText xml:space="preserve"> PAGEREF _Toc25831087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ECB30BD" w14:textId="715DFA48" w:rsidR="006F2D19" w:rsidRDefault="00161C73">
          <w:pPr>
            <w:pStyle w:val="Sommario3"/>
            <w:tabs>
              <w:tab w:val="right" w:leader="dot" w:pos="9628"/>
            </w:tabs>
            <w:rPr>
              <w:noProof/>
            </w:rPr>
          </w:pPr>
          <w:hyperlink w:anchor="_Toc25831088" w:history="1">
            <w:r w:rsidR="006F2D19" w:rsidRPr="00E623CD">
              <w:rPr>
                <w:rStyle w:val="Collegamentoipertestuale"/>
                <w:noProof/>
              </w:rPr>
              <w:t>1.2.4. DG4 Criteri di Affidabilità</w:t>
            </w:r>
            <w:r w:rsidR="006F2D19">
              <w:rPr>
                <w:noProof/>
                <w:webHidden/>
              </w:rPr>
              <w:tab/>
            </w:r>
            <w:r w:rsidR="006F2D19">
              <w:rPr>
                <w:noProof/>
                <w:webHidden/>
              </w:rPr>
              <w:fldChar w:fldCharType="begin"/>
            </w:r>
            <w:r w:rsidR="006F2D19">
              <w:rPr>
                <w:noProof/>
                <w:webHidden/>
              </w:rPr>
              <w:instrText xml:space="preserve"> PAGEREF _Toc25831088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24197BE8" w14:textId="3767A1F2" w:rsidR="006F2D19" w:rsidRDefault="00161C73">
          <w:pPr>
            <w:pStyle w:val="Sommario3"/>
            <w:tabs>
              <w:tab w:val="right" w:leader="dot" w:pos="9628"/>
            </w:tabs>
            <w:rPr>
              <w:noProof/>
            </w:rPr>
          </w:pPr>
          <w:hyperlink w:anchor="_Toc25831089" w:history="1">
            <w:r w:rsidR="006F2D19" w:rsidRPr="00E623CD">
              <w:rPr>
                <w:rStyle w:val="Collegamentoipertestuale"/>
                <w:noProof/>
              </w:rPr>
              <w:t>1.2.5. DG5 Criteri di Implementazione</w:t>
            </w:r>
            <w:r w:rsidR="006F2D19">
              <w:rPr>
                <w:noProof/>
                <w:webHidden/>
              </w:rPr>
              <w:tab/>
            </w:r>
            <w:r w:rsidR="006F2D19">
              <w:rPr>
                <w:noProof/>
                <w:webHidden/>
              </w:rPr>
              <w:fldChar w:fldCharType="begin"/>
            </w:r>
            <w:r w:rsidR="006F2D19">
              <w:rPr>
                <w:noProof/>
                <w:webHidden/>
              </w:rPr>
              <w:instrText xml:space="preserve"> PAGEREF _Toc25831089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0B3446F" w14:textId="2AB26D2E" w:rsidR="006F2D19" w:rsidRDefault="00161C73">
          <w:pPr>
            <w:pStyle w:val="Sommario2"/>
            <w:tabs>
              <w:tab w:val="right" w:leader="dot" w:pos="9628"/>
            </w:tabs>
            <w:rPr>
              <w:rFonts w:asciiTheme="minorHAnsi" w:eastAsiaTheme="minorEastAsia" w:hAnsiTheme="minorHAnsi"/>
              <w:noProof/>
              <w:lang w:eastAsia="it-IT"/>
            </w:rPr>
          </w:pPr>
          <w:hyperlink w:anchor="_Toc25831090" w:history="1">
            <w:r w:rsidR="006F2D19" w:rsidRPr="00E623CD">
              <w:rPr>
                <w:rStyle w:val="Collegamentoipertestuale"/>
                <w:noProof/>
              </w:rPr>
              <w:t>1.3. Definizioni, acronimi ed abbreviazioni</w:t>
            </w:r>
            <w:r w:rsidR="006F2D19">
              <w:rPr>
                <w:noProof/>
                <w:webHidden/>
              </w:rPr>
              <w:tab/>
            </w:r>
            <w:r w:rsidR="006F2D19">
              <w:rPr>
                <w:noProof/>
                <w:webHidden/>
              </w:rPr>
              <w:fldChar w:fldCharType="begin"/>
            </w:r>
            <w:r w:rsidR="006F2D19">
              <w:rPr>
                <w:noProof/>
                <w:webHidden/>
              </w:rPr>
              <w:instrText xml:space="preserve"> PAGEREF _Toc25831090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7854FEEF" w14:textId="14A214A8" w:rsidR="006F2D19" w:rsidRDefault="00161C73">
          <w:pPr>
            <w:pStyle w:val="Sommario2"/>
            <w:tabs>
              <w:tab w:val="right" w:leader="dot" w:pos="9628"/>
            </w:tabs>
            <w:rPr>
              <w:rFonts w:asciiTheme="minorHAnsi" w:eastAsiaTheme="minorEastAsia" w:hAnsiTheme="minorHAnsi"/>
              <w:noProof/>
              <w:lang w:eastAsia="it-IT"/>
            </w:rPr>
          </w:pPr>
          <w:hyperlink w:anchor="_Toc25831091" w:history="1">
            <w:r w:rsidR="006F2D19" w:rsidRPr="00E623CD">
              <w:rPr>
                <w:rStyle w:val="Collegamentoipertestuale"/>
                <w:noProof/>
                <w:lang w:val="en-US"/>
              </w:rPr>
              <w:t>1.4. Riferimenti</w:t>
            </w:r>
            <w:r w:rsidR="006F2D19">
              <w:rPr>
                <w:noProof/>
                <w:webHidden/>
              </w:rPr>
              <w:tab/>
            </w:r>
            <w:r w:rsidR="006F2D19">
              <w:rPr>
                <w:noProof/>
                <w:webHidden/>
              </w:rPr>
              <w:fldChar w:fldCharType="begin"/>
            </w:r>
            <w:r w:rsidR="006F2D19">
              <w:rPr>
                <w:noProof/>
                <w:webHidden/>
              </w:rPr>
              <w:instrText xml:space="preserve"> PAGEREF _Toc25831091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6FC501E5" w14:textId="14CABFD7" w:rsidR="006F2D19" w:rsidRDefault="00161C73">
          <w:pPr>
            <w:pStyle w:val="Sommario2"/>
            <w:tabs>
              <w:tab w:val="right" w:leader="dot" w:pos="9628"/>
            </w:tabs>
            <w:rPr>
              <w:rFonts w:asciiTheme="minorHAnsi" w:eastAsiaTheme="minorEastAsia" w:hAnsiTheme="minorHAnsi"/>
              <w:noProof/>
              <w:lang w:eastAsia="it-IT"/>
            </w:rPr>
          </w:pPr>
          <w:hyperlink w:anchor="_Toc25831092" w:history="1">
            <w:r w:rsidR="006F2D19" w:rsidRPr="00E623CD">
              <w:rPr>
                <w:rStyle w:val="Collegamentoipertestuale"/>
                <w:noProof/>
              </w:rPr>
              <w:t>1.5. Panoramica</w:t>
            </w:r>
            <w:r w:rsidR="006F2D19">
              <w:rPr>
                <w:noProof/>
                <w:webHidden/>
              </w:rPr>
              <w:tab/>
            </w:r>
            <w:r w:rsidR="006F2D19">
              <w:rPr>
                <w:noProof/>
                <w:webHidden/>
              </w:rPr>
              <w:fldChar w:fldCharType="begin"/>
            </w:r>
            <w:r w:rsidR="006F2D19">
              <w:rPr>
                <w:noProof/>
                <w:webHidden/>
              </w:rPr>
              <w:instrText xml:space="preserve"> PAGEREF _Toc25831092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3E6A94C" w14:textId="51574038" w:rsidR="006F2D19" w:rsidRDefault="00161C73">
          <w:pPr>
            <w:pStyle w:val="Sommario1"/>
            <w:tabs>
              <w:tab w:val="right" w:leader="dot" w:pos="9628"/>
            </w:tabs>
            <w:rPr>
              <w:rFonts w:asciiTheme="minorHAnsi" w:eastAsiaTheme="minorEastAsia" w:hAnsiTheme="minorHAnsi"/>
              <w:noProof/>
              <w:lang w:eastAsia="it-IT"/>
            </w:rPr>
          </w:pPr>
          <w:hyperlink w:anchor="_Toc25831093" w:history="1">
            <w:r w:rsidR="006F2D19" w:rsidRPr="00E623CD">
              <w:rPr>
                <w:rStyle w:val="Collegamentoipertestuale"/>
                <w:noProof/>
              </w:rPr>
              <w:t>2. Architettura del Sistema</w:t>
            </w:r>
            <w:r w:rsidR="006F2D19">
              <w:rPr>
                <w:noProof/>
                <w:webHidden/>
              </w:rPr>
              <w:tab/>
            </w:r>
            <w:r w:rsidR="006F2D19">
              <w:rPr>
                <w:noProof/>
                <w:webHidden/>
              </w:rPr>
              <w:fldChar w:fldCharType="begin"/>
            </w:r>
            <w:r w:rsidR="006F2D19">
              <w:rPr>
                <w:noProof/>
                <w:webHidden/>
              </w:rPr>
              <w:instrText xml:space="preserve"> PAGEREF _Toc25831093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2F9B33B" w14:textId="087902BF" w:rsidR="006F2D19" w:rsidRDefault="00161C73">
          <w:pPr>
            <w:pStyle w:val="Sommario2"/>
            <w:tabs>
              <w:tab w:val="right" w:leader="dot" w:pos="9628"/>
            </w:tabs>
            <w:rPr>
              <w:rFonts w:asciiTheme="minorHAnsi" w:eastAsiaTheme="minorEastAsia" w:hAnsiTheme="minorHAnsi"/>
              <w:noProof/>
              <w:lang w:eastAsia="it-IT"/>
            </w:rPr>
          </w:pPr>
          <w:hyperlink w:anchor="_Toc25831094" w:history="1">
            <w:r w:rsidR="006F2D19" w:rsidRPr="00E623CD">
              <w:rPr>
                <w:rStyle w:val="Collegamentoipertestuale"/>
                <w:noProof/>
              </w:rPr>
              <w:t>2.1. Panoramica</w:t>
            </w:r>
            <w:r w:rsidR="006F2D19">
              <w:rPr>
                <w:noProof/>
                <w:webHidden/>
              </w:rPr>
              <w:tab/>
            </w:r>
            <w:r w:rsidR="006F2D19">
              <w:rPr>
                <w:noProof/>
                <w:webHidden/>
              </w:rPr>
              <w:fldChar w:fldCharType="begin"/>
            </w:r>
            <w:r w:rsidR="006F2D19">
              <w:rPr>
                <w:noProof/>
                <w:webHidden/>
              </w:rPr>
              <w:instrText xml:space="preserve"> PAGEREF _Toc25831094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B41909A" w14:textId="531D3367"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7777777" w:rsidR="003E07D5" w:rsidRDefault="003E07D5" w:rsidP="003E07D5">
      <w:pPr>
        <w:pStyle w:val="Titolo1"/>
        <w:numPr>
          <w:ilvl w:val="0"/>
          <w:numId w:val="7"/>
        </w:numPr>
      </w:pPr>
      <w:bookmarkStart w:id="0" w:name="_Toc25831082"/>
      <w:r>
        <w:lastRenderedPageBreak/>
        <w:t>Introduzione</w:t>
      </w:r>
      <w:bookmarkEnd w:id="0"/>
    </w:p>
    <w:p w14:paraId="1478FC05" w14:textId="77777777" w:rsidR="003E07D5" w:rsidRDefault="00250426" w:rsidP="006B1B2F">
      <w:pPr>
        <w:pStyle w:val="Titolo2"/>
      </w:pPr>
      <w:bookmarkStart w:id="1" w:name="_Toc25831083"/>
      <w:r>
        <w:t xml:space="preserve">1.1. </w:t>
      </w:r>
      <w:r w:rsidR="004F6CA2">
        <w:t>Scopo del sistema</w:t>
      </w:r>
      <w:bookmarkEnd w:id="1"/>
    </w:p>
    <w:p w14:paraId="0068FC99" w14:textId="77777777" w:rsidR="00164A6C" w:rsidRDefault="00310ECA" w:rsidP="00310ECA">
      <w: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t xml:space="preserve"> Per rendere possibile ciò, verrà creata una Web App compatibile con qualsiasi dispositivo dotato di browser web, in modo da assicurare un semplice utilizzo a chiunque la provi.</w:t>
      </w:r>
    </w:p>
    <w:p w14:paraId="56AF3693" w14:textId="02543F45" w:rsidR="002F4995" w:rsidRDefault="002F4995" w:rsidP="00310ECA">
      <w:r>
        <w:t>Il nostro sistema fornisce determinate funzioni in base al tipo di utenza.</w:t>
      </w:r>
    </w:p>
    <w:p w14:paraId="21663FD0" w14:textId="4C574671" w:rsidR="00F74B4D" w:rsidRDefault="00F74B4D" w:rsidP="00F74B4D">
      <w:r>
        <w:t>Gestione Utente:</w:t>
      </w:r>
    </w:p>
    <w:p w14:paraId="4B363158" w14:textId="16668B8D" w:rsidR="00F74B4D" w:rsidRDefault="00F74B4D" w:rsidP="00F74B4D">
      <w:pPr>
        <w:ind w:firstLine="708"/>
      </w:pPr>
      <w:r>
        <w:t>Utente non registrato:</w:t>
      </w:r>
    </w:p>
    <w:p w14:paraId="77044E60" w14:textId="30CAC8FE" w:rsidR="00F74B4D" w:rsidRDefault="00F74B4D" w:rsidP="00F74B4D">
      <w:pPr>
        <w:pStyle w:val="Paragrafoelenco"/>
        <w:numPr>
          <w:ilvl w:val="0"/>
          <w:numId w:val="13"/>
        </w:numPr>
      </w:pPr>
      <w:r>
        <w:t>Registrazione</w:t>
      </w:r>
    </w:p>
    <w:p w14:paraId="1AC9CA4C" w14:textId="1C795844" w:rsidR="00F74B4D" w:rsidRDefault="00F74B4D" w:rsidP="00F74B4D">
      <w:r>
        <w:tab/>
        <w:t>Cliente, Azienda, Fattorino:</w:t>
      </w:r>
    </w:p>
    <w:p w14:paraId="707363D0" w14:textId="77777777" w:rsidR="002F4995" w:rsidRDefault="002F4995" w:rsidP="002F4995">
      <w:pPr>
        <w:pStyle w:val="Paragrafoelenco"/>
        <w:numPr>
          <w:ilvl w:val="1"/>
          <w:numId w:val="4"/>
        </w:numPr>
      </w:pPr>
      <w:r>
        <w:t>Modifica del profilo</w:t>
      </w:r>
    </w:p>
    <w:p w14:paraId="15C907F2" w14:textId="4CDCF881" w:rsidR="002F4995" w:rsidRDefault="002F4995" w:rsidP="002F4995">
      <w:pPr>
        <w:pStyle w:val="Paragrafoelenco"/>
        <w:numPr>
          <w:ilvl w:val="1"/>
          <w:numId w:val="4"/>
        </w:numPr>
      </w:pPr>
      <w:r>
        <w:t>Visualizzazione del profilo</w:t>
      </w:r>
    </w:p>
    <w:p w14:paraId="05160F66" w14:textId="534A5681" w:rsidR="00F74B4D" w:rsidRDefault="00F74B4D" w:rsidP="00F74B4D">
      <w:pPr>
        <w:ind w:firstLine="708"/>
      </w:pPr>
      <w:r>
        <w:t>Cliente:</w:t>
      </w:r>
    </w:p>
    <w:p w14:paraId="5CD46803" w14:textId="1A404AB3" w:rsidR="00F74B4D" w:rsidRDefault="00F74B4D" w:rsidP="00F74B4D">
      <w:pPr>
        <w:pStyle w:val="Paragrafoelenco"/>
        <w:numPr>
          <w:ilvl w:val="1"/>
          <w:numId w:val="6"/>
        </w:numPr>
      </w:pPr>
      <w:r>
        <w:t>Inserimento di una segnalazione</w:t>
      </w:r>
    </w:p>
    <w:p w14:paraId="2F7E704C" w14:textId="3D8F3807" w:rsidR="00F74B4D" w:rsidRDefault="00F74B4D" w:rsidP="00F74B4D">
      <w:pPr>
        <w:ind w:left="708"/>
      </w:pPr>
      <w:r>
        <w:t>Moderatore:</w:t>
      </w:r>
    </w:p>
    <w:p w14:paraId="3A652C53" w14:textId="7492C98A" w:rsidR="00F74B4D" w:rsidRDefault="00F74B4D" w:rsidP="00F74B4D">
      <w:pPr>
        <w:pStyle w:val="Paragrafoelenco"/>
        <w:numPr>
          <w:ilvl w:val="1"/>
          <w:numId w:val="6"/>
        </w:numPr>
      </w:pPr>
      <w:r>
        <w:t>Gestione di una segnalazione</w:t>
      </w:r>
    </w:p>
    <w:p w14:paraId="57FBC52E" w14:textId="7454505C" w:rsidR="00F74B4D" w:rsidRPr="00F74B4D" w:rsidRDefault="00F74B4D" w:rsidP="00F74B4D">
      <w:pPr>
        <w:pStyle w:val="Paragrafoelenco"/>
        <w:ind w:left="1428"/>
      </w:pPr>
    </w:p>
    <w:p w14:paraId="5C42793F" w14:textId="606A91E1" w:rsidR="002F4995" w:rsidRDefault="00F74B4D" w:rsidP="002F4995">
      <w:r>
        <w:t>Gestione Acquisto:</w:t>
      </w:r>
    </w:p>
    <w:p w14:paraId="71AC0EF6" w14:textId="0F5CD9E0" w:rsidR="00F74B4D" w:rsidRDefault="00F74B4D" w:rsidP="00F74B4D">
      <w:pPr>
        <w:pStyle w:val="Paragrafoelenco"/>
      </w:pPr>
      <w:r>
        <w:t>Cliente, Utente non Registrato:</w:t>
      </w:r>
    </w:p>
    <w:p w14:paraId="0F5E4ABB" w14:textId="77777777" w:rsidR="002F4995" w:rsidRDefault="002F4995" w:rsidP="002F4995">
      <w:pPr>
        <w:pStyle w:val="Paragrafoelenco"/>
        <w:numPr>
          <w:ilvl w:val="1"/>
          <w:numId w:val="4"/>
        </w:numPr>
      </w:pPr>
      <w:r>
        <w:t>Ricerca di un’azienda</w:t>
      </w:r>
    </w:p>
    <w:p w14:paraId="2F65AEE4" w14:textId="77777777" w:rsidR="002F4995" w:rsidRDefault="002F4995" w:rsidP="002F4995">
      <w:pPr>
        <w:pStyle w:val="Paragrafoelenco"/>
        <w:numPr>
          <w:ilvl w:val="1"/>
          <w:numId w:val="4"/>
        </w:numPr>
      </w:pPr>
      <w:r>
        <w:t>Visualizzazione del listino di un’azienda</w:t>
      </w:r>
    </w:p>
    <w:p w14:paraId="6AF33B30" w14:textId="77777777" w:rsidR="002F4995" w:rsidRDefault="002F4995" w:rsidP="002F4995">
      <w:pPr>
        <w:pStyle w:val="Paragrafoelenco"/>
        <w:numPr>
          <w:ilvl w:val="1"/>
          <w:numId w:val="4"/>
        </w:numPr>
      </w:pPr>
      <w:r>
        <w:t>Visualizzazione di un prodotto</w:t>
      </w:r>
    </w:p>
    <w:p w14:paraId="67BB7F2B" w14:textId="77777777" w:rsidR="00F74B4D" w:rsidRDefault="00F74B4D" w:rsidP="00F74B4D">
      <w:pPr>
        <w:pStyle w:val="Paragrafoelenco"/>
        <w:ind w:left="708"/>
      </w:pPr>
    </w:p>
    <w:p w14:paraId="3169675E" w14:textId="1D76E620" w:rsidR="00F74B4D" w:rsidRDefault="00F74B4D" w:rsidP="00FB02DE">
      <w:pPr>
        <w:pStyle w:val="Paragrafoelenco"/>
        <w:ind w:left="708"/>
      </w:pPr>
      <w:r>
        <w:t>Cliente:</w:t>
      </w:r>
    </w:p>
    <w:p w14:paraId="019FC173" w14:textId="77777777" w:rsidR="002F4995" w:rsidRDefault="002F4995" w:rsidP="002F4995">
      <w:pPr>
        <w:pStyle w:val="Paragrafoelenco"/>
        <w:numPr>
          <w:ilvl w:val="1"/>
          <w:numId w:val="4"/>
        </w:numPr>
      </w:pPr>
      <w:r>
        <w:t>Aggiunta di un prodotto al carrello</w:t>
      </w:r>
    </w:p>
    <w:p w14:paraId="68CD0A3A" w14:textId="77777777" w:rsidR="002F4995" w:rsidRDefault="002F4995" w:rsidP="002F4995">
      <w:pPr>
        <w:pStyle w:val="Paragrafoelenco"/>
        <w:numPr>
          <w:ilvl w:val="1"/>
          <w:numId w:val="4"/>
        </w:numPr>
      </w:pPr>
      <w:r>
        <w:t>Modifica della quantità di un prodotto al carrello</w:t>
      </w:r>
    </w:p>
    <w:p w14:paraId="1D0E4EC8" w14:textId="77777777" w:rsidR="002F4995" w:rsidRDefault="002F4995" w:rsidP="002F4995">
      <w:pPr>
        <w:pStyle w:val="Paragrafoelenco"/>
        <w:numPr>
          <w:ilvl w:val="1"/>
          <w:numId w:val="4"/>
        </w:numPr>
      </w:pPr>
      <w:r>
        <w:t>Rimozione di un prodotto dal carrello</w:t>
      </w:r>
    </w:p>
    <w:p w14:paraId="48F10953" w14:textId="77777777" w:rsidR="002F4995" w:rsidRDefault="002F4995" w:rsidP="002F4995">
      <w:pPr>
        <w:pStyle w:val="Paragrafoelenco"/>
        <w:numPr>
          <w:ilvl w:val="1"/>
          <w:numId w:val="4"/>
        </w:numPr>
      </w:pPr>
      <w:r>
        <w:t>Visualizzazione del carrello</w:t>
      </w:r>
    </w:p>
    <w:p w14:paraId="61FF979B" w14:textId="77777777" w:rsidR="002F4995" w:rsidRDefault="002F4995" w:rsidP="002F4995">
      <w:pPr>
        <w:pStyle w:val="Paragrafoelenco"/>
        <w:numPr>
          <w:ilvl w:val="1"/>
          <w:numId w:val="4"/>
        </w:numPr>
      </w:pPr>
      <w:r>
        <w:t>Creazione dell’ordine</w:t>
      </w:r>
    </w:p>
    <w:p w14:paraId="25680913" w14:textId="4C0912F6" w:rsidR="0071585E" w:rsidRDefault="00F74B4D" w:rsidP="0071585E">
      <w:r>
        <w:t>Gestione Ristorante:</w:t>
      </w:r>
    </w:p>
    <w:p w14:paraId="2330E9BB" w14:textId="0722663B" w:rsidR="0071585E" w:rsidRDefault="00F74B4D" w:rsidP="00F74B4D">
      <w:r>
        <w:tab/>
        <w:t>Azienda:</w:t>
      </w:r>
    </w:p>
    <w:p w14:paraId="26837DE2" w14:textId="77777777" w:rsidR="0071585E" w:rsidRDefault="0071585E" w:rsidP="0071585E">
      <w:pPr>
        <w:pStyle w:val="Paragrafoelenco"/>
        <w:numPr>
          <w:ilvl w:val="1"/>
          <w:numId w:val="5"/>
        </w:numPr>
      </w:pPr>
      <w:r>
        <w:t>Visualizzazione dei prodotti</w:t>
      </w:r>
    </w:p>
    <w:p w14:paraId="1D80FD80" w14:textId="77777777" w:rsidR="0071585E" w:rsidRDefault="0071585E" w:rsidP="0071585E">
      <w:pPr>
        <w:pStyle w:val="Paragrafoelenco"/>
        <w:numPr>
          <w:ilvl w:val="1"/>
          <w:numId w:val="5"/>
        </w:numPr>
      </w:pPr>
      <w:r>
        <w:t>Inserimento di un prodotto nel listino</w:t>
      </w:r>
    </w:p>
    <w:p w14:paraId="7889EC64" w14:textId="77777777" w:rsidR="0071585E" w:rsidRDefault="0071585E" w:rsidP="0071585E">
      <w:pPr>
        <w:pStyle w:val="Paragrafoelenco"/>
        <w:numPr>
          <w:ilvl w:val="1"/>
          <w:numId w:val="5"/>
        </w:numPr>
      </w:pPr>
      <w:r>
        <w:t>Modifica di un prodotto nel listino</w:t>
      </w:r>
    </w:p>
    <w:p w14:paraId="2611F867" w14:textId="2C4CED40" w:rsidR="0071585E" w:rsidRDefault="0071585E" w:rsidP="00F74B4D">
      <w:pPr>
        <w:pStyle w:val="Paragrafoelenco"/>
        <w:numPr>
          <w:ilvl w:val="1"/>
          <w:numId w:val="5"/>
        </w:numPr>
      </w:pPr>
      <w:r>
        <w:t>Rimozione di un prodotto dal listino</w:t>
      </w:r>
    </w:p>
    <w:p w14:paraId="1A733CEB" w14:textId="77777777" w:rsidR="0071585E" w:rsidRDefault="0071585E" w:rsidP="0071585E">
      <w:pPr>
        <w:pStyle w:val="Paragrafoelenco"/>
        <w:numPr>
          <w:ilvl w:val="1"/>
          <w:numId w:val="5"/>
        </w:numPr>
      </w:pPr>
      <w:r>
        <w:t>Visualizzazione degli ordini commissionati</w:t>
      </w:r>
    </w:p>
    <w:p w14:paraId="51F4D15F" w14:textId="77777777" w:rsidR="0071585E" w:rsidRDefault="0071585E" w:rsidP="0071585E">
      <w:pPr>
        <w:pStyle w:val="Paragrafoelenco"/>
        <w:numPr>
          <w:ilvl w:val="1"/>
          <w:numId w:val="5"/>
        </w:numPr>
      </w:pPr>
      <w:r>
        <w:t>Visualizzazione dei dettagli di un ordine</w:t>
      </w:r>
    </w:p>
    <w:p w14:paraId="003BBF8D" w14:textId="3F5915A8" w:rsidR="0071585E" w:rsidRDefault="00F74B4D" w:rsidP="00F74B4D">
      <w:r>
        <w:t>Gestione Consegna:</w:t>
      </w:r>
    </w:p>
    <w:p w14:paraId="57A0AE50" w14:textId="706A15AF" w:rsidR="00F74B4D" w:rsidRDefault="00F74B4D" w:rsidP="00F74B4D">
      <w:r>
        <w:tab/>
        <w:t>Fattorino:</w:t>
      </w:r>
    </w:p>
    <w:p w14:paraId="0F303D9F" w14:textId="77777777" w:rsidR="0071585E" w:rsidRDefault="0071585E" w:rsidP="0071585E">
      <w:pPr>
        <w:pStyle w:val="Paragrafoelenco"/>
        <w:numPr>
          <w:ilvl w:val="1"/>
          <w:numId w:val="6"/>
        </w:numPr>
      </w:pPr>
      <w:r>
        <w:lastRenderedPageBreak/>
        <w:t>Visualizzazione delle consegne</w:t>
      </w:r>
    </w:p>
    <w:p w14:paraId="48B8B57C" w14:textId="77777777" w:rsidR="0071585E" w:rsidRDefault="0071585E" w:rsidP="0071585E">
      <w:pPr>
        <w:pStyle w:val="Paragrafoelenco"/>
        <w:numPr>
          <w:ilvl w:val="1"/>
          <w:numId w:val="6"/>
        </w:numPr>
      </w:pPr>
      <w:r>
        <w:t>Visualizzazione dei dettagli di una consegna</w:t>
      </w:r>
    </w:p>
    <w:p w14:paraId="71172B25" w14:textId="77777777" w:rsidR="0071585E" w:rsidRDefault="0071585E" w:rsidP="0071585E">
      <w:pPr>
        <w:pStyle w:val="Paragrafoelenco"/>
        <w:numPr>
          <w:ilvl w:val="1"/>
          <w:numId w:val="6"/>
        </w:numPr>
      </w:pPr>
      <w:r>
        <w:t>Conferma del ritiro di un ordine</w:t>
      </w:r>
    </w:p>
    <w:p w14:paraId="20DF1956" w14:textId="77777777" w:rsidR="0071585E" w:rsidRDefault="0071585E" w:rsidP="0071585E">
      <w:pPr>
        <w:pStyle w:val="Paragrafoelenco"/>
        <w:numPr>
          <w:ilvl w:val="1"/>
          <w:numId w:val="6"/>
        </w:numPr>
      </w:pPr>
      <w:r>
        <w:t>Conferma della consegna di un ordine</w:t>
      </w:r>
    </w:p>
    <w:p w14:paraId="3C2A1C3E" w14:textId="77777777" w:rsidR="00403AB1" w:rsidRDefault="00403AB1" w:rsidP="00403AB1">
      <w:pPr>
        <w:pStyle w:val="Titolo2"/>
      </w:pPr>
    </w:p>
    <w:p w14:paraId="368A4892" w14:textId="77777777" w:rsidR="003E07D5" w:rsidRPr="004517CA" w:rsidRDefault="003E07D5" w:rsidP="00403AB1">
      <w:pPr>
        <w:pStyle w:val="Titolo2"/>
      </w:pPr>
      <w:bookmarkStart w:id="2" w:name="_Toc25831084"/>
      <w:r w:rsidRPr="004517CA">
        <w:t>1.2. Design Goals</w:t>
      </w:r>
      <w:bookmarkEnd w:id="2"/>
    </w:p>
    <w:p w14:paraId="720EDEE7" w14:textId="77777777" w:rsidR="00164A6C" w:rsidRDefault="00164A6C" w:rsidP="003E07D5">
      <w:r w:rsidRPr="00164A6C">
        <w:t xml:space="preserve">La Web App </w:t>
      </w:r>
      <w:proofErr w:type="spellStart"/>
      <w:r w:rsidRPr="00164A6C">
        <w:t>Eat&amp;Reorder</w:t>
      </w:r>
      <w:proofErr w:type="spellEnd"/>
      <w:r w:rsidRPr="00164A6C">
        <w:t xml:space="preserve"> punterà al</w:t>
      </w:r>
      <w:r>
        <w:t>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77777777" w:rsidR="00164A6C" w:rsidRDefault="00164A6C" w:rsidP="003E07D5">
      <w:r>
        <w:t>Il sistema proposto rispetterà i seguenti criteri di design:</w:t>
      </w:r>
    </w:p>
    <w:p w14:paraId="374FE068" w14:textId="77777777" w:rsidR="00B1110D" w:rsidRDefault="00B1110D" w:rsidP="00B1110D">
      <w:pPr>
        <w:pStyle w:val="Titolo3"/>
      </w:pPr>
      <w:r>
        <w:tab/>
      </w:r>
      <w:bookmarkStart w:id="3" w:name="_Toc25831085"/>
      <w:r>
        <w:t>1.2.1. DG1 Criteri di Usabilità</w:t>
      </w:r>
      <w:bookmarkEnd w:id="3"/>
    </w:p>
    <w:p w14:paraId="0E60B71F" w14:textId="77777777" w:rsidR="00B1110D" w:rsidRDefault="00B1110D" w:rsidP="00B1110D">
      <w:pPr>
        <w:pStyle w:val="Paragrafoelenco"/>
        <w:numPr>
          <w:ilvl w:val="1"/>
          <w:numId w:val="6"/>
        </w:numPr>
      </w:pPr>
      <w:r>
        <w:t>DG1.1 – Semplicità: il sistema permetterà all’utente di effettuare qualsiasi operazione ad egli inerente senza riscontrare problemi e con estrema semplicità.</w:t>
      </w:r>
    </w:p>
    <w:p w14:paraId="2F5DE2B9" w14:textId="77777777" w:rsidR="00B1110D" w:rsidRDefault="00B1110D" w:rsidP="00B1110D">
      <w:pPr>
        <w:pStyle w:val="Paragrafoelenco"/>
        <w:numPr>
          <w:ilvl w:val="1"/>
          <w:numId w:val="6"/>
        </w:numPr>
      </w:pPr>
      <w:r>
        <w:t xml:space="preserve">DG1.2 </w:t>
      </w:r>
      <w:r w:rsidR="007E6FFC">
        <w:t>–</w:t>
      </w:r>
      <w:r>
        <w:t xml:space="preserve"> </w:t>
      </w:r>
      <w:r w:rsidR="007E6FFC">
        <w:t>Interfaccia grafica: il sistema offrirà un’interfaccia grafica semplice e minimale, onde evitare confusione nell’utilizzo della piattaforma.</w:t>
      </w:r>
    </w:p>
    <w:p w14:paraId="3FCFB178" w14:textId="77777777" w:rsidR="007E6FFC" w:rsidRDefault="007E6FFC" w:rsidP="007E6FFC">
      <w:pPr>
        <w:pStyle w:val="Titolo3"/>
        <w:ind w:firstLine="708"/>
      </w:pPr>
      <w:bookmarkStart w:id="4" w:name="_Toc25831086"/>
      <w:r>
        <w:t>1.2.2. DG2 Criteri di Affidabilità</w:t>
      </w:r>
      <w:bookmarkEnd w:id="4"/>
    </w:p>
    <w:p w14:paraId="1DD80F67" w14:textId="77777777" w:rsidR="007E6FFC" w:rsidRDefault="007E6FFC" w:rsidP="007E6FFC">
      <w:pPr>
        <w:pStyle w:val="Paragrafoelenco"/>
        <w:numPr>
          <w:ilvl w:val="1"/>
          <w:numId w:val="6"/>
        </w:numPr>
      </w:pPr>
      <w:r>
        <w:t xml:space="preserve">DG2.1 – Consistenza dei dati: </w:t>
      </w:r>
      <w:r w:rsidR="00526BA6">
        <w:t>il sistema registra dati e transazioni, garantendo il loro salvataggio in un database e la loro usabilità nell’applicazione.</w:t>
      </w:r>
    </w:p>
    <w:p w14:paraId="04D3AED9" w14:textId="77777777" w:rsidR="007E6FFC" w:rsidRDefault="007E6FFC" w:rsidP="007E6FFC">
      <w:pPr>
        <w:pStyle w:val="Paragrafoelenco"/>
        <w:numPr>
          <w:ilvl w:val="1"/>
          <w:numId w:val="6"/>
        </w:numPr>
      </w:pPr>
      <w:r>
        <w:t>DG2.2 – Il sistema deve garantire che i dati inseriti dall’utente siano corretti, in modo da non immettere dati errati all’interno del database.</w:t>
      </w:r>
    </w:p>
    <w:p w14:paraId="47E778CC" w14:textId="77777777" w:rsidR="007E6FFC" w:rsidRDefault="007E6FFC" w:rsidP="007E6FFC">
      <w:pPr>
        <w:pStyle w:val="Paragrafoelenco"/>
        <w:numPr>
          <w:ilvl w:val="1"/>
          <w:numId w:val="6"/>
        </w:numPr>
      </w:pPr>
      <w:r>
        <w:t>DG2.3 – Correttezza: il sistema produrrà sempre l’output atteso in base all’operazione svolta dall’utente, evitando errori indesiderati.</w:t>
      </w:r>
    </w:p>
    <w:p w14:paraId="16120C45" w14:textId="77777777" w:rsidR="007E6FFC" w:rsidRDefault="007E6FFC" w:rsidP="007E6FFC">
      <w:pPr>
        <w:pStyle w:val="Paragrafoelenco"/>
        <w:numPr>
          <w:ilvl w:val="1"/>
          <w:numId w:val="6"/>
        </w:numPr>
      </w:pPr>
      <w:r>
        <w:t xml:space="preserve">DG2.4 </w:t>
      </w:r>
      <w:r w:rsidR="00526BA6">
        <w:t>–</w:t>
      </w:r>
      <w:r>
        <w:t xml:space="preserve"> </w:t>
      </w:r>
      <w:r w:rsidR="00526BA6">
        <w:t>Disponibilità: il sistema è disponibile agli utenti 24 ore su 24 e 7 giorni su 7 con alcune limitazioni. I clienti potranno effettuare acquisti prezzo l’azienda scelta solamente durante i giorni e gli orari indicati da quest’ultima.</w:t>
      </w:r>
    </w:p>
    <w:p w14:paraId="4D6D6498" w14:textId="77777777" w:rsidR="00526BA6" w:rsidRPr="007E6FFC" w:rsidRDefault="00526BA6" w:rsidP="00526BA6">
      <w:pPr>
        <w:pStyle w:val="Paragrafoelenco"/>
        <w:numPr>
          <w:ilvl w:val="1"/>
          <w:numId w:val="6"/>
        </w:numPr>
      </w:pPr>
      <w:r>
        <w:t>DG2.5 – Sicurezza: il sistema garantisce all’utenza lo svolgimento delle operazioni inerenti solamente alla tipologia di utente che lo utilizza.</w:t>
      </w:r>
    </w:p>
    <w:p w14:paraId="78B8F787" w14:textId="77777777" w:rsidR="00164A6C" w:rsidRDefault="00164A6C" w:rsidP="00164A6C">
      <w:pPr>
        <w:pStyle w:val="Titolo3"/>
        <w:ind w:firstLine="708"/>
      </w:pPr>
      <w:bookmarkStart w:id="5" w:name="_Toc25831087"/>
      <w:r>
        <w:t>1.2.</w:t>
      </w:r>
      <w:r w:rsidR="00526BA6">
        <w:t>3</w:t>
      </w:r>
      <w:r>
        <w:t>. DG1 Criteri di Performance</w:t>
      </w:r>
      <w:bookmarkEnd w:id="5"/>
    </w:p>
    <w:p w14:paraId="6AFCEDDA" w14:textId="77777777" w:rsidR="00164A6C" w:rsidRDefault="00164A6C" w:rsidP="00164A6C">
      <w:pPr>
        <w:pStyle w:val="Paragrafoelenco"/>
        <w:numPr>
          <w:ilvl w:val="1"/>
          <w:numId w:val="6"/>
        </w:numPr>
      </w:pPr>
      <w:r>
        <w:t>DG</w:t>
      </w:r>
      <w:r w:rsidR="00526BA6">
        <w:t>3</w:t>
      </w:r>
      <w:r>
        <w:t>.1 – Tempi di risposta: il sistema deve garantire tempi di risposta relativamente brevi per ogni funzionalità</w:t>
      </w:r>
      <w:r w:rsidR="00B1110D">
        <w:t>. Mediamente una richiesta dovrà esser soddisfatta in meno di 5 secondi. Ovviamente tale tempo può dipendere dalla velocità della connessione.</w:t>
      </w:r>
    </w:p>
    <w:p w14:paraId="043DAF1F" w14:textId="77777777" w:rsidR="00B1110D" w:rsidRDefault="00B1110D" w:rsidP="00164A6C">
      <w:pPr>
        <w:pStyle w:val="Paragrafoelenco"/>
        <w:numPr>
          <w:ilvl w:val="1"/>
          <w:numId w:val="6"/>
        </w:numPr>
      </w:pPr>
      <w:r>
        <w:t>DG</w:t>
      </w:r>
      <w:r w:rsidR="00526BA6">
        <w:t>3</w:t>
      </w:r>
      <w:r>
        <w:t>.2 – Throughput: il sistema sarà capace di gestire una media di 100 utenti, consentendo loro di effettuare operazioni senza alcun rallentamento.</w:t>
      </w:r>
    </w:p>
    <w:p w14:paraId="4D73F388" w14:textId="77777777" w:rsidR="00B1110D" w:rsidRDefault="00B1110D" w:rsidP="00164A6C">
      <w:pPr>
        <w:pStyle w:val="Paragrafoelenco"/>
        <w:numPr>
          <w:ilvl w:val="1"/>
          <w:numId w:val="6"/>
        </w:numPr>
      </w:pPr>
      <w:r>
        <w:t>DG</w:t>
      </w:r>
      <w:r w:rsidR="00526BA6">
        <w:t>3</w:t>
      </w:r>
      <w:r>
        <w:t xml:space="preserve">.3 – Dati: </w:t>
      </w:r>
      <w:r w:rsidR="00526BA6">
        <w:t>i</w:t>
      </w:r>
      <w:r>
        <w:t xml:space="preserve"> dati </w:t>
      </w:r>
      <w:r w:rsidR="00526BA6">
        <w:t xml:space="preserve">salvati dal sistema </w:t>
      </w:r>
      <w:r>
        <w:t>verranno ricavati</w:t>
      </w:r>
      <w:r w:rsidR="00526BA6">
        <w:t xml:space="preserve"> </w:t>
      </w:r>
      <w:r>
        <w:t>nel minor tempo possibile.</w:t>
      </w:r>
    </w:p>
    <w:p w14:paraId="745275E1" w14:textId="77777777" w:rsidR="00B1110D" w:rsidRDefault="00B1110D" w:rsidP="00B1110D">
      <w:pPr>
        <w:pStyle w:val="Titolo3"/>
        <w:ind w:left="372" w:firstLine="336"/>
      </w:pPr>
      <w:bookmarkStart w:id="6" w:name="_Toc25831088"/>
      <w:r>
        <w:t>1.2.</w:t>
      </w:r>
      <w:r w:rsidR="004F6CA2">
        <w:t>4</w:t>
      </w:r>
      <w:r>
        <w:t>. DG</w:t>
      </w:r>
      <w:r w:rsidR="004F6CA2">
        <w:t>4</w:t>
      </w:r>
      <w:r>
        <w:t xml:space="preserve"> Criteri di Affidabilità</w:t>
      </w:r>
      <w:bookmarkEnd w:id="6"/>
    </w:p>
    <w:p w14:paraId="1A8131E6" w14:textId="77777777" w:rsidR="00B1110D" w:rsidRDefault="004F6CA2" w:rsidP="00B1110D">
      <w:pPr>
        <w:pStyle w:val="Paragrafoelenco"/>
        <w:numPr>
          <w:ilvl w:val="1"/>
          <w:numId w:val="6"/>
        </w:numPr>
      </w:pPr>
      <w:r>
        <w:t>DG4.1 – Modificabilità: il sistema permette di apportare modifiche alle funzionalità già implementate senza la necessità di modificare i sottosistemi.</w:t>
      </w:r>
    </w:p>
    <w:p w14:paraId="69641374" w14:textId="77777777" w:rsidR="004F6CA2" w:rsidRDefault="004F6CA2" w:rsidP="004F6CA2">
      <w:pPr>
        <w:pStyle w:val="Titolo3"/>
        <w:ind w:left="372" w:firstLine="336"/>
      </w:pPr>
      <w:bookmarkStart w:id="7" w:name="_Toc25831089"/>
      <w:r>
        <w:t>1.2.5. DG5 Criteri di Implementazione</w:t>
      </w:r>
      <w:bookmarkEnd w:id="7"/>
    </w:p>
    <w:p w14:paraId="3F4B2D3F" w14:textId="77777777" w:rsidR="004F6CA2" w:rsidRPr="004F6CA2" w:rsidRDefault="004F6CA2" w:rsidP="004F6CA2">
      <w:pPr>
        <w:pStyle w:val="Paragrafoelenco"/>
        <w:numPr>
          <w:ilvl w:val="1"/>
          <w:numId w:val="6"/>
        </w:numPr>
      </w:pPr>
      <w:r>
        <w:t xml:space="preserve">DG5.1 – Implementazione: il sistema, almeno nella sua prima versione, implementerà solamente alcuni requisiti funzionali definiti in fase di analisi. </w:t>
      </w:r>
    </w:p>
    <w:p w14:paraId="42139723" w14:textId="77777777" w:rsidR="004F6CA2" w:rsidRDefault="004F6CA2" w:rsidP="004F6CA2">
      <w:pPr>
        <w:pStyle w:val="Titolo2"/>
      </w:pPr>
      <w:bookmarkStart w:id="8" w:name="_Toc25831090"/>
      <w:r>
        <w:t>1.3. Definizioni, acronimi ed abbreviazioni</w:t>
      </w:r>
      <w:bookmarkEnd w:id="8"/>
    </w:p>
    <w:p w14:paraId="0499FDF9" w14:textId="77777777" w:rsidR="004F6CA2" w:rsidRDefault="004F6CA2" w:rsidP="004F6CA2">
      <w:r>
        <w:t>DA COMPILARE DOPO</w:t>
      </w:r>
    </w:p>
    <w:p w14:paraId="22B0EE49" w14:textId="77777777" w:rsidR="004F6CA2" w:rsidRPr="004517CA" w:rsidRDefault="004F6CA2" w:rsidP="004F6CA2">
      <w:pPr>
        <w:pStyle w:val="Titolo2"/>
        <w:rPr>
          <w:lang w:val="en-US"/>
        </w:rPr>
      </w:pPr>
      <w:bookmarkStart w:id="9" w:name="_Toc25831091"/>
      <w:r w:rsidRPr="004517CA">
        <w:rPr>
          <w:lang w:val="en-US"/>
        </w:rPr>
        <w:t xml:space="preserve">1.4. </w:t>
      </w:r>
      <w:proofErr w:type="spellStart"/>
      <w:r w:rsidRPr="004517CA">
        <w:rPr>
          <w:lang w:val="en-US"/>
        </w:rPr>
        <w:t>Riferimenti</w:t>
      </w:r>
      <w:bookmarkEnd w:id="9"/>
      <w:proofErr w:type="spellEnd"/>
    </w:p>
    <w:p w14:paraId="78B21C2A" w14:textId="77777777" w:rsidR="004F6CA2" w:rsidRPr="004517CA" w:rsidRDefault="004F6CA2" w:rsidP="004F6CA2">
      <w:pPr>
        <w:rPr>
          <w:lang w:val="en-US"/>
        </w:rPr>
      </w:pPr>
      <w:proofErr w:type="spellStart"/>
      <w:r w:rsidRPr="004517CA">
        <w:rPr>
          <w:lang w:val="en-US"/>
        </w:rPr>
        <w:t>Eat&amp;Reorder</w:t>
      </w:r>
      <w:proofErr w:type="spellEnd"/>
      <w:r w:rsidRPr="004517CA">
        <w:rPr>
          <w:lang w:val="en-US"/>
        </w:rPr>
        <w:t xml:space="preserve"> RAD</w:t>
      </w:r>
    </w:p>
    <w:p w14:paraId="63EF798E" w14:textId="77777777" w:rsidR="004F6CA2" w:rsidRDefault="004F6CA2" w:rsidP="004F6CA2">
      <w:pPr>
        <w:rPr>
          <w:lang w:val="en-US"/>
        </w:rPr>
      </w:pPr>
      <w:r w:rsidRPr="004F6CA2">
        <w:rPr>
          <w:lang w:val="en-US"/>
        </w:rPr>
        <w:lastRenderedPageBreak/>
        <w:t>Object Oriented Software Engineering Using U</w:t>
      </w:r>
      <w:r>
        <w:rPr>
          <w:lang w:val="en-US"/>
        </w:rPr>
        <w:t>ML</w:t>
      </w:r>
    </w:p>
    <w:p w14:paraId="751737FD" w14:textId="77777777" w:rsidR="004F6CA2" w:rsidRPr="00FE36F2" w:rsidRDefault="004F6CA2" w:rsidP="004F6CA2">
      <w:pPr>
        <w:pStyle w:val="Titolo2"/>
      </w:pPr>
      <w:bookmarkStart w:id="10" w:name="_Toc25831092"/>
      <w:r w:rsidRPr="00FE36F2">
        <w:t>1.5. Panoramica</w:t>
      </w:r>
      <w:bookmarkEnd w:id="10"/>
    </w:p>
    <w:p w14:paraId="16CBEB56" w14:textId="781F2DA1" w:rsidR="004F6CA2" w:rsidRDefault="00FE36F2" w:rsidP="004F6CA2">
      <w:r w:rsidRPr="00FE36F2">
        <w:t>Il document</w:t>
      </w:r>
      <w:r w:rsidR="00FB02DE">
        <w:t>o</w:t>
      </w:r>
      <w:r w:rsidRPr="00FE36F2">
        <w:t xml:space="preserve"> si compone d</w:t>
      </w:r>
      <w:r>
        <w:t>i 3 parti fondamentali:</w:t>
      </w:r>
    </w:p>
    <w:p w14:paraId="280FF0A0" w14:textId="50D0D0BB" w:rsidR="00FE36F2" w:rsidRDefault="004517CA" w:rsidP="00FE36F2">
      <w:pPr>
        <w:pStyle w:val="Paragrafoelenco"/>
        <w:numPr>
          <w:ilvl w:val="0"/>
          <w:numId w:val="10"/>
        </w:numPr>
      </w:pPr>
      <w:r>
        <w:t xml:space="preserve">Introduzione: </w:t>
      </w:r>
      <w:r w:rsidR="006B1B2F">
        <w:t>vengono illustrati</w:t>
      </w:r>
      <w:r>
        <w:t xml:space="preserve"> gli obiettivi del sistema proposto e </w:t>
      </w:r>
      <w:r w:rsidR="006B1B2F">
        <w:t>vengono</w:t>
      </w:r>
      <w:r>
        <w:t xml:space="preserve"> descritte le varie funzionalità</w:t>
      </w:r>
      <w:r w:rsidR="006B1B2F">
        <w:t xml:space="preserve"> messe a disposizione per i diversi attori.</w:t>
      </w:r>
    </w:p>
    <w:p w14:paraId="128375D5" w14:textId="1E8288E6" w:rsidR="006B1B2F" w:rsidRDefault="006B1B2F" w:rsidP="00FE36F2">
      <w:pPr>
        <w:pStyle w:val="Paragrafoelenco"/>
        <w:numPr>
          <w:ilvl w:val="0"/>
          <w:numId w:val="10"/>
        </w:numPr>
      </w:pPr>
      <w:r>
        <w:t xml:space="preserve">Architettura del sistema proposto: viene illustrata la decomposizione </w:t>
      </w:r>
      <w:r w:rsidR="00474A2F">
        <w:t>del sistema</w:t>
      </w:r>
      <w:r>
        <w:t>.</w:t>
      </w:r>
    </w:p>
    <w:p w14:paraId="6EC10E1B" w14:textId="02377FCB" w:rsidR="006B1B2F" w:rsidRDefault="006B1B2F" w:rsidP="00FE36F2">
      <w:pPr>
        <w:pStyle w:val="Paragrafoelenco"/>
        <w:numPr>
          <w:ilvl w:val="0"/>
          <w:numId w:val="10"/>
        </w:numPr>
      </w:pPr>
      <w:r>
        <w:t xml:space="preserve">Servizi dei sottosistemi e glossario: viene illustrata la descrizione </w:t>
      </w:r>
      <w:r w:rsidR="00474A2F">
        <w:t>dei servizi forniti dal sistema.</w:t>
      </w:r>
    </w:p>
    <w:p w14:paraId="788DB27A" w14:textId="34C6157D" w:rsidR="006B1B2F" w:rsidRDefault="006B1B2F" w:rsidP="006B1B2F">
      <w:pPr>
        <w:pStyle w:val="Titolo1"/>
      </w:pPr>
      <w:bookmarkStart w:id="11" w:name="_Toc25831093"/>
      <w:r>
        <w:t>2. Architettura del Sistema</w:t>
      </w:r>
      <w:bookmarkEnd w:id="11"/>
    </w:p>
    <w:p w14:paraId="09832763" w14:textId="528A317E" w:rsidR="006B1B2F" w:rsidRDefault="006B1B2F" w:rsidP="006B1B2F">
      <w:pPr>
        <w:pStyle w:val="Titolo2"/>
      </w:pPr>
      <w:bookmarkStart w:id="12" w:name="_Toc25831094"/>
      <w:r>
        <w:t>2.1. Panoramica</w:t>
      </w:r>
      <w:bookmarkEnd w:id="12"/>
    </w:p>
    <w:p w14:paraId="71BA27E1" w14:textId="125192CA" w:rsidR="006B1B2F" w:rsidRDefault="006F2D19" w:rsidP="006B1B2F">
      <w:r>
        <w:t>Il sistema prevederà l’utilizzo di un’architettura ibrida tra Client-Server ed MVC: il lato Client si occuperà del</w:t>
      </w:r>
      <w:r w:rsidR="003C4C25">
        <w:t xml:space="preserve">le pagine di presentazione del sistema, quindi delle </w:t>
      </w:r>
      <w:proofErr w:type="spellStart"/>
      <w:r w:rsidR="003C4C25">
        <w:t>view</w:t>
      </w:r>
      <w:proofErr w:type="spellEnd"/>
      <w:r w:rsidR="003C4C25">
        <w:t>; il lato Server si occuperà della logica applicativa e di controllo, quindi del model e del controller.</w:t>
      </w:r>
    </w:p>
    <w:p w14:paraId="1767DAF9" w14:textId="371E6712" w:rsidR="00E33998" w:rsidRDefault="003C4C25" w:rsidP="00894D30">
      <w:pPr>
        <w:pStyle w:val="Titolo2"/>
      </w:pPr>
      <w:r>
        <w:t xml:space="preserve">2.2. Decomposizione </w:t>
      </w:r>
      <w:r w:rsidR="00894D30">
        <w:t>del sistema</w:t>
      </w:r>
    </w:p>
    <w:p w14:paraId="1DC806CA" w14:textId="1DB92C41" w:rsidR="00E33998" w:rsidRDefault="00E33998" w:rsidP="003C4C25"/>
    <w:p w14:paraId="63E38E48" w14:textId="2BD643BD" w:rsidR="00E33998" w:rsidRDefault="00E33998" w:rsidP="003C4C25"/>
    <w:p w14:paraId="55F16C7F" w14:textId="29DC1EE0" w:rsidR="00E33998" w:rsidRDefault="00E33998" w:rsidP="003C4C25"/>
    <w:p w14:paraId="7C994FF0" w14:textId="209C9EDA" w:rsidR="00E33998" w:rsidRDefault="00E33998" w:rsidP="003C4C25"/>
    <w:p w14:paraId="3386E3FE" w14:textId="58E55619" w:rsidR="00E33998" w:rsidRDefault="00E33998" w:rsidP="003C4C25"/>
    <w:p w14:paraId="7124DA37" w14:textId="2DD467B8" w:rsidR="00E33998" w:rsidRDefault="00E33998" w:rsidP="003C4C25"/>
    <w:p w14:paraId="489BBB82" w14:textId="197556E0" w:rsidR="00E33998" w:rsidRDefault="00E33998" w:rsidP="003C4C25"/>
    <w:p w14:paraId="45929163" w14:textId="22E05DC8" w:rsidR="00E33998" w:rsidRDefault="00E33998" w:rsidP="003C4C25"/>
    <w:p w14:paraId="147A7AD4" w14:textId="39C6E132" w:rsidR="00E33998" w:rsidRDefault="00E33998" w:rsidP="003C4C25"/>
    <w:p w14:paraId="1DBA0E43" w14:textId="05C1E4AE" w:rsidR="00E33998" w:rsidRDefault="00E33998" w:rsidP="003C4C25"/>
    <w:p w14:paraId="7A6E8D7F" w14:textId="7E373A5E" w:rsidR="00E33998" w:rsidRDefault="00E33998" w:rsidP="003C4C25"/>
    <w:p w14:paraId="27C72475" w14:textId="1DCE5D2B" w:rsidR="00E33998" w:rsidRDefault="00E33998" w:rsidP="003C4C25"/>
    <w:p w14:paraId="10D90B19" w14:textId="718B74B4" w:rsidR="00E33998" w:rsidRDefault="00E33998" w:rsidP="003C4C25"/>
    <w:p w14:paraId="0E090731" w14:textId="0B65A890" w:rsidR="00E33998" w:rsidRDefault="00E33998" w:rsidP="003C4C25"/>
    <w:p w14:paraId="560053E9" w14:textId="77777777" w:rsidR="00E33998" w:rsidRDefault="00E33998" w:rsidP="003C4C25"/>
    <w:p w14:paraId="28A0F06B" w14:textId="4133F124" w:rsidR="003C4C25" w:rsidRDefault="003C4C25" w:rsidP="003C4C25"/>
    <w:p w14:paraId="00B6DBBB" w14:textId="02184CC2" w:rsidR="003C4C25" w:rsidRDefault="003C4C25" w:rsidP="003C4C25"/>
    <w:p w14:paraId="79456E50" w14:textId="77A5F578" w:rsidR="003C4C25" w:rsidRDefault="003C4C25" w:rsidP="003C4C25"/>
    <w:p w14:paraId="34C6FE98" w14:textId="5121ECC0" w:rsidR="003C4C25" w:rsidRDefault="003C4C25" w:rsidP="003C4C25"/>
    <w:p w14:paraId="1D84724B" w14:textId="7D217A57" w:rsidR="003C4C25" w:rsidRDefault="003C4C25" w:rsidP="003C4C25"/>
    <w:p w14:paraId="085F464F" w14:textId="435505F2" w:rsidR="003C4C25" w:rsidRDefault="003C4C25" w:rsidP="003C4C25"/>
    <w:p w14:paraId="2FD1F93F" w14:textId="2553A1AE" w:rsidR="00A77179" w:rsidRDefault="00A77179" w:rsidP="003C4C25"/>
    <w:p w14:paraId="146E681B" w14:textId="6A9C89C1" w:rsidR="00A77179" w:rsidRDefault="00A77179" w:rsidP="003C4C25"/>
    <w:p w14:paraId="125DA8ED" w14:textId="2E265095" w:rsidR="00A77179" w:rsidRDefault="00A77179" w:rsidP="003C4C25"/>
    <w:p w14:paraId="0EEE3EB8" w14:textId="07D21637" w:rsidR="00A77179" w:rsidRDefault="00A77179" w:rsidP="003C4C25">
      <w:r>
        <w:lastRenderedPageBreak/>
        <w:t>Servizi dei Sottosistemi</w:t>
      </w:r>
    </w:p>
    <w:p w14:paraId="21AAE03F" w14:textId="3369A76E" w:rsidR="00A77179" w:rsidRDefault="00A77179" w:rsidP="003C4C25"/>
    <w:p w14:paraId="7748F8EE" w14:textId="7DA8391D" w:rsidR="00A77179" w:rsidRDefault="00A77179" w:rsidP="003C4C25">
      <w:r>
        <w:t>Gestione Utente</w:t>
      </w:r>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Default="00A77179" w:rsidP="003C4C25">
            <w:r>
              <w:t>Servizio</w:t>
            </w:r>
          </w:p>
        </w:tc>
        <w:tc>
          <w:tcPr>
            <w:tcW w:w="4960" w:type="dxa"/>
          </w:tcPr>
          <w:p w14:paraId="0F0F6735" w14:textId="1513AFAA" w:rsidR="00A77179" w:rsidRDefault="00A77179" w:rsidP="003C4C25">
            <w:r>
              <w:t>Descrizione</w:t>
            </w:r>
          </w:p>
        </w:tc>
      </w:tr>
      <w:tr w:rsidR="00A77179" w14:paraId="586EF0DE" w14:textId="77777777" w:rsidTr="00F64798">
        <w:trPr>
          <w:trHeight w:val="333"/>
        </w:trPr>
        <w:tc>
          <w:tcPr>
            <w:tcW w:w="4960" w:type="dxa"/>
          </w:tcPr>
          <w:p w14:paraId="0ED55715" w14:textId="241AADC9" w:rsidR="00A77179" w:rsidRDefault="00A77179" w:rsidP="003C4C25">
            <w:proofErr w:type="spellStart"/>
            <w:r>
              <w:t>RegistraCliente</w:t>
            </w:r>
            <w:proofErr w:type="spellEnd"/>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proofErr w:type="spellStart"/>
            <w:r>
              <w:t>RegistraAzienda</w:t>
            </w:r>
            <w:proofErr w:type="spellEnd"/>
            <w:r>
              <w:t>()</w:t>
            </w:r>
          </w:p>
        </w:tc>
        <w:tc>
          <w:tcPr>
            <w:tcW w:w="4960" w:type="dxa"/>
          </w:tcPr>
          <w:p w14:paraId="3E0E5000" w14:textId="18B3A870" w:rsidR="00A77179" w:rsidRDefault="00F64798" w:rsidP="003C4C25">
            <w:r>
              <w:t>Consente all’utente di registrarsi come Azienda</w:t>
            </w:r>
          </w:p>
        </w:tc>
      </w:tr>
      <w:tr w:rsidR="00A77179" w14:paraId="0706A6C6" w14:textId="77777777" w:rsidTr="00F64798">
        <w:trPr>
          <w:trHeight w:val="555"/>
        </w:trPr>
        <w:tc>
          <w:tcPr>
            <w:tcW w:w="4960" w:type="dxa"/>
          </w:tcPr>
          <w:p w14:paraId="4ECE2C22" w14:textId="01F309F1" w:rsidR="00A77179" w:rsidRDefault="00F64798" w:rsidP="003C4C25">
            <w:proofErr w:type="spellStart"/>
            <w:r>
              <w:t>RegistraFattorino</w:t>
            </w:r>
            <w:proofErr w:type="spellEnd"/>
            <w:r>
              <w:t>()</w:t>
            </w:r>
          </w:p>
        </w:tc>
        <w:tc>
          <w:tcPr>
            <w:tcW w:w="4960" w:type="dxa"/>
          </w:tcPr>
          <w:p w14:paraId="567FFC80" w14:textId="3C85BBDE" w:rsidR="00A77179" w:rsidRDefault="00F64798" w:rsidP="003C4C25">
            <w:r>
              <w:t>Consente all’utente di registrarsi come Fattorino</w:t>
            </w:r>
          </w:p>
        </w:tc>
      </w:tr>
      <w:tr w:rsidR="00A77179" w14:paraId="203C2B2F" w14:textId="77777777" w:rsidTr="00F64798">
        <w:trPr>
          <w:trHeight w:val="563"/>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proofErr w:type="spellStart"/>
            <w:r>
              <w:t>Logout</w:t>
            </w:r>
            <w:proofErr w:type="spellEnd"/>
            <w:r>
              <w: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09F0307" w:rsidR="00A77179" w:rsidRDefault="00F64798" w:rsidP="003C4C25">
            <w:proofErr w:type="spellStart"/>
            <w:r>
              <w:t>ModificaProfiloCliente</w:t>
            </w:r>
            <w:proofErr w:type="spellEnd"/>
            <w:r>
              <w:t>()</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3CE99AF5" w:rsidR="00A77179" w:rsidRDefault="00F64798" w:rsidP="003C4C25">
            <w:proofErr w:type="spellStart"/>
            <w:r>
              <w:t>ModificaProfiloAzienda</w:t>
            </w:r>
            <w:proofErr w:type="spellEnd"/>
            <w:r>
              <w:t>()</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0194ED2B" w:rsidR="00F64798" w:rsidRDefault="00F64798" w:rsidP="003C4C25">
            <w:proofErr w:type="spellStart"/>
            <w:r>
              <w:t>ModificaProfiloFattorino</w:t>
            </w:r>
            <w:proofErr w:type="spellEnd"/>
            <w:r>
              <w:t>()</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178E179A" w:rsidR="00F64798" w:rsidRDefault="00F64798" w:rsidP="003C4C25">
            <w:proofErr w:type="spellStart"/>
            <w:r>
              <w:t>InserisciSegnalazioneAzienda</w:t>
            </w:r>
            <w:proofErr w:type="spellEnd"/>
            <w:r>
              <w:t>()</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proofErr w:type="spellStart"/>
            <w:r>
              <w:t>GestisciSegnalazioneAzienda</w:t>
            </w:r>
            <w:proofErr w:type="spellEnd"/>
            <w:r>
              <w:t>()</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proofErr w:type="spellStart"/>
            <w:r>
              <w:t>VisualizzaProfilo</w:t>
            </w:r>
            <w:proofErr w:type="spellEnd"/>
            <w:r>
              <w:t>()</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proofErr w:type="spellStart"/>
            <w:r>
              <w:t>InserisciProdotto</w:t>
            </w:r>
            <w:proofErr w:type="spellEnd"/>
            <w:r>
              <w:t>()</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proofErr w:type="spellStart"/>
            <w:r>
              <w:t>ModificaProdotto</w:t>
            </w:r>
            <w:proofErr w:type="spellEnd"/>
            <w:r>
              <w:t>()</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proofErr w:type="spellStart"/>
            <w:r>
              <w:t>RimuoviProdotto</w:t>
            </w:r>
            <w:proofErr w:type="spellEnd"/>
            <w:r>
              <w:t>()</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proofErr w:type="spellStart"/>
            <w:r>
              <w:t>VisualizzaMenu</w:t>
            </w:r>
            <w:proofErr w:type="spellEnd"/>
            <w:r>
              <w:t>()</w:t>
            </w:r>
          </w:p>
        </w:tc>
        <w:tc>
          <w:tcPr>
            <w:tcW w:w="4960" w:type="dxa"/>
          </w:tcPr>
          <w:p w14:paraId="5FEF2005" w14:textId="48A2D607" w:rsidR="00817974" w:rsidRDefault="00817974" w:rsidP="003C4C25">
            <w:r>
              <w:t>Consente all’azienda di visualizzare il proprio menu</w:t>
            </w:r>
          </w:p>
        </w:tc>
      </w:tr>
      <w:tr w:rsidR="00817974" w14:paraId="16E9FA79" w14:textId="77777777" w:rsidTr="00F64798">
        <w:trPr>
          <w:trHeight w:val="333"/>
        </w:trPr>
        <w:tc>
          <w:tcPr>
            <w:tcW w:w="4960" w:type="dxa"/>
          </w:tcPr>
          <w:p w14:paraId="14340939" w14:textId="5DB5041B" w:rsidR="00817974" w:rsidRDefault="00817974" w:rsidP="003C4C25">
            <w:proofErr w:type="spellStart"/>
            <w:r>
              <w:t>VisualizzaOrdini</w:t>
            </w:r>
            <w:proofErr w:type="spellEnd"/>
            <w:r>
              <w:t>()</w:t>
            </w:r>
          </w:p>
        </w:tc>
        <w:tc>
          <w:tcPr>
            <w:tcW w:w="4960" w:type="dxa"/>
          </w:tcPr>
          <w:p w14:paraId="2B527F4A" w14:textId="0C89E45B" w:rsidR="00817974" w:rsidRDefault="00817974" w:rsidP="003C4C25">
            <w:r>
              <w:t>Consente all’azienda di visualizzare la lista degli ordini da preparare</w:t>
            </w:r>
          </w:p>
        </w:tc>
      </w:tr>
      <w:tr w:rsidR="00817974" w14:paraId="2943ED66" w14:textId="77777777" w:rsidTr="00F64798">
        <w:trPr>
          <w:trHeight w:val="333"/>
        </w:trPr>
        <w:tc>
          <w:tcPr>
            <w:tcW w:w="4960" w:type="dxa"/>
          </w:tcPr>
          <w:p w14:paraId="4AE6E440" w14:textId="0812141B" w:rsidR="00817974" w:rsidRDefault="00817974" w:rsidP="003C4C25">
            <w:proofErr w:type="spellStart"/>
            <w:r>
              <w:t>VisualizzaDettagliOrdine</w:t>
            </w:r>
            <w:proofErr w:type="spellEnd"/>
            <w:r>
              <w:t>()</w:t>
            </w:r>
          </w:p>
        </w:tc>
        <w:tc>
          <w:tcPr>
            <w:tcW w:w="4960" w:type="dxa"/>
          </w:tcPr>
          <w:p w14:paraId="16CF4983" w14:textId="20304E4A" w:rsidR="00817974" w:rsidRDefault="00817974" w:rsidP="003C4C25">
            <w:r>
              <w:t>Consente all’azienda di visualizzare il dettaglio di un ordine da preparare</w:t>
            </w:r>
          </w:p>
        </w:tc>
      </w:tr>
      <w:tr w:rsidR="00817974" w14:paraId="17CB85F6" w14:textId="77777777" w:rsidTr="00F64798">
        <w:trPr>
          <w:trHeight w:val="333"/>
        </w:trPr>
        <w:tc>
          <w:tcPr>
            <w:tcW w:w="4960" w:type="dxa"/>
          </w:tcPr>
          <w:p w14:paraId="2F97E807" w14:textId="77777777" w:rsidR="00817974" w:rsidRDefault="00817974" w:rsidP="003C4C25">
            <w:bookmarkStart w:id="13" w:name="_GoBack"/>
            <w:bookmarkEnd w:id="13"/>
          </w:p>
        </w:tc>
        <w:tc>
          <w:tcPr>
            <w:tcW w:w="4960" w:type="dxa"/>
          </w:tcPr>
          <w:p w14:paraId="71AD1355" w14:textId="77777777" w:rsidR="00817974" w:rsidRDefault="00817974" w:rsidP="003C4C25"/>
        </w:tc>
      </w:tr>
    </w:tbl>
    <w:p w14:paraId="39A407F8" w14:textId="77777777" w:rsidR="00A77179" w:rsidRPr="003C4C25" w:rsidRDefault="00A77179" w:rsidP="003C4C25"/>
    <w:sectPr w:rsidR="00A77179" w:rsidRPr="003C4C25" w:rsidSect="00170B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02C"/>
    <w:multiLevelType w:val="hybridMultilevel"/>
    <w:tmpl w:val="48125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5E10E5"/>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B21AD8"/>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8B79C6"/>
    <w:multiLevelType w:val="hybridMultilevel"/>
    <w:tmpl w:val="D4068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8106BD"/>
    <w:multiLevelType w:val="hybridMultilevel"/>
    <w:tmpl w:val="691CAE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CC6F7A"/>
    <w:multiLevelType w:val="hybridMultilevel"/>
    <w:tmpl w:val="E5F68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A451B"/>
    <w:multiLevelType w:val="hybridMultilevel"/>
    <w:tmpl w:val="A4B4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0B24FF"/>
    <w:multiLevelType w:val="hybridMultilevel"/>
    <w:tmpl w:val="FCF294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C540AA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925000"/>
    <w:multiLevelType w:val="hybridMultilevel"/>
    <w:tmpl w:val="CF989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18141D"/>
    <w:multiLevelType w:val="hybridMultilevel"/>
    <w:tmpl w:val="AD54F6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59150F"/>
    <w:multiLevelType w:val="hybridMultilevel"/>
    <w:tmpl w:val="2F06839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4A7882"/>
    <w:multiLevelType w:val="hybridMultilevel"/>
    <w:tmpl w:val="E0BAE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8653C4"/>
    <w:multiLevelType w:val="hybridMultilevel"/>
    <w:tmpl w:val="BC6C0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853334"/>
    <w:multiLevelType w:val="hybridMultilevel"/>
    <w:tmpl w:val="39888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542CF3"/>
    <w:multiLevelType w:val="hybridMultilevel"/>
    <w:tmpl w:val="63C4A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F60C42"/>
    <w:multiLevelType w:val="hybridMultilevel"/>
    <w:tmpl w:val="D4881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06200E"/>
    <w:multiLevelType w:val="hybridMultilevel"/>
    <w:tmpl w:val="C6CE8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497350"/>
    <w:multiLevelType w:val="hybridMultilevel"/>
    <w:tmpl w:val="4036A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FE2061"/>
    <w:multiLevelType w:val="hybridMultilevel"/>
    <w:tmpl w:val="AB28C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4" w15:restartNumberingAfterBreak="0">
    <w:nsid w:val="6B1D0666"/>
    <w:multiLevelType w:val="hybridMultilevel"/>
    <w:tmpl w:val="386E5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445B22"/>
    <w:multiLevelType w:val="hybridMultilevel"/>
    <w:tmpl w:val="CC600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BB43586"/>
    <w:multiLevelType w:val="hybridMultilevel"/>
    <w:tmpl w:val="2E68B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C75403"/>
    <w:multiLevelType w:val="hybridMultilevel"/>
    <w:tmpl w:val="A672DFB6"/>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7F2C1564"/>
    <w:multiLevelType w:val="hybridMultilevel"/>
    <w:tmpl w:val="B0567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1"/>
  </w:num>
  <w:num w:numId="4">
    <w:abstractNumId w:val="12"/>
  </w:num>
  <w:num w:numId="5">
    <w:abstractNumId w:val="14"/>
  </w:num>
  <w:num w:numId="6">
    <w:abstractNumId w:val="3"/>
  </w:num>
  <w:num w:numId="7">
    <w:abstractNumId w:val="1"/>
  </w:num>
  <w:num w:numId="8">
    <w:abstractNumId w:val="8"/>
  </w:num>
  <w:num w:numId="9">
    <w:abstractNumId w:val="4"/>
  </w:num>
  <w:num w:numId="10">
    <w:abstractNumId w:val="5"/>
  </w:num>
  <w:num w:numId="11">
    <w:abstractNumId w:val="13"/>
  </w:num>
  <w:num w:numId="12">
    <w:abstractNumId w:val="27"/>
  </w:num>
  <w:num w:numId="13">
    <w:abstractNumId w:val="23"/>
  </w:num>
  <w:num w:numId="14">
    <w:abstractNumId w:val="15"/>
  </w:num>
  <w:num w:numId="15">
    <w:abstractNumId w:val="22"/>
  </w:num>
  <w:num w:numId="16">
    <w:abstractNumId w:val="25"/>
  </w:num>
  <w:num w:numId="17">
    <w:abstractNumId w:val="16"/>
  </w:num>
  <w:num w:numId="18">
    <w:abstractNumId w:val="28"/>
  </w:num>
  <w:num w:numId="19">
    <w:abstractNumId w:val="20"/>
  </w:num>
  <w:num w:numId="20">
    <w:abstractNumId w:val="18"/>
  </w:num>
  <w:num w:numId="21">
    <w:abstractNumId w:val="0"/>
  </w:num>
  <w:num w:numId="22">
    <w:abstractNumId w:val="21"/>
  </w:num>
  <w:num w:numId="23">
    <w:abstractNumId w:val="9"/>
  </w:num>
  <w:num w:numId="24">
    <w:abstractNumId w:val="19"/>
  </w:num>
  <w:num w:numId="25">
    <w:abstractNumId w:val="6"/>
  </w:num>
  <w:num w:numId="26">
    <w:abstractNumId w:val="24"/>
  </w:num>
  <w:num w:numId="27">
    <w:abstractNumId w:val="10"/>
  </w:num>
  <w:num w:numId="28">
    <w:abstractNumId w:val="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7099D"/>
    <w:rsid w:val="00133188"/>
    <w:rsid w:val="00161C73"/>
    <w:rsid w:val="00164A6C"/>
    <w:rsid w:val="00170B3C"/>
    <w:rsid w:val="00250426"/>
    <w:rsid w:val="00275FE0"/>
    <w:rsid w:val="002F4995"/>
    <w:rsid w:val="00310ECA"/>
    <w:rsid w:val="00317B74"/>
    <w:rsid w:val="00334439"/>
    <w:rsid w:val="003C4C25"/>
    <w:rsid w:val="003E07D5"/>
    <w:rsid w:val="003F47A0"/>
    <w:rsid w:val="003F6D1B"/>
    <w:rsid w:val="00401D8F"/>
    <w:rsid w:val="00403AB1"/>
    <w:rsid w:val="004517CA"/>
    <w:rsid w:val="00474A2F"/>
    <w:rsid w:val="004F6CA2"/>
    <w:rsid w:val="00514353"/>
    <w:rsid w:val="005160F1"/>
    <w:rsid w:val="00526BA6"/>
    <w:rsid w:val="005829C2"/>
    <w:rsid w:val="006B1B2F"/>
    <w:rsid w:val="006F2D19"/>
    <w:rsid w:val="0071585E"/>
    <w:rsid w:val="007C4E33"/>
    <w:rsid w:val="007E6FFC"/>
    <w:rsid w:val="00817974"/>
    <w:rsid w:val="0084143E"/>
    <w:rsid w:val="0085755F"/>
    <w:rsid w:val="00894D30"/>
    <w:rsid w:val="008E1C51"/>
    <w:rsid w:val="00931030"/>
    <w:rsid w:val="009B1C76"/>
    <w:rsid w:val="00A77179"/>
    <w:rsid w:val="00B1110D"/>
    <w:rsid w:val="00B17EE2"/>
    <w:rsid w:val="00B60F5F"/>
    <w:rsid w:val="00D22F2C"/>
    <w:rsid w:val="00D24472"/>
    <w:rsid w:val="00E33998"/>
    <w:rsid w:val="00F64798"/>
    <w:rsid w:val="00F74B4D"/>
    <w:rsid w:val="00FB02DE"/>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775445FF-3DC2-4C60-A23B-6363D21B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4FB0-580D-493E-B640-7D87115E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1203</Words>
  <Characters>6860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ROSARIO GAGLIARDI</cp:lastModifiedBy>
  <cp:revision>11</cp:revision>
  <dcterms:created xsi:type="dcterms:W3CDTF">2019-11-26T13:21:00Z</dcterms:created>
  <dcterms:modified xsi:type="dcterms:W3CDTF">2019-12-12T10:56:00Z</dcterms:modified>
</cp:coreProperties>
</file>