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4A631EDC" w:rsidR="004D5F27" w:rsidRDefault="008B51E4" w:rsidP="008B51E4">
      <w:pPr>
        <w:spacing w:after="0" w:line="257" w:lineRule="auto"/>
        <w:ind w:left="357"/>
        <w:rPr>
          <w:sz w:val="24"/>
          <w:szCs w:val="24"/>
        </w:rPr>
      </w:pPr>
      <w:r>
        <w:rPr>
          <w:sz w:val="24"/>
          <w:szCs w:val="24"/>
        </w:rPr>
        <w:t xml:space="preserve">RFU1. </w:t>
      </w:r>
      <w:r w:rsidR="002D7F2A" w:rsidRPr="008B51E4">
        <w:rPr>
          <w:sz w:val="24"/>
          <w:szCs w:val="24"/>
        </w:rPr>
        <w:t xml:space="preserve">Registrazione </w:t>
      </w:r>
    </w:p>
    <w:p w14:paraId="57A3B37D" w14:textId="65DEA39A" w:rsidR="00B75B80" w:rsidRDefault="00B75B80" w:rsidP="00B75B80">
      <w:pPr>
        <w:pStyle w:val="Paragrafoelenco"/>
        <w:numPr>
          <w:ilvl w:val="0"/>
          <w:numId w:val="18"/>
        </w:numPr>
        <w:spacing w:after="0" w:line="257" w:lineRule="auto"/>
        <w:rPr>
          <w:sz w:val="24"/>
          <w:szCs w:val="24"/>
        </w:rPr>
      </w:pPr>
      <w:r>
        <w:rPr>
          <w:sz w:val="24"/>
          <w:szCs w:val="24"/>
        </w:rPr>
        <w:t>Registrazione Azienda</w:t>
      </w:r>
    </w:p>
    <w:p w14:paraId="29372ADB" w14:textId="5E33AA49" w:rsidR="00B75B80" w:rsidRDefault="00B75B80" w:rsidP="00B75B80">
      <w:pPr>
        <w:pStyle w:val="Paragrafoelenco"/>
        <w:numPr>
          <w:ilvl w:val="0"/>
          <w:numId w:val="18"/>
        </w:numPr>
        <w:spacing w:after="0" w:line="257" w:lineRule="auto"/>
        <w:rPr>
          <w:sz w:val="24"/>
          <w:szCs w:val="24"/>
        </w:rPr>
      </w:pPr>
      <w:r>
        <w:rPr>
          <w:sz w:val="24"/>
          <w:szCs w:val="24"/>
        </w:rPr>
        <w:t xml:space="preserve">Registrazione </w:t>
      </w:r>
      <w:r w:rsidR="005C62E1">
        <w:rPr>
          <w:sz w:val="24"/>
          <w:szCs w:val="24"/>
        </w:rPr>
        <w:t>Cliente</w:t>
      </w:r>
    </w:p>
    <w:p w14:paraId="02E240E3" w14:textId="798778AC" w:rsidR="00B75B80" w:rsidRPr="00B75B80" w:rsidRDefault="00B75B80" w:rsidP="00B75B80">
      <w:pPr>
        <w:pStyle w:val="Paragrafoelenco"/>
        <w:numPr>
          <w:ilvl w:val="0"/>
          <w:numId w:val="18"/>
        </w:numPr>
        <w:spacing w:after="0" w:line="257" w:lineRule="auto"/>
        <w:rPr>
          <w:sz w:val="24"/>
          <w:szCs w:val="24"/>
        </w:rPr>
      </w:pPr>
      <w:r>
        <w:rPr>
          <w:sz w:val="24"/>
          <w:szCs w:val="24"/>
        </w:rPr>
        <w:t>Registrazione Fattorino</w:t>
      </w:r>
    </w:p>
    <w:p w14:paraId="40C47B1A" w14:textId="266D6A6C" w:rsidR="003E013E" w:rsidRPr="003E013E" w:rsidRDefault="004D5F27" w:rsidP="00A84568">
      <w:pPr>
        <w:spacing w:after="0" w:line="257" w:lineRule="auto"/>
        <w:ind w:left="357"/>
        <w:rPr>
          <w:sz w:val="24"/>
          <w:szCs w:val="24"/>
        </w:rPr>
      </w:pPr>
      <w:r>
        <w:rPr>
          <w:sz w:val="24"/>
          <w:szCs w:val="24"/>
        </w:rPr>
        <w:t>RFU2. L</w:t>
      </w:r>
      <w:r w:rsidR="002D7F2A" w:rsidRPr="008B51E4">
        <w:rPr>
          <w:sz w:val="24"/>
          <w:szCs w:val="24"/>
        </w:rPr>
        <w:t>ogin</w:t>
      </w:r>
    </w:p>
    <w:p w14:paraId="20A353F0" w14:textId="73DCB866" w:rsidR="002D7F2A" w:rsidRDefault="008B51E4" w:rsidP="008B51E4">
      <w:pPr>
        <w:spacing w:after="0" w:line="257" w:lineRule="auto"/>
        <w:ind w:left="357"/>
        <w:rPr>
          <w:sz w:val="24"/>
          <w:szCs w:val="24"/>
        </w:rPr>
      </w:pPr>
      <w:r>
        <w:rPr>
          <w:sz w:val="24"/>
          <w:szCs w:val="24"/>
        </w:rPr>
        <w:t>RFU</w:t>
      </w:r>
      <w:r w:rsidR="004D5F27">
        <w:rPr>
          <w:sz w:val="24"/>
          <w:szCs w:val="24"/>
        </w:rPr>
        <w:t>3</w:t>
      </w:r>
      <w:r>
        <w:rPr>
          <w:sz w:val="24"/>
          <w:szCs w:val="24"/>
        </w:rPr>
        <w:t xml:space="preserve">. </w:t>
      </w:r>
      <w:r w:rsidR="002D7F2A" w:rsidRPr="008B51E4">
        <w:rPr>
          <w:sz w:val="24"/>
          <w:szCs w:val="24"/>
        </w:rPr>
        <w:t>Modifica del profilo utente</w:t>
      </w:r>
    </w:p>
    <w:p w14:paraId="759B045F" w14:textId="7F18A934" w:rsidR="005C62E1" w:rsidRDefault="005C62E1" w:rsidP="005C62E1">
      <w:pPr>
        <w:pStyle w:val="Paragrafoelenco"/>
        <w:numPr>
          <w:ilvl w:val="0"/>
          <w:numId w:val="20"/>
        </w:numPr>
        <w:spacing w:after="0" w:line="257" w:lineRule="auto"/>
        <w:rPr>
          <w:sz w:val="24"/>
          <w:szCs w:val="24"/>
        </w:rPr>
      </w:pPr>
      <w:r>
        <w:rPr>
          <w:sz w:val="24"/>
          <w:szCs w:val="24"/>
        </w:rPr>
        <w:t>Modifica Cliente</w:t>
      </w:r>
    </w:p>
    <w:p w14:paraId="1C43ED17" w14:textId="4E02248B" w:rsidR="005C62E1" w:rsidRPr="005C62E1" w:rsidRDefault="005C62E1" w:rsidP="005C62E1">
      <w:pPr>
        <w:pStyle w:val="Paragrafoelenco"/>
        <w:numPr>
          <w:ilvl w:val="0"/>
          <w:numId w:val="20"/>
        </w:numPr>
        <w:spacing w:after="0" w:line="257" w:lineRule="auto"/>
        <w:rPr>
          <w:sz w:val="24"/>
          <w:szCs w:val="24"/>
        </w:rPr>
      </w:pPr>
      <w:r>
        <w:rPr>
          <w:sz w:val="24"/>
          <w:szCs w:val="24"/>
        </w:rPr>
        <w:t>Modifica Azienda</w:t>
      </w:r>
    </w:p>
    <w:p w14:paraId="7020254D" w14:textId="012CA248" w:rsidR="005C62E1" w:rsidRPr="005C62E1" w:rsidRDefault="005C62E1" w:rsidP="005C62E1">
      <w:pPr>
        <w:pStyle w:val="Paragrafoelenco"/>
        <w:numPr>
          <w:ilvl w:val="0"/>
          <w:numId w:val="20"/>
        </w:numPr>
        <w:spacing w:after="0" w:line="257" w:lineRule="auto"/>
        <w:rPr>
          <w:sz w:val="24"/>
          <w:szCs w:val="24"/>
        </w:rPr>
      </w:pPr>
      <w:r>
        <w:rPr>
          <w:sz w:val="24"/>
          <w:szCs w:val="24"/>
        </w:rPr>
        <w:t>Modifica Fattorino</w:t>
      </w:r>
    </w:p>
    <w:p w14:paraId="384B9108" w14:textId="7092272C" w:rsidR="002D7F2A" w:rsidRDefault="008B51E4" w:rsidP="00266C65">
      <w:pPr>
        <w:spacing w:after="0" w:line="257" w:lineRule="auto"/>
        <w:ind w:left="357"/>
        <w:rPr>
          <w:sz w:val="24"/>
          <w:szCs w:val="24"/>
        </w:rPr>
      </w:pPr>
      <w:r>
        <w:rPr>
          <w:sz w:val="24"/>
          <w:szCs w:val="24"/>
        </w:rPr>
        <w:t>RFU</w:t>
      </w:r>
      <w:r w:rsidR="004D5F27">
        <w:rPr>
          <w:sz w:val="24"/>
          <w:szCs w:val="24"/>
        </w:rPr>
        <w:t>4</w:t>
      </w:r>
      <w:r>
        <w:rPr>
          <w:sz w:val="24"/>
          <w:szCs w:val="24"/>
        </w:rPr>
        <w:t xml:space="preserve">. </w:t>
      </w:r>
      <w:r w:rsidR="00442B3F">
        <w:rPr>
          <w:sz w:val="24"/>
          <w:szCs w:val="24"/>
        </w:rPr>
        <w:t>Inserire segnalazione Azienda</w:t>
      </w:r>
    </w:p>
    <w:p w14:paraId="2E1445B0" w14:textId="0E8D0694" w:rsidR="005C62E1" w:rsidRPr="00442B3F" w:rsidRDefault="005C62E1" w:rsidP="00266C65">
      <w:pPr>
        <w:spacing w:after="0" w:line="257" w:lineRule="auto"/>
        <w:ind w:left="357"/>
        <w:rPr>
          <w:sz w:val="24"/>
          <w:szCs w:val="24"/>
          <w:u w:val="single"/>
        </w:rPr>
      </w:pPr>
      <w:r>
        <w:rPr>
          <w:sz w:val="24"/>
          <w:szCs w:val="24"/>
        </w:rPr>
        <w:t>RFU5. Gestione segnalazione Azienda</w:t>
      </w:r>
      <w:r w:rsidR="002E4678">
        <w:rPr>
          <w:sz w:val="24"/>
          <w:szCs w:val="24"/>
        </w:rPr>
        <w:t xml:space="preserve"> (ban – unban)</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4D5F27" w:rsidRDefault="008B51E4" w:rsidP="008B51E4">
      <w:pPr>
        <w:spacing w:after="0" w:line="257" w:lineRule="auto"/>
        <w:ind w:left="360"/>
        <w:rPr>
          <w:sz w:val="24"/>
          <w:szCs w:val="24"/>
          <w:u w:val="single"/>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4AE86D11" w:rsidR="002D7F2A"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51ACF56C" w14:textId="4CD8E3EE" w:rsidR="00DF6728" w:rsidRDefault="00DF6728" w:rsidP="00DF6728">
      <w:pPr>
        <w:pStyle w:val="Paragrafoelenco"/>
        <w:numPr>
          <w:ilvl w:val="0"/>
          <w:numId w:val="21"/>
        </w:numPr>
        <w:spacing w:after="0" w:line="257" w:lineRule="auto"/>
        <w:rPr>
          <w:sz w:val="24"/>
          <w:szCs w:val="24"/>
        </w:rPr>
      </w:pPr>
      <w:r>
        <w:rPr>
          <w:sz w:val="24"/>
          <w:szCs w:val="24"/>
        </w:rPr>
        <w:t>Modifica della quantità del prodotto</w:t>
      </w:r>
      <w:r w:rsidR="00B03C72">
        <w:rPr>
          <w:sz w:val="24"/>
          <w:szCs w:val="24"/>
        </w:rPr>
        <w:t xml:space="preserve"> nel carrello</w:t>
      </w:r>
    </w:p>
    <w:p w14:paraId="7C1D4964" w14:textId="2AFCC49D" w:rsidR="00DF6728" w:rsidRDefault="00DF6728" w:rsidP="00DF6728">
      <w:pPr>
        <w:pStyle w:val="Paragrafoelenco"/>
        <w:numPr>
          <w:ilvl w:val="0"/>
          <w:numId w:val="21"/>
        </w:numPr>
        <w:spacing w:after="0" w:line="257" w:lineRule="auto"/>
        <w:rPr>
          <w:sz w:val="24"/>
          <w:szCs w:val="24"/>
        </w:rPr>
      </w:pPr>
      <w:r>
        <w:rPr>
          <w:sz w:val="24"/>
          <w:szCs w:val="24"/>
        </w:rPr>
        <w:t>Rimozione del prodotto dal carrello</w:t>
      </w:r>
    </w:p>
    <w:p w14:paraId="3E0F8909" w14:textId="4FAAFE84" w:rsidR="008409B4" w:rsidRPr="00DF6728" w:rsidRDefault="008409B4" w:rsidP="00DF6728">
      <w:pPr>
        <w:pStyle w:val="Paragrafoelenco"/>
        <w:numPr>
          <w:ilvl w:val="0"/>
          <w:numId w:val="21"/>
        </w:numPr>
        <w:spacing w:after="0" w:line="257" w:lineRule="auto"/>
        <w:rPr>
          <w:sz w:val="24"/>
          <w:szCs w:val="24"/>
        </w:rPr>
      </w:pPr>
      <w:r>
        <w:rPr>
          <w:sz w:val="24"/>
          <w:szCs w:val="24"/>
        </w:rPr>
        <w:t>Visualizzazione del carrello</w:t>
      </w:r>
    </w:p>
    <w:p w14:paraId="09BA6156" w14:textId="45FFE0C0" w:rsidR="00D14080" w:rsidRDefault="008B51E4" w:rsidP="008B51E4">
      <w:pPr>
        <w:spacing w:after="0" w:line="257" w:lineRule="auto"/>
        <w:ind w:firstLine="360"/>
        <w:rPr>
          <w:sz w:val="24"/>
          <w:szCs w:val="24"/>
        </w:rPr>
      </w:pPr>
      <w:r>
        <w:rPr>
          <w:sz w:val="24"/>
          <w:szCs w:val="24"/>
        </w:rPr>
        <w:t xml:space="preserve">RFA4. </w:t>
      </w:r>
      <w:r w:rsidR="00B03C72">
        <w:rPr>
          <w:sz w:val="24"/>
          <w:szCs w:val="24"/>
        </w:rPr>
        <w:t>Ordinazione</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6DAF76E3"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41913CAE" w14:textId="05262FE8"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70A3445F" w:rsidR="002D7F2A"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3795F41C" w:rsidR="0057109E" w:rsidRPr="008B51E4" w:rsidRDefault="0057109E" w:rsidP="008B51E4">
      <w:pPr>
        <w:spacing w:after="0" w:line="257" w:lineRule="auto"/>
        <w:ind w:firstLine="357"/>
        <w:rPr>
          <w:sz w:val="24"/>
          <w:szCs w:val="24"/>
        </w:rPr>
      </w:pPr>
      <w:r>
        <w:rPr>
          <w:sz w:val="24"/>
          <w:szCs w:val="24"/>
        </w:rPr>
        <w:t>RFR4. Visualizza il catalogo degli ordini</w:t>
      </w:r>
      <w:bookmarkStart w:id="0" w:name="_GoBack"/>
      <w:bookmarkEnd w:id="0"/>
    </w:p>
    <w:p w14:paraId="35425597" w14:textId="1E77940F" w:rsidR="002D7F2A" w:rsidRDefault="008B51E4" w:rsidP="008B51E4">
      <w:pPr>
        <w:spacing w:after="0" w:line="257" w:lineRule="auto"/>
        <w:ind w:firstLine="357"/>
        <w:rPr>
          <w:sz w:val="24"/>
          <w:szCs w:val="24"/>
        </w:rPr>
      </w:pPr>
      <w:r>
        <w:rPr>
          <w:sz w:val="24"/>
          <w:szCs w:val="24"/>
        </w:rPr>
        <w:t>RFR</w:t>
      </w:r>
      <w:r w:rsidR="00B03C72">
        <w:rPr>
          <w:sz w:val="24"/>
          <w:szCs w:val="24"/>
        </w:rPr>
        <w:t>5. Visualizza gli ordini commissionati</w:t>
      </w:r>
    </w:p>
    <w:p w14:paraId="6C77B7E6" w14:textId="6A268F30" w:rsidR="00B03C72" w:rsidRDefault="00B03C72" w:rsidP="008B51E4">
      <w:pPr>
        <w:spacing w:after="0" w:line="257" w:lineRule="auto"/>
        <w:ind w:firstLine="357"/>
        <w:rPr>
          <w:sz w:val="24"/>
          <w:szCs w:val="24"/>
        </w:rPr>
      </w:pPr>
      <w:r>
        <w:rPr>
          <w:sz w:val="24"/>
          <w:szCs w:val="24"/>
        </w:rPr>
        <w:t>RFR6. Visualizza</w:t>
      </w:r>
      <w:r w:rsidR="0057109E">
        <w:rPr>
          <w:sz w:val="24"/>
          <w:szCs w:val="24"/>
        </w:rPr>
        <w:t xml:space="preserve"> dettagli di un ordine</w:t>
      </w:r>
    </w:p>
    <w:p w14:paraId="64501E32" w14:textId="77777777" w:rsidR="0057109E" w:rsidRDefault="0057109E" w:rsidP="008B51E4">
      <w:pPr>
        <w:spacing w:after="0" w:line="257" w:lineRule="auto"/>
        <w:ind w:firstLine="357"/>
        <w:rPr>
          <w:sz w:val="24"/>
          <w:szCs w:val="24"/>
        </w:rPr>
      </w:pP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7E4CA788" w:rsidR="002D7F2A" w:rsidRDefault="008B51E4" w:rsidP="00333611">
      <w:pPr>
        <w:spacing w:after="0" w:line="240" w:lineRule="auto"/>
        <w:ind w:firstLine="357"/>
        <w:rPr>
          <w:sz w:val="24"/>
          <w:szCs w:val="24"/>
        </w:rPr>
      </w:pPr>
      <w:r>
        <w:rPr>
          <w:sz w:val="24"/>
          <w:szCs w:val="24"/>
        </w:rPr>
        <w:t xml:space="preserve">RFC1. </w:t>
      </w:r>
      <w:r w:rsidR="00333611">
        <w:rPr>
          <w:sz w:val="24"/>
          <w:szCs w:val="24"/>
        </w:rPr>
        <w:t xml:space="preserve">Consegna </w:t>
      </w:r>
      <w:r w:rsidR="00B03C72">
        <w:rPr>
          <w:sz w:val="24"/>
          <w:szCs w:val="24"/>
        </w:rPr>
        <w:t>ordine</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4B743EE"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xml:space="preserve">. Confermate le informazioni dell’azienda, Giovanni inserirà </w:t>
      </w:r>
      <w:r w:rsidR="00A258F1">
        <w:rPr>
          <w:sz w:val="24"/>
          <w:szCs w:val="24"/>
        </w:rPr>
        <w:lastRenderedPageBreak/>
        <w:t>i propri piatti nel listino della sua azienda, inserendo una foto del piatto, il nome, una breve descrizione comprendendo gli ingredienti ed il prezzo. Compilato il listino, la sua azienda sarà attiva sul sistema e visibile a tutti gli utenti della stessa città.</w:t>
      </w: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54287"/>
    <w:rsid w:val="00163497"/>
    <w:rsid w:val="00224C11"/>
    <w:rsid w:val="0023513E"/>
    <w:rsid w:val="002412AA"/>
    <w:rsid w:val="00244707"/>
    <w:rsid w:val="00246C1A"/>
    <w:rsid w:val="00252BAB"/>
    <w:rsid w:val="00266C65"/>
    <w:rsid w:val="002D7F2A"/>
    <w:rsid w:val="002E4678"/>
    <w:rsid w:val="002E5C2F"/>
    <w:rsid w:val="00316C2F"/>
    <w:rsid w:val="00327A5F"/>
    <w:rsid w:val="00333611"/>
    <w:rsid w:val="00340047"/>
    <w:rsid w:val="0035058B"/>
    <w:rsid w:val="003525E0"/>
    <w:rsid w:val="003D0CFF"/>
    <w:rsid w:val="003D60B9"/>
    <w:rsid w:val="003E013E"/>
    <w:rsid w:val="00401D8F"/>
    <w:rsid w:val="004111D6"/>
    <w:rsid w:val="00442B3F"/>
    <w:rsid w:val="004870A6"/>
    <w:rsid w:val="004D5F27"/>
    <w:rsid w:val="0051069C"/>
    <w:rsid w:val="005251CF"/>
    <w:rsid w:val="0057109E"/>
    <w:rsid w:val="00587F83"/>
    <w:rsid w:val="005C62E1"/>
    <w:rsid w:val="005E07C9"/>
    <w:rsid w:val="006021C7"/>
    <w:rsid w:val="006454F2"/>
    <w:rsid w:val="0066750E"/>
    <w:rsid w:val="00695559"/>
    <w:rsid w:val="006D30EC"/>
    <w:rsid w:val="006D5138"/>
    <w:rsid w:val="007246DE"/>
    <w:rsid w:val="0076360D"/>
    <w:rsid w:val="007A65CD"/>
    <w:rsid w:val="007B4883"/>
    <w:rsid w:val="007B69D6"/>
    <w:rsid w:val="00821BD6"/>
    <w:rsid w:val="008409B4"/>
    <w:rsid w:val="00843A5F"/>
    <w:rsid w:val="00897692"/>
    <w:rsid w:val="008A4D98"/>
    <w:rsid w:val="008B4771"/>
    <w:rsid w:val="008B51E4"/>
    <w:rsid w:val="008E1D4F"/>
    <w:rsid w:val="009F2708"/>
    <w:rsid w:val="00A258F1"/>
    <w:rsid w:val="00A5386E"/>
    <w:rsid w:val="00A76DFE"/>
    <w:rsid w:val="00A84568"/>
    <w:rsid w:val="00AC1049"/>
    <w:rsid w:val="00AD41F7"/>
    <w:rsid w:val="00B03C72"/>
    <w:rsid w:val="00B60F5F"/>
    <w:rsid w:val="00B7069B"/>
    <w:rsid w:val="00B75B80"/>
    <w:rsid w:val="00BE430F"/>
    <w:rsid w:val="00BF0139"/>
    <w:rsid w:val="00BF654A"/>
    <w:rsid w:val="00C1137F"/>
    <w:rsid w:val="00C9137C"/>
    <w:rsid w:val="00CE47F4"/>
    <w:rsid w:val="00D14080"/>
    <w:rsid w:val="00D5059B"/>
    <w:rsid w:val="00D607EF"/>
    <w:rsid w:val="00DE76C1"/>
    <w:rsid w:val="00DF6728"/>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E2D1E-CDAA-4BF8-A07C-8C60C375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4</Pages>
  <Words>1206</Words>
  <Characters>6876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Vincenzo De Martino</cp:lastModifiedBy>
  <cp:revision>61</cp:revision>
  <dcterms:created xsi:type="dcterms:W3CDTF">2019-10-02T15:55:00Z</dcterms:created>
  <dcterms:modified xsi:type="dcterms:W3CDTF">2019-10-24T11:00:00Z</dcterms:modified>
</cp:coreProperties>
</file>