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B1F3BB" w:rsidR="00DB31FD" w:rsidRPr="00DB31FD" w:rsidRDefault="00060D41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GestioneCarrello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02D26E8" w14:textId="77777777" w:rsidR="00DB31FD" w:rsidRDefault="00892E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90D6E">
              <w:rPr>
                <w:b/>
                <w:bCs/>
              </w:rPr>
              <w:t>Cliente</w:t>
            </w:r>
          </w:p>
          <w:p w14:paraId="16EF6F02" w14:textId="4ABEAE2F" w:rsidR="00892E10" w:rsidRPr="00DB31FD" w:rsidRDefault="00892E10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143FDA4A" w:rsidR="00DB31FD" w:rsidRPr="00DB31FD" w:rsidRDefault="00990D6E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0E3D5A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C76B7DC" w14:textId="5A71768E" w:rsidR="00055DFE" w:rsidRDefault="00342CF8" w:rsidP="00342CF8">
            <w:r>
              <w:t>1.</w:t>
            </w:r>
            <w:r w:rsidRPr="00342CF8">
              <w:t>Il Cliente inserisce prodotti nel carrello indican</w:t>
            </w:r>
            <w:r>
              <w:t>done la quantità</w:t>
            </w:r>
            <w:r w:rsidR="004C0574">
              <w:t>.</w:t>
            </w:r>
          </w:p>
          <w:p w14:paraId="4DDE0D5C" w14:textId="2DE84EE7" w:rsidR="004C0574" w:rsidRDefault="004C0574" w:rsidP="00342CF8">
            <w:r>
              <w:t>2.Il Cliente può decidere se modificare o eliminare un determinato prodotto all’interno del carrello</w:t>
            </w:r>
            <w:r w:rsidR="003B7E6B">
              <w:t>.</w:t>
            </w:r>
          </w:p>
          <w:p w14:paraId="53FD2F05" w14:textId="4B000755" w:rsidR="00342CF8" w:rsidRPr="00342CF8" w:rsidRDefault="00342CF8" w:rsidP="00342CF8"/>
        </w:tc>
        <w:tc>
          <w:tcPr>
            <w:tcW w:w="4123" w:type="dxa"/>
          </w:tcPr>
          <w:p w14:paraId="04F2B21A" w14:textId="18EF42F4" w:rsidR="00055DFE" w:rsidRDefault="004C0574" w:rsidP="00342CF8">
            <w:r>
              <w:t>3</w:t>
            </w:r>
            <w:r w:rsidR="00342CF8">
              <w:t xml:space="preserve">.Il Sistema registra </w:t>
            </w:r>
            <w:r>
              <w:t>le azioni del Cliente all’interno del carrello</w:t>
            </w:r>
            <w:r w:rsidR="003B7E6B">
              <w:t>.</w:t>
            </w:r>
          </w:p>
          <w:p w14:paraId="22F35CB2" w14:textId="70459042" w:rsidR="00342CF8" w:rsidRPr="00342CF8" w:rsidRDefault="00342CF8" w:rsidP="00342CF8"/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F0A3BE0" w14:textId="7007F6CB" w:rsidR="00781978" w:rsidRDefault="00781978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smesso di apportare modifiche ai prodotti nel carrello;</w:t>
            </w:r>
          </w:p>
          <w:p w14:paraId="7C93CEBE" w14:textId="630BDD5D" w:rsidR="00781978" w:rsidRDefault="00781978">
            <w:pPr>
              <w:rPr>
                <w:b/>
                <w:bCs/>
              </w:rPr>
            </w:pPr>
            <w:r>
              <w:rPr>
                <w:b/>
                <w:bCs/>
              </w:rPr>
              <w:t>L’utente prosegue con l’ordinazione;</w:t>
            </w:r>
          </w:p>
          <w:p w14:paraId="0C441CDA" w14:textId="59545D18" w:rsidR="00781978" w:rsidRPr="00781978" w:rsidRDefault="00781978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è più loggato nel sistema.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1BF368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55DFE"/>
    <w:rsid w:val="00060D41"/>
    <w:rsid w:val="000E3D5A"/>
    <w:rsid w:val="00215057"/>
    <w:rsid w:val="00342CF8"/>
    <w:rsid w:val="003B7E6B"/>
    <w:rsid w:val="004C0574"/>
    <w:rsid w:val="00781978"/>
    <w:rsid w:val="007E2836"/>
    <w:rsid w:val="00892E10"/>
    <w:rsid w:val="00990D6E"/>
    <w:rsid w:val="009B0EB7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8</cp:revision>
  <dcterms:created xsi:type="dcterms:W3CDTF">2019-10-17T09:21:00Z</dcterms:created>
  <dcterms:modified xsi:type="dcterms:W3CDTF">2019-10-21T18:20:00Z</dcterms:modified>
</cp:coreProperties>
</file>