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6B1655B" w:rsidR="00DB31FD" w:rsidRPr="00DB31FD" w:rsidRDefault="00A316D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NotificaRitiroOrdine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28528C6" w14:textId="7A854CC6" w:rsidR="00A316D7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Inizializzato da Fattorino</w:t>
            </w:r>
          </w:p>
          <w:p w14:paraId="797A2A50" w14:textId="41BC2C2F" w:rsidR="00A316D7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Comunica con Utente, Azienda</w:t>
            </w:r>
          </w:p>
          <w:p w14:paraId="16EF6F02" w14:textId="75920F85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0C6CFF7D" w14:textId="02808926" w:rsidR="00A316D7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 deve essere loggato.</w:t>
            </w:r>
          </w:p>
          <w:p w14:paraId="4C92212C" w14:textId="77777777" w:rsidR="00A316D7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 deve avere dei prodotti nel carrello.</w:t>
            </w:r>
          </w:p>
          <w:p w14:paraId="75E6E1BE" w14:textId="17803CF2" w:rsidR="00A316D7" w:rsidRPr="00DB31FD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 deve aver effettuato un’ordinazione.</w:t>
            </w:r>
            <w:r w:rsidRPr="00DB31FD">
              <w:rPr>
                <w:b/>
                <w:bCs/>
              </w:rPr>
              <w:t xml:space="preserve"> 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0323B6E0" w14:textId="77777777" w:rsidR="0079479C" w:rsidRDefault="0079479C" w:rsidP="0079479C">
            <w:pPr>
              <w:rPr>
                <w:b/>
                <w:bCs/>
              </w:rPr>
            </w:pPr>
            <w:r>
              <w:rPr>
                <w:b/>
                <w:bCs/>
              </w:rPr>
              <w:t>2-Il Fattorino si dirige verso l’Azienda per prendere l’ordinazione.</w:t>
            </w:r>
          </w:p>
          <w:p w14:paraId="53FD2F05" w14:textId="0F113B02" w:rsidR="0079479C" w:rsidRPr="00DB31FD" w:rsidRDefault="0079479C" w:rsidP="0079479C">
            <w:pPr>
              <w:rPr>
                <w:b/>
                <w:bCs/>
              </w:rPr>
            </w:pPr>
            <w:r>
              <w:rPr>
                <w:b/>
                <w:bCs/>
              </w:rPr>
              <w:t>3-Il Fattorino ritira l’ordine e notifica al sistema l’avvenuto ritiro.</w:t>
            </w:r>
          </w:p>
        </w:tc>
        <w:tc>
          <w:tcPr>
            <w:tcW w:w="4123" w:type="dxa"/>
          </w:tcPr>
          <w:p w14:paraId="0AE3D0F6" w14:textId="60D42CD4" w:rsidR="0079479C" w:rsidRDefault="0079479C" w:rsidP="0079479C">
            <w:pPr>
              <w:rPr>
                <w:b/>
                <w:bCs/>
              </w:rPr>
            </w:pPr>
            <w:r>
              <w:rPr>
                <w:b/>
                <w:bCs/>
              </w:rPr>
              <w:t>1-Il Sistema notifica al Fattorino un ordine da effettuare.</w:t>
            </w:r>
          </w:p>
          <w:p w14:paraId="22F35CB2" w14:textId="473CB10C" w:rsidR="00DB31FD" w:rsidRPr="00DB31FD" w:rsidRDefault="0079479C">
            <w:pPr>
              <w:rPr>
                <w:b/>
                <w:bCs/>
              </w:rPr>
            </w:pPr>
            <w:r>
              <w:rPr>
                <w:b/>
                <w:bCs/>
              </w:rPr>
              <w:t>4-Il Sistema riceve dal Fattorino l’avvenuto ritiro dell’ordine.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1BE660E" w:rsidR="00DB31FD" w:rsidRPr="00DB31FD" w:rsidRDefault="0079479C">
            <w:pPr>
              <w:rPr>
                <w:b/>
                <w:bCs/>
              </w:rPr>
            </w:pPr>
            <w:r>
              <w:rPr>
                <w:b/>
                <w:bCs/>
              </w:rPr>
              <w:t>Il sistema riceve la notifica di avvenuto ritiro dell’ordine.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47CB734" w14:textId="624543B5" w:rsidR="00DB31FD" w:rsidRDefault="00DD3F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</w:t>
            </w:r>
            <w:r w:rsidR="0018119D">
              <w:rPr>
                <w:b/>
                <w:bCs/>
              </w:rPr>
              <w:t>può avere</w:t>
            </w:r>
            <w:r>
              <w:rPr>
                <w:b/>
                <w:bCs/>
              </w:rPr>
              <w:t xml:space="preserve"> un incidente.</w:t>
            </w:r>
          </w:p>
          <w:p w14:paraId="5D6CDFB3" w14:textId="7480A3FD" w:rsidR="00DD3FA4" w:rsidRDefault="00DD3F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</w:t>
            </w:r>
            <w:r w:rsidR="0018119D">
              <w:rPr>
                <w:b/>
                <w:bCs/>
              </w:rPr>
              <w:t>può avere</w:t>
            </w:r>
            <w:r>
              <w:rPr>
                <w:b/>
                <w:bCs/>
              </w:rPr>
              <w:t xml:space="preserve"> problemi di connessione.</w:t>
            </w:r>
          </w:p>
          <w:p w14:paraId="033A8B7D" w14:textId="41E31D10" w:rsidR="00DD3FA4" w:rsidRPr="00DB31FD" w:rsidRDefault="0018119D">
            <w:pPr>
              <w:rPr>
                <w:b/>
                <w:bCs/>
              </w:rPr>
            </w:pPr>
            <w:r>
              <w:rPr>
                <w:b/>
                <w:bCs/>
              </w:rPr>
              <w:t>Possono n</w:t>
            </w:r>
            <w:r w:rsidR="00DD3FA4">
              <w:rPr>
                <w:b/>
                <w:bCs/>
              </w:rPr>
              <w:t xml:space="preserve">on </w:t>
            </w:r>
            <w:r>
              <w:rPr>
                <w:b/>
                <w:bCs/>
              </w:rPr>
              <w:t>esserci</w:t>
            </w:r>
            <w:bookmarkStart w:id="0" w:name="_GoBack"/>
            <w:bookmarkEnd w:id="0"/>
            <w:r w:rsidR="00DD3FA4">
              <w:rPr>
                <w:b/>
                <w:bCs/>
              </w:rPr>
              <w:t xml:space="preserve"> Fattorini disponibili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8119D"/>
    <w:rsid w:val="0079479C"/>
    <w:rsid w:val="007E2836"/>
    <w:rsid w:val="00A316D7"/>
    <w:rsid w:val="00B66E44"/>
    <w:rsid w:val="00DB31FD"/>
    <w:rsid w:val="00DD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4</cp:revision>
  <dcterms:created xsi:type="dcterms:W3CDTF">2019-10-17T10:24:00Z</dcterms:created>
  <dcterms:modified xsi:type="dcterms:W3CDTF">2019-10-17T10:49:00Z</dcterms:modified>
</cp:coreProperties>
</file>