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Avenir Next LT Pro Light" w:hAnsi="Avenir Next LT Pro Light"/>
        </w:rPr>
        <w:id w:val="883678178"/>
        <w:docPartObj>
          <w:docPartGallery w:val="Cover Pages"/>
          <w:docPartUnique/>
        </w:docPartObj>
      </w:sdtPr>
      <w:sdtEndPr>
        <w:rPr>
          <w:rFonts w:eastAsiaTheme="minorEastAsia"/>
          <w:kern w:val="0"/>
          <w:lang w:eastAsia="it-IT"/>
          <w14:ligatures w14:val="none"/>
        </w:rPr>
      </w:sdtEndPr>
      <w:sdtContent>
        <w:p w14:paraId="74D63D40" w14:textId="5E318BF1" w:rsidR="001B6C9A" w:rsidRPr="003C2AB7" w:rsidRDefault="001B6C9A">
          <w:pPr>
            <w:rPr>
              <w:rFonts w:ascii="Avenir Next LT Pro Light" w:hAnsi="Avenir Next LT Pro Light"/>
            </w:rPr>
          </w:pPr>
          <w:r w:rsidRPr="003C2AB7">
            <w:rPr>
              <w:rFonts w:ascii="Avenir Next LT Pro Light" w:hAnsi="Avenir Next LT Pro Light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BBE9E07" wp14:editId="6C0090FF">
                    <wp:simplePos x="0" y="0"/>
                    <wp:positionH relativeFrom="margin">
                      <wp:align>right</wp:align>
                    </wp:positionH>
                    <wp:positionV relativeFrom="page">
                      <wp:posOffset>247650</wp:posOffset>
                    </wp:positionV>
                    <wp:extent cx="822325" cy="987425"/>
                    <wp:effectExtent l="0" t="0" r="0" b="0"/>
                    <wp:wrapNone/>
                    <wp:docPr id="130" name="Rettangolo 3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822325" cy="98742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nn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it-IT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469CDFE" w14:textId="34293A7A" w:rsidR="001B6C9A" w:rsidRDefault="001B6C9A">
                                    <w:pPr>
                                      <w:pStyle w:val="Nessunaspaziatura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2022/2023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0BBE9E07" id="Rettangolo 33" o:spid="_x0000_s1026" style="position:absolute;margin-left:13.55pt;margin-top:19.5pt;width:64.75pt;height:77.75pt;z-index:251660288;visibility:visible;mso-wrap-style:square;mso-width-percent:0;mso-height-percent:98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9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nn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it-IT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469CDFE" w14:textId="34293A7A" w:rsidR="001B6C9A" w:rsidRDefault="001B6C9A">
                              <w:pPr>
                                <w:pStyle w:val="Nessunaspaziatura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2022/2023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</w:p>
        <w:p w14:paraId="42B2A6A3" w14:textId="2D6BD836" w:rsidR="001B6C9A" w:rsidRPr="003C2AB7" w:rsidRDefault="001B6C9A">
          <w:pPr>
            <w:rPr>
              <w:rFonts w:ascii="Avenir Next LT Pro Light" w:eastAsiaTheme="minorEastAsia" w:hAnsi="Avenir Next LT Pro Light"/>
              <w:kern w:val="0"/>
              <w:lang w:eastAsia="it-IT"/>
              <w14:ligatures w14:val="none"/>
            </w:rPr>
          </w:pPr>
          <w:r w:rsidRPr="003C2AB7">
            <w:rPr>
              <w:rFonts w:ascii="Avenir Next LT Pro Light" w:hAnsi="Avenir Next LT Pro Light"/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7B3EB9D" wp14:editId="0C62A4D4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po 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igura a mano libera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AAF9846" w14:textId="4DEAA326" w:rsidR="001B6C9A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o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proofErr w:type="spellStart"/>
                                      <w:r w:rsidR="001B6C9A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Climate</w:t>
                                      </w:r>
                                      <w:proofErr w:type="spellEnd"/>
                                      <w:r w:rsidR="001B6C9A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 Monitoring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igura a mano libera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7B3EB9D" id="Gruppo 30" o:spid="_x0000_s1027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">
                    <o:lock v:ext="edit" aspectratio="t"/>
                    <v:shape id="Figura a mano libera 10" o:spid="_x0000_s1028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AAF9846" w14:textId="4DEAA326" w:rsidR="001B6C9A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o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proofErr w:type="spellStart"/>
                                <w:r w:rsidR="001B6C9A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Climate</w:t>
                                </w:r>
                                <w:proofErr w:type="spellEnd"/>
                                <w:r w:rsidR="001B6C9A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 Monitoring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igura a mano libera 11" o:spid="_x0000_s1029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3C2AB7">
            <w:rPr>
              <w:rFonts w:ascii="Avenir Next LT Pro Light" w:hAnsi="Avenir Next LT Pro Light"/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3F5A14BC" wp14:editId="7151C34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Casella di testo 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D71A633" w14:textId="451EA1A6" w:rsidR="001B6C9A" w:rsidRDefault="00000000">
                                <w:pPr>
                                  <w:pStyle w:val="Nessunaspaziatura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Società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F0305">
                                      <w:rPr>
                                        <w:caps/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Università degli studi dell’insubria</w:t>
                                    </w:r>
                                  </w:sdtContent>
                                </w:sdt>
                                <w:r w:rsidR="001B6C9A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 </w:t>
                                </w:r>
                                <w:r w:rsidR="001B6C9A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LAUR</w:t>
                                </w:r>
                                <w:r w:rsidR="005F62E1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E</w:t>
                                </w:r>
                                <w:r w:rsidR="001B6C9A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A TRIENNALE IN INFORMATICA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F5A14BC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31" o:spid="_x0000_s1030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" filled="f" stroked="f" strokeweight=".5pt">
                    <v:textbox style="mso-fit-shape-to-text:t" inset="1in,0,86.4pt,0">
                      <w:txbxContent>
                        <w:p w14:paraId="1D71A633" w14:textId="451EA1A6" w:rsidR="001B6C9A" w:rsidRDefault="00000000">
                          <w:pPr>
                            <w:pStyle w:val="Nessunaspaziatura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aps/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Società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F0305">
                                <w:rPr>
                                  <w:caps/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Università degli studi dell’insubria</w:t>
                              </w:r>
                            </w:sdtContent>
                          </w:sdt>
                          <w:r w:rsidR="001B6C9A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 </w:t>
                          </w:r>
                          <w:r w:rsidR="001B6C9A"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>LAUR</w:t>
                          </w:r>
                          <w:r w:rsidR="005F62E1"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>E</w:t>
                          </w:r>
                          <w:r w:rsidR="001B6C9A"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>A TRIENNALE IN INFORMATICA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3C2AB7">
            <w:rPr>
              <w:rFonts w:ascii="Avenir Next LT Pro Light" w:hAnsi="Avenir Next LT Pro Light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904E1C7" wp14:editId="7C03C8ED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asella di tes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Sottotito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C01B42B" w14:textId="2B8BC350" w:rsidR="001B6C9A" w:rsidRDefault="001B6C9A">
                                    <w:pPr>
                                      <w:pStyle w:val="Nessunaspaziatura"/>
                                      <w:spacing w:before="40" w:after="40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Manuale utente</w:t>
                                    </w:r>
                                  </w:p>
                                </w:sdtContent>
                              </w:sdt>
                              <w:p w14:paraId="32D02C35" w14:textId="5E9A72CC" w:rsidR="001B6C9A" w:rsidRDefault="001B6C9A" w:rsidP="001B6C9A">
                                <w:pPr>
                                  <w:pStyle w:val="Nessunaspaziatura"/>
                                  <w:spacing w:before="4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 xml:space="preserve">Marco Ricci </w:t>
                                </w:r>
                                <w:r w:rsidRPr="001B6C9A"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>755656</w:t>
                                </w:r>
                              </w:p>
                              <w:p w14:paraId="0B539EFA" w14:textId="37BC7904" w:rsidR="001B6C9A" w:rsidRDefault="001B6C9A">
                                <w:pPr>
                                  <w:pStyle w:val="Nessunaspaziatura"/>
                                  <w:spacing w:before="4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 xml:space="preserve">Edoardo Rizzi </w:t>
                                </w:r>
                                <w:r w:rsidRPr="001B6C9A"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>754618</w:t>
                                </w:r>
                              </w:p>
                              <w:p w14:paraId="41BF7579" w14:textId="22ABC01A" w:rsidR="001B6C9A" w:rsidRDefault="001B6C9A">
                                <w:pPr>
                                  <w:pStyle w:val="Nessunaspaziatura"/>
                                  <w:spacing w:before="4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 xml:space="preserve">Alberto Stagno </w:t>
                                </w:r>
                                <w:r w:rsidRPr="001B6C9A"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>755404</w:t>
                                </w:r>
                              </w:p>
                              <w:p w14:paraId="0643DBC0" w14:textId="644019EB" w:rsidR="001B6C9A" w:rsidRDefault="001B6C9A">
                                <w:pPr>
                                  <w:pStyle w:val="Nessunaspaziatura"/>
                                  <w:spacing w:before="4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 xml:space="preserve">Denis di napoli </w:t>
                                </w:r>
                                <w:r w:rsidRPr="001B6C9A"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>755340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904E1C7" id="Casella di testo 32" o:spid="_x0000_s1031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Sottotito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C01B42B" w14:textId="2B8BC350" w:rsidR="001B6C9A" w:rsidRDefault="001B6C9A">
                              <w:pPr>
                                <w:pStyle w:val="Nessunaspaziatura"/>
                                <w:spacing w:before="40" w:after="40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Manuale utente</w:t>
                              </w:r>
                            </w:p>
                          </w:sdtContent>
                        </w:sdt>
                        <w:p w14:paraId="32D02C35" w14:textId="5E9A72CC" w:rsidR="001B6C9A" w:rsidRDefault="001B6C9A" w:rsidP="001B6C9A">
                          <w:pPr>
                            <w:pStyle w:val="Nessunaspaziatura"/>
                            <w:spacing w:before="4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 xml:space="preserve">Marco Ricci </w:t>
                          </w:r>
                          <w:r w:rsidRPr="001B6C9A"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>755656</w:t>
                          </w:r>
                        </w:p>
                        <w:p w14:paraId="0B539EFA" w14:textId="37BC7904" w:rsidR="001B6C9A" w:rsidRDefault="001B6C9A">
                          <w:pPr>
                            <w:pStyle w:val="Nessunaspaziatura"/>
                            <w:spacing w:before="4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 xml:space="preserve">Edoardo Rizzi </w:t>
                          </w:r>
                          <w:r w:rsidRPr="001B6C9A"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>754618</w:t>
                          </w:r>
                        </w:p>
                        <w:p w14:paraId="41BF7579" w14:textId="22ABC01A" w:rsidR="001B6C9A" w:rsidRDefault="001B6C9A">
                          <w:pPr>
                            <w:pStyle w:val="Nessunaspaziatura"/>
                            <w:spacing w:before="4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 xml:space="preserve">Alberto Stagno </w:t>
                          </w:r>
                          <w:r w:rsidRPr="001B6C9A"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>755404</w:t>
                          </w:r>
                        </w:p>
                        <w:p w14:paraId="0643DBC0" w14:textId="644019EB" w:rsidR="001B6C9A" w:rsidRDefault="001B6C9A">
                          <w:pPr>
                            <w:pStyle w:val="Nessunaspaziatura"/>
                            <w:spacing w:before="4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 xml:space="preserve">Denis di napoli </w:t>
                          </w:r>
                          <w:r w:rsidRPr="001B6C9A"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>755340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3C2AB7">
            <w:rPr>
              <w:rFonts w:ascii="Avenir Next LT Pro Light" w:eastAsiaTheme="minorEastAsia" w:hAnsi="Avenir Next LT Pro Light"/>
              <w:kern w:val="0"/>
              <w:lang w:eastAsia="it-IT"/>
              <w14:ligatures w14:val="none"/>
            </w:rPr>
            <w:br w:type="page"/>
          </w:r>
        </w:p>
      </w:sdtContent>
    </w:sdt>
    <w:sdt>
      <w:sdtPr>
        <w:rPr>
          <w:rFonts w:ascii="Avenir Next LT Pro Light" w:eastAsiaTheme="minorHAnsi" w:hAnsi="Avenir Next LT Pro Light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7935043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8EF05FE" w14:textId="6DC57101" w:rsidR="001B6C9A" w:rsidRPr="003C2AB7" w:rsidRDefault="001B6C9A">
          <w:pPr>
            <w:pStyle w:val="Titolosommario"/>
            <w:rPr>
              <w:rFonts w:ascii="Avenir Next LT Pro Light" w:hAnsi="Avenir Next LT Pro Light"/>
            </w:rPr>
          </w:pPr>
          <w:r w:rsidRPr="003C2AB7">
            <w:rPr>
              <w:rFonts w:ascii="Avenir Next LT Pro Light" w:hAnsi="Avenir Next LT Pro Light"/>
            </w:rPr>
            <w:t>Sommario</w:t>
          </w:r>
        </w:p>
        <w:p w14:paraId="47D6C6BD" w14:textId="61E1E303" w:rsidR="00765ACD" w:rsidRDefault="001B6C9A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 w:rsidRPr="003C2AB7">
            <w:rPr>
              <w:rFonts w:ascii="Avenir Next LT Pro Light" w:hAnsi="Avenir Next LT Pro Light"/>
            </w:rPr>
            <w:fldChar w:fldCharType="begin"/>
          </w:r>
          <w:r w:rsidRPr="003C2AB7">
            <w:rPr>
              <w:rFonts w:ascii="Avenir Next LT Pro Light" w:hAnsi="Avenir Next LT Pro Light"/>
            </w:rPr>
            <w:instrText xml:space="preserve"> TOC \o "1-3" \h \z \u </w:instrText>
          </w:r>
          <w:r w:rsidRPr="003C2AB7">
            <w:rPr>
              <w:rFonts w:ascii="Avenir Next LT Pro Light" w:hAnsi="Avenir Next LT Pro Light"/>
            </w:rPr>
            <w:fldChar w:fldCharType="separate"/>
          </w:r>
          <w:hyperlink w:anchor="_Toc137776730" w:history="1">
            <w:r w:rsidR="00765ACD" w:rsidRPr="00160175">
              <w:rPr>
                <w:rStyle w:val="Collegamentoipertestuale"/>
                <w:rFonts w:ascii="Avenir Next LT Pro Light" w:hAnsi="Avenir Next LT Pro Light"/>
                <w:noProof/>
              </w:rPr>
              <w:t>Introduzione</w:t>
            </w:r>
            <w:r w:rsidR="00765ACD">
              <w:rPr>
                <w:noProof/>
                <w:webHidden/>
              </w:rPr>
              <w:tab/>
            </w:r>
            <w:r w:rsidR="00765ACD">
              <w:rPr>
                <w:noProof/>
                <w:webHidden/>
              </w:rPr>
              <w:fldChar w:fldCharType="begin"/>
            </w:r>
            <w:r w:rsidR="00765ACD">
              <w:rPr>
                <w:noProof/>
                <w:webHidden/>
              </w:rPr>
              <w:instrText xml:space="preserve"> PAGEREF _Toc137776730 \h </w:instrText>
            </w:r>
            <w:r w:rsidR="00765ACD">
              <w:rPr>
                <w:noProof/>
                <w:webHidden/>
              </w:rPr>
            </w:r>
            <w:r w:rsidR="00765ACD">
              <w:rPr>
                <w:noProof/>
                <w:webHidden/>
              </w:rPr>
              <w:fldChar w:fldCharType="separate"/>
            </w:r>
            <w:r w:rsidR="00765ACD">
              <w:rPr>
                <w:noProof/>
                <w:webHidden/>
              </w:rPr>
              <w:t>1</w:t>
            </w:r>
            <w:r w:rsidR="00765ACD">
              <w:rPr>
                <w:noProof/>
                <w:webHidden/>
              </w:rPr>
              <w:fldChar w:fldCharType="end"/>
            </w:r>
          </w:hyperlink>
        </w:p>
        <w:p w14:paraId="159329CA" w14:textId="7E1EAED9" w:rsidR="00765ACD" w:rsidRDefault="00765ACD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37776731" w:history="1">
            <w:r w:rsidRPr="00160175">
              <w:rPr>
                <w:rStyle w:val="Collegamentoipertestuale"/>
                <w:rFonts w:ascii="Avenir Next LT Pro Light" w:hAnsi="Avenir Next LT Pro Light"/>
                <w:noProof/>
              </w:rPr>
              <w:t>Installazione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_Toc137776731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6D7CA" w14:textId="230ABD62" w:rsidR="00765ACD" w:rsidRDefault="00765ACD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37776732" w:history="1">
            <w:r w:rsidRPr="00160175">
              <w:rPr>
                <w:rStyle w:val="Collegamentoipertestuale"/>
                <w:rFonts w:ascii="Avenir Next LT Pro Light" w:hAnsi="Avenir Next LT Pro Light"/>
                <w:noProof/>
              </w:rPr>
              <w:t>Requisiti di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_Toc137776732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13D13" w14:textId="17B30EF5" w:rsidR="00765ACD" w:rsidRDefault="00765ACD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37776733" w:history="1">
            <w:r w:rsidRPr="00160175">
              <w:rPr>
                <w:rStyle w:val="Collegamentoipertestuale"/>
                <w:rFonts w:ascii="Avenir Next LT Pro Light" w:hAnsi="Avenir Next LT Pro Light"/>
                <w:noProof/>
              </w:rPr>
              <w:t>Setup ambiente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_Toc137776733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0A977" w14:textId="08FE849B" w:rsidR="00765ACD" w:rsidRDefault="00765ACD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37776734" w:history="1">
            <w:r w:rsidRPr="00160175">
              <w:rPr>
                <w:rStyle w:val="Collegamentoipertestuale"/>
                <w:rFonts w:ascii="Avenir Next LT Pro Light" w:hAnsi="Avenir Next LT Pro Light"/>
                <w:noProof/>
              </w:rPr>
              <w:t>Avviare l’applicazione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_Toc137776734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21079" w14:textId="41964C6E" w:rsidR="00765ACD" w:rsidRDefault="00765ACD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37776735" w:history="1">
            <w:r w:rsidRPr="00160175">
              <w:rPr>
                <w:rStyle w:val="Collegamentoipertestuale"/>
                <w:rFonts w:ascii="Avenir Next LT Pro Light" w:hAnsi="Avenir Next LT Pro Light"/>
                <w:noProof/>
              </w:rPr>
              <w:t>Area cittadini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_Toc137776735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ECE6C" w14:textId="02AD3D77" w:rsidR="00765ACD" w:rsidRDefault="00765ACD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37776736" w:history="1">
            <w:r w:rsidRPr="00160175">
              <w:rPr>
                <w:rStyle w:val="Collegamentoipertestuale"/>
                <w:rFonts w:ascii="Avenir Next LT Pro Light" w:hAnsi="Avenir Next LT Pro Light"/>
                <w:noProof/>
              </w:rPr>
              <w:t>Pagina iniziale - Visione aree di interesse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_Toc137776736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1BE42" w14:textId="53ACC4F7" w:rsidR="00765ACD" w:rsidRDefault="00765ACD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37776737" w:history="1">
            <w:r w:rsidRPr="00160175">
              <w:rPr>
                <w:rStyle w:val="Collegamentoipertestuale"/>
                <w:rFonts w:ascii="Avenir Next LT Pro Light" w:hAnsi="Avenir Next LT Pro Light"/>
                <w:noProof/>
              </w:rPr>
              <w:t>Visione stazione metereologica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_Toc137776737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CA639" w14:textId="27FE85D7" w:rsidR="00765ACD" w:rsidRDefault="00765ACD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37776738" w:history="1">
            <w:r w:rsidRPr="00160175">
              <w:rPr>
                <w:rStyle w:val="Collegamentoipertestuale"/>
                <w:rFonts w:ascii="Avenir Next LT Pro Light" w:hAnsi="Avenir Next LT Pro Light"/>
                <w:noProof/>
              </w:rPr>
              <w:t>Visione previsioni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_Toc137776738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18DAF" w14:textId="573C25C7" w:rsidR="00765ACD" w:rsidRDefault="00765ACD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37776739" w:history="1">
            <w:r w:rsidRPr="00160175">
              <w:rPr>
                <w:rStyle w:val="Collegamentoipertestuale"/>
                <w:rFonts w:ascii="Avenir Next LT Pro Light" w:hAnsi="Avenir Next LT Pro Light"/>
                <w:noProof/>
              </w:rPr>
              <w:t>Area operatori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_Toc137776739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53629" w14:textId="7E65FC0E" w:rsidR="00765ACD" w:rsidRDefault="00765ACD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37776740" w:history="1">
            <w:r w:rsidRPr="00160175">
              <w:rPr>
                <w:rStyle w:val="Collegamentoipertestuale"/>
                <w:rFonts w:ascii="Avenir Next LT Pro Light" w:hAnsi="Avenir Next LT Pro Light"/>
                <w:noProof/>
              </w:rPr>
              <w:t>Login/Registrazione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_Toc137776740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B9697" w14:textId="4BA63C39" w:rsidR="00765ACD" w:rsidRDefault="00765ACD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37776741" w:history="1">
            <w:r w:rsidRPr="00160175">
              <w:rPr>
                <w:rStyle w:val="Collegamentoipertestuale"/>
                <w:rFonts w:ascii="Avenir Next LT Pro Light" w:hAnsi="Avenir Next LT Pro Light"/>
                <w:noProof/>
              </w:rPr>
              <w:t>Gestione previsioni  - Aggiunta area di interesse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_Toc137776741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CF493" w14:textId="05B229A7" w:rsidR="00765ACD" w:rsidRDefault="00765ACD">
          <w:pPr>
            <w:pStyle w:val="Sommario3"/>
            <w:tabs>
              <w:tab w:val="left" w:pos="110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37776742" w:history="1">
            <w:r w:rsidRPr="00160175">
              <w:rPr>
                <w:rStyle w:val="Collegamentoipertestuale"/>
                <w:rFonts w:ascii="Avenir Next LT Pro Light" w:hAnsi="Avenir Next LT Pro Light"/>
                <w:noProof/>
              </w:rPr>
              <w:t>A-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160175">
              <w:rPr>
                <w:rStyle w:val="Collegamentoipertestuale"/>
                <w:rFonts w:ascii="Avenir Next LT Pro Light" w:hAnsi="Avenir Next LT Pro Light"/>
                <w:noProof/>
              </w:rPr>
              <w:t>Area di interesse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_Toc137776742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F7D73" w14:textId="3504D319" w:rsidR="00765ACD" w:rsidRDefault="00765ACD">
          <w:pPr>
            <w:pStyle w:val="Sommario3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37776743" w:history="1">
            <w:r w:rsidRPr="00160175">
              <w:rPr>
                <w:rStyle w:val="Collegamentoipertestuale"/>
                <w:rFonts w:ascii="Avenir Next LT Pro Light" w:hAnsi="Avenir Next LT Pro Light"/>
                <w:noProof/>
              </w:rPr>
              <w:t>B-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160175">
              <w:rPr>
                <w:rStyle w:val="Collegamentoipertestuale"/>
                <w:rFonts w:ascii="Avenir Next LT Pro Light" w:hAnsi="Avenir Next LT Pro Light"/>
                <w:noProof/>
              </w:rPr>
              <w:t>Area previsioni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_Toc137776743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C7AA5" w14:textId="0742E1FA" w:rsidR="00765ACD" w:rsidRDefault="00765ACD">
          <w:pPr>
            <w:pStyle w:val="Sommario3"/>
            <w:tabs>
              <w:tab w:val="left" w:pos="110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37776744" w:history="1">
            <w:r w:rsidRPr="00160175">
              <w:rPr>
                <w:rStyle w:val="Collegamentoipertestuale"/>
                <w:rFonts w:ascii="Avenir Next LT Pro Light" w:hAnsi="Avenir Next LT Pro Light"/>
                <w:noProof/>
              </w:rPr>
              <w:t>C-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160175">
              <w:rPr>
                <w:rStyle w:val="Collegamentoipertestuale"/>
                <w:rFonts w:ascii="Avenir Next LT Pro Light" w:hAnsi="Avenir Next LT Pro Light"/>
                <w:noProof/>
              </w:rPr>
              <w:t>Aggiunta area di interesse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_Toc137776744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9EBEC" w14:textId="5A3A46B4" w:rsidR="00765ACD" w:rsidRDefault="00765ACD">
          <w:pPr>
            <w:pStyle w:val="Sommario3"/>
            <w:tabs>
              <w:tab w:val="left" w:pos="110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37776745" w:history="1">
            <w:r w:rsidRPr="00160175">
              <w:rPr>
                <w:rStyle w:val="Collegamentoipertestuale"/>
                <w:rFonts w:ascii="Avenir Next LT Pro Light" w:hAnsi="Avenir Next LT Pro Light"/>
                <w:noProof/>
              </w:rPr>
              <w:t>D-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160175">
              <w:rPr>
                <w:rStyle w:val="Collegamentoipertestuale"/>
                <w:rFonts w:ascii="Avenir Next LT Pro Light" w:hAnsi="Avenir Next LT Pro Light"/>
                <w:noProof/>
              </w:rPr>
              <w:t>Aggiunta previsione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_Toc137776745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CB0CB" w14:textId="79A1BAB1" w:rsidR="00765ACD" w:rsidRDefault="00765ACD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37776746" w:history="1">
            <w:r w:rsidRPr="00160175">
              <w:rPr>
                <w:rStyle w:val="Collegamentoipertestuale"/>
                <w:rFonts w:ascii="Avenir Next LT Pro Light" w:hAnsi="Avenir Next LT Pro Light"/>
                <w:noProof/>
              </w:rPr>
              <w:t>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_Toc137776746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769E2" w14:textId="3B7A7765" w:rsidR="00765ACD" w:rsidRDefault="00765ACD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37776747" w:history="1">
            <w:r w:rsidRPr="00160175">
              <w:rPr>
                <w:rStyle w:val="Collegamentoipertestuale"/>
                <w:rFonts w:ascii="Avenir Next LT Pro Light" w:hAnsi="Avenir Next LT Pro Light"/>
                <w:noProof/>
              </w:rPr>
              <w:t>B: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_Toc137776747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5F2F7" w14:textId="4B43AF46" w:rsidR="00765ACD" w:rsidRDefault="00765ACD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37776748" w:history="1">
            <w:r w:rsidRPr="00160175">
              <w:rPr>
                <w:rStyle w:val="Collegamentoipertestuale"/>
                <w:rFonts w:ascii="Avenir Next LT Pro Light" w:hAnsi="Avenir Next LT Pro Light"/>
                <w:noProof/>
              </w:rPr>
              <w:t>C: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_Toc137776748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6F534" w14:textId="582A4C35" w:rsidR="00765ACD" w:rsidRDefault="00765ACD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37776749" w:history="1">
            <w:r w:rsidRPr="00160175">
              <w:rPr>
                <w:rStyle w:val="Collegamentoipertestuale"/>
                <w:rFonts w:ascii="Avenir Next LT Pro Light" w:hAnsi="Avenir Next LT Pro Light"/>
                <w:noProof/>
              </w:rPr>
              <w:t>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_Toc137776749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98EF4" w14:textId="4C86A2F3" w:rsidR="00765ACD" w:rsidRDefault="00765ACD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37776750" w:history="1">
            <w:r w:rsidRPr="00160175">
              <w:rPr>
                <w:rStyle w:val="Collegamentoipertestuale"/>
                <w:rFonts w:ascii="Avenir Next LT Pro Light" w:hAnsi="Avenir Next LT Pro Light"/>
                <w:noProof/>
              </w:rPr>
              <w:t>Aggiunta stazioni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_Toc137776750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5ABE6" w14:textId="57ADEFEB" w:rsidR="001B6C9A" w:rsidRPr="003C2AB7" w:rsidRDefault="001B6C9A">
          <w:pPr>
            <w:rPr>
              <w:rFonts w:ascii="Avenir Next LT Pro Light" w:hAnsi="Avenir Next LT Pro Light"/>
            </w:rPr>
          </w:pPr>
          <w:r w:rsidRPr="003C2AB7">
            <w:rPr>
              <w:rFonts w:ascii="Avenir Next LT Pro Light" w:hAnsi="Avenir Next LT Pro Light"/>
              <w:b/>
              <w:bCs/>
            </w:rPr>
            <w:fldChar w:fldCharType="end"/>
          </w:r>
        </w:p>
      </w:sdtContent>
    </w:sdt>
    <w:p w14:paraId="1885BDF0" w14:textId="31B2BE87" w:rsidR="00A047FC" w:rsidRPr="003C2AB7" w:rsidRDefault="00A047FC">
      <w:pPr>
        <w:rPr>
          <w:rFonts w:ascii="Avenir Next LT Pro Light" w:hAnsi="Avenir Next LT Pro Light"/>
        </w:rPr>
      </w:pPr>
    </w:p>
    <w:p w14:paraId="7DBF6608" w14:textId="0339A7D1" w:rsidR="00713D00" w:rsidRPr="003C2AB7" w:rsidRDefault="00713D00" w:rsidP="001B6C9A">
      <w:pPr>
        <w:pStyle w:val="Titolo1"/>
        <w:rPr>
          <w:rFonts w:ascii="Avenir Next LT Pro Light" w:hAnsi="Avenir Next LT Pro Light"/>
        </w:rPr>
      </w:pPr>
      <w:bookmarkStart w:id="0" w:name="_Toc137776730"/>
      <w:r w:rsidRPr="003C2AB7">
        <w:rPr>
          <w:rFonts w:ascii="Avenir Next LT Pro Light" w:hAnsi="Avenir Next LT Pro Light"/>
        </w:rPr>
        <w:t>Introduzione</w:t>
      </w:r>
      <w:bookmarkEnd w:id="0"/>
    </w:p>
    <w:p w14:paraId="0EFF32CD" w14:textId="77777777" w:rsidR="005F62E1" w:rsidRPr="003C2AB7" w:rsidRDefault="005F62E1" w:rsidP="005F62E1">
      <w:pPr>
        <w:jc w:val="both"/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</w:rPr>
        <w:t>Il progetto “</w:t>
      </w:r>
      <w:proofErr w:type="spellStart"/>
      <w:r w:rsidRPr="003C2AB7">
        <w:rPr>
          <w:rFonts w:ascii="Avenir Next LT Pro Light" w:hAnsi="Avenir Next LT Pro Light"/>
          <w:i/>
          <w:iCs/>
        </w:rPr>
        <w:t>Climate</w:t>
      </w:r>
      <w:proofErr w:type="spellEnd"/>
      <w:r w:rsidRPr="003C2AB7">
        <w:rPr>
          <w:rFonts w:ascii="Avenir Next LT Pro Light" w:hAnsi="Avenir Next LT Pro Light"/>
          <w:i/>
          <w:iCs/>
        </w:rPr>
        <w:t xml:space="preserve"> Monitoring</w:t>
      </w:r>
      <w:r w:rsidRPr="003C2AB7">
        <w:rPr>
          <w:rFonts w:ascii="Avenir Next LT Pro Light" w:hAnsi="Avenir Next LT Pro Light"/>
        </w:rPr>
        <w:t>” è un sistema di monitoraggio di parametri climatici fornito da centri di monitoraggio sul territorio italiano; utilizzabile sia dal punto di vista di un comune cittadino, che potrà ricercare l’area d’interesse o la stazione metereologica da lui desiderata consultando poi le previsioni inserite, e sia dal punto di vista di un operatore ambientale che potrà oltre a visionare le previsioni anche modificarle e aggiungerle.</w:t>
      </w:r>
    </w:p>
    <w:p w14:paraId="6F4C8F47" w14:textId="77777777" w:rsidR="005F62E1" w:rsidRPr="003C2AB7" w:rsidRDefault="005F62E1" w:rsidP="005F62E1">
      <w:pPr>
        <w:jc w:val="both"/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</w:rPr>
        <w:t>Il progetto è sviluppato in Java 17 su sistemi windows 10 e 11, e testato sia sugli stessi che sul sistema MacOS --.</w:t>
      </w:r>
    </w:p>
    <w:p w14:paraId="67218875" w14:textId="77777777" w:rsidR="005F62E1" w:rsidRPr="003C2AB7" w:rsidRDefault="005F62E1" w:rsidP="005F62E1">
      <w:pPr>
        <w:jc w:val="both"/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</w:rPr>
        <w:t>Quest’ultimo è stato svolto per il corso “Laboratorio interdisciplinare A” nell’anno scolastico 2022/2023 per il corso di laurea informatica dell’Università degli Studi dell’Insubria.</w:t>
      </w:r>
    </w:p>
    <w:p w14:paraId="4579152C" w14:textId="77777777" w:rsidR="001B4F32" w:rsidRPr="003C2AB7" w:rsidRDefault="001B4F32" w:rsidP="00A7235C">
      <w:pPr>
        <w:rPr>
          <w:rFonts w:ascii="Avenir Next LT Pro Light" w:hAnsi="Avenir Next LT Pro Light"/>
        </w:rPr>
      </w:pPr>
    </w:p>
    <w:p w14:paraId="7F05C4F4" w14:textId="5A2FFB0F" w:rsidR="001B6C9A" w:rsidRPr="003C2AB7" w:rsidRDefault="001B6C9A" w:rsidP="001B6C9A">
      <w:pPr>
        <w:pStyle w:val="Titolo1"/>
        <w:rPr>
          <w:rFonts w:ascii="Avenir Next LT Pro Light" w:hAnsi="Avenir Next LT Pro Light"/>
        </w:rPr>
      </w:pPr>
      <w:bookmarkStart w:id="1" w:name="_Toc137776731"/>
      <w:r w:rsidRPr="003C2AB7">
        <w:rPr>
          <w:rFonts w:ascii="Avenir Next LT Pro Light" w:hAnsi="Avenir Next LT Pro Light"/>
        </w:rPr>
        <w:lastRenderedPageBreak/>
        <w:t>Installazione</w:t>
      </w:r>
      <w:bookmarkEnd w:id="1"/>
    </w:p>
    <w:p w14:paraId="3D4FF10C" w14:textId="0BBF8A80" w:rsidR="001B6C9A" w:rsidRPr="003C2AB7" w:rsidRDefault="001B6C9A" w:rsidP="001B6C9A">
      <w:pPr>
        <w:pStyle w:val="Titolo2"/>
        <w:rPr>
          <w:rFonts w:ascii="Avenir Next LT Pro Light" w:hAnsi="Avenir Next LT Pro Light"/>
        </w:rPr>
      </w:pPr>
      <w:bookmarkStart w:id="2" w:name="_Toc137776732"/>
      <w:r w:rsidRPr="003C2AB7">
        <w:rPr>
          <w:rFonts w:ascii="Avenir Next LT Pro Light" w:hAnsi="Avenir Next LT Pro Light"/>
        </w:rPr>
        <w:t>Requisiti di sistema</w:t>
      </w:r>
      <w:bookmarkEnd w:id="2"/>
    </w:p>
    <w:p w14:paraId="73CEF1FB" w14:textId="479458DB" w:rsidR="00B654FD" w:rsidRPr="003C2AB7" w:rsidRDefault="00B654FD" w:rsidP="00B654FD">
      <w:p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</w:rPr>
        <w:t>Per eseguire l’applicazione è necessario Java JDK 1</w:t>
      </w:r>
      <w:r w:rsidR="00382E4B" w:rsidRPr="003C2AB7">
        <w:rPr>
          <w:rFonts w:ascii="Avenir Next LT Pro Light" w:hAnsi="Avenir Next LT Pro Light"/>
        </w:rPr>
        <w:t>7</w:t>
      </w:r>
      <w:r w:rsidRPr="003C2AB7">
        <w:rPr>
          <w:rFonts w:ascii="Avenir Next LT Pro Light" w:hAnsi="Avenir Next LT Pro Light"/>
        </w:rPr>
        <w:t xml:space="preserve"> o superiore e il sistema operativo Windows 10.</w:t>
      </w:r>
    </w:p>
    <w:p w14:paraId="063A43DE" w14:textId="6C0668B7" w:rsidR="00B654FD" w:rsidRPr="003C2AB7" w:rsidRDefault="00B654FD" w:rsidP="00382E4B">
      <w:pPr>
        <w:jc w:val="both"/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</w:rPr>
        <w:t>NOTA: l’applicazione è stata sviluppata in ambiente Windows 10</w:t>
      </w:r>
      <w:r w:rsidR="00382E4B" w:rsidRPr="003C2AB7">
        <w:rPr>
          <w:rFonts w:ascii="Avenir Next LT Pro Light" w:hAnsi="Avenir Next LT Pro Light"/>
        </w:rPr>
        <w:t xml:space="preserve"> </w:t>
      </w:r>
      <w:r w:rsidR="00382E4B" w:rsidRPr="003C2AB7">
        <w:rPr>
          <w:rFonts w:ascii="Avenir Next LT Pro Light" w:hAnsi="Avenir Next LT Pro Light"/>
        </w:rPr>
        <w:t>e 11, e testato sia sugli stessi che sul sistema MacOS</w:t>
      </w:r>
      <w:r w:rsidR="00382E4B" w:rsidRPr="003C2AB7">
        <w:rPr>
          <w:rFonts w:ascii="Avenir Next LT Pro Light" w:hAnsi="Avenir Next LT Pro Light"/>
        </w:rPr>
        <w:t>.</w:t>
      </w:r>
    </w:p>
    <w:p w14:paraId="499A9DAE" w14:textId="2B13767C" w:rsidR="001B6C9A" w:rsidRPr="003C2AB7" w:rsidRDefault="001B6C9A" w:rsidP="001B6C9A">
      <w:pPr>
        <w:pStyle w:val="Titolo2"/>
        <w:rPr>
          <w:rFonts w:ascii="Avenir Next LT Pro Light" w:hAnsi="Avenir Next LT Pro Light"/>
        </w:rPr>
      </w:pPr>
      <w:bookmarkStart w:id="3" w:name="_Toc137776733"/>
      <w:r w:rsidRPr="003C2AB7">
        <w:rPr>
          <w:rFonts w:ascii="Avenir Next LT Pro Light" w:hAnsi="Avenir Next LT Pro Light"/>
        </w:rPr>
        <w:t>Setup ambiente</w:t>
      </w:r>
      <w:bookmarkEnd w:id="3"/>
    </w:p>
    <w:p w14:paraId="0C49E73C" w14:textId="4239D52B" w:rsidR="00B17EF8" w:rsidRPr="003C2AB7" w:rsidRDefault="00B17EF8" w:rsidP="00B17EF8">
      <w:p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</w:rPr>
        <w:t>La cartella presenta tutto il necessario per poter eseguire l’applicazione</w:t>
      </w:r>
    </w:p>
    <w:p w14:paraId="48A41D3E" w14:textId="55615073" w:rsidR="00B654FD" w:rsidRPr="003C2AB7" w:rsidRDefault="00B654FD" w:rsidP="00B654FD">
      <w:pPr>
        <w:pStyle w:val="Titolo2"/>
        <w:rPr>
          <w:rFonts w:ascii="Avenir Next LT Pro Light" w:hAnsi="Avenir Next LT Pro Light"/>
        </w:rPr>
      </w:pPr>
      <w:bookmarkStart w:id="4" w:name="_Toc137776734"/>
      <w:r w:rsidRPr="003C2AB7">
        <w:rPr>
          <w:rFonts w:ascii="Avenir Next LT Pro Light" w:hAnsi="Avenir Next LT Pro Light"/>
        </w:rPr>
        <w:t>Avviare l’applicazione</w:t>
      </w:r>
      <w:bookmarkEnd w:id="4"/>
    </w:p>
    <w:p w14:paraId="61767ACA" w14:textId="73A35B42" w:rsidR="00B654FD" w:rsidRPr="003C2AB7" w:rsidRDefault="00B654FD" w:rsidP="00B654FD">
      <w:p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</w:rPr>
        <w:t xml:space="preserve">Per avviare l’applicazione è sufficiente fare doppio clic su </w:t>
      </w:r>
      <w:r w:rsidR="00B17EF8" w:rsidRPr="003C2AB7">
        <w:rPr>
          <w:rFonts w:ascii="Avenir Next LT Pro Light" w:hAnsi="Avenir Next LT Pro Light"/>
        </w:rPr>
        <w:t>“</w:t>
      </w:r>
      <w:proofErr w:type="spellStart"/>
      <w:r w:rsidR="00B17EF8" w:rsidRPr="003C2AB7">
        <w:rPr>
          <w:rFonts w:ascii="Avenir Next LT Pro Light" w:hAnsi="Avenir Next LT Pro Light"/>
        </w:rPr>
        <w:t>Climate</w:t>
      </w:r>
      <w:proofErr w:type="spellEnd"/>
      <w:r w:rsidR="00B17EF8" w:rsidRPr="003C2AB7">
        <w:rPr>
          <w:rFonts w:ascii="Avenir Next LT Pro Light" w:hAnsi="Avenir Next LT Pro Light"/>
        </w:rPr>
        <w:t xml:space="preserve"> Monitoring</w:t>
      </w:r>
      <w:r w:rsidRPr="003C2AB7">
        <w:rPr>
          <w:rFonts w:ascii="Avenir Next LT Pro Light" w:hAnsi="Avenir Next LT Pro Light"/>
        </w:rPr>
        <w:t xml:space="preserve">.jar”, o in alternativa tramite </w:t>
      </w:r>
      <w:r w:rsidR="00B17EF8" w:rsidRPr="003C2AB7">
        <w:rPr>
          <w:rFonts w:ascii="Avenir Next LT Pro Light" w:hAnsi="Avenir Next LT Pro Light"/>
        </w:rPr>
        <w:t>terminale</w:t>
      </w:r>
      <w:r w:rsidRPr="003C2AB7">
        <w:rPr>
          <w:rFonts w:ascii="Avenir Next LT Pro Light" w:hAnsi="Avenir Next LT Pro Light"/>
        </w:rPr>
        <w:t xml:space="preserve"> digitare:</w:t>
      </w:r>
    </w:p>
    <w:p w14:paraId="3CF1A311" w14:textId="755C6AC6" w:rsidR="00B17EF8" w:rsidRPr="003C2AB7" w:rsidRDefault="00B17EF8" w:rsidP="00B654FD">
      <w:p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</w:rPr>
        <w:t>cd {percorso in cui è stato estratto l’archivio}</w:t>
      </w:r>
    </w:p>
    <w:p w14:paraId="11A7F36B" w14:textId="23AAF214" w:rsidR="00713D00" w:rsidRPr="003C2AB7" w:rsidRDefault="00B17EF8" w:rsidP="00713D00">
      <w:p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</w:rPr>
        <w:t>java -</w:t>
      </w:r>
      <w:proofErr w:type="spellStart"/>
      <w:r w:rsidRPr="003C2AB7">
        <w:rPr>
          <w:rFonts w:ascii="Avenir Next LT Pro Light" w:hAnsi="Avenir Next LT Pro Light"/>
        </w:rPr>
        <w:t>jar</w:t>
      </w:r>
      <w:proofErr w:type="spellEnd"/>
      <w:r w:rsidRPr="003C2AB7">
        <w:rPr>
          <w:rFonts w:ascii="Avenir Next LT Pro Light" w:hAnsi="Avenir Next LT Pro Light"/>
        </w:rPr>
        <w:t xml:space="preserve"> </w:t>
      </w:r>
      <w:proofErr w:type="spellStart"/>
      <w:r w:rsidRPr="003C2AB7">
        <w:rPr>
          <w:rFonts w:ascii="Avenir Next LT Pro Light" w:hAnsi="Avenir Next LT Pro Light"/>
        </w:rPr>
        <w:t>Climate</w:t>
      </w:r>
      <w:proofErr w:type="spellEnd"/>
      <w:r w:rsidRPr="003C2AB7">
        <w:rPr>
          <w:rFonts w:ascii="Avenir Next LT Pro Light" w:hAnsi="Avenir Next LT Pro Light"/>
        </w:rPr>
        <w:t xml:space="preserve"> Monitoring</w:t>
      </w:r>
    </w:p>
    <w:p w14:paraId="126ECF9C" w14:textId="40151C1A" w:rsidR="00E53DC8" w:rsidRPr="003C2AB7" w:rsidRDefault="00E53DC8" w:rsidP="00E53DC8">
      <w:pPr>
        <w:pStyle w:val="Titolo1"/>
        <w:rPr>
          <w:rFonts w:ascii="Avenir Next LT Pro Light" w:hAnsi="Avenir Next LT Pro Light"/>
        </w:rPr>
      </w:pPr>
      <w:bookmarkStart w:id="5" w:name="_Toc137776735"/>
      <w:r w:rsidRPr="003C2AB7">
        <w:rPr>
          <w:rFonts w:ascii="Avenir Next LT Pro Light" w:hAnsi="Avenir Next LT Pro Light"/>
        </w:rPr>
        <w:t>Area cittadini</w:t>
      </w:r>
      <w:bookmarkEnd w:id="5"/>
    </w:p>
    <w:p w14:paraId="52E3BD08" w14:textId="5F21D2A4" w:rsidR="00E53DC8" w:rsidRPr="003C2AB7" w:rsidRDefault="00BA00D8" w:rsidP="00E53DC8">
      <w:pPr>
        <w:pStyle w:val="Titolo2"/>
        <w:rPr>
          <w:rFonts w:ascii="Avenir Next LT Pro Light" w:hAnsi="Avenir Next LT Pro Light"/>
        </w:rPr>
      </w:pPr>
      <w:bookmarkStart w:id="6" w:name="_Toc137776736"/>
      <w:r w:rsidRPr="003C2AB7">
        <w:rPr>
          <w:rFonts w:ascii="Avenir Next LT Pro Light" w:hAnsi="Avenir Next LT Pro Light"/>
          <w:noProof/>
        </w:rPr>
        <w:drawing>
          <wp:anchor distT="0" distB="0" distL="114300" distR="114300" simplePos="0" relativeHeight="251663360" behindDoc="0" locked="0" layoutInCell="1" allowOverlap="1" wp14:anchorId="6F7893C7" wp14:editId="556A0BF6">
            <wp:simplePos x="0" y="0"/>
            <wp:positionH relativeFrom="column">
              <wp:posOffset>3089910</wp:posOffset>
            </wp:positionH>
            <wp:positionV relativeFrom="paragraph">
              <wp:posOffset>314325</wp:posOffset>
            </wp:positionV>
            <wp:extent cx="3467100" cy="1962150"/>
            <wp:effectExtent l="0" t="0" r="0" b="0"/>
            <wp:wrapTopAndBottom/>
            <wp:docPr id="917883162" name="Immagine 1" descr="Immagine che contiene testo, schermata, schermo, softwa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83162" name="Immagine 1" descr="Immagine che contiene testo, schermata, schermo, software&#10;&#10;Descrizione generata automaticament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C2AB7">
        <w:rPr>
          <w:rFonts w:ascii="Avenir Next LT Pro Light" w:hAnsi="Avenir Next LT Pro Light"/>
          <w:noProof/>
        </w:rPr>
        <w:drawing>
          <wp:anchor distT="0" distB="0" distL="114300" distR="114300" simplePos="0" relativeHeight="251664384" behindDoc="0" locked="0" layoutInCell="1" allowOverlap="1" wp14:anchorId="6E17D926" wp14:editId="10EAB8A7">
            <wp:simplePos x="0" y="0"/>
            <wp:positionH relativeFrom="column">
              <wp:posOffset>-481965</wp:posOffset>
            </wp:positionH>
            <wp:positionV relativeFrom="paragraph">
              <wp:posOffset>314325</wp:posOffset>
            </wp:positionV>
            <wp:extent cx="3462655" cy="1960880"/>
            <wp:effectExtent l="0" t="0" r="4445" b="1270"/>
            <wp:wrapTopAndBottom/>
            <wp:docPr id="2128656148" name="Immagine 1" descr="Immagine che contiene testo, schermata, schermo, softwa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656148" name="Immagine 1" descr="Immagine che contiene testo, schermata, schermo, software&#10;&#10;Descrizione generata automaticament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2655" cy="1960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6701" w:rsidRPr="003C2AB7">
        <w:rPr>
          <w:rFonts w:ascii="Avenir Next LT Pro Light" w:hAnsi="Avenir Next LT Pro Light"/>
        </w:rPr>
        <w:t xml:space="preserve">Pagina </w:t>
      </w:r>
      <w:r w:rsidR="00F74BF8" w:rsidRPr="003C2AB7">
        <w:rPr>
          <w:rFonts w:ascii="Avenir Next LT Pro Light" w:hAnsi="Avenir Next LT Pro Light"/>
        </w:rPr>
        <w:t>iniziale -</w:t>
      </w:r>
      <w:r w:rsidR="00DF6701" w:rsidRPr="003C2AB7">
        <w:rPr>
          <w:rFonts w:ascii="Avenir Next LT Pro Light" w:hAnsi="Avenir Next LT Pro Light"/>
        </w:rPr>
        <w:t xml:space="preserve"> </w:t>
      </w:r>
      <w:r w:rsidR="00E53DC8" w:rsidRPr="003C2AB7">
        <w:rPr>
          <w:rFonts w:ascii="Avenir Next LT Pro Light" w:hAnsi="Avenir Next LT Pro Light"/>
        </w:rPr>
        <w:t>Visione aree di interesse</w:t>
      </w:r>
      <w:bookmarkEnd w:id="6"/>
    </w:p>
    <w:p w14:paraId="3DC82C19" w14:textId="0E39FB88" w:rsidR="00C13078" w:rsidRPr="003C2AB7" w:rsidRDefault="00BA00D8" w:rsidP="00C13078">
      <w:p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  <w:noProof/>
        </w:rPr>
        <w:t xml:space="preserve"> </w:t>
      </w:r>
    </w:p>
    <w:p w14:paraId="7C5C2B58" w14:textId="13AC26D2" w:rsidR="00BA00D8" w:rsidRPr="003C2AB7" w:rsidRDefault="00DF6701" w:rsidP="00E368DA">
      <w:pPr>
        <w:pStyle w:val="Paragrafoelenco"/>
        <w:numPr>
          <w:ilvl w:val="0"/>
          <w:numId w:val="2"/>
        </w:num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</w:rPr>
        <w:t xml:space="preserve">L’applicazione si presenta con la sua homepage nella quale è possibile </w:t>
      </w:r>
      <w:r w:rsidR="00E368DA" w:rsidRPr="003C2AB7">
        <w:rPr>
          <w:rFonts w:ascii="Avenir Next LT Pro Light" w:hAnsi="Avenir Next LT Pro Light"/>
        </w:rPr>
        <w:t>individuare le aree di interesse presenti, avendo così modo di conoscere</w:t>
      </w:r>
      <w:r w:rsidRPr="003C2AB7">
        <w:rPr>
          <w:rFonts w:ascii="Avenir Next LT Pro Light" w:hAnsi="Avenir Next LT Pro Light"/>
        </w:rPr>
        <w:t xml:space="preserve"> le previsioni di una precisa area di interesse. Al caricamento iniziale della stessa, la tabella è “”</w:t>
      </w:r>
      <w:proofErr w:type="gramStart"/>
      <w:r w:rsidRPr="003C2AB7">
        <w:rPr>
          <w:rFonts w:ascii="Avenir Next LT Pro Light" w:hAnsi="Avenir Next LT Pro Light"/>
        </w:rPr>
        <w:t>””</w:t>
      </w:r>
      <w:proofErr w:type="spellStart"/>
      <w:r w:rsidR="00E368DA" w:rsidRPr="003C2AB7">
        <w:rPr>
          <w:rFonts w:ascii="Avenir Next LT Pro Light" w:hAnsi="Avenir Next LT Pro Light"/>
        </w:rPr>
        <w:t>populata</w:t>
      </w:r>
      <w:proofErr w:type="spellEnd"/>
      <w:proofErr w:type="gramEnd"/>
      <w:r w:rsidRPr="003C2AB7">
        <w:rPr>
          <w:rFonts w:ascii="Avenir Next LT Pro Light" w:hAnsi="Avenir Next LT Pro Light"/>
        </w:rPr>
        <w:t>””””” con tutte le aree di interesse disponibili al sistema, solo facendo richiesta ad un amministratore è possibile aggiungerne altre. Oltremodo è stata introdotta la possibilità di cercare attraverso la barra di ricerca le stazioni metereologiche. Dopo aver cercato internamente al sistema una specifica area di interesse/stazione meteorologica</w:t>
      </w:r>
      <w:r w:rsidR="00BA00D8" w:rsidRPr="003C2AB7">
        <w:rPr>
          <w:rFonts w:ascii="Avenir Next LT Pro Light" w:hAnsi="Avenir Next LT Pro Light"/>
        </w:rPr>
        <w:t xml:space="preserve"> è necessario premere sul bottone “</w:t>
      </w:r>
      <w:r w:rsidR="00E368DA" w:rsidRPr="003C2AB7">
        <w:rPr>
          <w:rFonts w:ascii="Avenir Next LT Pro Light" w:hAnsi="Avenir Next LT Pro Light"/>
        </w:rPr>
        <w:t>Cerca</w:t>
      </w:r>
      <w:r w:rsidR="00BA00D8" w:rsidRPr="003C2AB7">
        <w:rPr>
          <w:rFonts w:ascii="Avenir Next LT Pro Light" w:hAnsi="Avenir Next LT Pro Light"/>
        </w:rPr>
        <w:t xml:space="preserve">”. </w:t>
      </w:r>
      <w:r w:rsidR="00E368DA" w:rsidRPr="003C2AB7">
        <w:rPr>
          <w:rFonts w:ascii="Avenir Next LT Pro Light" w:hAnsi="Avenir Next LT Pro Light"/>
        </w:rPr>
        <w:t>L’applicazione mostrerà le aree di interesse e le stazioni meteorologiche che soddisfano i requisiti di ricerca, una volta rese disponibili, p</w:t>
      </w:r>
      <w:r w:rsidR="00BA00D8" w:rsidRPr="003C2AB7">
        <w:rPr>
          <w:rFonts w:ascii="Avenir Next LT Pro Light" w:hAnsi="Avenir Next LT Pro Light"/>
        </w:rPr>
        <w:t>er visualizzare le previsioni basta premere sulla riga della</w:t>
      </w:r>
      <w:r w:rsidR="00E368DA" w:rsidRPr="003C2AB7">
        <w:rPr>
          <w:rFonts w:ascii="Avenir Next LT Pro Light" w:hAnsi="Avenir Next LT Pro Light"/>
        </w:rPr>
        <w:t xml:space="preserve"> area/stazione</w:t>
      </w:r>
      <w:r w:rsidR="00BA00D8" w:rsidRPr="003C2AB7">
        <w:rPr>
          <w:rFonts w:ascii="Avenir Next LT Pro Light" w:hAnsi="Avenir Next LT Pro Light"/>
        </w:rPr>
        <w:t xml:space="preserve"> interessata.</w:t>
      </w:r>
    </w:p>
    <w:p w14:paraId="783D09AC" w14:textId="30892B89" w:rsidR="009342C1" w:rsidRPr="003C2AB7" w:rsidRDefault="009342C1" w:rsidP="00E368DA">
      <w:pPr>
        <w:pStyle w:val="Paragrafoelenco"/>
        <w:numPr>
          <w:ilvl w:val="0"/>
          <w:numId w:val="2"/>
        </w:num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</w:rPr>
        <w:t>Clicco su “Visualizza città disponibili” “</w:t>
      </w:r>
      <w:proofErr w:type="gramStart"/>
      <w:r w:rsidRPr="003C2AB7">
        <w:rPr>
          <w:rFonts w:ascii="Avenir Next LT Pro Light" w:hAnsi="Avenir Next LT Pro Light"/>
        </w:rPr>
        <w:t>””</w:t>
      </w:r>
      <w:proofErr w:type="spellStart"/>
      <w:r w:rsidRPr="003C2AB7">
        <w:rPr>
          <w:rFonts w:ascii="Avenir Next LT Pro Light" w:hAnsi="Avenir Next LT Pro Light"/>
        </w:rPr>
        <w:t>refresha</w:t>
      </w:r>
      <w:proofErr w:type="spellEnd"/>
      <w:proofErr w:type="gramEnd"/>
      <w:r w:rsidRPr="003C2AB7">
        <w:rPr>
          <w:rFonts w:ascii="Avenir Next LT Pro Light" w:hAnsi="Avenir Next LT Pro Light"/>
        </w:rPr>
        <w:t xml:space="preserve">””” la schermata homepage ritornando alla situazione iniziale </w:t>
      </w:r>
      <w:r w:rsidRPr="003C2AB7">
        <w:rPr>
          <w:rFonts w:ascii="Avenir Next LT Pro Light" w:hAnsi="Avenir Next LT Pro Light"/>
        </w:rPr>
        <w:t>nella quale è possibile individuare le aree di interesse presenti</w:t>
      </w:r>
    </w:p>
    <w:p w14:paraId="3F3D398B" w14:textId="0BC7DA89" w:rsidR="00BA00D8" w:rsidRPr="003C2AB7" w:rsidRDefault="00BA00D8" w:rsidP="00BA00D8">
      <w:pPr>
        <w:pStyle w:val="Paragrafoelenco"/>
        <w:numPr>
          <w:ilvl w:val="0"/>
          <w:numId w:val="2"/>
        </w:num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</w:rPr>
        <w:t xml:space="preserve">Se l’utente </w:t>
      </w:r>
      <w:r w:rsidR="00C50E50" w:rsidRPr="003C2AB7">
        <w:rPr>
          <w:rFonts w:ascii="Avenir Next LT Pro Light" w:hAnsi="Avenir Next LT Pro Light"/>
        </w:rPr>
        <w:t xml:space="preserve">che si </w:t>
      </w:r>
      <w:r w:rsidRPr="003C2AB7">
        <w:rPr>
          <w:rFonts w:ascii="Avenir Next LT Pro Light" w:hAnsi="Avenir Next LT Pro Light"/>
        </w:rPr>
        <w:t>interfaccia</w:t>
      </w:r>
      <w:r w:rsidR="00C50E50" w:rsidRPr="003C2AB7">
        <w:rPr>
          <w:rFonts w:ascii="Avenir Next LT Pro Light" w:hAnsi="Avenir Next LT Pro Light"/>
        </w:rPr>
        <w:t xml:space="preserve"> con l</w:t>
      </w:r>
      <w:r w:rsidRPr="003C2AB7">
        <w:rPr>
          <w:rFonts w:ascii="Avenir Next LT Pro Light" w:hAnsi="Avenir Next LT Pro Light"/>
        </w:rPr>
        <w:t>’applicazione detiene dei permessi amministratore è possibile accedere come tale cliccando sul bottone “Accedi o registrati”</w:t>
      </w:r>
    </w:p>
    <w:p w14:paraId="24A0EB99" w14:textId="3B955EDD" w:rsidR="00BA00D8" w:rsidRPr="003C2AB7" w:rsidRDefault="00C50E50" w:rsidP="00BA00D8">
      <w:pPr>
        <w:pStyle w:val="Paragrafoelenco"/>
        <w:numPr>
          <w:ilvl w:val="0"/>
          <w:numId w:val="2"/>
        </w:num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</w:rPr>
        <w:lastRenderedPageBreak/>
        <w:t xml:space="preserve">Se l’utente che si interfaccia </w:t>
      </w:r>
      <w:r w:rsidRPr="003C2AB7">
        <w:rPr>
          <w:rFonts w:ascii="Avenir Next LT Pro Light" w:hAnsi="Avenir Next LT Pro Light"/>
        </w:rPr>
        <w:t xml:space="preserve">con </w:t>
      </w:r>
      <w:r w:rsidR="00BA00D8" w:rsidRPr="003C2AB7">
        <w:rPr>
          <w:rFonts w:ascii="Avenir Next LT Pro Light" w:hAnsi="Avenir Next LT Pro Light"/>
        </w:rPr>
        <w:t>l’applicazione è autorizzato a registrarsi come amministratore è possibile registrarsi cliccando sul bottone “Accedi o registrati”</w:t>
      </w:r>
    </w:p>
    <w:p w14:paraId="5F42A201" w14:textId="4C7B13C3" w:rsidR="00BA00D8" w:rsidRPr="003C2AB7" w:rsidRDefault="00BA00D8" w:rsidP="00BA00D8">
      <w:pPr>
        <w:rPr>
          <w:rFonts w:ascii="Avenir Next LT Pro Light" w:hAnsi="Avenir Next LT Pro Light"/>
        </w:rPr>
      </w:pPr>
    </w:p>
    <w:p w14:paraId="1E5C88E2" w14:textId="50BE2253" w:rsidR="00C13078" w:rsidRPr="003C2AB7" w:rsidRDefault="00C13078" w:rsidP="00C13078">
      <w:pPr>
        <w:pStyle w:val="Titolo2"/>
        <w:rPr>
          <w:rFonts w:ascii="Avenir Next LT Pro Light" w:hAnsi="Avenir Next LT Pro Light"/>
        </w:rPr>
      </w:pPr>
      <w:bookmarkStart w:id="7" w:name="_Toc137776737"/>
      <w:r w:rsidRPr="003C2AB7">
        <w:rPr>
          <w:rFonts w:ascii="Avenir Next LT Pro Light" w:hAnsi="Avenir Next LT Pro Light"/>
        </w:rPr>
        <w:t>Visione stazione metereologica</w:t>
      </w:r>
      <w:bookmarkEnd w:id="7"/>
    </w:p>
    <w:p w14:paraId="3CC20D22" w14:textId="3AB2D7D9" w:rsidR="00C13078" w:rsidRPr="003C2AB7" w:rsidRDefault="00BA00D8" w:rsidP="00C13078">
      <w:p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  <w:noProof/>
        </w:rPr>
        <w:drawing>
          <wp:inline distT="0" distB="0" distL="0" distR="0" wp14:anchorId="7A0F6B95" wp14:editId="3C9F2578">
            <wp:extent cx="3432412" cy="2784551"/>
            <wp:effectExtent l="0" t="0" r="0" b="0"/>
            <wp:docPr id="1932334949" name="Immagine 1" descr="Immagine che contiene testo, schermata, schermo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334949" name="Immagine 1" descr="Immagine che contiene testo, schermata, schermo, numero&#10;&#10;Descrizione generat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39768" cy="2790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B719E" w14:textId="77777777" w:rsidR="00EC5EBD" w:rsidRPr="003C2AB7" w:rsidRDefault="00EC5EBD" w:rsidP="003C2AB7">
      <w:p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</w:rPr>
        <w:t>Dopo aver selezionato una stazione meteorologica (precedentemente è stata fatta una ricerca, e poi è stata selezionata una stazione meteorologica, in questo caso “Como”) il sistema di “</w:t>
      </w:r>
      <w:proofErr w:type="spellStart"/>
      <w:r w:rsidRPr="003C2AB7">
        <w:rPr>
          <w:rFonts w:ascii="Avenir Next LT Pro Light" w:hAnsi="Avenir Next LT Pro Light"/>
        </w:rPr>
        <w:t>Climate</w:t>
      </w:r>
      <w:proofErr w:type="spellEnd"/>
      <w:r w:rsidRPr="003C2AB7">
        <w:rPr>
          <w:rFonts w:ascii="Avenir Next LT Pro Light" w:hAnsi="Avenir Next LT Pro Light"/>
        </w:rPr>
        <w:t xml:space="preserve"> monitoring” rende disponibile diverse informazione, ovvero: </w:t>
      </w:r>
    </w:p>
    <w:p w14:paraId="1669B3CC" w14:textId="56383558" w:rsidR="00EC5EBD" w:rsidRPr="003C2AB7" w:rsidRDefault="00EC5EBD" w:rsidP="00EC5EBD">
      <w:pPr>
        <w:pStyle w:val="Paragrafoelenco"/>
        <w:numPr>
          <w:ilvl w:val="1"/>
          <w:numId w:val="3"/>
        </w:numPr>
        <w:rPr>
          <w:rFonts w:ascii="Avenir Next LT Pro Light" w:hAnsi="Avenir Next LT Pro Light"/>
        </w:rPr>
      </w:pPr>
      <w:proofErr w:type="spellStart"/>
      <w:r w:rsidRPr="003C2AB7">
        <w:rPr>
          <w:rFonts w:ascii="Avenir Next LT Pro Light" w:hAnsi="Avenir Next LT Pro Light"/>
          <w:b/>
          <w:bCs/>
        </w:rPr>
        <w:t>Geoname_id</w:t>
      </w:r>
      <w:proofErr w:type="spellEnd"/>
      <w:r w:rsidRPr="003C2AB7">
        <w:rPr>
          <w:rFonts w:ascii="Avenir Next LT Pro Light" w:hAnsi="Avenir Next LT Pro Light"/>
        </w:rPr>
        <w:sym w:font="Wingdings" w:char="F0E0"/>
      </w:r>
      <w:r w:rsidRPr="003C2AB7">
        <w:rPr>
          <w:rFonts w:ascii="Avenir Next LT Pro Light" w:hAnsi="Avenir Next LT Pro Light"/>
        </w:rPr>
        <w:t xml:space="preserve"> Identificativo univoco cosicché si possa riconoscere una città come stazione meteorologica;</w:t>
      </w:r>
    </w:p>
    <w:p w14:paraId="0CEDFF93" w14:textId="6E364F55" w:rsidR="00EC5EBD" w:rsidRPr="003C2AB7" w:rsidRDefault="00EC5EBD" w:rsidP="00EC5EBD">
      <w:pPr>
        <w:pStyle w:val="Paragrafoelenco"/>
        <w:numPr>
          <w:ilvl w:val="1"/>
          <w:numId w:val="3"/>
        </w:num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  <w:b/>
          <w:bCs/>
        </w:rPr>
        <w:t>Codice nazione</w:t>
      </w:r>
      <w:r w:rsidRPr="003C2AB7">
        <w:rPr>
          <w:rFonts w:ascii="Avenir Next LT Pro Light" w:hAnsi="Avenir Next LT Pro Light"/>
        </w:rPr>
        <w:t>: Codice che identifica la nazione di appartenenza della città;</w:t>
      </w:r>
    </w:p>
    <w:p w14:paraId="148D68C4" w14:textId="75E50679" w:rsidR="00EC5EBD" w:rsidRPr="003C2AB7" w:rsidRDefault="00EC5EBD" w:rsidP="00EC5EBD">
      <w:pPr>
        <w:pStyle w:val="Paragrafoelenco"/>
        <w:numPr>
          <w:ilvl w:val="1"/>
          <w:numId w:val="3"/>
        </w:num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  <w:b/>
          <w:bCs/>
        </w:rPr>
        <w:t>Nazione</w:t>
      </w:r>
      <w:r w:rsidRPr="003C2AB7">
        <w:rPr>
          <w:rFonts w:ascii="Avenir Next LT Pro Light" w:hAnsi="Avenir Next LT Pro Light"/>
        </w:rPr>
        <w:t>;</w:t>
      </w:r>
    </w:p>
    <w:p w14:paraId="2D9975B7" w14:textId="5BE1A141" w:rsidR="00EC5EBD" w:rsidRPr="003C2AB7" w:rsidRDefault="00EC5EBD" w:rsidP="00EC5EBD">
      <w:pPr>
        <w:pStyle w:val="Paragrafoelenco"/>
        <w:numPr>
          <w:ilvl w:val="1"/>
          <w:numId w:val="3"/>
        </w:num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  <w:b/>
          <w:bCs/>
        </w:rPr>
        <w:t>Coordinate</w:t>
      </w:r>
      <w:r w:rsidRPr="003C2AB7">
        <w:rPr>
          <w:rFonts w:ascii="Avenir Next LT Pro Light" w:hAnsi="Avenir Next LT Pro Light"/>
        </w:rPr>
        <w:t xml:space="preserve">: I punti di </w:t>
      </w:r>
      <w:r w:rsidR="00D35698" w:rsidRPr="003C2AB7">
        <w:rPr>
          <w:rFonts w:ascii="Avenir Next LT Pro Light" w:hAnsi="Avenir Next LT Pro Light"/>
        </w:rPr>
        <w:t>geolocalizzazione</w:t>
      </w:r>
      <w:r w:rsidRPr="003C2AB7">
        <w:rPr>
          <w:rFonts w:ascii="Avenir Next LT Pro Light" w:hAnsi="Avenir Next LT Pro Light"/>
        </w:rPr>
        <w:t xml:space="preserve"> della stazione meteorologica;</w:t>
      </w:r>
    </w:p>
    <w:p w14:paraId="1F0D7A9C" w14:textId="77777777" w:rsidR="00EC5EBD" w:rsidRPr="003C2AB7" w:rsidRDefault="00EC5EBD" w:rsidP="00EC5EBD">
      <w:pPr>
        <w:rPr>
          <w:rFonts w:ascii="Avenir Next LT Pro Light" w:hAnsi="Avenir Next LT Pro Light"/>
        </w:rPr>
      </w:pPr>
    </w:p>
    <w:p w14:paraId="0BE96801" w14:textId="59BFD174" w:rsidR="00EC5EBD" w:rsidRPr="003C2AB7" w:rsidRDefault="00EC5EBD" w:rsidP="00EC5EBD">
      <w:p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</w:rPr>
        <w:t xml:space="preserve">Di seguito è resa disponibile una tabella dove vengono mostrate le associazioni Stazione Meteorologica </w:t>
      </w:r>
      <w:r w:rsidRPr="003C2AB7">
        <w:rPr>
          <w:rFonts w:ascii="Avenir Next LT Pro Light" w:hAnsi="Avenir Next LT Pro Light"/>
        </w:rPr>
        <w:sym w:font="Wingdings" w:char="F0E0"/>
      </w:r>
      <w:r w:rsidRPr="003C2AB7">
        <w:rPr>
          <w:rFonts w:ascii="Avenir Next LT Pro Light" w:hAnsi="Avenir Next LT Pro Light"/>
        </w:rPr>
        <w:t xml:space="preserve">  Area d’interesse</w:t>
      </w:r>
      <w:r w:rsidR="00D35698" w:rsidRPr="003C2AB7">
        <w:rPr>
          <w:rFonts w:ascii="Avenir Next LT Pro Light" w:hAnsi="Avenir Next LT Pro Light"/>
        </w:rPr>
        <w:t>.</w:t>
      </w:r>
    </w:p>
    <w:p w14:paraId="03A3DBB0" w14:textId="669EA8E3" w:rsidR="00EC5EBD" w:rsidRPr="003C2AB7" w:rsidRDefault="00EC5EBD" w:rsidP="00EC5EBD">
      <w:p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</w:rPr>
        <w:t xml:space="preserve">Raccontata in maniera dettagliata, ogni stazione può registrare le previsioni </w:t>
      </w:r>
      <w:r w:rsidR="00D35698" w:rsidRPr="003C2AB7">
        <w:rPr>
          <w:rFonts w:ascii="Avenir Next LT Pro Light" w:hAnsi="Avenir Next LT Pro Light"/>
        </w:rPr>
        <w:t>delle a</w:t>
      </w:r>
      <w:r w:rsidRPr="003C2AB7">
        <w:rPr>
          <w:rFonts w:ascii="Avenir Next LT Pro Light" w:hAnsi="Avenir Next LT Pro Light"/>
        </w:rPr>
        <w:t>ree d’interesse a lui associat</w:t>
      </w:r>
      <w:r w:rsidR="00D35698" w:rsidRPr="003C2AB7">
        <w:rPr>
          <w:rFonts w:ascii="Avenir Next LT Pro Light" w:hAnsi="Avenir Next LT Pro Light"/>
        </w:rPr>
        <w:t>e, ciò avviene per poter presentare un bollettino meteorologico sempre affidabile.</w:t>
      </w:r>
    </w:p>
    <w:p w14:paraId="5D984F50" w14:textId="77777777" w:rsidR="009342C1" w:rsidRPr="003C2AB7" w:rsidRDefault="009342C1" w:rsidP="00EC5EBD">
      <w:pPr>
        <w:rPr>
          <w:rFonts w:ascii="Avenir Next LT Pro Light" w:hAnsi="Avenir Next LT Pro Light"/>
        </w:rPr>
      </w:pPr>
    </w:p>
    <w:p w14:paraId="032CF13B" w14:textId="3533448C" w:rsidR="009342C1" w:rsidRPr="003C2AB7" w:rsidRDefault="009342C1" w:rsidP="00EC5EBD">
      <w:p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</w:rPr>
        <w:t>AGGIUNGERE CHE CLICCANDO è POSSIBILE VISIONARE LE PREVISIONI DELLE AREE DI INTERESSE</w:t>
      </w:r>
    </w:p>
    <w:p w14:paraId="6D064C05" w14:textId="04ED3FA4" w:rsidR="00C13078" w:rsidRPr="003C2AB7" w:rsidRDefault="00C13078" w:rsidP="00C13078">
      <w:pPr>
        <w:rPr>
          <w:rFonts w:ascii="Avenir Next LT Pro Light" w:hAnsi="Avenir Next LT Pro Light"/>
        </w:rPr>
      </w:pPr>
    </w:p>
    <w:p w14:paraId="5C358BFE" w14:textId="72209638" w:rsidR="00C13078" w:rsidRPr="003C2AB7" w:rsidRDefault="00C13078" w:rsidP="00C13078">
      <w:pPr>
        <w:rPr>
          <w:rFonts w:ascii="Avenir Next LT Pro Light" w:hAnsi="Avenir Next LT Pro Light"/>
        </w:rPr>
      </w:pPr>
    </w:p>
    <w:p w14:paraId="75DAD6B9" w14:textId="5DD8BA62" w:rsidR="00D35698" w:rsidRPr="003C2AB7" w:rsidRDefault="00D35698" w:rsidP="00C13078">
      <w:pPr>
        <w:rPr>
          <w:rFonts w:ascii="Avenir Next LT Pro Light" w:hAnsi="Avenir Next LT Pro Light"/>
        </w:rPr>
      </w:pPr>
    </w:p>
    <w:p w14:paraId="32A2FDE7" w14:textId="61B2C85B" w:rsidR="00E53DC8" w:rsidRPr="003C2AB7" w:rsidRDefault="00E53DC8" w:rsidP="00E53DC8">
      <w:pPr>
        <w:pStyle w:val="Titolo2"/>
        <w:rPr>
          <w:rFonts w:ascii="Avenir Next LT Pro Light" w:hAnsi="Avenir Next LT Pro Light"/>
        </w:rPr>
      </w:pPr>
      <w:bookmarkStart w:id="8" w:name="_Toc137776738"/>
      <w:r w:rsidRPr="003C2AB7">
        <w:rPr>
          <w:rFonts w:ascii="Avenir Next LT Pro Light" w:hAnsi="Avenir Next LT Pro Light"/>
        </w:rPr>
        <w:lastRenderedPageBreak/>
        <w:t>Visione previsioni</w:t>
      </w:r>
      <w:bookmarkEnd w:id="8"/>
    </w:p>
    <w:p w14:paraId="201A7788" w14:textId="22BD4425" w:rsidR="00C13078" w:rsidRPr="003C2AB7" w:rsidRDefault="003C2AB7" w:rsidP="00C13078">
      <w:pPr>
        <w:rPr>
          <w:rFonts w:ascii="Avenir Next LT Pro Light" w:hAnsi="Avenir Next LT Pro Light"/>
          <w:noProof/>
        </w:rPr>
      </w:pPr>
      <w:r w:rsidRPr="003C2AB7">
        <w:rPr>
          <w:rFonts w:ascii="Avenir Next LT Pro Light" w:hAnsi="Avenir Next LT Pro Light"/>
          <w:noProof/>
        </w:rPr>
        <w:drawing>
          <wp:anchor distT="0" distB="0" distL="114300" distR="114300" simplePos="0" relativeHeight="251666432" behindDoc="0" locked="0" layoutInCell="1" allowOverlap="1" wp14:anchorId="5989C08B" wp14:editId="51EC074C">
            <wp:simplePos x="0" y="0"/>
            <wp:positionH relativeFrom="margin">
              <wp:align>left</wp:align>
            </wp:positionH>
            <wp:positionV relativeFrom="paragraph">
              <wp:posOffset>182880</wp:posOffset>
            </wp:positionV>
            <wp:extent cx="6156960" cy="3251835"/>
            <wp:effectExtent l="0" t="0" r="0" b="5715"/>
            <wp:wrapTopAndBottom/>
            <wp:docPr id="558538718" name="Immagine 1" descr="Immagine che contiene testo, schermata, software, Icona del computer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538718" name="Immagine 1" descr="Immagine che contiene testo, schermata, software, Icona del computer&#10;&#10;Descrizione generata automaticamente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696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4C2B30" w14:textId="77777777" w:rsidR="003C2AB7" w:rsidRPr="003C2AB7" w:rsidRDefault="003C2AB7" w:rsidP="003C2AB7">
      <w:pPr>
        <w:rPr>
          <w:rFonts w:ascii="Avenir Next LT Pro Light" w:hAnsi="Avenir Next LT Pro Light"/>
        </w:rPr>
      </w:pPr>
    </w:p>
    <w:p w14:paraId="082055F2" w14:textId="2D1191CD" w:rsidR="00D35698" w:rsidRPr="003C2AB7" w:rsidRDefault="00D35698" w:rsidP="003C2AB7">
      <w:p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</w:rPr>
        <w:t>Dopo aver selezionato un’area d’interesse (potrebbe esser stata fatta una ricerca)</w:t>
      </w:r>
      <w:r w:rsidR="00CA39A2" w:rsidRPr="003C2AB7">
        <w:rPr>
          <w:rFonts w:ascii="Avenir Next LT Pro Light" w:hAnsi="Avenir Next LT Pro Light"/>
        </w:rPr>
        <w:t xml:space="preserve"> i</w:t>
      </w:r>
      <w:r w:rsidRPr="003C2AB7">
        <w:rPr>
          <w:rFonts w:ascii="Avenir Next LT Pro Light" w:hAnsi="Avenir Next LT Pro Light"/>
        </w:rPr>
        <w:t xml:space="preserve">l sistema presenta la pagina </w:t>
      </w:r>
      <w:r w:rsidR="00CA39A2" w:rsidRPr="003C2AB7">
        <w:rPr>
          <w:rFonts w:ascii="Avenir Next LT Pro Light" w:hAnsi="Avenir Next LT Pro Light"/>
        </w:rPr>
        <w:t xml:space="preserve">impostando il calendario alla data corrente così da mostrare direttamente i dati aggregati alla data odierna. L’app rende disponibili le previsioni in un range a partire dal giorno stesso fino alle due settimane successive e basta scegliere un'altra data per poter conoscere altre previsioni. Ovviamente le previsioni dipendono dai dati inseriti dagli utenti amministratori; perciò, se nessuno di loro dovesse inserire delle previsioni per la data interessata, qualsiasi utente </w:t>
      </w:r>
      <w:r w:rsidR="009342C1" w:rsidRPr="003C2AB7">
        <w:rPr>
          <w:rFonts w:ascii="Avenir Next LT Pro Light" w:hAnsi="Avenir Next LT Pro Light"/>
        </w:rPr>
        <w:t>visionerebbe</w:t>
      </w:r>
      <w:r w:rsidR="00CA39A2" w:rsidRPr="003C2AB7">
        <w:rPr>
          <w:rFonts w:ascii="Avenir Next LT Pro Light" w:hAnsi="Avenir Next LT Pro Light"/>
        </w:rPr>
        <w:t xml:space="preserve"> una tabella vuota come nel caso che segue.</w:t>
      </w:r>
    </w:p>
    <w:p w14:paraId="45FF969E" w14:textId="16132251" w:rsidR="00C13078" w:rsidRPr="003C2AB7" w:rsidRDefault="003C2AB7" w:rsidP="00C13078">
      <w:p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  <w:noProof/>
        </w:rPr>
        <w:drawing>
          <wp:anchor distT="0" distB="0" distL="114300" distR="114300" simplePos="0" relativeHeight="251665408" behindDoc="1" locked="0" layoutInCell="1" allowOverlap="1" wp14:anchorId="1EA08D12" wp14:editId="771843C8">
            <wp:simplePos x="0" y="0"/>
            <wp:positionH relativeFrom="margin">
              <wp:align>right</wp:align>
            </wp:positionH>
            <wp:positionV relativeFrom="paragraph">
              <wp:posOffset>177895</wp:posOffset>
            </wp:positionV>
            <wp:extent cx="6113780" cy="3228340"/>
            <wp:effectExtent l="0" t="0" r="1270" b="0"/>
            <wp:wrapTight wrapText="bothSides">
              <wp:wrapPolygon edited="0">
                <wp:start x="0" y="0"/>
                <wp:lineTo x="0" y="21413"/>
                <wp:lineTo x="21537" y="21413"/>
                <wp:lineTo x="21537" y="0"/>
                <wp:lineTo x="0" y="0"/>
              </wp:wrapPolygon>
            </wp:wrapTight>
            <wp:docPr id="368088251" name="Immagine 1" descr="Immagine che contiene testo, schermata, software, Icona del computer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088251" name="Immagine 1" descr="Immagine che contiene testo, schermata, software, Icona del computer&#10;&#10;Descrizione generata automaticamente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378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C64F8E" w14:textId="00D90590" w:rsidR="00E53DC8" w:rsidRPr="003C2AB7" w:rsidRDefault="00E53DC8" w:rsidP="00E53DC8">
      <w:pPr>
        <w:pStyle w:val="Titolo1"/>
        <w:rPr>
          <w:rFonts w:ascii="Avenir Next LT Pro Light" w:hAnsi="Avenir Next LT Pro Light"/>
        </w:rPr>
      </w:pPr>
      <w:bookmarkStart w:id="9" w:name="_Toc137776739"/>
      <w:r w:rsidRPr="003C2AB7">
        <w:rPr>
          <w:rFonts w:ascii="Avenir Next LT Pro Light" w:hAnsi="Avenir Next LT Pro Light"/>
        </w:rPr>
        <w:lastRenderedPageBreak/>
        <w:t>Area operatori</w:t>
      </w:r>
      <w:bookmarkEnd w:id="9"/>
    </w:p>
    <w:p w14:paraId="34756F42" w14:textId="059AEA08" w:rsidR="001F2C7D" w:rsidRPr="003C2AB7" w:rsidRDefault="00E53DC8" w:rsidP="00CA39A2">
      <w:pPr>
        <w:pStyle w:val="Titolo2"/>
        <w:rPr>
          <w:rFonts w:ascii="Avenir Next LT Pro Light" w:hAnsi="Avenir Next LT Pro Light"/>
        </w:rPr>
      </w:pPr>
      <w:bookmarkStart w:id="10" w:name="_Toc137776740"/>
      <w:r w:rsidRPr="003C2AB7">
        <w:rPr>
          <w:rFonts w:ascii="Avenir Next LT Pro Light" w:hAnsi="Avenir Next LT Pro Light"/>
        </w:rPr>
        <w:t>Login/Registrazione</w:t>
      </w:r>
      <w:bookmarkEnd w:id="10"/>
    </w:p>
    <w:p w14:paraId="61310933" w14:textId="6BD382F3" w:rsidR="003C2AB7" w:rsidRPr="003C2AB7" w:rsidRDefault="003C2AB7" w:rsidP="003C2AB7">
      <w:p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</w:rPr>
        <w:t>La finestra sulla sinistra rappresenta un login per amministratori dell’applicazione “</w:t>
      </w:r>
      <w:proofErr w:type="spellStart"/>
      <w:r w:rsidRPr="003C2AB7">
        <w:rPr>
          <w:rFonts w:ascii="Avenir Next LT Pro Light" w:hAnsi="Avenir Next LT Pro Light"/>
        </w:rPr>
        <w:t>Climate</w:t>
      </w:r>
      <w:proofErr w:type="spellEnd"/>
      <w:r w:rsidRPr="003C2AB7">
        <w:rPr>
          <w:rFonts w:ascii="Avenir Next LT Pro Light" w:hAnsi="Avenir Next LT Pro Light"/>
        </w:rPr>
        <w:t xml:space="preserve"> Monitoring”, la finestra sarà presentata a seguito di un accesso corretto dopo aver cliccato sul bottone “Accedi”.</w:t>
      </w:r>
    </w:p>
    <w:p w14:paraId="3F34A1D4" w14:textId="5AB0B885" w:rsidR="003C2AB7" w:rsidRPr="003C2AB7" w:rsidRDefault="003C2AB7" w:rsidP="003C2AB7">
      <w:p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  <w:noProof/>
        </w:rPr>
        <w:drawing>
          <wp:anchor distT="0" distB="0" distL="114300" distR="114300" simplePos="0" relativeHeight="251668480" behindDoc="1" locked="0" layoutInCell="1" allowOverlap="1" wp14:anchorId="6E6331C5" wp14:editId="373B7B5C">
            <wp:simplePos x="0" y="0"/>
            <wp:positionH relativeFrom="column">
              <wp:posOffset>3209925</wp:posOffset>
            </wp:positionH>
            <wp:positionV relativeFrom="paragraph">
              <wp:posOffset>187325</wp:posOffset>
            </wp:positionV>
            <wp:extent cx="3075940" cy="2473960"/>
            <wp:effectExtent l="0" t="0" r="0" b="2540"/>
            <wp:wrapTight wrapText="bothSides">
              <wp:wrapPolygon edited="0">
                <wp:start x="0" y="0"/>
                <wp:lineTo x="0" y="21456"/>
                <wp:lineTo x="21404" y="21456"/>
                <wp:lineTo x="21404" y="0"/>
                <wp:lineTo x="0" y="0"/>
              </wp:wrapPolygon>
            </wp:wrapTight>
            <wp:docPr id="301313742" name="Immagine 1" descr="Immagine che contiene testo, schermata, Carattere, softwa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313742" name="Immagine 1" descr="Immagine che contiene testo, schermata, Carattere, software&#10;&#10;Descrizione generata automaticamente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594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C2AB7">
        <w:rPr>
          <w:rFonts w:ascii="Avenir Next LT Pro Light" w:hAnsi="Avenir Next LT Pro Light"/>
          <w:noProof/>
        </w:rPr>
        <w:drawing>
          <wp:anchor distT="0" distB="0" distL="114300" distR="114300" simplePos="0" relativeHeight="251667456" behindDoc="1" locked="0" layoutInCell="1" allowOverlap="1" wp14:anchorId="2524C707" wp14:editId="247702A7">
            <wp:simplePos x="0" y="0"/>
            <wp:positionH relativeFrom="column">
              <wp:posOffset>-118584</wp:posOffset>
            </wp:positionH>
            <wp:positionV relativeFrom="paragraph">
              <wp:posOffset>190054</wp:posOffset>
            </wp:positionV>
            <wp:extent cx="3075305" cy="2473960"/>
            <wp:effectExtent l="0" t="0" r="0" b="2540"/>
            <wp:wrapTight wrapText="bothSides">
              <wp:wrapPolygon edited="0">
                <wp:start x="0" y="0"/>
                <wp:lineTo x="0" y="21456"/>
                <wp:lineTo x="21408" y="21456"/>
                <wp:lineTo x="21408" y="0"/>
                <wp:lineTo x="0" y="0"/>
              </wp:wrapPolygon>
            </wp:wrapTight>
            <wp:docPr id="682737694" name="Immagine 1" descr="Immagine che contiene testo, schermata, software, multimedial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737694" name="Immagine 1" descr="Immagine che contiene testo, schermata, software, multimediale&#10;&#10;Descrizione generata automaticamente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5305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A1040B" w14:textId="77777777" w:rsidR="003C2AB7" w:rsidRPr="003C2AB7" w:rsidRDefault="003C2AB7" w:rsidP="003C2AB7">
      <w:pPr>
        <w:pStyle w:val="Paragrafoelenco"/>
        <w:rPr>
          <w:rFonts w:ascii="Avenir Next LT Pro Light" w:hAnsi="Avenir Next LT Pro Light"/>
        </w:rPr>
      </w:pPr>
    </w:p>
    <w:p w14:paraId="29572412" w14:textId="5F665392" w:rsidR="003C2AB7" w:rsidRPr="003C2AB7" w:rsidRDefault="003C2AB7" w:rsidP="003C2AB7">
      <w:pPr>
        <w:pStyle w:val="Paragrafoelenco"/>
        <w:numPr>
          <w:ilvl w:val="0"/>
          <w:numId w:val="4"/>
        </w:num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  <w:noProof/>
        </w:rPr>
        <w:drawing>
          <wp:anchor distT="0" distB="0" distL="114300" distR="114300" simplePos="0" relativeHeight="251669504" behindDoc="1" locked="0" layoutInCell="1" allowOverlap="1" wp14:anchorId="116F1B8E" wp14:editId="5E67248F">
            <wp:simplePos x="0" y="0"/>
            <wp:positionH relativeFrom="column">
              <wp:posOffset>3592565</wp:posOffset>
            </wp:positionH>
            <wp:positionV relativeFrom="paragraph">
              <wp:posOffset>61453</wp:posOffset>
            </wp:positionV>
            <wp:extent cx="2868295" cy="3097530"/>
            <wp:effectExtent l="0" t="0" r="8255" b="7620"/>
            <wp:wrapTight wrapText="bothSides">
              <wp:wrapPolygon edited="0">
                <wp:start x="0" y="0"/>
                <wp:lineTo x="0" y="21520"/>
                <wp:lineTo x="21519" y="21520"/>
                <wp:lineTo x="21519" y="0"/>
                <wp:lineTo x="0" y="0"/>
              </wp:wrapPolygon>
            </wp:wrapTight>
            <wp:docPr id="831367247" name="Immagine 1" descr="Immagine che contiene testo, schermata, schermo, softwa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367247" name="Immagine 1" descr="Immagine che contiene testo, schermata, schermo, software&#10;&#10;Descrizione generata automaticamente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8295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C2AB7">
        <w:rPr>
          <w:rFonts w:ascii="Avenir Next LT Pro Light" w:hAnsi="Avenir Next LT Pro Light"/>
        </w:rPr>
        <w:t xml:space="preserve">Dopo aver cliccato sul bottone “Registrati” della finestra </w:t>
      </w:r>
      <w:r w:rsidRPr="003C2AB7">
        <w:rPr>
          <w:rFonts w:ascii="Avenir Next LT Pro Light" w:hAnsi="Avenir Next LT Pro Light"/>
          <w:b/>
          <w:bCs/>
        </w:rPr>
        <w:t>Login/Registrazione</w:t>
      </w:r>
      <w:r w:rsidRPr="003C2AB7">
        <w:rPr>
          <w:rFonts w:ascii="Avenir Next LT Pro Light" w:hAnsi="Avenir Next LT Pro Light"/>
        </w:rPr>
        <w:t xml:space="preserve"> verrà presentata la finestra sulla sinistra nella quale è necessario inserire tutte le informazioni. È importante soffermarsi sul campo </w:t>
      </w:r>
      <w:r w:rsidRPr="003C2AB7">
        <w:rPr>
          <w:rFonts w:ascii="Avenir Next LT Pro Light" w:hAnsi="Avenir Next LT Pro Light"/>
          <w:b/>
          <w:bCs/>
        </w:rPr>
        <w:t>Id operatore</w:t>
      </w:r>
      <w:r w:rsidRPr="003C2AB7">
        <w:rPr>
          <w:rFonts w:ascii="Avenir Next LT Pro Light" w:hAnsi="Avenir Next LT Pro Light"/>
        </w:rPr>
        <w:t xml:space="preserve"> in quanto senza l’inserimento del valore corretto (differente per ogni utente amministratore) non sarà possibile registrarsi, esso è fornito da… </w:t>
      </w:r>
    </w:p>
    <w:p w14:paraId="0F0F9BD0" w14:textId="77777777" w:rsidR="003C2AB7" w:rsidRPr="003C2AB7" w:rsidRDefault="003C2AB7" w:rsidP="003C2AB7">
      <w:pPr>
        <w:pStyle w:val="Paragrafoelenco"/>
        <w:numPr>
          <w:ilvl w:val="0"/>
          <w:numId w:val="4"/>
        </w:num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</w:rPr>
        <w:t xml:space="preserve">L’amministratore è associato alla sua stazione meteorologica, per questo motivo è importante selezionare la stazione meteorologica corretta. Se l’utente </w:t>
      </w:r>
      <w:proofErr w:type="gramStart"/>
      <w:r w:rsidRPr="003C2AB7">
        <w:rPr>
          <w:rFonts w:ascii="Avenir Next LT Pro Light" w:hAnsi="Avenir Next LT Pro Light"/>
        </w:rPr>
        <w:t>dovesse essere</w:t>
      </w:r>
      <w:proofErr w:type="gramEnd"/>
      <w:r w:rsidRPr="003C2AB7">
        <w:rPr>
          <w:rFonts w:ascii="Avenir Next LT Pro Light" w:hAnsi="Avenir Next LT Pro Light"/>
        </w:rPr>
        <w:t xml:space="preserve"> il primo della propria stazione dovrà creare essa dopo aver inserito l’</w:t>
      </w:r>
      <w:r w:rsidRPr="003C2AB7">
        <w:rPr>
          <w:rFonts w:ascii="Avenir Next LT Pro Light" w:hAnsi="Avenir Next LT Pro Light"/>
          <w:b/>
          <w:bCs/>
        </w:rPr>
        <w:t xml:space="preserve">Id operatore </w:t>
      </w:r>
      <w:r w:rsidRPr="003C2AB7">
        <w:rPr>
          <w:rFonts w:ascii="Avenir Next LT Pro Light" w:hAnsi="Avenir Next LT Pro Light"/>
        </w:rPr>
        <w:t>(l’operazione viene effettuata verificando se il futuro amministratore ha il permesso di creare una stazione).</w:t>
      </w:r>
    </w:p>
    <w:p w14:paraId="4084C3A7" w14:textId="77777777" w:rsidR="003C2AB7" w:rsidRPr="003C2AB7" w:rsidRDefault="003C2AB7" w:rsidP="003C2AB7">
      <w:pPr>
        <w:pStyle w:val="Paragrafoelenco"/>
        <w:numPr>
          <w:ilvl w:val="0"/>
          <w:numId w:val="4"/>
        </w:num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</w:rPr>
        <w:t xml:space="preserve">Dopo aver cliccato sul bottone “Registrati” della finestra </w:t>
      </w:r>
      <w:r w:rsidRPr="003C2AB7">
        <w:rPr>
          <w:rFonts w:ascii="Avenir Next LT Pro Light" w:hAnsi="Avenir Next LT Pro Light"/>
          <w:b/>
          <w:bCs/>
        </w:rPr>
        <w:t>Login/Registrazione</w:t>
      </w:r>
      <w:r w:rsidRPr="003C2AB7">
        <w:rPr>
          <w:rFonts w:ascii="Avenir Next LT Pro Light" w:hAnsi="Avenir Next LT Pro Light"/>
        </w:rPr>
        <w:t xml:space="preserve"> verrà presentata la finestra sulla sinistra nella quale è necessario inserire tutte le informazioni. È importante soffermarsi sul campo </w:t>
      </w:r>
      <w:r w:rsidRPr="003C2AB7">
        <w:rPr>
          <w:rFonts w:ascii="Avenir Next LT Pro Light" w:hAnsi="Avenir Next LT Pro Light"/>
          <w:b/>
          <w:bCs/>
        </w:rPr>
        <w:t>Id operatore</w:t>
      </w:r>
      <w:r w:rsidRPr="003C2AB7">
        <w:rPr>
          <w:rFonts w:ascii="Avenir Next LT Pro Light" w:hAnsi="Avenir Next LT Pro Light"/>
        </w:rPr>
        <w:t xml:space="preserve"> in quanto senza l’inserimento del valore corretto (differente per ogni utente amministratore) non sarà possibile registrarsi, esso è fornito da… </w:t>
      </w:r>
    </w:p>
    <w:p w14:paraId="45E62646" w14:textId="686E3FA0" w:rsidR="003C2AB7" w:rsidRPr="003C2AB7" w:rsidRDefault="003C2AB7" w:rsidP="00946355">
      <w:pPr>
        <w:pStyle w:val="Paragrafoelenco"/>
        <w:numPr>
          <w:ilvl w:val="0"/>
          <w:numId w:val="4"/>
        </w:num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</w:rPr>
        <w:t xml:space="preserve">L’amministratore è associato alla sua stazione meteorologica, per questo motivo è importante selezionare la stazione meteorologica corretta. Se l’utente </w:t>
      </w:r>
      <w:proofErr w:type="gramStart"/>
      <w:r w:rsidRPr="003C2AB7">
        <w:rPr>
          <w:rFonts w:ascii="Avenir Next LT Pro Light" w:hAnsi="Avenir Next LT Pro Light"/>
        </w:rPr>
        <w:t>dovesse essere</w:t>
      </w:r>
      <w:proofErr w:type="gramEnd"/>
      <w:r w:rsidRPr="003C2AB7">
        <w:rPr>
          <w:rFonts w:ascii="Avenir Next LT Pro Light" w:hAnsi="Avenir Next LT Pro Light"/>
        </w:rPr>
        <w:t xml:space="preserve"> il primo della propria stazione dovrà creare essa dopo aver inserito l’</w:t>
      </w:r>
      <w:r w:rsidRPr="003C2AB7">
        <w:rPr>
          <w:rFonts w:ascii="Avenir Next LT Pro Light" w:hAnsi="Avenir Next LT Pro Light"/>
          <w:b/>
          <w:bCs/>
        </w:rPr>
        <w:t xml:space="preserve">Id operatore </w:t>
      </w:r>
      <w:r w:rsidRPr="003C2AB7">
        <w:rPr>
          <w:rFonts w:ascii="Avenir Next LT Pro Light" w:hAnsi="Avenir Next LT Pro Light"/>
        </w:rPr>
        <w:t>(l’operazione viene effettuata verificando se il futuro amministratore ha il permesso di creare una stazione).</w:t>
      </w:r>
    </w:p>
    <w:p w14:paraId="1EEB4032" w14:textId="4951B824" w:rsidR="00E53DC8" w:rsidRPr="003C2AB7" w:rsidRDefault="00E53DC8" w:rsidP="00E53DC8">
      <w:pPr>
        <w:pStyle w:val="Titolo2"/>
        <w:rPr>
          <w:rFonts w:ascii="Avenir Next LT Pro Light" w:hAnsi="Avenir Next LT Pro Light"/>
        </w:rPr>
      </w:pPr>
      <w:bookmarkStart w:id="11" w:name="_Toc137776741"/>
      <w:r w:rsidRPr="003C2AB7">
        <w:rPr>
          <w:rFonts w:ascii="Avenir Next LT Pro Light" w:hAnsi="Avenir Next LT Pro Light"/>
        </w:rPr>
        <w:lastRenderedPageBreak/>
        <w:t xml:space="preserve">Gestione </w:t>
      </w:r>
      <w:proofErr w:type="gramStart"/>
      <w:r w:rsidR="00C13078" w:rsidRPr="003C2AB7">
        <w:rPr>
          <w:rFonts w:ascii="Avenir Next LT Pro Light" w:hAnsi="Avenir Next LT Pro Light"/>
        </w:rPr>
        <w:t>previsioni  -</w:t>
      </w:r>
      <w:proofErr w:type="gramEnd"/>
      <w:r w:rsidRPr="003C2AB7">
        <w:rPr>
          <w:rFonts w:ascii="Avenir Next LT Pro Light" w:hAnsi="Avenir Next LT Pro Light"/>
        </w:rPr>
        <w:t xml:space="preserve"> Aggiunta area di interesse</w:t>
      </w:r>
      <w:bookmarkEnd w:id="11"/>
    </w:p>
    <w:p w14:paraId="692185D2" w14:textId="3182A555" w:rsidR="00980313" w:rsidRDefault="00980313" w:rsidP="00980313">
      <w:pPr>
        <w:rPr>
          <w:rFonts w:ascii="Avenir Next LT Pro Light" w:hAnsi="Avenir Next LT Pro Light"/>
        </w:rPr>
      </w:pPr>
    </w:p>
    <w:p w14:paraId="4349BE97" w14:textId="472DBA79" w:rsidR="003C2AB7" w:rsidRDefault="003C2AB7" w:rsidP="00980313">
      <w:p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</w:rPr>
        <w:drawing>
          <wp:inline distT="0" distB="0" distL="0" distR="0" wp14:anchorId="51073B0E" wp14:editId="76AA172F">
            <wp:extent cx="6552850" cy="3595977"/>
            <wp:effectExtent l="0" t="0" r="635" b="5080"/>
            <wp:docPr id="873362331" name="Immagine 1" descr="Immagine che contiene testo, schermata, schermo, softwa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362331" name="Immagine 1" descr="Immagine che contiene testo, schermata, schermo, software&#10;&#10;Descrizione generata automa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66215" cy="3603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BFF93" w14:textId="0B25785C" w:rsidR="003C2AB7" w:rsidRDefault="003C2AB7" w:rsidP="00980313">
      <w:pPr>
        <w:rPr>
          <w:rFonts w:ascii="Avenir Next LT Pro Light" w:hAnsi="Avenir Next LT Pro Light"/>
        </w:rPr>
      </w:pPr>
      <w:r>
        <w:rPr>
          <w:rFonts w:ascii="Avenir Next LT Pro Light" w:hAnsi="Avenir Next LT Pro Light"/>
        </w:rPr>
        <w:t xml:space="preserve">Una volta effettuata </w:t>
      </w:r>
      <w:r w:rsidR="00BF769B">
        <w:rPr>
          <w:rFonts w:ascii="Avenir Next LT Pro Light" w:hAnsi="Avenir Next LT Pro Light"/>
        </w:rPr>
        <w:t>il login</w:t>
      </w:r>
      <w:r>
        <w:rPr>
          <w:rFonts w:ascii="Avenir Next LT Pro Light" w:hAnsi="Avenir Next LT Pro Light"/>
        </w:rPr>
        <w:t xml:space="preserve"> con una credenziale </w:t>
      </w:r>
      <w:r w:rsidR="00BF769B">
        <w:rPr>
          <w:rFonts w:ascii="Avenir Next LT Pro Light" w:hAnsi="Avenir Next LT Pro Light"/>
        </w:rPr>
        <w:t>di amministrazione, e cliccato “Gestione previsioni” si presenta la schermata sopra riportata</w:t>
      </w:r>
    </w:p>
    <w:p w14:paraId="5046BD9C" w14:textId="00DED148" w:rsidR="003C2AB7" w:rsidRPr="003C2AB7" w:rsidRDefault="003C2AB7" w:rsidP="00980313">
      <w:pPr>
        <w:rPr>
          <w:rFonts w:ascii="Avenir Next LT Pro Light" w:hAnsi="Avenir Next LT Pro Light"/>
        </w:rPr>
      </w:pPr>
      <w:r>
        <w:rPr>
          <w:rFonts w:ascii="Avenir Next LT Pro Light" w:hAnsi="Avenir Next LT Pro Light"/>
        </w:rPr>
        <w:t>La schermata presenta quattro divers</w:t>
      </w:r>
      <w:r w:rsidR="00BF769B">
        <w:rPr>
          <w:rFonts w:ascii="Avenir Next LT Pro Light" w:hAnsi="Avenir Next LT Pro Light"/>
        </w:rPr>
        <w:t>i</w:t>
      </w:r>
      <w:r>
        <w:rPr>
          <w:rFonts w:ascii="Avenir Next LT Pro Light" w:hAnsi="Avenir Next LT Pro Light"/>
        </w:rPr>
        <w:t xml:space="preserve"> macrosettori:</w:t>
      </w:r>
    </w:p>
    <w:p w14:paraId="7454207E" w14:textId="570ED0F3" w:rsidR="009C7D6C" w:rsidRPr="003C2AB7" w:rsidRDefault="009C7D6C" w:rsidP="009C7D6C">
      <w:pPr>
        <w:pStyle w:val="Paragrafoelenco"/>
        <w:numPr>
          <w:ilvl w:val="0"/>
          <w:numId w:val="1"/>
        </w:numPr>
        <w:outlineLvl w:val="2"/>
        <w:rPr>
          <w:rFonts w:ascii="Avenir Next LT Pro Light" w:hAnsi="Avenir Next LT Pro Light"/>
        </w:rPr>
      </w:pPr>
      <w:bookmarkStart w:id="12" w:name="_Toc137776742"/>
      <w:r w:rsidRPr="003C2AB7">
        <w:rPr>
          <w:rFonts w:ascii="Avenir Next LT Pro Light" w:hAnsi="Avenir Next LT Pro Light"/>
        </w:rPr>
        <w:t>Area di interesse</w:t>
      </w:r>
      <w:bookmarkEnd w:id="12"/>
    </w:p>
    <w:p w14:paraId="78A51FA7" w14:textId="47FC1DF0" w:rsidR="009C7D6C" w:rsidRPr="003C2AB7" w:rsidRDefault="009C7D6C" w:rsidP="009C7D6C">
      <w:pPr>
        <w:pStyle w:val="Paragrafoelenco"/>
        <w:numPr>
          <w:ilvl w:val="0"/>
          <w:numId w:val="1"/>
        </w:numPr>
        <w:outlineLvl w:val="2"/>
        <w:rPr>
          <w:rFonts w:ascii="Avenir Next LT Pro Light" w:hAnsi="Avenir Next LT Pro Light"/>
        </w:rPr>
      </w:pPr>
      <w:bookmarkStart w:id="13" w:name="_Toc137776743"/>
      <w:r w:rsidRPr="003C2AB7">
        <w:rPr>
          <w:rFonts w:ascii="Avenir Next LT Pro Light" w:hAnsi="Avenir Next LT Pro Light"/>
        </w:rPr>
        <w:t>Area previsioni</w:t>
      </w:r>
      <w:bookmarkEnd w:id="13"/>
    </w:p>
    <w:p w14:paraId="66EC3CA5" w14:textId="2F167759" w:rsidR="009C7D6C" w:rsidRPr="003C2AB7" w:rsidRDefault="009C7D6C" w:rsidP="009C7D6C">
      <w:pPr>
        <w:pStyle w:val="Paragrafoelenco"/>
        <w:numPr>
          <w:ilvl w:val="0"/>
          <w:numId w:val="1"/>
        </w:numPr>
        <w:outlineLvl w:val="2"/>
        <w:rPr>
          <w:rFonts w:ascii="Avenir Next LT Pro Light" w:hAnsi="Avenir Next LT Pro Light"/>
        </w:rPr>
      </w:pPr>
      <w:bookmarkStart w:id="14" w:name="_Toc137776744"/>
      <w:r w:rsidRPr="003C2AB7">
        <w:rPr>
          <w:rFonts w:ascii="Avenir Next LT Pro Light" w:hAnsi="Avenir Next LT Pro Light"/>
        </w:rPr>
        <w:t>Aggiunta area di interesse</w:t>
      </w:r>
      <w:bookmarkEnd w:id="14"/>
    </w:p>
    <w:p w14:paraId="4D8A1863" w14:textId="2EA04953" w:rsidR="009C7D6C" w:rsidRDefault="009C7D6C" w:rsidP="009C7D6C">
      <w:pPr>
        <w:pStyle w:val="Paragrafoelenco"/>
        <w:numPr>
          <w:ilvl w:val="0"/>
          <w:numId w:val="1"/>
        </w:numPr>
        <w:outlineLvl w:val="2"/>
        <w:rPr>
          <w:rFonts w:ascii="Avenir Next LT Pro Light" w:hAnsi="Avenir Next LT Pro Light"/>
        </w:rPr>
      </w:pPr>
      <w:bookmarkStart w:id="15" w:name="_Toc137776745"/>
      <w:r w:rsidRPr="003C2AB7">
        <w:rPr>
          <w:rFonts w:ascii="Avenir Next LT Pro Light" w:hAnsi="Avenir Next LT Pro Light"/>
        </w:rPr>
        <w:t>Aggiunta previsione</w:t>
      </w:r>
      <w:bookmarkEnd w:id="15"/>
    </w:p>
    <w:p w14:paraId="0E0FD5C8" w14:textId="315E10A6" w:rsidR="003C2AB7" w:rsidRDefault="003C2AB7" w:rsidP="003C2AB7">
      <w:pPr>
        <w:ind w:left="360"/>
        <w:outlineLvl w:val="2"/>
        <w:rPr>
          <w:rFonts w:ascii="Avenir Next LT Pro Light" w:hAnsi="Avenir Next LT Pro Light"/>
        </w:rPr>
      </w:pPr>
      <w:bookmarkStart w:id="16" w:name="_Toc137776746"/>
      <w:r>
        <w:rPr>
          <w:rFonts w:ascii="Avenir Next LT Pro Light" w:hAnsi="Avenir Next LT Pro Light"/>
        </w:rPr>
        <w:t>A:</w:t>
      </w:r>
      <w:bookmarkEnd w:id="16"/>
    </w:p>
    <w:p w14:paraId="5322B9C5" w14:textId="35CBF06D" w:rsidR="00BF769B" w:rsidRDefault="00BF769B" w:rsidP="003C2AB7">
      <w:pPr>
        <w:ind w:left="360"/>
        <w:outlineLvl w:val="2"/>
        <w:rPr>
          <w:rFonts w:ascii="Avenir Next LT Pro Light" w:hAnsi="Avenir Next LT Pro Light"/>
        </w:rPr>
      </w:pPr>
      <w:bookmarkStart w:id="17" w:name="_Toc137776747"/>
      <w:r>
        <w:rPr>
          <w:rFonts w:ascii="Avenir Next LT Pro Light" w:hAnsi="Avenir Next LT Pro Light"/>
        </w:rPr>
        <w:t>B:</w:t>
      </w:r>
      <w:bookmarkEnd w:id="17"/>
    </w:p>
    <w:p w14:paraId="245ABBE2" w14:textId="72D968AC" w:rsidR="00BF769B" w:rsidRDefault="00BF769B" w:rsidP="003C2AB7">
      <w:pPr>
        <w:ind w:left="360"/>
        <w:outlineLvl w:val="2"/>
        <w:rPr>
          <w:rFonts w:ascii="Avenir Next LT Pro Light" w:hAnsi="Avenir Next LT Pro Light"/>
        </w:rPr>
      </w:pPr>
      <w:bookmarkStart w:id="18" w:name="_Toc137776748"/>
      <w:r>
        <w:rPr>
          <w:rFonts w:ascii="Avenir Next LT Pro Light" w:hAnsi="Avenir Next LT Pro Light"/>
        </w:rPr>
        <w:t>C:</w:t>
      </w:r>
      <w:bookmarkEnd w:id="18"/>
    </w:p>
    <w:p w14:paraId="00948242" w14:textId="615A1772" w:rsidR="00BF769B" w:rsidRPr="003C2AB7" w:rsidRDefault="00BF769B" w:rsidP="003C2AB7">
      <w:pPr>
        <w:ind w:left="360"/>
        <w:outlineLvl w:val="2"/>
        <w:rPr>
          <w:rFonts w:ascii="Avenir Next LT Pro Light" w:hAnsi="Avenir Next LT Pro Light"/>
        </w:rPr>
      </w:pPr>
      <w:bookmarkStart w:id="19" w:name="_Toc137776749"/>
      <w:r>
        <w:rPr>
          <w:rFonts w:ascii="Avenir Next LT Pro Light" w:hAnsi="Avenir Next LT Pro Light"/>
        </w:rPr>
        <w:t>D:</w:t>
      </w:r>
      <w:bookmarkEnd w:id="19"/>
    </w:p>
    <w:p w14:paraId="7EBDED80" w14:textId="50176F9B" w:rsidR="00980313" w:rsidRPr="003C2AB7" w:rsidRDefault="00BF769B" w:rsidP="00980313">
      <w:p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  <w:noProof/>
        </w:rPr>
        <w:lastRenderedPageBreak/>
        <w:drawing>
          <wp:anchor distT="0" distB="0" distL="114300" distR="114300" simplePos="0" relativeHeight="251670528" behindDoc="1" locked="0" layoutInCell="1" allowOverlap="1" wp14:anchorId="031F81F8" wp14:editId="70EAD1B3">
            <wp:simplePos x="0" y="0"/>
            <wp:positionH relativeFrom="margin">
              <wp:posOffset>67471</wp:posOffset>
            </wp:positionH>
            <wp:positionV relativeFrom="paragraph">
              <wp:posOffset>392685</wp:posOffset>
            </wp:positionV>
            <wp:extent cx="6120130" cy="3434715"/>
            <wp:effectExtent l="0" t="0" r="0" b="0"/>
            <wp:wrapTight wrapText="bothSides">
              <wp:wrapPolygon edited="0">
                <wp:start x="0" y="0"/>
                <wp:lineTo x="0" y="21444"/>
                <wp:lineTo x="21515" y="21444"/>
                <wp:lineTo x="21515" y="0"/>
                <wp:lineTo x="0" y="0"/>
              </wp:wrapPolygon>
            </wp:wrapTight>
            <wp:docPr id="989123376" name="Immagine 1" descr="Immagine che contiene testo, schermata, schermo, softwa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123376" name="Immagine 1" descr="Immagine che contiene testo, schermata, schermo, software&#10;&#10;Descrizione generata automaticamente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34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venir Next LT Pro Light" w:hAnsi="Avenir Next LT Pro Light"/>
        </w:rPr>
        <w:t>Una volta cliccato sull’area di interesse voluta, i campi di selezione si compileranno con i dati dell’area di interesse, oltre che con i dati delle previsioni presenti per quell’area.</w:t>
      </w:r>
    </w:p>
    <w:p w14:paraId="0683FF41" w14:textId="41B17662" w:rsidR="003C2AB7" w:rsidRPr="003C2AB7" w:rsidRDefault="003C2AB7" w:rsidP="00980313">
      <w:pPr>
        <w:rPr>
          <w:rFonts w:ascii="Avenir Next LT Pro Light" w:hAnsi="Avenir Next LT Pro Light"/>
        </w:rPr>
      </w:pPr>
    </w:p>
    <w:p w14:paraId="3563A3F7" w14:textId="77777777" w:rsidR="003C2AB7" w:rsidRPr="003C2AB7" w:rsidRDefault="003C2AB7" w:rsidP="00980313">
      <w:pPr>
        <w:rPr>
          <w:rFonts w:ascii="Avenir Next LT Pro Light" w:hAnsi="Avenir Next LT Pro Light"/>
        </w:rPr>
      </w:pPr>
    </w:p>
    <w:p w14:paraId="70C4D612" w14:textId="78581140" w:rsidR="00E53DC8" w:rsidRPr="003C2AB7" w:rsidRDefault="00E53DC8" w:rsidP="00E53DC8">
      <w:pPr>
        <w:pStyle w:val="Titolo2"/>
        <w:rPr>
          <w:rFonts w:ascii="Avenir Next LT Pro Light" w:hAnsi="Avenir Next LT Pro Light"/>
        </w:rPr>
      </w:pPr>
      <w:bookmarkStart w:id="20" w:name="_Toc137776750"/>
      <w:r w:rsidRPr="003C2AB7">
        <w:rPr>
          <w:rFonts w:ascii="Avenir Next LT Pro Light" w:hAnsi="Avenir Next LT Pro Light"/>
        </w:rPr>
        <w:t>Aggiunta stazioni</w:t>
      </w:r>
      <w:bookmarkEnd w:id="20"/>
    </w:p>
    <w:p w14:paraId="0ADD977C" w14:textId="725D99E3" w:rsidR="001F2C7D" w:rsidRPr="003C2AB7" w:rsidRDefault="001F2C7D" w:rsidP="001F2C7D">
      <w:pPr>
        <w:rPr>
          <w:rFonts w:ascii="Avenir Next LT Pro Light" w:hAnsi="Avenir Next LT Pro Light"/>
        </w:rPr>
      </w:pPr>
      <w:r w:rsidRPr="003C2AB7">
        <w:rPr>
          <w:rFonts w:ascii="Avenir Next LT Pro Light" w:hAnsi="Avenir Next LT Pro Light"/>
          <w:noProof/>
        </w:rPr>
        <w:drawing>
          <wp:anchor distT="0" distB="0" distL="114300" distR="114300" simplePos="0" relativeHeight="251671552" behindDoc="1" locked="0" layoutInCell="1" allowOverlap="1" wp14:anchorId="0BE57E9F" wp14:editId="385F5BCE">
            <wp:simplePos x="0" y="0"/>
            <wp:positionH relativeFrom="column">
              <wp:posOffset>3241</wp:posOffset>
            </wp:positionH>
            <wp:positionV relativeFrom="paragraph">
              <wp:posOffset>-474</wp:posOffset>
            </wp:positionV>
            <wp:extent cx="2872854" cy="2797450"/>
            <wp:effectExtent l="0" t="0" r="3810" b="3175"/>
            <wp:wrapTight wrapText="bothSides">
              <wp:wrapPolygon edited="0">
                <wp:start x="0" y="0"/>
                <wp:lineTo x="0" y="21477"/>
                <wp:lineTo x="21485" y="21477"/>
                <wp:lineTo x="21485" y="0"/>
                <wp:lineTo x="0" y="0"/>
              </wp:wrapPolygon>
            </wp:wrapTight>
            <wp:docPr id="1978114571" name="Immagine 1" descr="Immagine che contiene testo, schermata, schermo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114571" name="Immagine 1" descr="Immagine che contiene testo, schermata, schermo, numero&#10;&#10;Descrizione generata automaticamente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2854" cy="2797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1F2C7D" w:rsidRPr="003C2AB7" w:rsidSect="001B6C9A">
      <w:footerReference w:type="default" r:id="rId20"/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F8BD41" w14:textId="77777777" w:rsidR="007C7DE6" w:rsidRDefault="007C7DE6" w:rsidP="00C13078">
      <w:pPr>
        <w:spacing w:after="0" w:line="240" w:lineRule="auto"/>
      </w:pPr>
      <w:r>
        <w:separator/>
      </w:r>
    </w:p>
  </w:endnote>
  <w:endnote w:type="continuationSeparator" w:id="0">
    <w:p w14:paraId="5400B3F5" w14:textId="77777777" w:rsidR="007C7DE6" w:rsidRDefault="007C7DE6" w:rsidP="00C130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venir Next LT Pro Light">
    <w:charset w:val="00"/>
    <w:family w:val="swiss"/>
    <w:pitch w:val="variable"/>
    <w:sig w:usb0="A00000EF" w:usb1="5000204B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79526179"/>
      <w:docPartObj>
        <w:docPartGallery w:val="Page Numbers (Bottom of Page)"/>
        <w:docPartUnique/>
      </w:docPartObj>
    </w:sdtPr>
    <w:sdtContent>
      <w:p w14:paraId="75A5FABB" w14:textId="7EC36841" w:rsidR="00C13078" w:rsidRDefault="00C13078" w:rsidP="00C13078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31CAF9D" w14:textId="77777777" w:rsidR="00C13078" w:rsidRDefault="00C13078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00935D" w14:textId="77777777" w:rsidR="007C7DE6" w:rsidRDefault="007C7DE6" w:rsidP="00C13078">
      <w:pPr>
        <w:spacing w:after="0" w:line="240" w:lineRule="auto"/>
      </w:pPr>
      <w:r>
        <w:separator/>
      </w:r>
    </w:p>
  </w:footnote>
  <w:footnote w:type="continuationSeparator" w:id="0">
    <w:p w14:paraId="47F2DB5A" w14:textId="77777777" w:rsidR="007C7DE6" w:rsidRDefault="007C7DE6" w:rsidP="00C130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0B5F58"/>
    <w:multiLevelType w:val="hybridMultilevel"/>
    <w:tmpl w:val="358A6940"/>
    <w:lvl w:ilvl="0" w:tplc="8B860D28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1B208B"/>
    <w:multiLevelType w:val="hybridMultilevel"/>
    <w:tmpl w:val="402A04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694F02"/>
    <w:multiLevelType w:val="hybridMultilevel"/>
    <w:tmpl w:val="96CA3A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27283C"/>
    <w:multiLevelType w:val="hybridMultilevel"/>
    <w:tmpl w:val="844CF9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0082640">
    <w:abstractNumId w:val="0"/>
  </w:num>
  <w:num w:numId="2" w16cid:durableId="684524728">
    <w:abstractNumId w:val="1"/>
  </w:num>
  <w:num w:numId="3" w16cid:durableId="191696879">
    <w:abstractNumId w:val="3"/>
  </w:num>
  <w:num w:numId="4" w16cid:durableId="3932434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7FC"/>
    <w:rsid w:val="001B4F32"/>
    <w:rsid w:val="001B6C9A"/>
    <w:rsid w:val="001F2C7D"/>
    <w:rsid w:val="00294700"/>
    <w:rsid w:val="00382E4B"/>
    <w:rsid w:val="003C2AB7"/>
    <w:rsid w:val="0042057A"/>
    <w:rsid w:val="004F0305"/>
    <w:rsid w:val="005F62E1"/>
    <w:rsid w:val="00713D00"/>
    <w:rsid w:val="00765ACD"/>
    <w:rsid w:val="007C7DE6"/>
    <w:rsid w:val="009342C1"/>
    <w:rsid w:val="00980313"/>
    <w:rsid w:val="009C7D6C"/>
    <w:rsid w:val="00A047FC"/>
    <w:rsid w:val="00A27E3F"/>
    <w:rsid w:val="00A7235C"/>
    <w:rsid w:val="00A8679D"/>
    <w:rsid w:val="00B17EF8"/>
    <w:rsid w:val="00B654FD"/>
    <w:rsid w:val="00BA00D8"/>
    <w:rsid w:val="00BF769B"/>
    <w:rsid w:val="00C13078"/>
    <w:rsid w:val="00C50E50"/>
    <w:rsid w:val="00CA39A2"/>
    <w:rsid w:val="00D35698"/>
    <w:rsid w:val="00DF6701"/>
    <w:rsid w:val="00E368DA"/>
    <w:rsid w:val="00E53DC8"/>
    <w:rsid w:val="00EC5EBD"/>
    <w:rsid w:val="00F74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F1F7B0"/>
  <w15:chartTrackingRefBased/>
  <w15:docId w15:val="{AF77524A-0F7C-4B4C-9055-A9D839289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82E4B"/>
  </w:style>
  <w:style w:type="paragraph" w:styleId="Titolo1">
    <w:name w:val="heading 1"/>
    <w:basedOn w:val="Normale"/>
    <w:next w:val="Normale"/>
    <w:link w:val="Titolo1Carattere"/>
    <w:uiPriority w:val="9"/>
    <w:qFormat/>
    <w:rsid w:val="00A047F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047F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A047F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A047F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047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047F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A047F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9"/>
    <w:rsid w:val="00A047F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olo">
    <w:name w:val="Title"/>
    <w:basedOn w:val="Normale"/>
    <w:next w:val="Normale"/>
    <w:link w:val="TitoloCarattere"/>
    <w:uiPriority w:val="10"/>
    <w:qFormat/>
    <w:rsid w:val="00A047F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04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essunaspaziatura">
    <w:name w:val="No Spacing"/>
    <w:link w:val="NessunaspaziaturaCarattere"/>
    <w:uiPriority w:val="1"/>
    <w:qFormat/>
    <w:rsid w:val="001B6C9A"/>
    <w:pPr>
      <w:spacing w:after="0" w:line="240" w:lineRule="auto"/>
    </w:pPr>
    <w:rPr>
      <w:rFonts w:eastAsiaTheme="minorEastAsia"/>
      <w:kern w:val="0"/>
      <w:lang w:eastAsia="it-IT"/>
      <w14:ligatures w14:val="none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1B6C9A"/>
    <w:rPr>
      <w:rFonts w:eastAsiaTheme="minorEastAsia"/>
      <w:kern w:val="0"/>
      <w:lang w:eastAsia="it-IT"/>
      <w14:ligatures w14:val="none"/>
    </w:rPr>
  </w:style>
  <w:style w:type="character" w:styleId="Testosegnaposto">
    <w:name w:val="Placeholder Text"/>
    <w:basedOn w:val="Carpredefinitoparagrafo"/>
    <w:uiPriority w:val="99"/>
    <w:semiHidden/>
    <w:rsid w:val="001B6C9A"/>
    <w:rPr>
      <w:color w:val="808080"/>
    </w:rPr>
  </w:style>
  <w:style w:type="paragraph" w:styleId="Titolosommario">
    <w:name w:val="TOC Heading"/>
    <w:basedOn w:val="Titolo1"/>
    <w:next w:val="Normale"/>
    <w:uiPriority w:val="39"/>
    <w:unhideWhenUsed/>
    <w:qFormat/>
    <w:rsid w:val="001B6C9A"/>
    <w:pPr>
      <w:outlineLvl w:val="9"/>
    </w:pPr>
    <w:rPr>
      <w:kern w:val="0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1B6C9A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1B6C9A"/>
    <w:rPr>
      <w:color w:val="0563C1" w:themeColor="hyperlink"/>
      <w:u w:val="single"/>
    </w:rPr>
  </w:style>
  <w:style w:type="paragraph" w:styleId="Sommario2">
    <w:name w:val="toc 2"/>
    <w:basedOn w:val="Normale"/>
    <w:next w:val="Normale"/>
    <w:autoRedefine/>
    <w:uiPriority w:val="39"/>
    <w:unhideWhenUsed/>
    <w:rsid w:val="001B6C9A"/>
    <w:pPr>
      <w:spacing w:after="100"/>
      <w:ind w:left="220"/>
    </w:pPr>
  </w:style>
  <w:style w:type="character" w:styleId="Numeroriga">
    <w:name w:val="line number"/>
    <w:basedOn w:val="Carpredefinitoparagrafo"/>
    <w:uiPriority w:val="99"/>
    <w:semiHidden/>
    <w:unhideWhenUsed/>
    <w:rsid w:val="00C13078"/>
  </w:style>
  <w:style w:type="paragraph" w:styleId="Intestazione">
    <w:name w:val="header"/>
    <w:basedOn w:val="Normale"/>
    <w:link w:val="IntestazioneCarattere"/>
    <w:uiPriority w:val="99"/>
    <w:unhideWhenUsed/>
    <w:rsid w:val="00C1307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C13078"/>
  </w:style>
  <w:style w:type="paragraph" w:styleId="Pidipagina">
    <w:name w:val="footer"/>
    <w:basedOn w:val="Normale"/>
    <w:link w:val="PidipaginaCarattere"/>
    <w:uiPriority w:val="99"/>
    <w:unhideWhenUsed/>
    <w:rsid w:val="00C1307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C13078"/>
  </w:style>
  <w:style w:type="paragraph" w:styleId="Paragrafoelenco">
    <w:name w:val="List Paragraph"/>
    <w:basedOn w:val="Normale"/>
    <w:uiPriority w:val="34"/>
    <w:qFormat/>
    <w:rsid w:val="009C7D6C"/>
    <w:pPr>
      <w:ind w:left="720"/>
      <w:contextualSpacing/>
    </w:pPr>
  </w:style>
  <w:style w:type="paragraph" w:styleId="Sommario3">
    <w:name w:val="toc 3"/>
    <w:basedOn w:val="Normale"/>
    <w:next w:val="Normale"/>
    <w:autoRedefine/>
    <w:uiPriority w:val="39"/>
    <w:unhideWhenUsed/>
    <w:rsid w:val="009C7D6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365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54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3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48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0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37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9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3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96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4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7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7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2022/2023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A39F320-5A32-4939-BA69-D104892EA7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8</Pages>
  <Words>1273</Words>
  <Characters>7262</Characters>
  <Application>Microsoft Office Word</Application>
  <DocSecurity>0</DocSecurity>
  <Lines>60</Lines>
  <Paragraphs>17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Climate Monitoring</vt:lpstr>
    </vt:vector>
  </TitlesOfParts>
  <Company>Università degli studi dell’insubria</Company>
  <LinksUpToDate>false</LinksUpToDate>
  <CharactersWithSpaces>8518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Climate Monitoring</dc:title>
  <dc:subject>Manuale utente</dc:subject>
  <dc:creator>Alberto Stagno</dc:creator>
  <cp:keywords/>
  <dc:description/>
  <cp:lastModifiedBy>Alberto</cp:lastModifiedBy>
  <cp:revision>12</cp:revision>
  <dcterms:created xsi:type="dcterms:W3CDTF">2023-06-10T15:19:00Z</dcterms:created>
  <dcterms:modified xsi:type="dcterms:W3CDTF">2023-06-16T00:58:00Z</dcterms:modified>
</cp:coreProperties>
</file>