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3678178"/>
        <w:docPartObj>
          <w:docPartGallery w:val="Cover Pages"/>
          <w:docPartUnique/>
        </w:docPartObj>
      </w:sdtPr>
      <w:sdtEndPr>
        <w:rPr>
          <w:rFonts w:eastAsiaTheme="minorEastAsia"/>
          <w:kern w:val="0"/>
          <w:lang w:eastAsia="it-IT"/>
          <w14:ligatures w14:val="none"/>
        </w:rPr>
      </w:sdtEndPr>
      <w:sdtContent>
        <w:p w14:paraId="74D63D40" w14:textId="5E318BF1" w:rsidR="001B6C9A" w:rsidRDefault="001B6C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BE9E07" wp14:editId="6C0090F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822325" cy="987425"/>
                    <wp:effectExtent l="0" t="0" r="0" b="0"/>
                    <wp:wrapNone/>
                    <wp:docPr id="130" name="Rettango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223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69CDFE" w14:textId="34293A7A" w:rsidR="001B6C9A" w:rsidRDefault="001B6C9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BE9E07" id="Rettangolo 33" o:spid="_x0000_s1026" style="position:absolute;margin-left:13.55pt;margin-top:19.5pt;width:64.75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69CDFE" w14:textId="34293A7A" w:rsidR="001B6C9A" w:rsidRDefault="001B6C9A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2B2A6A3" w14:textId="2D6BD836" w:rsidR="001B6C9A" w:rsidRDefault="001B6C9A">
          <w:pPr>
            <w:rPr>
              <w:rFonts w:eastAsiaTheme="minorEastAsia"/>
              <w:kern w:val="0"/>
              <w:lang w:eastAsia="it-IT"/>
              <w14:ligatures w14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B3EB9D" wp14:editId="0C62A4D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AAF9846" w14:textId="4DEAA326" w:rsidR="001B6C9A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B6C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7B3EB9D" id="Gruppo 30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8TZA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">
                    <o:lock v:ext="edit" aspectratio="t"/>
                    <v:shape id="Figura a mano libera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AAF9846" w14:textId="4DEAA326" w:rsidR="001B6C9A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B6C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5A14BC" wp14:editId="7151C34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1A633" w14:textId="5ACBF3F1" w:rsidR="001B6C9A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030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</w:t>
                                    </w:r>
                                  </w:sdtContent>
                                </w:sdt>
                                <w:r w:rsidR="001B6C9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B6C9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LAURA TRIENNALE IN INFORMATICA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A14B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1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D71A633" w14:textId="5ACBF3F1" w:rsidR="001B6C9A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030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</w:t>
                              </w:r>
                            </w:sdtContent>
                          </w:sdt>
                          <w:r w:rsidR="001B6C9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B6C9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LAURA TRIENNALE IN INFORMATICA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04E1C7" wp14:editId="7C03C8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01B42B" w14:textId="2B8BC350" w:rsidR="001B6C9A" w:rsidRDefault="001B6C9A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utente</w:t>
                                    </w:r>
                                  </w:p>
                                </w:sdtContent>
                              </w:sdt>
                              <w:p w14:paraId="32D02C35" w14:textId="5E9A72CC" w:rsidR="001B6C9A" w:rsidRDefault="001B6C9A" w:rsidP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Marco Ricci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0B539EFA" w14:textId="37BC7904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Edoardo Rizzi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41BF7579" w14:textId="22ABC01A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0643DBC0" w14:textId="644019EB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04E1C7" id="Casella di testo 32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1B42B" w14:textId="2B8BC350" w:rsidR="001B6C9A" w:rsidRDefault="001B6C9A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utente</w:t>
                              </w:r>
                            </w:p>
                          </w:sdtContent>
                        </w:sdt>
                        <w:p w14:paraId="32D02C35" w14:textId="5E9A72CC" w:rsidR="001B6C9A" w:rsidRDefault="001B6C9A" w:rsidP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Marco Ricci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755656</w:t>
                          </w:r>
                        </w:p>
                        <w:p w14:paraId="0B539EFA" w14:textId="37BC7904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Edoardo Rizzi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754618</w:t>
                          </w:r>
                        </w:p>
                        <w:p w14:paraId="41BF7579" w14:textId="22ABC01A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Alberto Stagno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755404</w:t>
                          </w:r>
                        </w:p>
                        <w:p w14:paraId="0643DBC0" w14:textId="644019EB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Denis di napoli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755340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kern w:val="0"/>
              <w:lang w:eastAsia="it-IT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93504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F05FE" w14:textId="6DC57101" w:rsidR="001B6C9A" w:rsidRDefault="001B6C9A">
          <w:pPr>
            <w:pStyle w:val="Titolosommario"/>
          </w:pPr>
          <w:r>
            <w:t>Sommario</w:t>
          </w:r>
        </w:p>
        <w:p w14:paraId="3EC58575" w14:textId="05653BD7" w:rsidR="009C7D6C" w:rsidRDefault="001B6C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91263" w:history="1">
            <w:r w:rsidR="009C7D6C" w:rsidRPr="005278F9">
              <w:rPr>
                <w:rStyle w:val="Collegamentoipertestuale"/>
                <w:noProof/>
              </w:rPr>
              <w:t>Introduzione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_Toc137591263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1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3A9DC181" w14:textId="08A8A83D" w:rsidR="009C7D6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64" w:history="1">
            <w:r w:rsidR="009C7D6C" w:rsidRPr="005278F9">
              <w:rPr>
                <w:rStyle w:val="Collegamentoipertestuale"/>
                <w:noProof/>
              </w:rPr>
              <w:t>Installazione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_Toc137591264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1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51155033" w14:textId="7B810EAC" w:rsidR="009C7D6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65" w:history="1">
            <w:r w:rsidR="009C7D6C" w:rsidRPr="005278F9">
              <w:rPr>
                <w:rStyle w:val="Collegamentoipertestuale"/>
                <w:noProof/>
              </w:rPr>
              <w:t>Requisiti di sistema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_Toc137591265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1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39B2824E" w14:textId="7E98F906" w:rsidR="009C7D6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66" w:history="1">
            <w:r w:rsidR="009C7D6C" w:rsidRPr="005278F9">
              <w:rPr>
                <w:rStyle w:val="Collegamentoipertestuale"/>
                <w:noProof/>
              </w:rPr>
              <w:t>Setup ambiente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_Toc137591266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2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103DB2A5" w14:textId="32FB5821" w:rsidR="009C7D6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67" w:history="1">
            <w:r w:rsidR="009C7D6C" w:rsidRPr="005278F9">
              <w:rPr>
                <w:rStyle w:val="Collegamentoipertestuale"/>
                <w:noProof/>
              </w:rPr>
              <w:t>Installazione programma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_Toc137591267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2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29FB2249" w14:textId="19DF0C7D" w:rsidR="009C7D6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68" w:history="1">
            <w:r w:rsidR="009C7D6C" w:rsidRPr="005278F9">
              <w:rPr>
                <w:rStyle w:val="Collegamentoipertestuale"/>
                <w:noProof/>
              </w:rPr>
              <w:t>Avviare l’applicazione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_Toc137591268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2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225F02CB" w14:textId="3A9C75DA" w:rsidR="009C7D6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69" w:history="1">
            <w:r w:rsidR="009C7D6C" w:rsidRPr="005278F9">
              <w:rPr>
                <w:rStyle w:val="Collegamentoipertestuale"/>
                <w:noProof/>
              </w:rPr>
              <w:t>Area cittadini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_Toc137591269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2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31FAE908" w14:textId="7A8D968E" w:rsidR="009C7D6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0" w:history="1">
            <w:r w:rsidR="009C7D6C" w:rsidRPr="005278F9">
              <w:rPr>
                <w:rStyle w:val="Collegamentoipertestuale"/>
                <w:noProof/>
              </w:rPr>
              <w:t>Visione aree di interesse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_Toc137591270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2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01CAB618" w14:textId="345FB38C" w:rsidR="009C7D6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1" w:history="1">
            <w:r w:rsidR="009C7D6C" w:rsidRPr="005278F9">
              <w:rPr>
                <w:rStyle w:val="Collegamentoipertestuale"/>
                <w:noProof/>
              </w:rPr>
              <w:t>Visione stazione metereologica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_Toc137591271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2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58B8768E" w14:textId="018743C2" w:rsidR="009C7D6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2" w:history="1">
            <w:r w:rsidR="009C7D6C" w:rsidRPr="005278F9">
              <w:rPr>
                <w:rStyle w:val="Collegamentoipertestuale"/>
                <w:noProof/>
              </w:rPr>
              <w:t>Visione previsioni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_Toc137591272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3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37A91C80" w14:textId="1C073C97" w:rsidR="009C7D6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3" w:history="1">
            <w:r w:rsidR="009C7D6C" w:rsidRPr="005278F9">
              <w:rPr>
                <w:rStyle w:val="Collegamentoipertestuale"/>
                <w:noProof/>
              </w:rPr>
              <w:t>Area operatori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_Toc137591273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4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6DB72F17" w14:textId="4422F0A0" w:rsidR="009C7D6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4" w:history="1">
            <w:r w:rsidR="009C7D6C" w:rsidRPr="005278F9">
              <w:rPr>
                <w:rStyle w:val="Collegamentoipertestuale"/>
                <w:noProof/>
              </w:rPr>
              <w:t>Login/Registrazione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_Toc137591274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4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27968855" w14:textId="1141EFD8" w:rsidR="009C7D6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5" w:history="1">
            <w:r w:rsidR="009C7D6C" w:rsidRPr="005278F9">
              <w:rPr>
                <w:rStyle w:val="Collegamentoipertestuale"/>
                <w:noProof/>
              </w:rPr>
              <w:t>Gestione previsioni  - Aggiunta area di interesse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_Toc137591275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5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54F8EBD6" w14:textId="3E2A7300" w:rsidR="009C7D6C" w:rsidRDefault="0000000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6" w:history="1">
            <w:r w:rsidR="009C7D6C" w:rsidRPr="005278F9">
              <w:rPr>
                <w:rStyle w:val="Collegamentoipertestuale"/>
                <w:noProof/>
              </w:rPr>
              <w:t>A-</w:t>
            </w:r>
            <w:r w:rsidR="009C7D6C">
              <w:rPr>
                <w:rFonts w:eastAsiaTheme="minorEastAsia"/>
                <w:noProof/>
                <w:lang w:eastAsia="it-IT"/>
              </w:rPr>
              <w:tab/>
            </w:r>
            <w:r w:rsidR="009C7D6C" w:rsidRPr="005278F9">
              <w:rPr>
                <w:rStyle w:val="Collegamentoipertestuale"/>
                <w:noProof/>
              </w:rPr>
              <w:t>Area di interesse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_Toc137591276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5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6C7C4B1A" w14:textId="4E3C4656" w:rsidR="009C7D6C" w:rsidRDefault="0000000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7" w:history="1">
            <w:r w:rsidR="009C7D6C" w:rsidRPr="005278F9">
              <w:rPr>
                <w:rStyle w:val="Collegamentoipertestuale"/>
                <w:noProof/>
              </w:rPr>
              <w:t>B-</w:t>
            </w:r>
            <w:r w:rsidR="009C7D6C">
              <w:rPr>
                <w:rFonts w:eastAsiaTheme="minorEastAsia"/>
                <w:noProof/>
                <w:lang w:eastAsia="it-IT"/>
              </w:rPr>
              <w:tab/>
            </w:r>
            <w:r w:rsidR="009C7D6C" w:rsidRPr="005278F9">
              <w:rPr>
                <w:rStyle w:val="Collegamentoipertestuale"/>
                <w:noProof/>
              </w:rPr>
              <w:t>Area previsioni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_Toc137591277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5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775A26E4" w14:textId="7AE4778B" w:rsidR="009C7D6C" w:rsidRDefault="0000000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8" w:history="1">
            <w:r w:rsidR="009C7D6C" w:rsidRPr="005278F9">
              <w:rPr>
                <w:rStyle w:val="Collegamentoipertestuale"/>
                <w:noProof/>
              </w:rPr>
              <w:t>C-</w:t>
            </w:r>
            <w:r w:rsidR="009C7D6C">
              <w:rPr>
                <w:rFonts w:eastAsiaTheme="minorEastAsia"/>
                <w:noProof/>
                <w:lang w:eastAsia="it-IT"/>
              </w:rPr>
              <w:tab/>
            </w:r>
            <w:r w:rsidR="009C7D6C" w:rsidRPr="005278F9">
              <w:rPr>
                <w:rStyle w:val="Collegamentoipertestuale"/>
                <w:noProof/>
              </w:rPr>
              <w:t>Aggiunta area di interesse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_Toc137591278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5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5893022C" w14:textId="58439A81" w:rsidR="009C7D6C" w:rsidRDefault="0000000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9" w:history="1">
            <w:r w:rsidR="009C7D6C" w:rsidRPr="005278F9">
              <w:rPr>
                <w:rStyle w:val="Collegamentoipertestuale"/>
                <w:noProof/>
              </w:rPr>
              <w:t>D-</w:t>
            </w:r>
            <w:r w:rsidR="009C7D6C">
              <w:rPr>
                <w:rFonts w:eastAsiaTheme="minorEastAsia"/>
                <w:noProof/>
                <w:lang w:eastAsia="it-IT"/>
              </w:rPr>
              <w:tab/>
            </w:r>
            <w:r w:rsidR="009C7D6C" w:rsidRPr="005278F9">
              <w:rPr>
                <w:rStyle w:val="Collegamentoipertestuale"/>
                <w:noProof/>
              </w:rPr>
              <w:t>Aggiunta previsione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_Toc137591279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5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1AC729E1" w14:textId="28CE8944" w:rsidR="009C7D6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80" w:history="1">
            <w:r w:rsidR="009C7D6C" w:rsidRPr="005278F9">
              <w:rPr>
                <w:rStyle w:val="Collegamentoipertestuale"/>
                <w:noProof/>
              </w:rPr>
              <w:t>Aggiunta stazioni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_Toc137591280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6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74C5ABE6" w14:textId="659E52AF" w:rsidR="001B6C9A" w:rsidRDefault="001B6C9A">
          <w:r>
            <w:rPr>
              <w:b/>
              <w:bCs/>
            </w:rPr>
            <w:fldChar w:fldCharType="end"/>
          </w:r>
        </w:p>
      </w:sdtContent>
    </w:sdt>
    <w:p w14:paraId="1885BDF0" w14:textId="31B2BE87" w:rsidR="00A047FC" w:rsidRDefault="00A047FC"/>
    <w:p w14:paraId="7DBF6608" w14:textId="0339A7D1" w:rsidR="00713D00" w:rsidRDefault="00713D00" w:rsidP="001B6C9A">
      <w:pPr>
        <w:pStyle w:val="Titolo1"/>
      </w:pPr>
      <w:bookmarkStart w:id="0" w:name="_Toc137591263"/>
      <w:r>
        <w:t>Introduzione</w:t>
      </w:r>
      <w:bookmarkEnd w:id="0"/>
    </w:p>
    <w:p w14:paraId="1162A670" w14:textId="4DCD71CB" w:rsidR="00A7235C" w:rsidRDefault="00DF6701" w:rsidP="00A7235C">
      <w:r>
        <w:t>“</w:t>
      </w:r>
      <w:r w:rsidR="00A7235C">
        <w:t>Climate Monitoring</w:t>
      </w:r>
      <w:r>
        <w:t>”</w:t>
      </w:r>
      <w:r w:rsidR="00A7235C">
        <w:t xml:space="preserve"> è un’applicazione di </w:t>
      </w:r>
      <w:r w:rsidR="001B4F32">
        <w:t xml:space="preserve">monitoraggio di parametri climatici </w:t>
      </w:r>
      <w:r>
        <w:t xml:space="preserve">capace di mostrare previsioni ad un qualsiasi utente e </w:t>
      </w:r>
      <w:r w:rsidR="001B4F32">
        <w:t xml:space="preserve">di </w:t>
      </w:r>
      <w:r>
        <w:t>permette la gestione di esse tramite degli</w:t>
      </w:r>
      <w:r w:rsidR="001B4F32">
        <w:t xml:space="preserve"> operatori registrati relativi alla propria zona di interesse</w:t>
      </w:r>
      <w:r w:rsidR="001F2C7D">
        <w:t>;</w:t>
      </w:r>
      <w:r w:rsidR="001B4F32">
        <w:t xml:space="preserve"> parametri forniti da centri di monitoraggio present</w:t>
      </w:r>
      <w:r w:rsidR="001F2C7D">
        <w:t xml:space="preserve">i </w:t>
      </w:r>
      <w:r w:rsidR="001B4F32">
        <w:t>sul suolo italiano.</w:t>
      </w:r>
    </w:p>
    <w:p w14:paraId="44842C39" w14:textId="0B850F4A" w:rsidR="001F2C7D" w:rsidRDefault="001F2C7D" w:rsidP="00A7235C">
      <w:r>
        <w:t>Nello specifico l’applicazione pe</w:t>
      </w:r>
    </w:p>
    <w:p w14:paraId="4579152C" w14:textId="77777777" w:rsidR="001B4F32" w:rsidRPr="00A7235C" w:rsidRDefault="001B4F32" w:rsidP="00A7235C"/>
    <w:p w14:paraId="7F05C4F4" w14:textId="5A2FFB0F" w:rsidR="001B6C9A" w:rsidRDefault="001B6C9A" w:rsidP="001B6C9A">
      <w:pPr>
        <w:pStyle w:val="Titolo1"/>
      </w:pPr>
      <w:bookmarkStart w:id="1" w:name="_Toc137591264"/>
      <w:r>
        <w:t>Installazione</w:t>
      </w:r>
      <w:bookmarkEnd w:id="1"/>
    </w:p>
    <w:p w14:paraId="3D4FF10C" w14:textId="0BBF8A80" w:rsidR="001B6C9A" w:rsidRDefault="001B6C9A" w:rsidP="001B6C9A">
      <w:pPr>
        <w:pStyle w:val="Titolo2"/>
      </w:pPr>
      <w:bookmarkStart w:id="2" w:name="_Toc137591265"/>
      <w:r>
        <w:t>Requisiti di sistema</w:t>
      </w:r>
      <w:bookmarkEnd w:id="2"/>
    </w:p>
    <w:p w14:paraId="73CEF1FB" w14:textId="3B3DAB72" w:rsidR="00B654FD" w:rsidRDefault="00B654FD" w:rsidP="00B654FD">
      <w:r>
        <w:t>Per eseguire l’applicazione è necessario Java JDK 12 o superiore e il sistema operativo Windows 10.</w:t>
      </w:r>
    </w:p>
    <w:p w14:paraId="063A43DE" w14:textId="49BCA9A4" w:rsidR="00B654FD" w:rsidRPr="00B654FD" w:rsidRDefault="00B654FD" w:rsidP="00B654FD">
      <w:r>
        <w:t>NOTA: l’applicazione è stata sviluppata e testata in ambiente Windows 10</w:t>
      </w:r>
    </w:p>
    <w:p w14:paraId="499A9DAE" w14:textId="2B13767C" w:rsidR="001B6C9A" w:rsidRDefault="001B6C9A" w:rsidP="001B6C9A">
      <w:pPr>
        <w:pStyle w:val="Titolo2"/>
      </w:pPr>
      <w:bookmarkStart w:id="3" w:name="_Toc137591266"/>
      <w:r>
        <w:lastRenderedPageBreak/>
        <w:t>Setup ambiente</w:t>
      </w:r>
      <w:bookmarkEnd w:id="3"/>
    </w:p>
    <w:p w14:paraId="57BE4FE1" w14:textId="640FFB43" w:rsidR="001B6C9A" w:rsidRDefault="001B6C9A" w:rsidP="001B6C9A">
      <w:pPr>
        <w:pStyle w:val="Titolo2"/>
      </w:pPr>
      <w:bookmarkStart w:id="4" w:name="_Toc137591267"/>
      <w:r>
        <w:t>Installazione programma</w:t>
      </w:r>
      <w:bookmarkEnd w:id="4"/>
    </w:p>
    <w:p w14:paraId="48A41D3E" w14:textId="55615073" w:rsidR="00B654FD" w:rsidRDefault="00B654FD" w:rsidP="00B654FD">
      <w:pPr>
        <w:pStyle w:val="Titolo2"/>
      </w:pPr>
      <w:bookmarkStart w:id="5" w:name="_Toc137591268"/>
      <w:r>
        <w:t>Avviare l’applicazione</w:t>
      </w:r>
      <w:bookmarkEnd w:id="5"/>
    </w:p>
    <w:p w14:paraId="61767ACA" w14:textId="618E8039" w:rsidR="00B654FD" w:rsidRDefault="00B654FD" w:rsidP="00B654FD">
      <w:r>
        <w:t>Per avviare l’applicazione è sufficiente fare doppio clic su “…...jar”, o in alternativa tramite console dei comandi digitare:</w:t>
      </w:r>
    </w:p>
    <w:p w14:paraId="70BF0B60" w14:textId="11940C75" w:rsidR="00B654FD" w:rsidRPr="00B654FD" w:rsidRDefault="00B654FD" w:rsidP="00B654FD"/>
    <w:p w14:paraId="11A7F36B" w14:textId="77777777" w:rsidR="00713D00" w:rsidRDefault="00713D00" w:rsidP="00713D00"/>
    <w:p w14:paraId="126ECF9C" w14:textId="40151C1A" w:rsidR="00E53DC8" w:rsidRDefault="00E53DC8" w:rsidP="00E53DC8">
      <w:pPr>
        <w:pStyle w:val="Titolo1"/>
      </w:pPr>
      <w:bookmarkStart w:id="6" w:name="_Toc137591269"/>
      <w:r>
        <w:t>Area cittadini</w:t>
      </w:r>
      <w:bookmarkEnd w:id="6"/>
    </w:p>
    <w:p w14:paraId="52E3BD08" w14:textId="72DC80B5" w:rsidR="00E53DC8" w:rsidRDefault="00BA00D8" w:rsidP="00E53DC8">
      <w:pPr>
        <w:pStyle w:val="Titolo2"/>
      </w:pPr>
      <w:bookmarkStart w:id="7" w:name="_Toc137591270"/>
      <w:r w:rsidRPr="00C13078">
        <w:rPr>
          <w:noProof/>
        </w:rPr>
        <w:drawing>
          <wp:anchor distT="0" distB="0" distL="114300" distR="114300" simplePos="0" relativeHeight="251663360" behindDoc="0" locked="0" layoutInCell="1" allowOverlap="1" wp14:anchorId="6F7893C7" wp14:editId="556A0BF6">
            <wp:simplePos x="0" y="0"/>
            <wp:positionH relativeFrom="column">
              <wp:posOffset>3089910</wp:posOffset>
            </wp:positionH>
            <wp:positionV relativeFrom="paragraph">
              <wp:posOffset>314325</wp:posOffset>
            </wp:positionV>
            <wp:extent cx="3467100" cy="1962150"/>
            <wp:effectExtent l="0" t="0" r="0" b="0"/>
            <wp:wrapTopAndBottom/>
            <wp:docPr id="917883162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83162" name="Immagine 1" descr="Immagine che contiene testo, schermata, schermo, software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078">
        <w:rPr>
          <w:noProof/>
        </w:rPr>
        <w:drawing>
          <wp:anchor distT="0" distB="0" distL="114300" distR="114300" simplePos="0" relativeHeight="251664384" behindDoc="0" locked="0" layoutInCell="1" allowOverlap="1" wp14:anchorId="6E17D926" wp14:editId="10EAB8A7">
            <wp:simplePos x="0" y="0"/>
            <wp:positionH relativeFrom="column">
              <wp:posOffset>-481965</wp:posOffset>
            </wp:positionH>
            <wp:positionV relativeFrom="paragraph">
              <wp:posOffset>314325</wp:posOffset>
            </wp:positionV>
            <wp:extent cx="3462655" cy="1960880"/>
            <wp:effectExtent l="0" t="0" r="4445" b="1270"/>
            <wp:wrapTopAndBottom/>
            <wp:docPr id="2128656148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56148" name="Immagine 1" descr="Immagine che contiene testo, schermata, schermo, software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701">
        <w:t xml:space="preserve">Home page |||| Pagina Iniziale  - </w:t>
      </w:r>
      <w:r w:rsidR="00E53DC8">
        <w:t>Visione aree di interesse</w:t>
      </w:r>
      <w:bookmarkEnd w:id="7"/>
    </w:p>
    <w:p w14:paraId="3DC82C19" w14:textId="0E39FB88" w:rsidR="00C13078" w:rsidRDefault="00BA00D8" w:rsidP="00C13078">
      <w:r w:rsidRPr="00BA00D8">
        <w:rPr>
          <w:noProof/>
        </w:rPr>
        <w:t xml:space="preserve"> </w:t>
      </w:r>
    </w:p>
    <w:p w14:paraId="7C5C2B58" w14:textId="5894061D" w:rsidR="00BA00D8" w:rsidRDefault="00DF6701" w:rsidP="00BA00D8">
      <w:pPr>
        <w:pStyle w:val="Paragrafoelenco"/>
        <w:numPr>
          <w:ilvl w:val="0"/>
          <w:numId w:val="2"/>
        </w:numPr>
      </w:pPr>
      <w:r>
        <w:t>L’applicazione si presenta con la sua homepage nella quale è possibile conoscere le previsioni di una precisa area di interesse. Al caricamento iniziale della stessa, la tabella è “”””riempita””””” con tutte le aree di interesse disponibili al sistema, solo facendo richiesta ad un amministratore è possibile aggiungerne altre. Oltremodo è stata introdotta la possibilità di cercare attraverso la barra di ricerca le stazioni metereologiche. Dopo aver cercato internamente al sistema una specifica area di interesse/stazione meteorologica</w:t>
      </w:r>
      <w:r w:rsidR="00BA00D8">
        <w:t xml:space="preserve"> è necessario premere sul bottone “Visualizza città disponibili”. Per visualizzare le previsioni basta  premere sulla riga della città interessata.</w:t>
      </w:r>
    </w:p>
    <w:p w14:paraId="3F3D398B" w14:textId="77777777" w:rsidR="00BA00D8" w:rsidRDefault="00BA00D8" w:rsidP="00BA00D8">
      <w:pPr>
        <w:pStyle w:val="Paragrafoelenco"/>
        <w:numPr>
          <w:ilvl w:val="0"/>
          <w:numId w:val="2"/>
        </w:numPr>
      </w:pPr>
      <w:r>
        <w:t xml:space="preserve">Se l’utente ad interfacciarsi all’applicazione detiene dei permessi amministratore </w:t>
      </w:r>
      <w:r>
        <w:t>è possibile accedere come tale cliccando sul bottone “Accedi o registrati”</w:t>
      </w:r>
    </w:p>
    <w:p w14:paraId="24A0EB99" w14:textId="33B3F876" w:rsidR="00BA00D8" w:rsidRDefault="00BA00D8" w:rsidP="00BA00D8">
      <w:pPr>
        <w:pStyle w:val="Paragrafoelenco"/>
        <w:numPr>
          <w:ilvl w:val="0"/>
          <w:numId w:val="2"/>
        </w:numPr>
      </w:pPr>
      <w:r>
        <w:t xml:space="preserve">Se l’utente ad interfacciarsi all’applicazione è autorizzato a registrarsi come amministratore </w:t>
      </w:r>
      <w:r>
        <w:t xml:space="preserve">è possibile </w:t>
      </w:r>
      <w:r>
        <w:t>registrarsi</w:t>
      </w:r>
      <w:r>
        <w:t xml:space="preserve"> cliccando sul bottone “Accedi o registrati”</w:t>
      </w:r>
    </w:p>
    <w:p w14:paraId="5F42A201" w14:textId="4C7B13C3" w:rsidR="00BA00D8" w:rsidRDefault="00BA00D8" w:rsidP="00BA00D8"/>
    <w:p w14:paraId="1E5C88E2" w14:textId="50BE2253" w:rsidR="00C13078" w:rsidRDefault="00C13078" w:rsidP="00C13078">
      <w:pPr>
        <w:pStyle w:val="Titolo2"/>
      </w:pPr>
      <w:bookmarkStart w:id="8" w:name="_Toc137591271"/>
      <w:r>
        <w:lastRenderedPageBreak/>
        <w:t>Visione stazione metereologica</w:t>
      </w:r>
      <w:bookmarkEnd w:id="8"/>
    </w:p>
    <w:p w14:paraId="3CC20D22" w14:textId="3AB2D7D9" w:rsidR="00C13078" w:rsidRDefault="00BA00D8" w:rsidP="00C13078">
      <w:r w:rsidRPr="00C13078">
        <w:rPr>
          <w:noProof/>
        </w:rPr>
        <w:drawing>
          <wp:inline distT="0" distB="0" distL="0" distR="0" wp14:anchorId="7A0F6B95" wp14:editId="3C9F2578">
            <wp:extent cx="3432412" cy="2784551"/>
            <wp:effectExtent l="0" t="0" r="0" b="0"/>
            <wp:docPr id="1932334949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34949" name="Immagine 1" descr="Immagine che contiene testo, schermata, schermo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768" cy="27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719E" w14:textId="77777777" w:rsidR="00EC5EBD" w:rsidRDefault="00EC5EBD" w:rsidP="00EC5EBD">
      <w:pPr>
        <w:pStyle w:val="Paragrafoelenco"/>
        <w:numPr>
          <w:ilvl w:val="0"/>
          <w:numId w:val="3"/>
        </w:numPr>
      </w:pPr>
      <w:r>
        <w:t xml:space="preserve">Dopo aver selezionato una stazione meteorologica (precedentemente è stata fatta una ricerca, e poi è stata selezionata una stazione meteorologica, </w:t>
      </w:r>
      <w:r>
        <w:t>in questo caso</w:t>
      </w:r>
      <w:r>
        <w:t xml:space="preserve"> “Como”) il sistema di “Climate monitoring” rende disponibile diverse informazione, ovvero: </w:t>
      </w:r>
    </w:p>
    <w:p w14:paraId="1669B3CC" w14:textId="56383558" w:rsidR="00EC5EBD" w:rsidRDefault="00EC5EBD" w:rsidP="00EC5EBD">
      <w:pPr>
        <w:pStyle w:val="Paragrafoelenco"/>
        <w:numPr>
          <w:ilvl w:val="1"/>
          <w:numId w:val="3"/>
        </w:numPr>
      </w:pPr>
      <w:r w:rsidRPr="00D35698">
        <w:rPr>
          <w:b/>
          <w:bCs/>
        </w:rPr>
        <w:t>Geoname_id</w:t>
      </w:r>
      <w:r>
        <w:sym w:font="Wingdings" w:char="F0E0"/>
      </w:r>
      <w:r>
        <w:t xml:space="preserve"> Identificativo univoco cosicché si possa riconoscere una città come stazione meteorologica;</w:t>
      </w:r>
    </w:p>
    <w:p w14:paraId="0CEDFF93" w14:textId="6E364F55" w:rsidR="00EC5EBD" w:rsidRDefault="00EC5EBD" w:rsidP="00EC5EBD">
      <w:pPr>
        <w:pStyle w:val="Paragrafoelenco"/>
        <w:numPr>
          <w:ilvl w:val="1"/>
          <w:numId w:val="3"/>
        </w:numPr>
      </w:pPr>
      <w:r w:rsidRPr="00D35698">
        <w:rPr>
          <w:b/>
          <w:bCs/>
        </w:rPr>
        <w:t>Codice nazione</w:t>
      </w:r>
      <w:r>
        <w:t>: Codice che identifica la nazione di appartenenza della città;</w:t>
      </w:r>
    </w:p>
    <w:p w14:paraId="148D68C4" w14:textId="75E50679" w:rsidR="00EC5EBD" w:rsidRDefault="00EC5EBD" w:rsidP="00EC5EBD">
      <w:pPr>
        <w:pStyle w:val="Paragrafoelenco"/>
        <w:numPr>
          <w:ilvl w:val="1"/>
          <w:numId w:val="3"/>
        </w:numPr>
      </w:pPr>
      <w:r w:rsidRPr="00D35698">
        <w:rPr>
          <w:b/>
          <w:bCs/>
        </w:rPr>
        <w:t>Nazione</w:t>
      </w:r>
      <w:r>
        <w:t>;</w:t>
      </w:r>
    </w:p>
    <w:p w14:paraId="2D9975B7" w14:textId="5BE1A141" w:rsidR="00EC5EBD" w:rsidRDefault="00EC5EBD" w:rsidP="00EC5EBD">
      <w:pPr>
        <w:pStyle w:val="Paragrafoelenco"/>
        <w:numPr>
          <w:ilvl w:val="1"/>
          <w:numId w:val="3"/>
        </w:numPr>
      </w:pPr>
      <w:r w:rsidRPr="00D35698">
        <w:rPr>
          <w:b/>
          <w:bCs/>
        </w:rPr>
        <w:t>Coordinate</w:t>
      </w:r>
      <w:r>
        <w:t xml:space="preserve">: I punti di </w:t>
      </w:r>
      <w:r w:rsidR="00D35698">
        <w:t>geolocalizzazione</w:t>
      </w:r>
      <w:r>
        <w:t xml:space="preserve"> della stazione meteorologica;</w:t>
      </w:r>
    </w:p>
    <w:p w14:paraId="1F0D7A9C" w14:textId="77777777" w:rsidR="00EC5EBD" w:rsidRDefault="00EC5EBD" w:rsidP="00EC5EBD"/>
    <w:p w14:paraId="0BE96801" w14:textId="59BFD174" w:rsidR="00EC5EBD" w:rsidRDefault="00EC5EBD" w:rsidP="00EC5EBD">
      <w:r>
        <w:t xml:space="preserve">Di seguito è resa disponibile una tabella dove vengono mostrate le associazioni Stazione Meteorologica </w:t>
      </w:r>
      <w:r>
        <w:sym w:font="Wingdings" w:char="F0E0"/>
      </w:r>
      <w:r>
        <w:t xml:space="preserve">  Area d’interesse</w:t>
      </w:r>
      <w:r w:rsidR="00D35698">
        <w:t>.</w:t>
      </w:r>
    </w:p>
    <w:p w14:paraId="03A3DBB0" w14:textId="669EA8E3" w:rsidR="00EC5EBD" w:rsidRDefault="00EC5EBD" w:rsidP="00EC5EBD">
      <w:r>
        <w:t xml:space="preserve">Raccontata in maniera dettagliata, ogni stazione può registrare le previsioni </w:t>
      </w:r>
      <w:r w:rsidR="00D35698">
        <w:t>delle a</w:t>
      </w:r>
      <w:r>
        <w:t>ree d’interesse a lui associat</w:t>
      </w:r>
      <w:r w:rsidR="00D35698">
        <w:t>e, ciò avviene per poter presentare un bollettino meteorologico sempre affidabile.</w:t>
      </w:r>
    </w:p>
    <w:p w14:paraId="6D064C05" w14:textId="04ED3FA4" w:rsidR="00C13078" w:rsidRDefault="00C13078" w:rsidP="00C13078"/>
    <w:p w14:paraId="5C358BFE" w14:textId="72209638" w:rsidR="00C13078" w:rsidRDefault="00C13078" w:rsidP="00C13078"/>
    <w:p w14:paraId="75DAD6B9" w14:textId="5DD8BA62" w:rsidR="00D35698" w:rsidRPr="00C13078" w:rsidRDefault="00D35698" w:rsidP="00C13078"/>
    <w:p w14:paraId="32A2FDE7" w14:textId="7DF02BF7" w:rsidR="00E53DC8" w:rsidRDefault="00D35698" w:rsidP="00E53DC8">
      <w:pPr>
        <w:pStyle w:val="Titolo2"/>
      </w:pPr>
      <w:bookmarkStart w:id="9" w:name="_Toc137591272"/>
      <w:r w:rsidRPr="00C13078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989C08B" wp14:editId="3C4C7029">
            <wp:simplePos x="0" y="0"/>
            <wp:positionH relativeFrom="column">
              <wp:posOffset>1270</wp:posOffset>
            </wp:positionH>
            <wp:positionV relativeFrom="paragraph">
              <wp:posOffset>365125</wp:posOffset>
            </wp:positionV>
            <wp:extent cx="6156960" cy="3251835"/>
            <wp:effectExtent l="0" t="0" r="0" b="5715"/>
            <wp:wrapTopAndBottom/>
            <wp:docPr id="558538718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38718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DC8">
        <w:t>Visione previsioni</w:t>
      </w:r>
      <w:bookmarkEnd w:id="9"/>
    </w:p>
    <w:p w14:paraId="201A7788" w14:textId="0FBCC838" w:rsidR="00C13078" w:rsidRDefault="00C13078" w:rsidP="00C13078">
      <w:pPr>
        <w:rPr>
          <w:noProof/>
        </w:rPr>
      </w:pPr>
    </w:p>
    <w:p w14:paraId="082055F2" w14:textId="2B749AB5" w:rsidR="00D35698" w:rsidRDefault="00D35698" w:rsidP="00D35698">
      <w:pPr>
        <w:pStyle w:val="Paragrafoelenco"/>
        <w:numPr>
          <w:ilvl w:val="0"/>
          <w:numId w:val="3"/>
        </w:numPr>
      </w:pPr>
      <w:r>
        <w:t>Dopo aver selezionato un</w:t>
      </w:r>
      <w:r>
        <w:t xml:space="preserve">’area d’interesse </w:t>
      </w:r>
      <w:r>
        <w:t>(</w:t>
      </w:r>
      <w:r>
        <w:t xml:space="preserve">potrebbe esser </w:t>
      </w:r>
      <w:r>
        <w:t>stata fatta una ricerca</w:t>
      </w:r>
      <w:r>
        <w:t>)</w:t>
      </w:r>
      <w:r w:rsidR="00CA39A2">
        <w:t xml:space="preserve"> i</w:t>
      </w:r>
      <w:r>
        <w:t xml:space="preserve">l sistema presenta la pagina </w:t>
      </w:r>
      <w:r w:rsidR="00CA39A2">
        <w:t>impostando il calendario alla data corrente così da mostrare direttamente i dati aggregati alla data odierna. L’app rende disponibili le previsioni in un range a partire dal giorno stesso fino alle due settimane successive e basta scegliere un'altra data per poter conoscere altre previsioni. Ovviamente le previsioni dipendono dai dati inseriti dagli utenti amministratori; perciò, se nessuno di loro dovesse inserire delle previsioni per la data interessata, qualsiasi utente visionerà una tabella vuota come nel caso che segue.</w:t>
      </w:r>
    </w:p>
    <w:p w14:paraId="45FF969E" w14:textId="30EBED17" w:rsidR="00C13078" w:rsidRPr="00C13078" w:rsidRDefault="00D35698" w:rsidP="00C13078">
      <w:r w:rsidRPr="00C13078">
        <w:rPr>
          <w:noProof/>
        </w:rPr>
        <w:drawing>
          <wp:anchor distT="0" distB="0" distL="114300" distR="114300" simplePos="0" relativeHeight="251665408" behindDoc="0" locked="0" layoutInCell="1" allowOverlap="1" wp14:anchorId="1EA08D12" wp14:editId="1BBBD3E5">
            <wp:simplePos x="0" y="0"/>
            <wp:positionH relativeFrom="column">
              <wp:posOffset>885190</wp:posOffset>
            </wp:positionH>
            <wp:positionV relativeFrom="paragraph">
              <wp:posOffset>499745</wp:posOffset>
            </wp:positionV>
            <wp:extent cx="4664710" cy="2463800"/>
            <wp:effectExtent l="0" t="0" r="2540" b="0"/>
            <wp:wrapTopAndBottom/>
            <wp:docPr id="368088251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88251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64F8E" w14:textId="00D90590" w:rsidR="00E53DC8" w:rsidRDefault="00E53DC8" w:rsidP="00E53DC8">
      <w:pPr>
        <w:pStyle w:val="Titolo1"/>
      </w:pPr>
      <w:bookmarkStart w:id="10" w:name="_Toc137591273"/>
      <w:r>
        <w:lastRenderedPageBreak/>
        <w:t>Area operatori</w:t>
      </w:r>
      <w:bookmarkEnd w:id="10"/>
    </w:p>
    <w:p w14:paraId="34756F42" w14:textId="15A59321" w:rsidR="001F2C7D" w:rsidRDefault="00CA39A2" w:rsidP="00CA39A2">
      <w:pPr>
        <w:pStyle w:val="Titolo2"/>
      </w:pPr>
      <w:bookmarkStart w:id="11" w:name="_Toc137591274"/>
      <w:r w:rsidRPr="001F2C7D">
        <w:rPr>
          <w:noProof/>
        </w:rPr>
        <w:drawing>
          <wp:anchor distT="0" distB="0" distL="114300" distR="114300" simplePos="0" relativeHeight="251668480" behindDoc="1" locked="0" layoutInCell="1" allowOverlap="1" wp14:anchorId="6E6331C5" wp14:editId="44DDCF97">
            <wp:simplePos x="0" y="0"/>
            <wp:positionH relativeFrom="column">
              <wp:posOffset>3155950</wp:posOffset>
            </wp:positionH>
            <wp:positionV relativeFrom="paragraph">
              <wp:posOffset>244475</wp:posOffset>
            </wp:positionV>
            <wp:extent cx="3076575" cy="2474595"/>
            <wp:effectExtent l="0" t="0" r="9525" b="1905"/>
            <wp:wrapSquare wrapText="bothSides"/>
            <wp:docPr id="301313742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13742" name="Immagine 1" descr="Immagine che contiene testo, schermata, Carattere, software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2C7D">
        <w:rPr>
          <w:noProof/>
        </w:rPr>
        <w:drawing>
          <wp:anchor distT="0" distB="0" distL="114300" distR="114300" simplePos="0" relativeHeight="251667456" behindDoc="0" locked="0" layoutInCell="1" allowOverlap="1" wp14:anchorId="2524C707" wp14:editId="4CD9EC89">
            <wp:simplePos x="0" y="0"/>
            <wp:positionH relativeFrom="column">
              <wp:posOffset>-288925</wp:posOffset>
            </wp:positionH>
            <wp:positionV relativeFrom="paragraph">
              <wp:posOffset>244475</wp:posOffset>
            </wp:positionV>
            <wp:extent cx="3075305" cy="2473960"/>
            <wp:effectExtent l="0" t="0" r="0" b="2540"/>
            <wp:wrapSquare wrapText="bothSides"/>
            <wp:docPr id="682737694" name="Immagine 1" descr="Immagine che contiene testo, schermata, software,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7694" name="Immagine 1" descr="Immagine che contiene testo, schermata, software, multimediale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DC8">
        <w:t>Login/Registrazione</w:t>
      </w:r>
      <w:bookmarkEnd w:id="11"/>
    </w:p>
    <w:p w14:paraId="3ABAB5D0" w14:textId="6BAACA64" w:rsidR="001F2C7D" w:rsidRDefault="001F2C7D" w:rsidP="001F2C7D"/>
    <w:p w14:paraId="2C55AB14" w14:textId="6B5612E0" w:rsidR="001F2C7D" w:rsidRPr="001F2C7D" w:rsidRDefault="0042057A" w:rsidP="001F2C7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1EFD9B" wp14:editId="7F6C4895">
                <wp:simplePos x="0" y="0"/>
                <wp:positionH relativeFrom="column">
                  <wp:posOffset>3018790</wp:posOffset>
                </wp:positionH>
                <wp:positionV relativeFrom="paragraph">
                  <wp:posOffset>1078865</wp:posOffset>
                </wp:positionV>
                <wp:extent cx="3388360" cy="3210560"/>
                <wp:effectExtent l="0" t="0" r="21590" b="27940"/>
                <wp:wrapNone/>
                <wp:docPr id="1849488739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360" cy="321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97E46" w14:textId="59466D54" w:rsidR="0042057A" w:rsidRDefault="0042057A" w:rsidP="0042057A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Dopo aver cliccato sul bottone “Registrati” della finestra </w:t>
                            </w:r>
                            <w:r w:rsidRPr="0042057A">
                              <w:rPr>
                                <w:b/>
                                <w:bCs/>
                              </w:rPr>
                              <w:t>Login/Registrazione</w:t>
                            </w:r>
                            <w:r>
                              <w:t xml:space="preserve"> verrà presentata la finestra sulla sinistra nella quale è necessario inserire tutte le informazioni. È importante soffermarsi sul campo </w:t>
                            </w:r>
                            <w:r>
                              <w:rPr>
                                <w:b/>
                                <w:bCs/>
                              </w:rPr>
                              <w:t>Id operatore</w:t>
                            </w:r>
                            <w:r>
                              <w:t xml:space="preserve"> in quanto senza l’inserimento del valore corretto (differente per ogni utente amministratore) non sarà possibile registrarsi, esso è fornito da… </w:t>
                            </w:r>
                          </w:p>
                          <w:p w14:paraId="25AE035C" w14:textId="7A716442" w:rsidR="0042057A" w:rsidRDefault="0042057A" w:rsidP="0042057A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L’amministratore è associato alla sua stazione meteorologica, per questo motivo è importante selezionare la stazione meteorologica corretta. Se l’utente dovesse essere il primo della propria stazione dovrà creare essa dopo aver inserito l’</w:t>
                            </w:r>
                            <w:r w:rsidRPr="0042057A">
                              <w:rPr>
                                <w:b/>
                                <w:bCs/>
                              </w:rPr>
                              <w:t>Id operatore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2057A">
                              <w:t>(</w:t>
                            </w:r>
                            <w:r>
                              <w:t>l’operazione viene effettuata verificando se il futuro amministratore ha il permesso di creare una stazione</w:t>
                            </w:r>
                            <w:r w:rsidRPr="0042057A">
                              <w:t>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EFD9B" id="Casella di testo 2" o:spid="_x0000_s1032" type="#_x0000_t202" style="position:absolute;margin-left:237.7pt;margin-top:84.95pt;width:266.8pt;height:25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" fillcolor="white [3201]" strokeweight=".5pt">
                <v:textbox>
                  <w:txbxContent>
                    <w:p w14:paraId="76597E46" w14:textId="59466D54" w:rsidR="0042057A" w:rsidRDefault="0042057A" w:rsidP="0042057A">
                      <w:pPr>
                        <w:pStyle w:val="Paragrafoelenco"/>
                        <w:numPr>
                          <w:ilvl w:val="0"/>
                          <w:numId w:val="4"/>
                        </w:numPr>
                      </w:pPr>
                      <w:r>
                        <w:t xml:space="preserve">Dopo aver cliccato sul bottone “Registrati” della finestra </w:t>
                      </w:r>
                      <w:r w:rsidRPr="0042057A">
                        <w:rPr>
                          <w:b/>
                          <w:bCs/>
                        </w:rPr>
                        <w:t>Login/Registrazione</w:t>
                      </w:r>
                      <w:r>
                        <w:t xml:space="preserve"> verrà presentata la finestra sulla sinistra nella quale è necessario inserire tutte le informazioni. È importante soffermarsi sul campo </w:t>
                      </w:r>
                      <w:r>
                        <w:rPr>
                          <w:b/>
                          <w:bCs/>
                        </w:rPr>
                        <w:t>Id operatore</w:t>
                      </w:r>
                      <w:r>
                        <w:t xml:space="preserve"> in quanto senza l’inserimento del valore corretto (differente per ogni utente amministratore) non sarà possibile registrarsi, esso è fornito da… </w:t>
                      </w:r>
                    </w:p>
                    <w:p w14:paraId="25AE035C" w14:textId="7A716442" w:rsidR="0042057A" w:rsidRDefault="0042057A" w:rsidP="0042057A">
                      <w:pPr>
                        <w:pStyle w:val="Paragrafoelenco"/>
                        <w:numPr>
                          <w:ilvl w:val="0"/>
                          <w:numId w:val="4"/>
                        </w:numPr>
                      </w:pPr>
                      <w:r>
                        <w:t>L’amministratore è associato alla sua stazione meteorologica, per questo motivo è importante selezionare la stazione meteorologica corretta. Se l’utente dovesse essere il primo della propria stazione dovrà creare essa dopo aver inserito l’</w:t>
                      </w:r>
                      <w:r w:rsidRPr="0042057A">
                        <w:rPr>
                          <w:b/>
                          <w:bCs/>
                        </w:rPr>
                        <w:t>Id operatore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42057A">
                        <w:t>(</w:t>
                      </w:r>
                      <w:r>
                        <w:t>l’operazione viene effettuata verificando se il futuro amministratore ha il permesso di creare una stazione</w:t>
                      </w:r>
                      <w:r w:rsidRPr="0042057A">
                        <w:t>)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1F2C7D">
        <w:rPr>
          <w:noProof/>
        </w:rPr>
        <w:drawing>
          <wp:anchor distT="0" distB="0" distL="114300" distR="114300" simplePos="0" relativeHeight="251669504" behindDoc="0" locked="0" layoutInCell="1" allowOverlap="1" wp14:anchorId="116F1B8E" wp14:editId="2CD45EEC">
            <wp:simplePos x="0" y="0"/>
            <wp:positionH relativeFrom="column">
              <wp:posOffset>-374650</wp:posOffset>
            </wp:positionH>
            <wp:positionV relativeFrom="paragraph">
              <wp:posOffset>1047750</wp:posOffset>
            </wp:positionV>
            <wp:extent cx="2868295" cy="3097530"/>
            <wp:effectExtent l="0" t="0" r="8255" b="7620"/>
            <wp:wrapTopAndBottom/>
            <wp:docPr id="831367247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7247" name="Immagine 1" descr="Immagine che contiene testo, schermata, schermo, softwa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F26C5" wp14:editId="5CDBA6CB">
                <wp:simplePos x="0" y="0"/>
                <wp:positionH relativeFrom="column">
                  <wp:posOffset>-105410</wp:posOffset>
                </wp:positionH>
                <wp:positionV relativeFrom="paragraph">
                  <wp:posOffset>88265</wp:posOffset>
                </wp:positionV>
                <wp:extent cx="6096000" cy="690880"/>
                <wp:effectExtent l="0" t="0" r="19050" b="13970"/>
                <wp:wrapNone/>
                <wp:docPr id="1519199062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01629" w14:textId="17C33F95" w:rsidR="0042057A" w:rsidRDefault="0042057A" w:rsidP="0042057A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La finestra sulla sinistra</w:t>
                            </w:r>
                            <w:r>
                              <w:t xml:space="preserve"> rappresenta un login per amministratori dell’applicazione “Climate Monitoring”</w:t>
                            </w:r>
                            <w:r>
                              <w:t>, la finestra sarà presentata a seguito di un accesso corretto dopo aver cliccato sul bottone “Accedi”.</w:t>
                            </w:r>
                          </w:p>
                          <w:p w14:paraId="3EA7C282" w14:textId="77777777" w:rsidR="0042057A" w:rsidRDefault="00420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F26C5" id="Casella di testo 1" o:spid="_x0000_s1033" type="#_x0000_t202" style="position:absolute;margin-left:-8.3pt;margin-top:6.95pt;width:480pt;height:5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jhOgIAAIM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" fillcolor="white [3201]" strokeweight=".5pt">
                <v:textbox>
                  <w:txbxContent>
                    <w:p w14:paraId="48C01629" w14:textId="17C33F95" w:rsidR="0042057A" w:rsidRDefault="0042057A" w:rsidP="0042057A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La finestra sulla sinistra</w:t>
                      </w:r>
                      <w:r>
                        <w:t xml:space="preserve"> rappresenta un login per amministratori dell’applicazione “Climate Monitoring”</w:t>
                      </w:r>
                      <w:r>
                        <w:t>, la finestra sarà presentata a seguito di un accesso corretto dopo aver cliccato sul bottone “Accedi”.</w:t>
                      </w:r>
                    </w:p>
                    <w:p w14:paraId="3EA7C282" w14:textId="77777777" w:rsidR="0042057A" w:rsidRDefault="0042057A"/>
                  </w:txbxContent>
                </v:textbox>
              </v:shape>
            </w:pict>
          </mc:Fallback>
        </mc:AlternateContent>
      </w:r>
    </w:p>
    <w:p w14:paraId="1EEB4032" w14:textId="582A2917" w:rsidR="00E53DC8" w:rsidRDefault="00E53DC8" w:rsidP="00E53DC8">
      <w:pPr>
        <w:pStyle w:val="Titolo2"/>
      </w:pPr>
      <w:bookmarkStart w:id="12" w:name="_Toc137591275"/>
      <w:r>
        <w:lastRenderedPageBreak/>
        <w:t xml:space="preserve">Gestione </w:t>
      </w:r>
      <w:r w:rsidR="00C13078">
        <w:t>previsioni  -</w:t>
      </w:r>
      <w:r>
        <w:t xml:space="preserve"> Aggiunta area di interesse</w:t>
      </w:r>
      <w:bookmarkEnd w:id="12"/>
    </w:p>
    <w:p w14:paraId="692185D2" w14:textId="61408447" w:rsidR="00980313" w:rsidRDefault="00980313" w:rsidP="00980313">
      <w:r w:rsidRPr="00980313">
        <w:rPr>
          <w:noProof/>
        </w:rPr>
        <w:drawing>
          <wp:inline distT="0" distB="0" distL="0" distR="0" wp14:anchorId="031F81F8" wp14:editId="316220B2">
            <wp:extent cx="6120130" cy="3434715"/>
            <wp:effectExtent l="0" t="0" r="0" b="0"/>
            <wp:docPr id="989123376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23376" name="Immagine 1" descr="Immagine che contiene testo, schermata, schermo, softwa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207E" w14:textId="3CD165C5" w:rsidR="009C7D6C" w:rsidRDefault="009C7D6C" w:rsidP="009C7D6C">
      <w:pPr>
        <w:pStyle w:val="Paragrafoelenco"/>
        <w:numPr>
          <w:ilvl w:val="0"/>
          <w:numId w:val="1"/>
        </w:numPr>
        <w:outlineLvl w:val="2"/>
      </w:pPr>
      <w:bookmarkStart w:id="13" w:name="_Toc137591276"/>
      <w:r>
        <w:t>Area di interesse</w:t>
      </w:r>
      <w:bookmarkEnd w:id="13"/>
    </w:p>
    <w:p w14:paraId="78A51FA7" w14:textId="152009A1" w:rsidR="009C7D6C" w:rsidRDefault="009C7D6C" w:rsidP="009C7D6C">
      <w:pPr>
        <w:pStyle w:val="Paragrafoelenco"/>
        <w:numPr>
          <w:ilvl w:val="0"/>
          <w:numId w:val="1"/>
        </w:numPr>
        <w:outlineLvl w:val="2"/>
      </w:pPr>
      <w:bookmarkStart w:id="14" w:name="_Toc137591277"/>
      <w:r>
        <w:t>Area previsioni</w:t>
      </w:r>
      <w:bookmarkEnd w:id="14"/>
    </w:p>
    <w:p w14:paraId="66EC3CA5" w14:textId="3C25F2A3" w:rsidR="009C7D6C" w:rsidRDefault="009C7D6C" w:rsidP="009C7D6C">
      <w:pPr>
        <w:pStyle w:val="Paragrafoelenco"/>
        <w:numPr>
          <w:ilvl w:val="0"/>
          <w:numId w:val="1"/>
        </w:numPr>
        <w:outlineLvl w:val="2"/>
      </w:pPr>
      <w:bookmarkStart w:id="15" w:name="_Toc137591278"/>
      <w:r>
        <w:t>Aggiunta area di interesse</w:t>
      </w:r>
      <w:bookmarkEnd w:id="15"/>
    </w:p>
    <w:p w14:paraId="4D8A1863" w14:textId="4164D0E9" w:rsidR="009C7D6C" w:rsidRPr="00980313" w:rsidRDefault="009C7D6C" w:rsidP="009C7D6C">
      <w:pPr>
        <w:pStyle w:val="Paragrafoelenco"/>
        <w:numPr>
          <w:ilvl w:val="0"/>
          <w:numId w:val="1"/>
        </w:numPr>
        <w:outlineLvl w:val="2"/>
      </w:pPr>
      <w:bookmarkStart w:id="16" w:name="_Toc137591279"/>
      <w:r>
        <w:t>Aggiunta previsione</w:t>
      </w:r>
      <w:bookmarkEnd w:id="16"/>
    </w:p>
    <w:p w14:paraId="7EBDED80" w14:textId="79072CC1" w:rsidR="00980313" w:rsidRPr="00980313" w:rsidRDefault="00980313" w:rsidP="00980313">
      <w:r w:rsidRPr="00980313">
        <w:rPr>
          <w:noProof/>
        </w:rPr>
        <w:drawing>
          <wp:inline distT="0" distB="0" distL="0" distR="0" wp14:anchorId="234CDFED" wp14:editId="24F2EA33">
            <wp:extent cx="6553625" cy="3657600"/>
            <wp:effectExtent l="0" t="0" r="0" b="0"/>
            <wp:docPr id="367501394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01394" name="Immagine 1" descr="Immagine che contiene testo, schermata, schermo, softwa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6915" cy="366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D612" w14:textId="78581140" w:rsidR="00E53DC8" w:rsidRDefault="00E53DC8" w:rsidP="00E53DC8">
      <w:pPr>
        <w:pStyle w:val="Titolo2"/>
      </w:pPr>
      <w:bookmarkStart w:id="17" w:name="_Toc137591280"/>
      <w:r>
        <w:lastRenderedPageBreak/>
        <w:t>Aggiunta stazioni</w:t>
      </w:r>
      <w:bookmarkEnd w:id="17"/>
    </w:p>
    <w:p w14:paraId="0ADD977C" w14:textId="725D99E3" w:rsidR="001F2C7D" w:rsidRPr="001F2C7D" w:rsidRDefault="001F2C7D" w:rsidP="001F2C7D">
      <w:r w:rsidRPr="001F2C7D">
        <w:rPr>
          <w:noProof/>
        </w:rPr>
        <w:drawing>
          <wp:inline distT="0" distB="0" distL="0" distR="0" wp14:anchorId="0BE57E9F" wp14:editId="2BFD33BD">
            <wp:extent cx="2872854" cy="2797450"/>
            <wp:effectExtent l="0" t="0" r="3810" b="3175"/>
            <wp:docPr id="1978114571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14571" name="Immagine 1" descr="Immagine che contiene testo, schermata, schermo, numer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8753" cy="28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C7D" w:rsidRPr="001F2C7D" w:rsidSect="001B6C9A">
      <w:footerReference w:type="default" r:id="rId20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30A76" w14:textId="77777777" w:rsidR="00A27E3F" w:rsidRDefault="00A27E3F" w:rsidP="00C13078">
      <w:pPr>
        <w:spacing w:after="0" w:line="240" w:lineRule="auto"/>
      </w:pPr>
      <w:r>
        <w:separator/>
      </w:r>
    </w:p>
  </w:endnote>
  <w:endnote w:type="continuationSeparator" w:id="0">
    <w:p w14:paraId="5A75B91D" w14:textId="77777777" w:rsidR="00A27E3F" w:rsidRDefault="00A27E3F" w:rsidP="00C1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9526179"/>
      <w:docPartObj>
        <w:docPartGallery w:val="Page Numbers (Bottom of Page)"/>
        <w:docPartUnique/>
      </w:docPartObj>
    </w:sdtPr>
    <w:sdtContent>
      <w:p w14:paraId="75A5FABB" w14:textId="7EC36841" w:rsidR="00C13078" w:rsidRDefault="00C13078" w:rsidP="00C1307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CAF9D" w14:textId="77777777" w:rsidR="00C13078" w:rsidRDefault="00C130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B0D30" w14:textId="77777777" w:rsidR="00A27E3F" w:rsidRDefault="00A27E3F" w:rsidP="00C13078">
      <w:pPr>
        <w:spacing w:after="0" w:line="240" w:lineRule="auto"/>
      </w:pPr>
      <w:r>
        <w:separator/>
      </w:r>
    </w:p>
  </w:footnote>
  <w:footnote w:type="continuationSeparator" w:id="0">
    <w:p w14:paraId="64E5FA2A" w14:textId="77777777" w:rsidR="00A27E3F" w:rsidRDefault="00A27E3F" w:rsidP="00C1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B5F58"/>
    <w:multiLevelType w:val="hybridMultilevel"/>
    <w:tmpl w:val="358A6940"/>
    <w:lvl w:ilvl="0" w:tplc="8B860D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B208B"/>
    <w:multiLevelType w:val="hybridMultilevel"/>
    <w:tmpl w:val="402A0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94F02"/>
    <w:multiLevelType w:val="hybridMultilevel"/>
    <w:tmpl w:val="96CA3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283C"/>
    <w:multiLevelType w:val="hybridMultilevel"/>
    <w:tmpl w:val="844CF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082640">
    <w:abstractNumId w:val="0"/>
  </w:num>
  <w:num w:numId="2" w16cid:durableId="684524728">
    <w:abstractNumId w:val="1"/>
  </w:num>
  <w:num w:numId="3" w16cid:durableId="191696879">
    <w:abstractNumId w:val="3"/>
  </w:num>
  <w:num w:numId="4" w16cid:durableId="393243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FC"/>
    <w:rsid w:val="001B4F32"/>
    <w:rsid w:val="001B6C9A"/>
    <w:rsid w:val="001F2C7D"/>
    <w:rsid w:val="00294700"/>
    <w:rsid w:val="0042057A"/>
    <w:rsid w:val="004F0305"/>
    <w:rsid w:val="00713D00"/>
    <w:rsid w:val="00980313"/>
    <w:rsid w:val="009C7D6C"/>
    <w:rsid w:val="00A047FC"/>
    <w:rsid w:val="00A27E3F"/>
    <w:rsid w:val="00A7235C"/>
    <w:rsid w:val="00A8679D"/>
    <w:rsid w:val="00B654FD"/>
    <w:rsid w:val="00BA00D8"/>
    <w:rsid w:val="00C13078"/>
    <w:rsid w:val="00CA39A2"/>
    <w:rsid w:val="00D35698"/>
    <w:rsid w:val="00DF6701"/>
    <w:rsid w:val="00E53DC8"/>
    <w:rsid w:val="00E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F7B0"/>
  <w15:chartTrackingRefBased/>
  <w15:docId w15:val="{AF77524A-0F7C-4B4C-9055-A9D83928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4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4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04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4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4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4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4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link w:val="NessunaspaziaturaCarattere"/>
    <w:uiPriority w:val="1"/>
    <w:qFormat/>
    <w:rsid w:val="001B6C9A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B6C9A"/>
    <w:rPr>
      <w:rFonts w:eastAsiaTheme="minorEastAsia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1B6C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6C9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B6C9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B6C9A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B6C9A"/>
    <w:pPr>
      <w:spacing w:after="100"/>
      <w:ind w:left="220"/>
    </w:pPr>
  </w:style>
  <w:style w:type="character" w:styleId="Numeroriga">
    <w:name w:val="line number"/>
    <w:basedOn w:val="Carpredefinitoparagrafo"/>
    <w:uiPriority w:val="99"/>
    <w:semiHidden/>
    <w:unhideWhenUsed/>
    <w:rsid w:val="00C13078"/>
  </w:style>
  <w:style w:type="paragraph" w:styleId="Intestazione">
    <w:name w:val="header"/>
    <w:basedOn w:val="Normale"/>
    <w:link w:val="IntestazioneCarattere"/>
    <w:uiPriority w:val="99"/>
    <w:unhideWhenUsed/>
    <w:rsid w:val="00C13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3078"/>
  </w:style>
  <w:style w:type="paragraph" w:styleId="Pidipagina">
    <w:name w:val="footer"/>
    <w:basedOn w:val="Normale"/>
    <w:link w:val="PidipaginaCarattere"/>
    <w:uiPriority w:val="99"/>
    <w:unhideWhenUsed/>
    <w:rsid w:val="00C13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3078"/>
  </w:style>
  <w:style w:type="paragraph" w:styleId="Paragrafoelenco">
    <w:name w:val="List Paragraph"/>
    <w:basedOn w:val="Normale"/>
    <w:uiPriority w:val="34"/>
    <w:qFormat/>
    <w:rsid w:val="009C7D6C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9C7D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9F320-5A32-4939-BA69-D104892E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utente</dc:subject>
  <dc:creator>Alberto Stagno</dc:creator>
  <cp:keywords/>
  <dc:description/>
  <cp:lastModifiedBy>ANDREA DI NAPOLI</cp:lastModifiedBy>
  <cp:revision>4</cp:revision>
  <dcterms:created xsi:type="dcterms:W3CDTF">2023-06-10T15:19:00Z</dcterms:created>
  <dcterms:modified xsi:type="dcterms:W3CDTF">2023-06-14T22:18:00Z</dcterms:modified>
</cp:coreProperties>
</file>