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AB23B" w14:textId="51F44D2F" w:rsidR="00B2563A" w:rsidRDefault="00B2563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0E564D5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5383B27D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703E4F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3/2024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left:0;text-align:left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5383B27D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703E4F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3/2024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 w:rsidP="00715B03">
          <w:pPr>
            <w:jc w:val="both"/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617CDDD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left:0;text-align:left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49795C4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left:0;text-align:left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FE258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left:0;text-align:left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id w:val="988294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C2B8818" w14:textId="02EB71AB" w:rsidR="003D5AE6" w:rsidRDefault="003D5AE6">
          <w:pPr>
            <w:pStyle w:val="Titolosommario"/>
          </w:pPr>
          <w:r>
            <w:t>Sommario</w:t>
          </w:r>
        </w:p>
        <w:p w14:paraId="2FCC1515" w14:textId="202D01B7" w:rsidR="00627FBC" w:rsidRDefault="003D5AE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49011" w:history="1">
            <w:r w:rsidR="00627FBC" w:rsidRPr="00C26D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27FBC">
              <w:rPr>
                <w:noProof/>
                <w:webHidden/>
              </w:rPr>
              <w:tab/>
            </w:r>
            <w:r w:rsidR="00627FBC">
              <w:rPr>
                <w:noProof/>
                <w:webHidden/>
              </w:rPr>
              <w:fldChar w:fldCharType="begin"/>
            </w:r>
            <w:r w:rsidR="00627FBC">
              <w:rPr>
                <w:noProof/>
                <w:webHidden/>
              </w:rPr>
              <w:instrText xml:space="preserve"> PAGEREF _Toc168849011 \h </w:instrText>
            </w:r>
            <w:r w:rsidR="00627FBC">
              <w:rPr>
                <w:noProof/>
                <w:webHidden/>
              </w:rPr>
            </w:r>
            <w:r w:rsidR="00627FBC">
              <w:rPr>
                <w:noProof/>
                <w:webHidden/>
              </w:rPr>
              <w:fldChar w:fldCharType="separate"/>
            </w:r>
            <w:r w:rsidR="00627FBC">
              <w:rPr>
                <w:noProof/>
                <w:webHidden/>
              </w:rPr>
              <w:t>2</w:t>
            </w:r>
            <w:r w:rsidR="00627FBC">
              <w:rPr>
                <w:noProof/>
                <w:webHidden/>
              </w:rPr>
              <w:fldChar w:fldCharType="end"/>
            </w:r>
          </w:hyperlink>
        </w:p>
        <w:p w14:paraId="4351A5CA" w14:textId="30AE8114" w:rsidR="00627FBC" w:rsidRDefault="00627FB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2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0416" w14:textId="0C18531B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3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Requisiti minimi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8155" w14:textId="78805863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4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Setup ambiente | Avvio 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5C57" w14:textId="2D9B2A98" w:rsidR="00627FBC" w:rsidRDefault="00627FB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5" w:history="1">
            <w:r w:rsidRPr="00C26DAC">
              <w:rPr>
                <w:rStyle w:val="Collegamentoipertestuale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53DD" w14:textId="26ABCBE3" w:rsidR="00627FBC" w:rsidRDefault="00627FB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6" w:history="1">
            <w:r w:rsidRPr="00C26DAC">
              <w:rPr>
                <w:rStyle w:val="Collegamentoipertestuale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3275" w14:textId="41E4023D" w:rsidR="00627FBC" w:rsidRDefault="00627FB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7" w:history="1">
            <w:r w:rsidRPr="00C26DAC">
              <w:rPr>
                <w:rStyle w:val="Collegamentoipertestuale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7EEF" w14:textId="3CCC8171" w:rsidR="00627FBC" w:rsidRDefault="00627FB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8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54CA" w14:textId="3D12CABD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19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AB8A" w14:textId="56865B8D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0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A505" w14:textId="443A7B68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1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B37D" w14:textId="6AD75460" w:rsidR="00627FBC" w:rsidRDefault="00627FB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2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BBA38" w14:textId="1D52D2BF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3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E131" w14:textId="0DC9EAF1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4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EF65" w14:textId="1E7796E1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5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699F4" w14:textId="75924796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6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Area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228B" w14:textId="14B79D72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7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326E8" w14:textId="65A5158E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8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6839" w14:textId="40CA0BB1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29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39A8" w14:textId="7D228E45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30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E-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Modifica previsione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D1E7" w14:textId="2B71BE9F" w:rsidR="00627FBC" w:rsidRDefault="00627FBC">
          <w:pPr>
            <w:pStyle w:val="Sommario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31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F-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Elimina previsione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5BC" w14:textId="5E3381A1" w:rsidR="00627FBC" w:rsidRDefault="00627FB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8849032" w:history="1">
            <w:r w:rsidRPr="00C26D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_Toc168849032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BB16" w14:textId="6FFC2DB0" w:rsidR="003D5AE6" w:rsidRDefault="003D5AE6">
          <w:r>
            <w:rPr>
              <w:b/>
              <w:bCs/>
            </w:rPr>
            <w:fldChar w:fldCharType="end"/>
          </w:r>
        </w:p>
      </w:sdtContent>
    </w:sdt>
    <w:p w14:paraId="1885BDF0" w14:textId="31B2BE87" w:rsidR="00A047FC" w:rsidRDefault="00A047FC" w:rsidP="00715B03">
      <w:pPr>
        <w:jc w:val="both"/>
        <w:rPr>
          <w:rFonts w:ascii="Avenir Next LT Pro Light" w:hAnsi="Avenir Next LT Pro Light"/>
        </w:rPr>
      </w:pPr>
    </w:p>
    <w:p w14:paraId="645D521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254C145F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E3F6CF5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5375DB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55E8BE9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3B1AB4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7E108B7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69A6912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56EF6376" w14:textId="77777777" w:rsidR="003D5AE6" w:rsidRPr="003C2AB7" w:rsidRDefault="003D5AE6" w:rsidP="00715B03">
      <w:pPr>
        <w:jc w:val="both"/>
        <w:rPr>
          <w:rFonts w:ascii="Avenir Next LT Pro Light" w:hAnsi="Avenir Next LT Pro Light"/>
        </w:rPr>
      </w:pPr>
    </w:p>
    <w:p w14:paraId="7DBF6608" w14:textId="0339A7D1" w:rsidR="00713D00" w:rsidRDefault="00713D00" w:rsidP="00715B03">
      <w:pPr>
        <w:pStyle w:val="Titolo1"/>
        <w:jc w:val="both"/>
        <w:rPr>
          <w:rFonts w:ascii="Avenir Next LT Pro Light" w:hAnsi="Avenir Next LT Pro Light"/>
        </w:rPr>
      </w:pPr>
      <w:bookmarkStart w:id="0" w:name="_Toc168849011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41ECB503" w:rsidR="00426822" w:rsidRDefault="00426822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</w:t>
      </w:r>
      <w:r w:rsidR="003E412B">
        <w:rPr>
          <w:rFonts w:ascii="Avenir Next LT Pro Light" w:hAnsi="Avenir Next LT Pro Light"/>
        </w:rPr>
        <w:t xml:space="preserve">l’esame </w:t>
      </w:r>
      <w:r w:rsidRPr="003C2AB7">
        <w:rPr>
          <w:rFonts w:ascii="Avenir Next LT Pro Light" w:hAnsi="Avenir Next LT Pro Light"/>
        </w:rPr>
        <w:t xml:space="preserve">“Laboratorio interdisciplinare </w:t>
      </w:r>
      <w:r w:rsidR="00E821C2">
        <w:rPr>
          <w:rFonts w:ascii="Avenir Next LT Pro Light" w:hAnsi="Avenir Next LT Pro Light"/>
        </w:rPr>
        <w:t>B</w:t>
      </w:r>
      <w:r w:rsidRPr="003C2AB7">
        <w:rPr>
          <w:rFonts w:ascii="Avenir Next LT Pro Light" w:hAnsi="Avenir Next LT Pro Light"/>
        </w:rPr>
        <w:t xml:space="preserve">” nell’anno </w:t>
      </w:r>
      <w:r w:rsidR="00E821C2">
        <w:rPr>
          <w:rFonts w:ascii="Avenir Next LT Pro Light" w:hAnsi="Avenir Next LT Pro Light"/>
        </w:rPr>
        <w:t>accademico</w:t>
      </w:r>
      <w:r w:rsidRPr="003C2AB7">
        <w:rPr>
          <w:rFonts w:ascii="Avenir Next LT Pro Light" w:hAnsi="Avenir Next LT Pro Light"/>
        </w:rPr>
        <w:t xml:space="preserve"> 202</w:t>
      </w:r>
      <w:r w:rsidR="00E821C2">
        <w:rPr>
          <w:rFonts w:ascii="Avenir Next LT Pro Light" w:hAnsi="Avenir Next LT Pro Light"/>
        </w:rPr>
        <w:t>3</w:t>
      </w:r>
      <w:r w:rsidRPr="003C2AB7">
        <w:rPr>
          <w:rFonts w:ascii="Avenir Next LT Pro Light" w:hAnsi="Avenir Next LT Pro Light"/>
        </w:rPr>
        <w:t>/202</w:t>
      </w:r>
      <w:r w:rsidR="00E821C2">
        <w:rPr>
          <w:rFonts w:ascii="Avenir Next LT Pro Light" w:hAnsi="Avenir Next LT Pro Light"/>
        </w:rPr>
        <w:t>4</w:t>
      </w:r>
      <w:r w:rsidRPr="003C2AB7">
        <w:rPr>
          <w:rFonts w:ascii="Avenir Next LT Pro Light" w:hAnsi="Avenir Next LT Pro Light"/>
        </w:rPr>
        <w:t xml:space="preserve">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0F33EEB4" w14:textId="5911D5BE" w:rsidR="00D73DD9" w:rsidRPr="00ED4D39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 xml:space="preserve">Il progetto “Climate Monitoring” è un sistema di monitoraggio di parametri climatici fornito da centri di monitoraggio sul territorio italiano. È possibile usufruire delle sue funzionalità </w:t>
      </w:r>
      <w:r>
        <w:rPr>
          <w:rFonts w:ascii="Avenir Next LT Pro Light" w:hAnsi="Avenir Next LT Pro Light"/>
        </w:rPr>
        <w:t xml:space="preserve">in veste di </w:t>
      </w:r>
      <w:r w:rsidRPr="00691DB4">
        <w:rPr>
          <w:rFonts w:ascii="Avenir Next LT Pro Light" w:hAnsi="Avenir Next LT Pro Light"/>
        </w:rPr>
        <w:t>comune cittadino o come un operatore. Il comune cittadino potrà ricercare l’area d’interesse o la stazione metereologica da lui desiderata consultando poi le previsioni inserite. L’operatore ambientale potrà oltre che visionare le previsioni anche modificarle</w:t>
      </w:r>
      <w:r w:rsidR="00E821C2">
        <w:rPr>
          <w:rFonts w:ascii="Avenir Next LT Pro Light" w:hAnsi="Avenir Next LT Pro Light"/>
        </w:rPr>
        <w:t xml:space="preserve">, </w:t>
      </w:r>
      <w:r w:rsidRPr="00691DB4">
        <w:rPr>
          <w:rFonts w:ascii="Avenir Next LT Pro Light" w:hAnsi="Avenir Next LT Pro Light"/>
        </w:rPr>
        <w:t>aggiungerle</w:t>
      </w:r>
      <w:r w:rsidR="00E821C2">
        <w:rPr>
          <w:rFonts w:ascii="Avenir Next LT Pro Light" w:hAnsi="Avenir Next LT Pro Light"/>
        </w:rPr>
        <w:t xml:space="preserve"> ed eliminarle</w:t>
      </w:r>
      <w:r w:rsidRPr="00691DB4">
        <w:rPr>
          <w:rFonts w:ascii="Avenir Next LT Pro Light" w:hAnsi="Avenir Next LT Pro Light"/>
        </w:rPr>
        <w:t>.</w:t>
      </w:r>
    </w:p>
    <w:p w14:paraId="7F05C4F4" w14:textId="5A2FFB0F" w:rsidR="001B6C9A" w:rsidRPr="003C2AB7" w:rsidRDefault="001B6C9A" w:rsidP="00715B03">
      <w:pPr>
        <w:pStyle w:val="Titolo1"/>
        <w:jc w:val="both"/>
        <w:rPr>
          <w:rFonts w:ascii="Avenir Next LT Pro Light" w:hAnsi="Avenir Next LT Pro Light"/>
        </w:rPr>
      </w:pPr>
      <w:bookmarkStart w:id="1" w:name="_Toc168849012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123A7573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2" w:name="_Toc168849013"/>
      <w:r w:rsidRPr="003C2AB7">
        <w:rPr>
          <w:rFonts w:ascii="Avenir Next LT Pro Light" w:hAnsi="Avenir Next LT Pro Light"/>
        </w:rPr>
        <w:t xml:space="preserve">Requisiti </w:t>
      </w:r>
      <w:r w:rsidR="005B0542">
        <w:rPr>
          <w:rFonts w:ascii="Avenir Next LT Pro Light" w:hAnsi="Avenir Next LT Pro Light"/>
        </w:rPr>
        <w:t xml:space="preserve">minimi </w:t>
      </w:r>
      <w:r w:rsidRPr="003C2AB7">
        <w:rPr>
          <w:rFonts w:ascii="Avenir Next LT Pro Light" w:hAnsi="Avenir Next LT Pro Light"/>
        </w:rPr>
        <w:t>di sistema</w:t>
      </w:r>
      <w:bookmarkEnd w:id="2"/>
    </w:p>
    <w:p w14:paraId="1BB0A7CC" w14:textId="32DE05D5" w:rsidR="005B0542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</w:t>
      </w:r>
      <w:r w:rsidR="005B0542">
        <w:rPr>
          <w:rFonts w:ascii="Avenir Next LT Pro Light" w:hAnsi="Avenir Next LT Pro Light"/>
        </w:rPr>
        <w:t xml:space="preserve">o </w:t>
      </w:r>
      <w:r w:rsidR="00627FBC">
        <w:rPr>
          <w:rFonts w:ascii="Avenir Next LT Pro Light" w:hAnsi="Avenir Next LT Pro Light"/>
        </w:rPr>
        <w:t>avvalersi</w:t>
      </w:r>
      <w:r w:rsidR="005B0542">
        <w:rPr>
          <w:rFonts w:ascii="Avenir Next LT Pro Light" w:hAnsi="Avenir Next LT Pro Light"/>
        </w:rPr>
        <w:t xml:space="preserve"> dei seguenti strumenti con le relative versioni minime:</w:t>
      </w:r>
    </w:p>
    <w:p w14:paraId="49CE7F22" w14:textId="23AE0922" w:rsidR="005B0542" w:rsidRDefault="00B654FD" w:rsidP="005B0542">
      <w:pPr>
        <w:pStyle w:val="Paragrafoelenco"/>
        <w:numPr>
          <w:ilvl w:val="0"/>
          <w:numId w:val="16"/>
        </w:numPr>
        <w:jc w:val="both"/>
        <w:rPr>
          <w:rFonts w:ascii="Avenir Next LT Pro Light" w:hAnsi="Avenir Next LT Pro Light"/>
        </w:rPr>
      </w:pPr>
      <w:r w:rsidRPr="005B0542">
        <w:rPr>
          <w:rFonts w:ascii="Avenir Next LT Pro Light" w:hAnsi="Avenir Next LT Pro Light"/>
        </w:rPr>
        <w:t>Java JDK 1</w:t>
      </w:r>
      <w:r w:rsidR="00382E4B" w:rsidRPr="005B0542">
        <w:rPr>
          <w:rFonts w:ascii="Avenir Next LT Pro Light" w:hAnsi="Avenir Next LT Pro Light"/>
        </w:rPr>
        <w:t>7</w:t>
      </w:r>
      <w:r w:rsidRPr="005B0542">
        <w:rPr>
          <w:rFonts w:ascii="Avenir Next LT Pro Light" w:hAnsi="Avenir Next LT Pro Light"/>
        </w:rPr>
        <w:t xml:space="preserve"> o </w:t>
      </w:r>
      <w:r w:rsidR="005B0542" w:rsidRPr="005B0542">
        <w:rPr>
          <w:rFonts w:ascii="Avenir Next LT Pro Light" w:hAnsi="Avenir Next LT Pro Light"/>
        </w:rPr>
        <w:t>superiore</w:t>
      </w:r>
    </w:p>
    <w:p w14:paraId="4FA73D4D" w14:textId="1629D0B9" w:rsidR="005B0542" w:rsidRDefault="005B0542" w:rsidP="005B0542">
      <w:pPr>
        <w:pStyle w:val="Paragrafoelenco"/>
        <w:numPr>
          <w:ilvl w:val="0"/>
          <w:numId w:val="16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PostgresSQL 16.3 o superiore</w:t>
      </w:r>
    </w:p>
    <w:p w14:paraId="73CEF1FB" w14:textId="6367E44B" w:rsidR="00B654FD" w:rsidRPr="005B0542" w:rsidRDefault="005B0542" w:rsidP="005B0542">
      <w:pPr>
        <w:pStyle w:val="Paragrafoelenco"/>
        <w:numPr>
          <w:ilvl w:val="0"/>
          <w:numId w:val="16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SO </w:t>
      </w:r>
      <w:r w:rsidR="00B654FD" w:rsidRPr="005B0542">
        <w:rPr>
          <w:rFonts w:ascii="Avenir Next LT Pro Light" w:hAnsi="Avenir Next LT Pro Light"/>
        </w:rPr>
        <w:t>Windows 10.</w:t>
      </w:r>
    </w:p>
    <w:p w14:paraId="063A43DE" w14:textId="3FA7CFDE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sugli stessi</w:t>
      </w:r>
      <w:r w:rsidR="00215429">
        <w:rPr>
          <w:rFonts w:ascii="Avenir Next LT Pro Light" w:hAnsi="Avenir Next LT Pro Light"/>
        </w:rPr>
        <w:t>.</w:t>
      </w:r>
    </w:p>
    <w:p w14:paraId="499A9DAE" w14:textId="50F87547" w:rsidR="001B6C9A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3" w:name="_Toc168849014"/>
      <w:r w:rsidRPr="003C2AB7">
        <w:rPr>
          <w:rFonts w:ascii="Avenir Next LT Pro Light" w:hAnsi="Avenir Next LT Pro Light"/>
        </w:rPr>
        <w:t>Setup ambiente</w:t>
      </w:r>
      <w:r w:rsidR="00C546A2">
        <w:rPr>
          <w:rFonts w:ascii="Avenir Next LT Pro Light" w:hAnsi="Avenir Next LT Pro Light"/>
        </w:rPr>
        <w:t xml:space="preserve"> | Avvio applicazione</w:t>
      </w:r>
      <w:bookmarkEnd w:id="3"/>
    </w:p>
    <w:p w14:paraId="20E63D6E" w14:textId="2AE46A85" w:rsidR="008B67E2" w:rsidRDefault="008B67E2" w:rsidP="008B67E2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cartella </w:t>
      </w:r>
      <w:r>
        <w:rPr>
          <w:rFonts w:ascii="Avenir Next LT Pro Light" w:hAnsi="Avenir Next LT Pro Light"/>
        </w:rPr>
        <w:t>dispone di tutto il</w:t>
      </w:r>
      <w:r w:rsidRPr="003C2AB7">
        <w:rPr>
          <w:rFonts w:ascii="Avenir Next LT Pro Light" w:hAnsi="Avenir Next LT Pro Light"/>
        </w:rPr>
        <w:t xml:space="preserve"> necessario per poter </w:t>
      </w:r>
      <w:r>
        <w:rPr>
          <w:rFonts w:ascii="Avenir Next LT Pro Light" w:hAnsi="Avenir Next LT Pro Light"/>
        </w:rPr>
        <w:t>permettere di impostare l’ambiente di lavoro e permette l’esecuzione dell</w:t>
      </w:r>
      <w:r w:rsidRPr="003C2AB7">
        <w:rPr>
          <w:rFonts w:ascii="Avenir Next LT Pro Light" w:hAnsi="Avenir Next LT Pro Light"/>
        </w:rPr>
        <w:t>’applicazione</w:t>
      </w:r>
      <w:r>
        <w:rPr>
          <w:rFonts w:ascii="Avenir Next LT Pro Light" w:hAnsi="Avenir Next LT Pro Light"/>
        </w:rPr>
        <w:t>.</w:t>
      </w:r>
    </w:p>
    <w:p w14:paraId="555B6341" w14:textId="36BAECAE" w:rsidR="008B67E2" w:rsidRDefault="008B67E2" w:rsidP="008B67E2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All’interno della cartella sono presenti due jar eseguibili, uno per il Server l’altro per il Client</w:t>
      </w:r>
    </w:p>
    <w:p w14:paraId="4B57B54B" w14:textId="3B436D91" w:rsidR="008B67E2" w:rsidRPr="008B67E2" w:rsidRDefault="00627FBC" w:rsidP="008B67E2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Sono presenti le diverse</w:t>
      </w:r>
      <w:r w:rsidR="008B67E2">
        <w:rPr>
          <w:rFonts w:ascii="Avenir Next LT Pro Light" w:hAnsi="Avenir Next LT Pro Light"/>
        </w:rPr>
        <w:t xml:space="preserve"> query da eseguire sul proprio DBMS per </w:t>
      </w:r>
      <w:r w:rsidR="00C546A2">
        <w:rPr>
          <w:rFonts w:ascii="Avenir Next LT Pro Light" w:hAnsi="Avenir Next LT Pro Light"/>
        </w:rPr>
        <w:t>creare il database</w:t>
      </w:r>
      <w:r>
        <w:rPr>
          <w:rFonts w:ascii="Avenir Next LT Pro Light" w:hAnsi="Avenir Next LT Pro Light"/>
        </w:rPr>
        <w:t xml:space="preserve"> e popolarlo</w:t>
      </w:r>
    </w:p>
    <w:p w14:paraId="2FB37E61" w14:textId="7C1D7D7F" w:rsidR="008B67E2" w:rsidRDefault="008B67E2" w:rsidP="008B67E2">
      <w:pPr>
        <w:pStyle w:val="Titolo3"/>
      </w:pPr>
      <w:bookmarkStart w:id="4" w:name="_Toc168849015"/>
      <w:r>
        <w:t>Database</w:t>
      </w:r>
      <w:bookmarkEnd w:id="4"/>
    </w:p>
    <w:p w14:paraId="33963A2F" w14:textId="302ACCC0" w:rsidR="00824D36" w:rsidRPr="00824D36" w:rsidRDefault="00824D36" w:rsidP="00824D36">
      <w:pPr>
        <w:rPr>
          <w:rFonts w:ascii="Avenir Next LT Pro Light" w:hAnsi="Avenir Next LT Pro Light"/>
        </w:rPr>
      </w:pPr>
      <w:r w:rsidRPr="00824D36">
        <w:rPr>
          <w:rFonts w:ascii="Avenir Next LT Pro Light" w:hAnsi="Avenir Next LT Pro Light"/>
        </w:rPr>
        <w:t>È possibile creare il proprio database all’interno del proprio PC, in alternativa è possibile collegarsi ad un database online</w:t>
      </w:r>
    </w:p>
    <w:p w14:paraId="4282FF04" w14:textId="13C673CC" w:rsidR="00824D36" w:rsidRDefault="00824D36" w:rsidP="00824D36">
      <w:pPr>
        <w:rPr>
          <w:rFonts w:ascii="Avenir Next LT Pro Light" w:hAnsi="Avenir Next LT Pro Light"/>
        </w:rPr>
      </w:pPr>
      <w:r w:rsidRPr="00824D36">
        <w:rPr>
          <w:rFonts w:ascii="Avenir Next LT Pro Light" w:hAnsi="Avenir Next LT Pro Light"/>
        </w:rPr>
        <w:t>Eseguire le query di creazione database</w:t>
      </w:r>
    </w:p>
    <w:p w14:paraId="382C53FE" w14:textId="5C2ECDF9" w:rsidR="00627FBC" w:rsidRPr="00824D36" w:rsidRDefault="00627FBC" w:rsidP="00824D36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Successivamente eseguire le query di insert per popolare il database di dati</w:t>
      </w:r>
    </w:p>
    <w:p w14:paraId="298E262A" w14:textId="4E88A330" w:rsidR="008B67E2" w:rsidRDefault="008B67E2" w:rsidP="008B67E2">
      <w:pPr>
        <w:pStyle w:val="Titolo3"/>
      </w:pPr>
      <w:bookmarkStart w:id="5" w:name="_Toc168849016"/>
      <w:r>
        <w:t>Server</w:t>
      </w:r>
      <w:bookmarkEnd w:id="5"/>
    </w:p>
    <w:p w14:paraId="4AA27004" w14:textId="0AA0B715" w:rsidR="00C546A2" w:rsidRDefault="00C546A2" w:rsidP="00C546A2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</w:t>
      </w:r>
      <w:r>
        <w:rPr>
          <w:rFonts w:ascii="Avenir Next LT Pro Light" w:hAnsi="Avenir Next LT Pro Light"/>
        </w:rPr>
        <w:t xml:space="preserve">il server </w:t>
      </w:r>
      <w:r w:rsidRPr="003C2AB7">
        <w:rPr>
          <w:rFonts w:ascii="Avenir Next LT Pro Light" w:hAnsi="Avenir Next LT Pro Light"/>
        </w:rPr>
        <w:t xml:space="preserve">è sufficiente </w:t>
      </w:r>
      <w:r>
        <w:rPr>
          <w:rFonts w:ascii="Avenir Next LT Pro Light" w:hAnsi="Avenir Next LT Pro Light"/>
        </w:rPr>
        <w:t xml:space="preserve">eseguire </w:t>
      </w:r>
      <w:r w:rsidRPr="003C2AB7">
        <w:rPr>
          <w:rFonts w:ascii="Avenir Next LT Pro Light" w:hAnsi="Avenir Next LT Pro Light"/>
        </w:rPr>
        <w:t>tramite terminale</w:t>
      </w:r>
      <w:r w:rsidR="00627FBC">
        <w:rPr>
          <w:rFonts w:ascii="Avenir Next LT Pro Light" w:hAnsi="Avenir Next LT Pro Light"/>
        </w:rPr>
        <w:t>,</w:t>
      </w:r>
      <w:r w:rsidRPr="003C2AB7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>il jar relativo al server, verranno chiesti in input una serie di dati quali:</w:t>
      </w:r>
    </w:p>
    <w:p w14:paraId="39D775C7" w14:textId="6D9D86F7" w:rsidR="00C546A2" w:rsidRDefault="00C546A2" w:rsidP="00C546A2">
      <w:pPr>
        <w:pStyle w:val="Paragrafoelenco"/>
        <w:numPr>
          <w:ilvl w:val="0"/>
          <w:numId w:val="20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Indirizzo del database</w:t>
      </w:r>
    </w:p>
    <w:p w14:paraId="3F86AE47" w14:textId="636CF71D" w:rsidR="00C546A2" w:rsidRDefault="00C546A2" w:rsidP="00C546A2">
      <w:pPr>
        <w:pStyle w:val="Paragrafoelenco"/>
        <w:numPr>
          <w:ilvl w:val="0"/>
          <w:numId w:val="20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Inserire porta del database</w:t>
      </w:r>
    </w:p>
    <w:p w14:paraId="4CD42956" w14:textId="18EA3A61" w:rsidR="00C546A2" w:rsidRDefault="00C546A2" w:rsidP="00C546A2">
      <w:pPr>
        <w:pStyle w:val="Paragrafoelenco"/>
        <w:numPr>
          <w:ilvl w:val="0"/>
          <w:numId w:val="20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Inserire nome del database</w:t>
      </w:r>
    </w:p>
    <w:p w14:paraId="42668BE0" w14:textId="768645F0" w:rsidR="00C546A2" w:rsidRDefault="00C546A2" w:rsidP="00C546A2">
      <w:pPr>
        <w:pStyle w:val="Paragrafoelenco"/>
        <w:numPr>
          <w:ilvl w:val="0"/>
          <w:numId w:val="20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Inserire username del database</w:t>
      </w:r>
    </w:p>
    <w:p w14:paraId="6BCA37A0" w14:textId="44945E7A" w:rsidR="00C546A2" w:rsidRPr="00C546A2" w:rsidRDefault="00C546A2" w:rsidP="00C546A2">
      <w:pPr>
        <w:pStyle w:val="Paragrafoelenco"/>
        <w:numPr>
          <w:ilvl w:val="0"/>
          <w:numId w:val="20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Inserire password del database</w:t>
      </w:r>
    </w:p>
    <w:p w14:paraId="7388016A" w14:textId="77777777" w:rsidR="00C546A2" w:rsidRPr="0089198B" w:rsidRDefault="00C546A2" w:rsidP="00C546A2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39615A2F" w14:textId="5CC4959F" w:rsidR="00C546A2" w:rsidRDefault="00C546A2" w:rsidP="00C546A2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 xml:space="preserve">java -jar </w:t>
      </w:r>
      <w:r w:rsidR="00627FBC">
        <w:rPr>
          <w:rFonts w:ascii="Courier New" w:hAnsi="Courier New" w:cs="Courier New"/>
        </w:rPr>
        <w:t>server.jar</w:t>
      </w:r>
      <w:r>
        <w:rPr>
          <w:rFonts w:ascii="Courier New" w:hAnsi="Courier New" w:cs="Courier New"/>
        </w:rPr>
        <w:t xml:space="preserve"> Indirizzo_db Porta_db Nome_db Username_db Password_db</w:t>
      </w:r>
    </w:p>
    <w:p w14:paraId="25850A8E" w14:textId="77777777" w:rsidR="00C546A2" w:rsidRPr="00C546A2" w:rsidRDefault="00C546A2" w:rsidP="00C546A2">
      <w:pPr>
        <w:jc w:val="both"/>
        <w:rPr>
          <w:rFonts w:ascii="Courier New" w:hAnsi="Courier New" w:cs="Courier New"/>
        </w:rPr>
      </w:pPr>
    </w:p>
    <w:p w14:paraId="1235E8BE" w14:textId="5AE455F4" w:rsidR="008B67E2" w:rsidRDefault="008B67E2" w:rsidP="008B67E2">
      <w:pPr>
        <w:pStyle w:val="Titolo3"/>
      </w:pPr>
      <w:bookmarkStart w:id="6" w:name="_Toc168849017"/>
      <w:r>
        <w:lastRenderedPageBreak/>
        <w:t>Client</w:t>
      </w:r>
      <w:bookmarkEnd w:id="6"/>
    </w:p>
    <w:p w14:paraId="29CFB5A4" w14:textId="77777777" w:rsidR="00C546A2" w:rsidRPr="003C2AB7" w:rsidRDefault="00C546A2" w:rsidP="00C546A2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“Climate Monitoring.jar”, o in alternativa tramite terminale digitare:</w:t>
      </w:r>
    </w:p>
    <w:p w14:paraId="20781B03" w14:textId="77777777" w:rsidR="00C546A2" w:rsidRPr="0089198B" w:rsidRDefault="00C546A2" w:rsidP="00C546A2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7419AB71" w14:textId="06E7FB86" w:rsidR="00B3067F" w:rsidRDefault="00C546A2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 xml:space="preserve">java -jar </w:t>
      </w:r>
      <w:r w:rsidR="00627FBC">
        <w:rPr>
          <w:rFonts w:ascii="Courier New" w:hAnsi="Courier New" w:cs="Courier New"/>
        </w:rPr>
        <w:t>client.jar</w:t>
      </w:r>
    </w:p>
    <w:p w14:paraId="15F437F8" w14:textId="77777777" w:rsidR="00B3067F" w:rsidRPr="0089198B" w:rsidRDefault="00B3067F" w:rsidP="00715B03">
      <w:pPr>
        <w:jc w:val="both"/>
        <w:rPr>
          <w:rFonts w:ascii="Courier New" w:hAnsi="Courier New" w:cs="Courier New"/>
        </w:rPr>
      </w:pPr>
    </w:p>
    <w:p w14:paraId="126ECF9C" w14:textId="67EA4EC6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7" w:name="_Toc168849018"/>
      <w:r w:rsidRPr="003C2AB7">
        <w:rPr>
          <w:rFonts w:ascii="Avenir Next LT Pro Light" w:hAnsi="Avenir Next LT Pro Light"/>
        </w:rPr>
        <w:t>Area cittadini</w:t>
      </w:r>
      <w:bookmarkEnd w:id="7"/>
    </w:p>
    <w:p w14:paraId="6064B84B" w14:textId="20859E36" w:rsidR="00EA2CA1" w:rsidRDefault="00DF6701" w:rsidP="00EA2CA1">
      <w:pPr>
        <w:pStyle w:val="Titolo2"/>
        <w:jc w:val="both"/>
        <w:rPr>
          <w:rFonts w:ascii="Avenir Next LT Pro Light" w:hAnsi="Avenir Next LT Pro Light"/>
        </w:rPr>
      </w:pPr>
      <w:bookmarkStart w:id="8" w:name="_Toc168849019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8"/>
    </w:p>
    <w:p w14:paraId="7C5C2B58" w14:textId="29F7A5DB" w:rsidR="00BA00D8" w:rsidRDefault="00EA2CA1" w:rsidP="00DB5723">
      <w:pPr>
        <w:rPr>
          <w:rFonts w:ascii="Avenir Next LT Pro Light" w:hAnsi="Avenir Next LT Pro Light"/>
        </w:rPr>
      </w:pPr>
      <w:r w:rsidRPr="00EA2CA1">
        <w:rPr>
          <w:rFonts w:ascii="Avenir Next LT Pro Light" w:hAnsi="Avenir Next LT Pro Light"/>
        </w:rPr>
        <w:drawing>
          <wp:anchor distT="0" distB="0" distL="114300" distR="114300" simplePos="0" relativeHeight="251723776" behindDoc="0" locked="0" layoutInCell="1" allowOverlap="1" wp14:anchorId="245D4445" wp14:editId="1CA27C42">
            <wp:simplePos x="0" y="0"/>
            <wp:positionH relativeFrom="margin">
              <wp:align>right</wp:align>
            </wp:positionH>
            <wp:positionV relativeFrom="paragraph">
              <wp:posOffset>1532763</wp:posOffset>
            </wp:positionV>
            <wp:extent cx="6120130" cy="3465195"/>
            <wp:effectExtent l="0" t="0" r="0" b="1905"/>
            <wp:wrapTopAndBottom/>
            <wp:docPr id="1521960561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60561" name="Immagine 1" descr="Immagine che contiene testo, schermata, software, scherm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</w:t>
      </w:r>
      <w:r w:rsidR="00691DB4">
        <w:rPr>
          <w:rFonts w:ascii="Avenir Next LT Pro Light" w:hAnsi="Avenir Next LT Pro Light"/>
        </w:rPr>
        <w:t>L</w:t>
      </w:r>
      <w:r w:rsidR="00DF6701" w:rsidRPr="003F42BF">
        <w:rPr>
          <w:rFonts w:ascii="Avenir Next LT Pro Light" w:hAnsi="Avenir Next LT Pro Light"/>
        </w:rPr>
        <w:t xml:space="preserve">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</w:t>
      </w:r>
      <w:r w:rsidR="00E821C2">
        <w:rPr>
          <w:rFonts w:ascii="Avenir Next LT Pro Light" w:hAnsi="Avenir Next LT Pro Light"/>
        </w:rPr>
        <w:t xml:space="preserve">e stazioni </w:t>
      </w:r>
      <w:r w:rsidR="00DF6701" w:rsidRPr="003F42BF">
        <w:rPr>
          <w:rFonts w:ascii="Avenir Next LT Pro Light" w:hAnsi="Avenir Next LT Pro Light"/>
        </w:rPr>
        <w:t>disponibili al sistema, solo facendo richiesta ad un amministratore è possibile aggiungerne altre.</w:t>
      </w:r>
      <w:r w:rsidR="00691DB4">
        <w:rPr>
          <w:rFonts w:ascii="Avenir Next LT Pro Light" w:hAnsi="Avenir Next LT Pro Light"/>
        </w:rPr>
        <w:t xml:space="preserve"> 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 xml:space="preserve">na volta </w:t>
      </w:r>
      <w:r w:rsidR="00691DB4">
        <w:rPr>
          <w:rFonts w:ascii="Avenir Next LT Pro Light" w:hAnsi="Avenir Next LT Pro Light"/>
        </w:rPr>
        <w:t>che le città sono state rese</w:t>
      </w:r>
      <w:r w:rsidR="00E368DA" w:rsidRPr="003F42BF">
        <w:rPr>
          <w:rFonts w:ascii="Avenir Next LT Pro Light" w:hAnsi="Avenir Next LT Pro Light"/>
        </w:rPr>
        <w:t xml:space="preserve"> disponibili</w:t>
      </w:r>
      <w:r w:rsidR="00691DB4">
        <w:rPr>
          <w:rFonts w:ascii="Avenir Next LT Pro Light" w:hAnsi="Avenir Next LT Pro Light"/>
        </w:rPr>
        <w:t xml:space="preserve"> all’utente,</w:t>
      </w:r>
      <w:r w:rsidR="00E368DA" w:rsidRPr="003F42BF">
        <w:rPr>
          <w:rFonts w:ascii="Avenir Next LT Pro Light" w:hAnsi="Avenir Next LT Pro Light"/>
        </w:rPr>
        <w:t xml:space="preserve">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6894BB3C" w14:textId="154EB1D2" w:rsidR="00691DB4" w:rsidRPr="003F42BF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Se invece è stata effettuato un click su una stazione meteorologica sarà possibile conoscere le sue informazioni</w:t>
      </w:r>
    </w:p>
    <w:p w14:paraId="783D09AC" w14:textId="030E1F45" w:rsidR="009342C1" w:rsidRPr="003F42BF" w:rsidRDefault="009342C1" w:rsidP="00715B03">
      <w:p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 xml:space="preserve">interesse </w:t>
      </w:r>
      <w:r w:rsidR="00E821C2">
        <w:rPr>
          <w:rFonts w:ascii="Avenir Next LT Pro Light" w:hAnsi="Avenir Next LT Pro Light"/>
        </w:rPr>
        <w:t xml:space="preserve">e stazioni </w:t>
      </w:r>
      <w:r w:rsidRPr="003F42BF">
        <w:rPr>
          <w:rFonts w:ascii="Avenir Next LT Pro Light" w:hAnsi="Avenir Next LT Pro Light"/>
        </w:rPr>
        <w:t>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1CF99D57" w:rsidR="00BA00D8" w:rsidRPr="003F42BF" w:rsidRDefault="00BA00D8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</w:t>
      </w:r>
      <w:r w:rsidR="00E821C2">
        <w:rPr>
          <w:rFonts w:ascii="Avenir Next LT Pro Light" w:hAnsi="Avenir Next LT Pro Light"/>
        </w:rPr>
        <w:t>R</w:t>
      </w:r>
      <w:r w:rsidRPr="003F42BF">
        <w:rPr>
          <w:rFonts w:ascii="Avenir Next LT Pro Light" w:hAnsi="Avenir Next LT Pro Light"/>
        </w:rPr>
        <w:t>egistrati”</w:t>
      </w:r>
    </w:p>
    <w:p w14:paraId="24A0EB99" w14:textId="73C6E97E" w:rsidR="00BA00D8" w:rsidRDefault="00C50E50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</w:t>
      </w:r>
      <w:r w:rsidR="00E821C2" w:rsidRPr="00E821C2">
        <w:rPr>
          <w:rFonts w:ascii="Avenir Next LT Pro Light" w:hAnsi="Avenir Next LT Pro Light"/>
          <w:u w:val="single"/>
        </w:rPr>
        <w:t>R</w:t>
      </w:r>
      <w:r w:rsidR="00BA00D8" w:rsidRPr="00E821C2">
        <w:rPr>
          <w:rFonts w:ascii="Avenir Next LT Pro Light" w:hAnsi="Avenir Next LT Pro Light"/>
          <w:u w:val="single"/>
        </w:rPr>
        <w:t>egistrati</w:t>
      </w:r>
      <w:r w:rsidR="00BA00D8" w:rsidRPr="003F42BF">
        <w:rPr>
          <w:rFonts w:ascii="Avenir Next LT Pro Light" w:hAnsi="Avenir Next LT Pro Light"/>
        </w:rPr>
        <w:t>”</w:t>
      </w:r>
    </w:p>
    <w:p w14:paraId="0F6496B1" w14:textId="3F865095" w:rsidR="00D564B2" w:rsidRDefault="00D564B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Quando un utente </w:t>
      </w:r>
      <w:r w:rsidR="00070A72">
        <w:rPr>
          <w:rFonts w:ascii="Avenir Next LT Pro Light" w:hAnsi="Avenir Next LT Pro Light"/>
        </w:rPr>
        <w:t xml:space="preserve">preme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4671E402" w:rsidR="00E02555" w:rsidRPr="00926DF9" w:rsidRDefault="00EA2CA1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 w:rsidRPr="00EA2CA1">
        <w:rPr>
          <w:rFonts w:ascii="Avenir Next LT Pro Light" w:hAnsi="Avenir Next LT Pro Light"/>
        </w:rPr>
        <w:drawing>
          <wp:anchor distT="0" distB="0" distL="114300" distR="114300" simplePos="0" relativeHeight="251724800" behindDoc="0" locked="0" layoutInCell="1" allowOverlap="1" wp14:anchorId="239E6C76" wp14:editId="1A44F0FA">
            <wp:simplePos x="0" y="0"/>
            <wp:positionH relativeFrom="margin">
              <wp:align>right</wp:align>
            </wp:positionH>
            <wp:positionV relativeFrom="paragraph">
              <wp:posOffset>442545</wp:posOffset>
            </wp:positionV>
            <wp:extent cx="6120130" cy="3451860"/>
            <wp:effectExtent l="0" t="0" r="0" b="0"/>
            <wp:wrapTopAndBottom/>
            <wp:docPr id="1163876742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6742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555"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620DF9C8" w14:textId="5DE66A4D" w:rsidR="00926DF9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nome </w:t>
      </w:r>
      <w:r w:rsidR="00891B7F">
        <w:rPr>
          <w:rFonts w:ascii="Avenir Next LT Pro Light" w:hAnsi="Avenir Next LT Pro Light"/>
        </w:rPr>
        <w:t>è no case sensitive (</w:t>
      </w:r>
      <w:r>
        <w:rPr>
          <w:rFonts w:ascii="Avenir Next LT Pro Light" w:hAnsi="Avenir Next LT Pro Light"/>
        </w:rPr>
        <w:t>viene effettuata non tenendo conto di eventuali minuscole e maiuscole</w:t>
      </w:r>
      <w:r w:rsidR="00891B7F">
        <w:rPr>
          <w:rFonts w:ascii="Avenir Next LT Pro Light" w:hAnsi="Avenir Next LT Pro Light"/>
        </w:rPr>
        <w:t xml:space="preserve">) </w:t>
      </w:r>
      <w:r>
        <w:rPr>
          <w:rFonts w:ascii="Avenir Next LT Pro Light" w:hAnsi="Avenir Next LT Pro Light"/>
        </w:rPr>
        <w:t>inoltre mostra tutte le aree di interesse e stazioni che contengono i caratteri cercati</w:t>
      </w:r>
    </w:p>
    <w:p w14:paraId="5F33DBCF" w14:textId="3630869D" w:rsidR="00E3439C" w:rsidRPr="00EA2CA1" w:rsidRDefault="00926DF9" w:rsidP="00035BC9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 w:rsidRPr="00EA2CA1">
        <w:rPr>
          <w:rFonts w:ascii="Avenir Next LT Pro Light" w:hAnsi="Avenir Next LT Pro Light"/>
        </w:rPr>
        <w:t xml:space="preserve">La ricerca per coordinate viene effettuata </w:t>
      </w:r>
      <w:r w:rsidR="00E3439C" w:rsidRPr="00EA2CA1"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5C1167B" w14:textId="01FA1D8F" w:rsidR="00E3439C" w:rsidRDefault="00EA2CA1" w:rsidP="00715B03">
      <w:pPr>
        <w:pStyle w:val="Paragrafoelenco"/>
        <w:jc w:val="both"/>
        <w:rPr>
          <w:rFonts w:ascii="Avenir Next LT Pro Light" w:hAnsi="Avenir Next LT Pro Light"/>
        </w:rPr>
      </w:pPr>
      <w:r w:rsidRPr="00EA2CA1">
        <w:rPr>
          <w:rFonts w:ascii="Avenir Next LT Pro Light" w:hAnsi="Avenir Next LT Pro Light"/>
        </w:rPr>
        <w:drawing>
          <wp:anchor distT="0" distB="0" distL="114300" distR="114300" simplePos="0" relativeHeight="251725824" behindDoc="0" locked="0" layoutInCell="1" allowOverlap="1" wp14:anchorId="734CB48A" wp14:editId="411333DE">
            <wp:simplePos x="0" y="0"/>
            <wp:positionH relativeFrom="margin">
              <wp:posOffset>398780</wp:posOffset>
            </wp:positionH>
            <wp:positionV relativeFrom="paragraph">
              <wp:posOffset>0</wp:posOffset>
            </wp:positionV>
            <wp:extent cx="5003165" cy="2829560"/>
            <wp:effectExtent l="0" t="0" r="6985" b="8890"/>
            <wp:wrapTopAndBottom/>
            <wp:docPr id="601216040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16040" name="Immagine 1" descr="Immagine che contiene testo, schermata, software, scherm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0840E" w14:textId="77777777" w:rsidR="00E3439C" w:rsidRP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715B03">
      <w:pPr>
        <w:pStyle w:val="Titolo2"/>
        <w:jc w:val="both"/>
        <w:rPr>
          <w:rFonts w:ascii="Avenir Next LT Pro Light" w:hAnsi="Avenir Next LT Pro Light"/>
        </w:rPr>
      </w:pPr>
      <w:bookmarkStart w:id="9" w:name="_Toc168849020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9"/>
    </w:p>
    <w:p w14:paraId="3CC20D22" w14:textId="5539698C" w:rsidR="00C13078" w:rsidRPr="003C2AB7" w:rsidRDefault="001F6339" w:rsidP="00715B03">
      <w:pPr>
        <w:jc w:val="both"/>
        <w:rPr>
          <w:rFonts w:ascii="Avenir Next LT Pro Light" w:hAnsi="Avenir Next LT Pro Light"/>
        </w:rPr>
      </w:pPr>
      <w:r w:rsidRPr="001F6339">
        <w:rPr>
          <w:rFonts w:ascii="Avenir Next LT Pro Light" w:hAnsi="Avenir Next LT Pro Light"/>
        </w:rPr>
        <w:drawing>
          <wp:anchor distT="0" distB="0" distL="114300" distR="114300" simplePos="0" relativeHeight="251726848" behindDoc="0" locked="0" layoutInCell="1" allowOverlap="1" wp14:anchorId="16930AB6" wp14:editId="1BC08AA7">
            <wp:simplePos x="0" y="0"/>
            <wp:positionH relativeFrom="column">
              <wp:posOffset>-3200</wp:posOffset>
            </wp:positionH>
            <wp:positionV relativeFrom="paragraph">
              <wp:posOffset>1041</wp:posOffset>
            </wp:positionV>
            <wp:extent cx="5249008" cy="4258269"/>
            <wp:effectExtent l="0" t="0" r="8890" b="9525"/>
            <wp:wrapTopAndBottom/>
            <wp:docPr id="1398302684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02684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B719E" w14:textId="77777777" w:rsidR="00EC5EBD" w:rsidRPr="0089198B" w:rsidRDefault="00EC5EBD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“Climate monitoring” rende disponibile diverse informazione, ovvero: </w:t>
      </w:r>
    </w:p>
    <w:p w14:paraId="1669B3CC" w14:textId="46D08D38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Geoname_id</w:t>
      </w:r>
      <w:r w:rsidR="00824D36">
        <w:rPr>
          <w:rFonts w:ascii="Avenir Next LT Pro Light" w:hAnsi="Avenir Next LT Pro Light"/>
        </w:rPr>
        <w:t>:</w:t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4B5F7A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0063BD9" w:rsidR="00D35698" w:rsidRPr="0089198B" w:rsidRDefault="00AE6D08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</w:t>
      </w:r>
      <w:r w:rsidR="00891B7F">
        <w:rPr>
          <w:rFonts w:ascii="Avenir Next LT Pro Light" w:hAnsi="Avenir Next LT Pro Light"/>
        </w:rPr>
        <w:t>’area</w:t>
      </w:r>
      <w:r w:rsidR="00B57E8E" w:rsidRPr="0089198B">
        <w:rPr>
          <w:rFonts w:ascii="Avenir Next LT Pro Light" w:hAnsi="Avenir Next LT Pro Light"/>
        </w:rPr>
        <w:t xml:space="preserve">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6FB8E9DE" w:rsidR="00E53DC8" w:rsidRPr="003C2AB7" w:rsidRDefault="00AA49BD" w:rsidP="00715B03">
      <w:pPr>
        <w:pStyle w:val="Titolo2"/>
        <w:jc w:val="both"/>
        <w:rPr>
          <w:rFonts w:ascii="Avenir Next LT Pro Light" w:hAnsi="Avenir Next LT Pro Light"/>
        </w:rPr>
      </w:pPr>
      <w:bookmarkStart w:id="10" w:name="_Toc168849021"/>
      <w:r w:rsidRPr="00AA49BD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9C7F2DB" wp14:editId="485A05E8">
            <wp:simplePos x="0" y="0"/>
            <wp:positionH relativeFrom="margin">
              <wp:posOffset>299770</wp:posOffset>
            </wp:positionH>
            <wp:positionV relativeFrom="paragraph">
              <wp:posOffset>336982</wp:posOffset>
            </wp:positionV>
            <wp:extent cx="5486400" cy="2572385"/>
            <wp:effectExtent l="0" t="0" r="0" b="0"/>
            <wp:wrapTopAndBottom/>
            <wp:docPr id="1294693997" name="Immagine 1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3997" name="Immagine 1" descr="Immagine che contiene testo, software, Icona del computer, Software multimedial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Visione previsioni</w:t>
      </w:r>
      <w:bookmarkEnd w:id="10"/>
    </w:p>
    <w:p w14:paraId="284C2B30" w14:textId="6EBD5027" w:rsidR="003C2AB7" w:rsidRDefault="003C2AB7" w:rsidP="00715B03">
      <w:pPr>
        <w:jc w:val="both"/>
        <w:rPr>
          <w:rFonts w:ascii="Avenir Next LT Pro Light" w:hAnsi="Avenir Next LT Pro Light"/>
          <w:noProof/>
        </w:rPr>
      </w:pPr>
    </w:p>
    <w:p w14:paraId="0F4C408E" w14:textId="01DC1B06" w:rsidR="00AA49BD" w:rsidRPr="0089198B" w:rsidRDefault="00AA49BD" w:rsidP="00715B03">
      <w:pPr>
        <w:jc w:val="both"/>
        <w:rPr>
          <w:rFonts w:ascii="Avenir Next LT Pro Light" w:hAnsi="Avenir Next LT Pro Light"/>
        </w:rPr>
      </w:pPr>
      <w:r w:rsidRPr="00AA49BD">
        <w:rPr>
          <w:rFonts w:ascii="Avenir Next LT Pro Light" w:hAnsi="Avenir Next LT Pro Light"/>
        </w:rPr>
        <w:drawing>
          <wp:anchor distT="0" distB="0" distL="114300" distR="114300" simplePos="0" relativeHeight="251728896" behindDoc="0" locked="0" layoutInCell="1" allowOverlap="1" wp14:anchorId="7E062D01" wp14:editId="6AAF9953">
            <wp:simplePos x="0" y="0"/>
            <wp:positionH relativeFrom="page">
              <wp:posOffset>778866</wp:posOffset>
            </wp:positionH>
            <wp:positionV relativeFrom="paragraph">
              <wp:posOffset>1524025</wp:posOffset>
            </wp:positionV>
            <wp:extent cx="6255226" cy="2933396"/>
            <wp:effectExtent l="0" t="0" r="0" b="635"/>
            <wp:wrapTopAndBottom/>
            <wp:docPr id="350370092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0092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226" cy="293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</w:t>
      </w:r>
      <w:r w:rsidR="00CD1B42">
        <w:rPr>
          <w:rFonts w:ascii="Avenir Next LT Pro Light" w:hAnsi="Avenir Next LT Pro Light"/>
        </w:rPr>
        <w:t>questa</w:t>
      </w:r>
      <w:r w:rsidR="00E3439C">
        <w:rPr>
          <w:rFonts w:ascii="Avenir Next LT Pro Light" w:hAnsi="Avenir Next LT Pro Light"/>
        </w:rPr>
        <w:t xml:space="preserve">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D1B42">
        <w:rPr>
          <w:rFonts w:ascii="Avenir Next LT Pro Light" w:hAnsi="Avenir Next LT Pro Light"/>
        </w:rPr>
        <w:t>.</w:t>
      </w:r>
      <w:r w:rsidR="00CA39A2" w:rsidRPr="0089198B">
        <w:rPr>
          <w:rFonts w:ascii="Avenir Next LT Pro Light" w:hAnsi="Avenir Next LT Pro Light"/>
        </w:rPr>
        <w:t xml:space="preserve"> </w:t>
      </w:r>
      <w:r w:rsidR="00CD1B42">
        <w:rPr>
          <w:rFonts w:ascii="Avenir Next LT Pro Light" w:hAnsi="Avenir Next LT Pro Light"/>
        </w:rPr>
        <w:t>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46B87DA8" w14:textId="77777777" w:rsidR="00AA49BD" w:rsidRDefault="00AA49BD" w:rsidP="00715B03">
      <w:pPr>
        <w:jc w:val="both"/>
        <w:rPr>
          <w:rFonts w:ascii="Avenir Next LT Pro Light" w:hAnsi="Avenir Next LT Pro Light"/>
        </w:rPr>
      </w:pPr>
    </w:p>
    <w:p w14:paraId="332BA341" w14:textId="6D99F77E" w:rsidR="00CF6682" w:rsidRDefault="00CF668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27D17349" w:rsidR="00B3067F" w:rsidRDefault="00AA49BD" w:rsidP="00715B03">
      <w:pPr>
        <w:jc w:val="both"/>
        <w:rPr>
          <w:rFonts w:ascii="Avenir Next LT Pro Light" w:hAnsi="Avenir Next LT Pro Light"/>
        </w:rPr>
      </w:pPr>
      <w:r w:rsidRPr="00AA49BD">
        <w:rPr>
          <w:rFonts w:ascii="Avenir Next LT Pro Light" w:hAnsi="Avenir Next LT Pro Light"/>
        </w:rPr>
        <w:lastRenderedPageBreak/>
        <w:drawing>
          <wp:inline distT="0" distB="0" distL="0" distR="0" wp14:anchorId="294083E0" wp14:editId="65F45736">
            <wp:extent cx="6120130" cy="2869565"/>
            <wp:effectExtent l="0" t="0" r="0" b="6985"/>
            <wp:docPr id="987308339" name="Immagine 1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8339" name="Immagine 1" descr="Immagine che contiene testo, software, Icona del computer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CD0" w14:textId="566CB6BB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3C64F8E" w14:textId="66CC71AB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11" w:name="_Toc168849022"/>
      <w:r w:rsidRPr="003C2AB7">
        <w:rPr>
          <w:rFonts w:ascii="Avenir Next LT Pro Light" w:hAnsi="Avenir Next LT Pro Light"/>
        </w:rPr>
        <w:t>Area operatori</w:t>
      </w:r>
      <w:bookmarkEnd w:id="11"/>
    </w:p>
    <w:p w14:paraId="34756F42" w14:textId="66FB33C8" w:rsidR="001F2C7D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12" w:name="_Toc168849023"/>
      <w:r w:rsidRPr="003C2AB7">
        <w:rPr>
          <w:rFonts w:ascii="Avenir Next LT Pro Light" w:hAnsi="Avenir Next LT Pro Light"/>
        </w:rPr>
        <w:t>Login</w:t>
      </w:r>
      <w:bookmarkEnd w:id="12"/>
    </w:p>
    <w:p w14:paraId="49ED4549" w14:textId="2EF82A1A" w:rsidR="00301E44" w:rsidRDefault="003C2AB7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La finestra</w:t>
      </w:r>
      <w:r w:rsidR="00CE4920">
        <w:rPr>
          <w:rFonts w:ascii="Avenir Next LT Pro Light" w:hAnsi="Avenir Next LT Pro Light"/>
        </w:rPr>
        <w:t xml:space="preserve"> seguente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mostra</w:t>
      </w:r>
      <w:r w:rsidRPr="003C2AB7">
        <w:rPr>
          <w:rFonts w:ascii="Avenir Next LT Pro Light" w:hAnsi="Avenir Next LT Pro Light"/>
        </w:rPr>
        <w:t xml:space="preserve"> </w:t>
      </w:r>
      <w:r w:rsidR="003D5AE6" w:rsidRPr="003C2AB7">
        <w:rPr>
          <w:rFonts w:ascii="Avenir Next LT Pro Light" w:hAnsi="Avenir Next LT Pro Light"/>
        </w:rPr>
        <w:t>un</w:t>
      </w:r>
      <w:r w:rsidR="003D5AE6">
        <w:rPr>
          <w:rFonts w:ascii="Avenir Next LT Pro Light" w:hAnsi="Avenir Next LT Pro Light"/>
        </w:rPr>
        <w:t xml:space="preserve"> login</w:t>
      </w:r>
      <w:r w:rsidRPr="003C2AB7">
        <w:rPr>
          <w:rFonts w:ascii="Avenir Next LT Pro Light" w:hAnsi="Avenir Next LT Pro Light"/>
        </w:rPr>
        <w:t xml:space="preserve"> per amministratori dell’applicazione “Climate Monitoring”</w:t>
      </w:r>
      <w:r w:rsidR="00891B7F">
        <w:rPr>
          <w:rFonts w:ascii="Avenir Next LT Pro Light" w:hAnsi="Avenir Next LT Pro Light"/>
        </w:rPr>
        <w:t>.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L</w:t>
      </w:r>
      <w:r w:rsidR="00301E44">
        <w:rPr>
          <w:rFonts w:ascii="Avenir Next LT Pro Light" w:hAnsi="Avenir Next LT Pro Light"/>
        </w:rPr>
        <w:t>a</w:t>
      </w:r>
      <w:r w:rsidR="00891B7F">
        <w:rPr>
          <w:rFonts w:ascii="Avenir Next LT Pro Light" w:hAnsi="Avenir Next LT Pro Light"/>
        </w:rPr>
        <w:t xml:space="preserve"> finestra </w:t>
      </w:r>
      <w:r w:rsidR="00301E44">
        <w:rPr>
          <w:rFonts w:ascii="Avenir Next LT Pro Light" w:hAnsi="Avenir Next LT Pro Light"/>
        </w:rPr>
        <w:t xml:space="preserve">è dotata degli opportuni controlli per verificare se le credenziali inserite sono presenti all’interno </w:t>
      </w:r>
      <w:r w:rsidR="00CE4920">
        <w:rPr>
          <w:rFonts w:ascii="Avenir Next LT Pro Light" w:hAnsi="Avenir Next LT Pro Light"/>
        </w:rPr>
        <w:t>del database.</w:t>
      </w:r>
    </w:p>
    <w:p w14:paraId="05ACD1B4" w14:textId="11FE2CA0" w:rsidR="00CE4920" w:rsidRDefault="00CE4920" w:rsidP="00715B03">
      <w:pPr>
        <w:jc w:val="both"/>
        <w:rPr>
          <w:rFonts w:ascii="Avenir Next LT Pro Light" w:hAnsi="Avenir Next LT Pro Light"/>
        </w:rPr>
      </w:pPr>
      <w:r w:rsidRPr="00CE4920">
        <w:rPr>
          <w:rFonts w:ascii="Avenir Next LT Pro Light" w:hAnsi="Avenir Next LT Pro Light"/>
        </w:rPr>
        <w:drawing>
          <wp:anchor distT="0" distB="0" distL="114300" distR="114300" simplePos="0" relativeHeight="251721728" behindDoc="0" locked="0" layoutInCell="1" allowOverlap="1" wp14:anchorId="5F02BF1B" wp14:editId="0B7BACE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1345" cy="3132455"/>
            <wp:effectExtent l="0" t="0" r="1905" b="0"/>
            <wp:wrapTopAndBottom/>
            <wp:docPr id="136068225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2250" name="Immagine 1" descr="Immagine che contiene testo, schermata, numero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8264E" w14:textId="707288BA" w:rsidR="003C3B6B" w:rsidRDefault="00301E4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50EC222F" w:rsidR="003C3B6B" w:rsidRPr="003C3B6B" w:rsidRDefault="00CE4920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 w:rsidRPr="00BF4F2B">
        <w:rPr>
          <w:rFonts w:ascii="Avenir Next LT Pro Light" w:hAnsi="Avenir Next LT Pro Light"/>
        </w:rPr>
        <w:drawing>
          <wp:anchor distT="0" distB="0" distL="114300" distR="114300" simplePos="0" relativeHeight="251719680" behindDoc="1" locked="0" layoutInCell="1" allowOverlap="1" wp14:anchorId="049987EB" wp14:editId="7B69B0ED">
            <wp:simplePos x="0" y="0"/>
            <wp:positionH relativeFrom="column">
              <wp:posOffset>386383</wp:posOffset>
            </wp:positionH>
            <wp:positionV relativeFrom="paragraph">
              <wp:posOffset>393700</wp:posOffset>
            </wp:positionV>
            <wp:extent cx="4001135" cy="2390775"/>
            <wp:effectExtent l="0" t="0" r="0" b="9525"/>
            <wp:wrapTopAndBottom/>
            <wp:docPr id="315015818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5818" name="Immagine 1" descr="Immagine che contiene testo, schermata, software, Carattere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B6B">
        <w:rPr>
          <w:rFonts w:ascii="Avenir Next LT Pro Light" w:hAnsi="Avenir Next LT Pro Light"/>
        </w:rPr>
        <w:t>C</w:t>
      </w:r>
      <w:r w:rsidR="003C3B6B" w:rsidRPr="003C3B6B">
        <w:rPr>
          <w:rFonts w:ascii="Avenir Next LT Pro Light" w:hAnsi="Avenir Next LT Pro Light"/>
        </w:rPr>
        <w:t>aso in cui venissero lasciati vuoti i campi</w:t>
      </w:r>
      <w:r w:rsidR="003C3B6B">
        <w:rPr>
          <w:rFonts w:ascii="Avenir Next LT Pro Light" w:hAnsi="Avenir Next LT Pro Light"/>
        </w:rPr>
        <w:t>,</w:t>
      </w:r>
      <w:r w:rsidR="003C3B6B" w:rsidRPr="003C3B6B">
        <w:rPr>
          <w:rFonts w:ascii="Avenir Next LT Pro Light" w:hAnsi="Avenir Next LT Pro Light"/>
        </w:rPr>
        <w:t xml:space="preserve"> si aprirà una </w:t>
      </w:r>
      <w:r w:rsidR="00B10D0C">
        <w:rPr>
          <w:rFonts w:ascii="Avenir Next LT Pro Light" w:hAnsi="Avenir Next LT Pro Light"/>
        </w:rPr>
        <w:t>finestra</w:t>
      </w:r>
      <w:r w:rsidR="003C3B6B" w:rsidRPr="003C3B6B">
        <w:rPr>
          <w:rFonts w:ascii="Avenir Next LT Pro Light" w:hAnsi="Avenir Next LT Pro Light"/>
        </w:rPr>
        <w:t xml:space="preserve"> modale:</w:t>
      </w:r>
      <w:r w:rsidR="003C3B6B" w:rsidRP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</w:t>
      </w:r>
      <w:r w:rsidR="00891B7F">
        <w:rPr>
          <w:rFonts w:ascii="Avenir Next LT Pro Light" w:hAnsi="Avenir Next LT Pro Light"/>
          <w:b/>
          <w:bCs/>
        </w:rPr>
        <w:t xml:space="preserve"> c</w:t>
      </w:r>
      <w:r w:rsidR="003C3B6B" w:rsidRPr="004A4484">
        <w:rPr>
          <w:rFonts w:ascii="Avenir Next LT Pro Light" w:hAnsi="Avenir Next LT Pro Light"/>
          <w:b/>
          <w:bCs/>
        </w:rPr>
        <w:t>ampi</w:t>
      </w:r>
      <w:r w:rsidR="00891B7F">
        <w:rPr>
          <w:rFonts w:ascii="Avenir Next LT Pro Light" w:hAnsi="Avenir Next LT Pro Light"/>
          <w:b/>
          <w:bCs/>
        </w:rPr>
        <w:t xml:space="preserve"> v</w:t>
      </w:r>
      <w:r w:rsidR="003C3B6B" w:rsidRPr="004A4484">
        <w:rPr>
          <w:rFonts w:ascii="Avenir Next LT Pro Light" w:hAnsi="Avenir Next LT Pro Light"/>
          <w:b/>
          <w:bCs/>
        </w:rPr>
        <w:t>uoti</w:t>
      </w:r>
    </w:p>
    <w:p w14:paraId="04A692D4" w14:textId="24B28273" w:rsidR="00BF4F2B" w:rsidRPr="00CE4920" w:rsidRDefault="003D5AE6" w:rsidP="00184791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 w:rsidRPr="00CE4920">
        <w:rPr>
          <w:rFonts w:ascii="Avenir Next LT Pro Light" w:hAnsi="Avenir Next LT Pro Light"/>
        </w:rPr>
        <w:drawing>
          <wp:anchor distT="0" distB="0" distL="114300" distR="114300" simplePos="0" relativeHeight="251720704" behindDoc="0" locked="0" layoutInCell="1" allowOverlap="1" wp14:anchorId="7AE8C11B" wp14:editId="6F433CA8">
            <wp:simplePos x="0" y="0"/>
            <wp:positionH relativeFrom="margin">
              <wp:align>left</wp:align>
            </wp:positionH>
            <wp:positionV relativeFrom="paragraph">
              <wp:posOffset>3033810</wp:posOffset>
            </wp:positionV>
            <wp:extent cx="6120130" cy="3545205"/>
            <wp:effectExtent l="0" t="0" r="0" b="0"/>
            <wp:wrapTopAndBottom/>
            <wp:docPr id="1141679221" name="Immagine 1" descr="Immagine che contiene testo, schermata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9221" name="Immagine 1" descr="Immagine che contiene testo, schermata, software, multimediale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F2B" w:rsidRPr="00970E36">
        <w:pict w14:anchorId="7FD31094">
          <v:shape id="Immagine 11" o:spid="_x0000_i1039" type="#_x0000_t75" style="width:1pt;height:1pt;visibility:visible;mso-wrap-style:square">
            <v:imagedata r:id="rId19" o:title=""/>
          </v:shape>
        </w:pict>
      </w:r>
      <w:r w:rsidR="003C3B6B" w:rsidRPr="00BF4F2B">
        <w:rPr>
          <w:rFonts w:ascii="Avenir Next LT Pro Light" w:hAnsi="Avenir Next LT Pro Light"/>
        </w:rPr>
        <w:t xml:space="preserve">Caso in cui venissero inserite credenziali non corrette o non presenti, si aprirà una </w:t>
      </w:r>
      <w:r w:rsidR="00B10D0C" w:rsidRPr="00BF4F2B">
        <w:rPr>
          <w:rFonts w:ascii="Avenir Next LT Pro Light" w:hAnsi="Avenir Next LT Pro Light"/>
        </w:rPr>
        <w:t>finestra</w:t>
      </w:r>
      <w:r w:rsidR="003C3B6B" w:rsidRPr="00BF4F2B">
        <w:rPr>
          <w:rFonts w:ascii="Avenir Next LT Pro Light" w:hAnsi="Avenir Next LT Pro Light"/>
        </w:rPr>
        <w:t xml:space="preserve"> modale:</w:t>
      </w:r>
      <w:r w:rsidR="003C3B6B" w:rsidRPr="00BF4F2B">
        <w:rPr>
          <w:rFonts w:ascii="Avenir Next LT Pro Light" w:hAnsi="Avenir Next LT Pro Light"/>
        </w:rPr>
        <w:br/>
      </w:r>
      <w:r w:rsidR="003C3B6B" w:rsidRPr="00BF4F2B">
        <w:rPr>
          <w:rFonts w:ascii="Avenir Next LT Pro Light" w:hAnsi="Avenir Next LT Pro Light"/>
          <w:b/>
          <w:bCs/>
        </w:rPr>
        <w:t>Fig. Login</w:t>
      </w:r>
      <w:r w:rsidR="00891B7F" w:rsidRPr="00BF4F2B">
        <w:rPr>
          <w:rFonts w:ascii="Avenir Next LT Pro Light" w:hAnsi="Avenir Next LT Pro Light"/>
          <w:b/>
          <w:bCs/>
        </w:rPr>
        <w:t xml:space="preserve"> c</w:t>
      </w:r>
      <w:r w:rsidR="003C3B6B" w:rsidRPr="00BF4F2B">
        <w:rPr>
          <w:rFonts w:ascii="Avenir Next LT Pro Light" w:hAnsi="Avenir Next LT Pro Light"/>
          <w:b/>
          <w:bCs/>
        </w:rPr>
        <w:t>redenziali</w:t>
      </w:r>
      <w:r w:rsidR="00891B7F" w:rsidRPr="00BF4F2B">
        <w:rPr>
          <w:rFonts w:ascii="Avenir Next LT Pro Light" w:hAnsi="Avenir Next LT Pro Light"/>
          <w:b/>
          <w:bCs/>
        </w:rPr>
        <w:t xml:space="preserve"> e</w:t>
      </w:r>
      <w:r w:rsidR="003C3B6B" w:rsidRPr="00BF4F2B">
        <w:rPr>
          <w:rFonts w:ascii="Avenir Next LT Pro Light" w:hAnsi="Avenir Next LT Pro Light"/>
          <w:b/>
          <w:bCs/>
        </w:rPr>
        <w:t>rrate</w:t>
      </w:r>
      <w:r w:rsidR="00891B7F" w:rsidRPr="00BF4F2B">
        <w:rPr>
          <w:rFonts w:ascii="Avenir Next LT Pro Light" w:hAnsi="Avenir Next LT Pro Light"/>
          <w:b/>
          <w:bCs/>
        </w:rPr>
        <w:t xml:space="preserve"> n</w:t>
      </w:r>
      <w:r w:rsidR="003C3B6B" w:rsidRPr="00BF4F2B">
        <w:rPr>
          <w:rFonts w:ascii="Avenir Next LT Pro Light" w:hAnsi="Avenir Next LT Pro Light"/>
          <w:b/>
          <w:bCs/>
        </w:rPr>
        <w:t>on</w:t>
      </w:r>
      <w:r w:rsidR="00891B7F" w:rsidRPr="00BF4F2B">
        <w:rPr>
          <w:rFonts w:ascii="Avenir Next LT Pro Light" w:hAnsi="Avenir Next LT Pro Light"/>
          <w:b/>
          <w:bCs/>
        </w:rPr>
        <w:t xml:space="preserve"> p</w:t>
      </w:r>
      <w:r w:rsidR="003C3B6B" w:rsidRPr="00BF4F2B">
        <w:rPr>
          <w:rFonts w:ascii="Avenir Next LT Pro Light" w:hAnsi="Avenir Next LT Pro Light"/>
          <w:b/>
          <w:bCs/>
        </w:rPr>
        <w:t>resenti</w:t>
      </w:r>
    </w:p>
    <w:p w14:paraId="4EDFE310" w14:textId="3B9D82DF" w:rsidR="00CE4920" w:rsidRPr="00BF4F2B" w:rsidRDefault="00CE4920" w:rsidP="00CE4920">
      <w:pPr>
        <w:pStyle w:val="Paragrafoelenco"/>
        <w:jc w:val="both"/>
        <w:rPr>
          <w:rFonts w:ascii="Avenir Next LT Pro Light" w:hAnsi="Avenir Next LT Pro Light"/>
        </w:rPr>
      </w:pPr>
    </w:p>
    <w:p w14:paraId="0B4CD45B" w14:textId="7D611AF1" w:rsidR="00BF4F2B" w:rsidRPr="00BF4F2B" w:rsidRDefault="00BF4F2B" w:rsidP="00BF4F2B">
      <w:pPr>
        <w:pStyle w:val="Paragrafoelenco"/>
        <w:jc w:val="both"/>
        <w:rPr>
          <w:rFonts w:ascii="Avenir Next LT Pro Light" w:hAnsi="Avenir Next LT Pro Light"/>
        </w:rPr>
      </w:pPr>
    </w:p>
    <w:p w14:paraId="61310933" w14:textId="4CD55945" w:rsidR="003C2AB7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 xml:space="preserve">la </w:t>
      </w:r>
      <w:r>
        <w:rPr>
          <w:rFonts w:ascii="Avenir Next LT Pro Light" w:hAnsi="Avenir Next LT Pro Light"/>
        </w:rPr>
        <w:t>seguente finestra di controllo</w:t>
      </w:r>
      <w:r w:rsidR="00B10D0C">
        <w:rPr>
          <w:rFonts w:ascii="Avenir Next LT Pro Light" w:hAnsi="Avenir Next LT Pro Light"/>
        </w:rPr>
        <w:t>,</w:t>
      </w:r>
      <w:r>
        <w:rPr>
          <w:rFonts w:ascii="Avenir Next LT Pro Light" w:hAnsi="Avenir Next LT Pro Light"/>
        </w:rPr>
        <w:t xml:space="preserve"> nella quale verranno presentati due pulsanti in grado di permettere all’utente amministratore loggato di svolgere due funzioni:</w:t>
      </w:r>
    </w:p>
    <w:p w14:paraId="3F34A1D4" w14:textId="61154467" w:rsidR="003C2AB7" w:rsidRPr="004A4484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6F1670DD" w:rsidR="00CF6682" w:rsidRDefault="003D5AE6" w:rsidP="00715B03">
      <w:pPr>
        <w:pStyle w:val="Paragrafoelenco"/>
        <w:jc w:val="both"/>
        <w:rPr>
          <w:rFonts w:ascii="Avenir Next LT Pro Light" w:hAnsi="Avenir Next LT Pro Light"/>
        </w:rPr>
      </w:pPr>
      <w:r w:rsidRPr="003D5AE6">
        <w:rPr>
          <w:rFonts w:ascii="Avenir Next LT Pro Light" w:hAnsi="Avenir Next LT Pro Light"/>
        </w:rPr>
        <w:drawing>
          <wp:anchor distT="0" distB="0" distL="114300" distR="114300" simplePos="0" relativeHeight="251722752" behindDoc="0" locked="0" layoutInCell="1" allowOverlap="1" wp14:anchorId="4AF4B5C3" wp14:editId="0BEFB3A2">
            <wp:simplePos x="0" y="0"/>
            <wp:positionH relativeFrom="column">
              <wp:posOffset>456703</wp:posOffset>
            </wp:positionH>
            <wp:positionV relativeFrom="paragraph">
              <wp:posOffset>-2871</wp:posOffset>
            </wp:positionV>
            <wp:extent cx="3458058" cy="3448531"/>
            <wp:effectExtent l="0" t="0" r="9525" b="0"/>
            <wp:wrapTopAndBottom/>
            <wp:docPr id="1649156298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56298" name="Immagine 1" descr="Immagine che contiene testo, schermata, software, Caratter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7F504" w14:textId="7777777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CBCF299" w14:textId="64C804D9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F964C5D" w14:textId="77777777" w:rsidR="00CE4920" w:rsidRDefault="00CE4920" w:rsidP="00715B03">
      <w:pPr>
        <w:pStyle w:val="Titolo2"/>
        <w:jc w:val="both"/>
        <w:rPr>
          <w:rFonts w:ascii="Avenir Next LT Pro Light" w:hAnsi="Avenir Next LT Pro Light"/>
        </w:rPr>
      </w:pPr>
    </w:p>
    <w:p w14:paraId="6C449936" w14:textId="7E4A9DD7" w:rsidR="006C162E" w:rsidRDefault="006C162E" w:rsidP="00715B03">
      <w:pPr>
        <w:pStyle w:val="Titolo2"/>
        <w:jc w:val="both"/>
        <w:rPr>
          <w:rFonts w:ascii="Avenir Next LT Pro Light" w:hAnsi="Avenir Next LT Pro Light"/>
        </w:rPr>
      </w:pPr>
      <w:bookmarkStart w:id="13" w:name="_Toc168849024"/>
      <w:r>
        <w:rPr>
          <w:rFonts w:ascii="Avenir Next LT Pro Light" w:hAnsi="Avenir Next LT Pro Light"/>
        </w:rPr>
        <w:t>Registrazione</w:t>
      </w:r>
      <w:bookmarkEnd w:id="13"/>
    </w:p>
    <w:p w14:paraId="29572412" w14:textId="5FAE8289" w:rsidR="003C2AB7" w:rsidRPr="006C162E" w:rsidRDefault="00863F52" w:rsidP="00715B03">
      <w:pPr>
        <w:jc w:val="both"/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</w:t>
      </w:r>
      <w:r w:rsidR="00B10D0C" w:rsidRPr="00B10D0C">
        <w:rPr>
          <w:rFonts w:ascii="Avenir Next LT Pro Light" w:hAnsi="Avenir Next LT Pro Light"/>
        </w:rPr>
        <w:t xml:space="preserve">Questa pagina è dedicata ai futuri operatori, ognuno di loro dovrà inserire il proprio id-operatore (personale e unico) </w:t>
      </w:r>
      <w:r w:rsidR="00824D36">
        <w:rPr>
          <w:rFonts w:ascii="Avenir Next LT Pro Light" w:hAnsi="Avenir Next LT Pro Light"/>
        </w:rPr>
        <w:t>affinché</w:t>
      </w:r>
      <w:r w:rsidR="00B10D0C" w:rsidRPr="00B10D0C">
        <w:rPr>
          <w:rFonts w:ascii="Avenir Next LT Pro Light" w:hAnsi="Avenir Next LT Pro Light"/>
        </w:rPr>
        <w:t xml:space="preserve"> sia possibile la registrazione, senza di esso non sarà possibile effettuarla.</w:t>
      </w:r>
    </w:p>
    <w:p w14:paraId="0F0F9BD0" w14:textId="2D287DE7" w:rsidR="003C2AB7" w:rsidRPr="006C162E" w:rsidRDefault="003C2AB7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 xml:space="preserve">, ovvero se il suo codice operatore è presente all’interno </w:t>
      </w:r>
      <w:r w:rsidR="00F12A8C">
        <w:rPr>
          <w:rFonts w:ascii="Avenir Next LT Pro Light" w:hAnsi="Avenir Next LT Pro Light"/>
        </w:rPr>
        <w:t xml:space="preserve">del database </w:t>
      </w:r>
      <w:r w:rsidR="006C162E">
        <w:rPr>
          <w:rFonts w:ascii="Avenir Next LT Pro Light" w:hAnsi="Avenir Next LT Pro Light"/>
        </w:rPr>
        <w:t>dove vengono inseriti tutti i codici operatori.</w:t>
      </w:r>
    </w:p>
    <w:p w14:paraId="5F40802A" w14:textId="17877978" w:rsidR="00DB4FDE" w:rsidRDefault="00DB4FDE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8DF3B5B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 parametro vuoto</w:t>
      </w:r>
    </w:p>
    <w:p w14:paraId="3CDDC61B" w14:textId="77777777" w:rsidR="003D5AE6" w:rsidRDefault="00DB4FDE" w:rsidP="00F4352D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 w:rsidRPr="003D5AE6">
        <w:rPr>
          <w:rFonts w:ascii="Avenir Next LT Pro Light" w:hAnsi="Avenir Next LT Pro Light"/>
        </w:rPr>
        <w:t>Non è possibile registrarsi o creare una nuova stazione se il l’</w:t>
      </w:r>
      <w:r w:rsidRPr="003D5AE6">
        <w:rPr>
          <w:rFonts w:ascii="Avenir Next LT Pro Light" w:hAnsi="Avenir Next LT Pro Light"/>
          <w:b/>
          <w:bCs/>
        </w:rPr>
        <w:t xml:space="preserve">Id operatore </w:t>
      </w:r>
      <w:r w:rsidRPr="003D5AE6">
        <w:rPr>
          <w:rFonts w:ascii="Avenir Next LT Pro Light" w:hAnsi="Avenir Next LT Pro Light"/>
        </w:rPr>
        <w:t>non è corretto</w:t>
      </w:r>
    </w:p>
    <w:p w14:paraId="55346A9D" w14:textId="23BA4B0C" w:rsidR="00BA67F8" w:rsidRPr="003D5AE6" w:rsidRDefault="00BA67F8" w:rsidP="00F4352D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 w:rsidRPr="003D5AE6">
        <w:rPr>
          <w:rFonts w:ascii="Avenir Next LT Pro Light" w:hAnsi="Avenir Next LT Pro Light"/>
        </w:rPr>
        <w:t xml:space="preserve">Non è possibile registrarsi con un </w:t>
      </w:r>
      <w:r w:rsidRPr="003D5AE6">
        <w:rPr>
          <w:rFonts w:ascii="Avenir Next LT Pro Light" w:hAnsi="Avenir Next LT Pro Light"/>
          <w:b/>
          <w:bCs/>
        </w:rPr>
        <w:t>Id_operatore</w:t>
      </w:r>
      <w:r w:rsidRPr="003D5AE6">
        <w:rPr>
          <w:rFonts w:ascii="Avenir Next LT Pro Light" w:hAnsi="Avenir Next LT Pro Light"/>
        </w:rPr>
        <w:t xml:space="preserve"> già usato da un altro utente.</w:t>
      </w:r>
    </w:p>
    <w:p w14:paraId="3D827C88" w14:textId="39FAD67E" w:rsidR="00AF6EBB" w:rsidRDefault="00AF6EBB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  <w:r w:rsidR="00B10D0C">
        <w:rPr>
          <w:rFonts w:ascii="Avenir Next LT Pro Light" w:hAnsi="Avenir Next LT Pro Light"/>
        </w:rPr>
        <w:t>no</w:t>
      </w:r>
    </w:p>
    <w:p w14:paraId="1DF75A09" w14:textId="51ACA0CB" w:rsidR="00DB4FDE" w:rsidRDefault="00AF6EB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2" style="position:absolute;left:0;text-align:left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M&#10;qjYM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3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3" o:title="Immagine che contiene testo, schermata, software, Icona del computer&#10;&#10;Descrizione generata automaticamente"/>
                </v:shape>
                <v:shape id="Casella di testo 2" o:spid="_x0000_s1034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35" style="position:absolute;left:0;text-align:left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TzP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VJD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ek8z8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36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5" o:title="Immagine che contiene testo, schermata, schermo, software&#10;&#10;Descrizione generata automaticamente"/>
                </v:shape>
                <v:shape id="Casella di testo 3" o:spid="_x0000_s1037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715B03">
      <w:pPr>
        <w:jc w:val="both"/>
        <w:rPr>
          <w:rFonts w:ascii="Avenir Next LT Pro Light" w:hAnsi="Avenir Next LT Pro Light"/>
        </w:rPr>
      </w:pPr>
    </w:p>
    <w:p w14:paraId="58C567ED" w14:textId="621B0336" w:rsidR="006F17D3" w:rsidRDefault="006F17D3" w:rsidP="00715B03">
      <w:pPr>
        <w:pStyle w:val="Titolo2"/>
        <w:jc w:val="both"/>
        <w:rPr>
          <w:rFonts w:ascii="Avenir Next LT Pro Light" w:hAnsi="Avenir Next LT Pro Light"/>
        </w:rPr>
      </w:pPr>
    </w:p>
    <w:p w14:paraId="73F82114" w14:textId="3AC97424" w:rsidR="006F17D3" w:rsidRDefault="006F17D3" w:rsidP="00715B03">
      <w:pPr>
        <w:jc w:val="both"/>
      </w:pPr>
    </w:p>
    <w:p w14:paraId="68CE1E27" w14:textId="00235AB0" w:rsidR="009F4EA8" w:rsidRDefault="009F4EA8" w:rsidP="00715B03">
      <w:pPr>
        <w:jc w:val="both"/>
      </w:pPr>
    </w:p>
    <w:p w14:paraId="56118554" w14:textId="47516F55" w:rsidR="009F4EA8" w:rsidRDefault="009F4EA8" w:rsidP="00715B03">
      <w:pPr>
        <w:jc w:val="both"/>
      </w:pPr>
    </w:p>
    <w:p w14:paraId="7B9F270D" w14:textId="28230F5A" w:rsidR="009F4EA8" w:rsidRDefault="009F4EA8" w:rsidP="00715B03">
      <w:pPr>
        <w:jc w:val="both"/>
      </w:pPr>
    </w:p>
    <w:p w14:paraId="4DA47D5D" w14:textId="5DCDCAE9" w:rsidR="009F4EA8" w:rsidRDefault="009F4EA8" w:rsidP="00715B03">
      <w:pPr>
        <w:jc w:val="both"/>
      </w:pPr>
    </w:p>
    <w:p w14:paraId="1A247345" w14:textId="49B3C3FF" w:rsidR="009F4EA8" w:rsidRDefault="009F4EA8" w:rsidP="00715B03">
      <w:pPr>
        <w:jc w:val="both"/>
      </w:pPr>
    </w:p>
    <w:p w14:paraId="1C44DEDE" w14:textId="34824CD9" w:rsidR="009F4EA8" w:rsidRDefault="009F4EA8" w:rsidP="00715B03">
      <w:pPr>
        <w:jc w:val="both"/>
      </w:pPr>
    </w:p>
    <w:p w14:paraId="7A421B25" w14:textId="48258AE7" w:rsidR="009F4EA8" w:rsidRDefault="009F4EA8" w:rsidP="00715B03">
      <w:pPr>
        <w:jc w:val="both"/>
      </w:pPr>
    </w:p>
    <w:p w14:paraId="239F0F00" w14:textId="7279335C" w:rsidR="009F4EA8" w:rsidRDefault="009F4EA8" w:rsidP="00715B03">
      <w:pPr>
        <w:jc w:val="both"/>
      </w:pPr>
    </w:p>
    <w:p w14:paraId="6D264FBC" w14:textId="4FBE9EB5" w:rsidR="009F4EA8" w:rsidRDefault="009F4EA8" w:rsidP="00715B03">
      <w:pPr>
        <w:jc w:val="both"/>
      </w:pPr>
    </w:p>
    <w:p w14:paraId="377AD6F9" w14:textId="6BFF01C1" w:rsidR="00732154" w:rsidRDefault="00732154" w:rsidP="00715B03">
      <w:pPr>
        <w:jc w:val="both"/>
      </w:pPr>
    </w:p>
    <w:p w14:paraId="63E0B26E" w14:textId="4AF0F99D" w:rsidR="00AF6EBB" w:rsidRDefault="003D5AE6" w:rsidP="00715B03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1B54E31F">
                <wp:simplePos x="0" y="0"/>
                <wp:positionH relativeFrom="margin">
                  <wp:posOffset>1506220</wp:posOffset>
                </wp:positionH>
                <wp:positionV relativeFrom="paragraph">
                  <wp:posOffset>9525</wp:posOffset>
                </wp:positionV>
                <wp:extent cx="2861945" cy="3076575"/>
                <wp:effectExtent l="0" t="0" r="0" b="9525"/>
                <wp:wrapTopAndBottom/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1A15C" id="Gruppo 9" o:spid="_x0000_s1038" style="position:absolute;left:0;text-align:left;margin-left:118.6pt;margin-top:.75pt;width:225.35pt;height:242.25pt;z-index:251708416;mso-position-horizontal-relative:margin;mso-height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">
                <v:shape id="Immagine 1" o:spid="_x0000_s1039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7" o:title="Immagine che contiene testo, schermata, software, schermo&#10;&#10;Descrizione generata automaticamente"/>
                </v:shape>
                <v:shape id="Casella di testo 7" o:spid="_x0000_s1040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E182B33" w14:textId="7E2ACC6A" w:rsidR="00AF6EBB" w:rsidRDefault="003D5AE6" w:rsidP="00715B03">
      <w:pPr>
        <w:jc w:val="both"/>
      </w:pPr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2B86D646">
            <wp:simplePos x="0" y="0"/>
            <wp:positionH relativeFrom="margin">
              <wp:posOffset>1540256</wp:posOffset>
            </wp:positionH>
            <wp:positionV relativeFrom="paragraph">
              <wp:posOffset>400354</wp:posOffset>
            </wp:positionV>
            <wp:extent cx="2995930" cy="3225800"/>
            <wp:effectExtent l="0" t="0" r="0" b="0"/>
            <wp:wrapTopAndBottom/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EBB"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715B03">
      <w:pPr>
        <w:jc w:val="both"/>
      </w:pPr>
    </w:p>
    <w:p w14:paraId="43E06627" w14:textId="77777777" w:rsidR="00AF6EBB" w:rsidRDefault="00AF6EBB" w:rsidP="00715B03">
      <w:pPr>
        <w:jc w:val="both"/>
      </w:pPr>
    </w:p>
    <w:p w14:paraId="48CA5280" w14:textId="77777777" w:rsidR="00AF6EBB" w:rsidRDefault="00AF6EBB" w:rsidP="00715B03">
      <w:pPr>
        <w:jc w:val="both"/>
      </w:pPr>
    </w:p>
    <w:p w14:paraId="6AEC5E4B" w14:textId="77777777" w:rsidR="00AF6EBB" w:rsidRDefault="00AF6EBB" w:rsidP="00715B03">
      <w:pPr>
        <w:jc w:val="both"/>
      </w:pPr>
    </w:p>
    <w:p w14:paraId="1E4A3A53" w14:textId="77777777" w:rsidR="00AF6EBB" w:rsidRDefault="00AF6EBB" w:rsidP="00715B03">
      <w:pPr>
        <w:jc w:val="both"/>
      </w:pPr>
    </w:p>
    <w:p w14:paraId="6F4B3228" w14:textId="77777777" w:rsidR="003D5AE6" w:rsidRDefault="003D5AE6" w:rsidP="00715B03">
      <w:pPr>
        <w:pStyle w:val="Titolo2"/>
        <w:jc w:val="both"/>
        <w:rPr>
          <w:rFonts w:ascii="Avenir Next LT Pro Light" w:hAnsi="Avenir Next LT Pro Light"/>
        </w:rPr>
      </w:pPr>
    </w:p>
    <w:p w14:paraId="333BFF93" w14:textId="7B191DDA" w:rsidR="003C2AB7" w:rsidRDefault="00E53DC8" w:rsidP="00AA49BD">
      <w:pPr>
        <w:pStyle w:val="Titolo2"/>
        <w:jc w:val="both"/>
        <w:rPr>
          <w:rFonts w:ascii="Avenir Next LT Pro Light" w:hAnsi="Avenir Next LT Pro Light"/>
        </w:rPr>
      </w:pPr>
      <w:bookmarkStart w:id="14" w:name="_Toc168849025"/>
      <w:r w:rsidRPr="003C2AB7">
        <w:rPr>
          <w:rFonts w:ascii="Avenir Next LT Pro Light" w:hAnsi="Avenir Next LT Pro Light"/>
        </w:rPr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4"/>
    </w:p>
    <w:p w14:paraId="6F95D4D8" w14:textId="0D9B1C46" w:rsidR="00AA49BD" w:rsidRPr="00AA49BD" w:rsidRDefault="00AA49BD" w:rsidP="00AA49BD">
      <w:r w:rsidRPr="00AA49BD">
        <w:rPr>
          <w:rFonts w:ascii="Avenir Next LT Pro Light" w:hAnsi="Avenir Next LT Pro Light"/>
        </w:rPr>
        <w:drawing>
          <wp:anchor distT="0" distB="0" distL="114300" distR="114300" simplePos="0" relativeHeight="251729920" behindDoc="0" locked="0" layoutInCell="1" allowOverlap="1" wp14:anchorId="4F9707EE" wp14:editId="2B1E6D94">
            <wp:simplePos x="0" y="0"/>
            <wp:positionH relativeFrom="column">
              <wp:posOffset>-25755</wp:posOffset>
            </wp:positionH>
            <wp:positionV relativeFrom="paragraph">
              <wp:posOffset>426821</wp:posOffset>
            </wp:positionV>
            <wp:extent cx="6120130" cy="3291840"/>
            <wp:effectExtent l="0" t="0" r="0" b="3810"/>
            <wp:wrapTopAndBottom/>
            <wp:docPr id="3720649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4927" name="Immagine 1" descr="Immagine che contiene testo, schermata, software, scherm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49BD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>Una volta effettuato il login con le credenziali, e cliccato “Gestione previsioni” si presenta la schermata sotto riportata</w:t>
      </w:r>
    </w:p>
    <w:p w14:paraId="5046BD9C" w14:textId="16D392F6" w:rsidR="003C2AB7" w:rsidRPr="003C2AB7" w:rsidRDefault="003C2AB7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594F1F22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5" w:name="_Toc168849026"/>
      <w:r w:rsidRPr="00011860">
        <w:rPr>
          <w:rFonts w:ascii="Avenir Next LT Pro Light" w:hAnsi="Avenir Next LT Pro Light"/>
        </w:rPr>
        <w:t>Are</w:t>
      </w:r>
      <w:r w:rsidR="001C28C6">
        <w:rPr>
          <w:rFonts w:ascii="Avenir Next LT Pro Light" w:hAnsi="Avenir Next LT Pro Light"/>
        </w:rPr>
        <w:t>a</w:t>
      </w:r>
      <w:r w:rsidRPr="00011860">
        <w:rPr>
          <w:rFonts w:ascii="Avenir Next LT Pro Light" w:hAnsi="Avenir Next LT Pro Light"/>
        </w:rPr>
        <w:t xml:space="preserve"> di interesse</w:t>
      </w:r>
      <w:bookmarkEnd w:id="15"/>
    </w:p>
    <w:p w14:paraId="366C1504" w14:textId="0B62687C" w:rsidR="00A43716" w:rsidRPr="00EF588C" w:rsidRDefault="00A43716" w:rsidP="003D5AE6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>In questa sezione verranno mostrate tutte le aree di interesse associate alla stazione</w:t>
      </w:r>
      <w:r w:rsidR="001C28C6" w:rsidRPr="00EF588C">
        <w:rPr>
          <w:rFonts w:ascii="Avenir Next LT Pro Light" w:hAnsi="Avenir Next LT Pro Light"/>
        </w:rPr>
        <w:t xml:space="preserve"> dell’operatore</w:t>
      </w:r>
    </w:p>
    <w:p w14:paraId="6B680685" w14:textId="4BF8313E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6" w:name="_Toc168849027"/>
      <w:r w:rsidRPr="00011860">
        <w:rPr>
          <w:rFonts w:ascii="Avenir Next LT Pro Light" w:hAnsi="Avenir Next LT Pro Light"/>
        </w:rPr>
        <w:t xml:space="preserve">Area </w:t>
      </w:r>
      <w:r w:rsidR="00EF588C">
        <w:rPr>
          <w:rFonts w:ascii="Avenir Next LT Pro Light" w:hAnsi="Avenir Next LT Pro Light"/>
        </w:rPr>
        <w:t>previsioni</w:t>
      </w:r>
      <w:bookmarkEnd w:id="16"/>
    </w:p>
    <w:p w14:paraId="60E2CF27" w14:textId="790D2F25" w:rsidR="00A43716" w:rsidRPr="00EF588C" w:rsidRDefault="00A43716" w:rsidP="003D5AE6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>In questa sezione verranno mostrate tutte le previsioni relative all’area.</w:t>
      </w:r>
      <w:r w:rsid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>Una volta cliccato sull’area di interesse voluta, essa verrà mostrata in alto e successivamente verranno caricate tutte le previsioni presenti per quell’area di interesse</w:t>
      </w:r>
      <w:r w:rsidR="001C28C6" w:rsidRPr="00EF588C">
        <w:rPr>
          <w:rFonts w:ascii="Avenir Next LT Pro Light" w:hAnsi="Avenir Next LT Pro Light"/>
        </w:rPr>
        <w:t>.</w:t>
      </w:r>
      <w:r w:rsid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 xml:space="preserve">Inoltre, in questa schermata una volta selezionato il valore della previsione, se presenti </w:t>
      </w:r>
      <w:r w:rsidR="00004B10" w:rsidRPr="00EF588C">
        <w:rPr>
          <w:rFonts w:ascii="Avenir Next LT Pro Light" w:hAnsi="Avenir Next LT Pro Light"/>
        </w:rPr>
        <w:t>delle</w:t>
      </w:r>
      <w:r w:rsidRPr="00EF588C">
        <w:rPr>
          <w:rFonts w:ascii="Avenir Next LT Pro Light" w:hAnsi="Avenir Next LT Pro Light"/>
        </w:rPr>
        <w:t xml:space="preserve"> note verranno visualizzate </w:t>
      </w:r>
      <w:r w:rsidR="00004B10" w:rsidRPr="00EF588C">
        <w:rPr>
          <w:rFonts w:ascii="Avenir Next LT Pro Light" w:hAnsi="Avenir Next LT Pro Light"/>
        </w:rPr>
        <w:t>al di sotto de</w:t>
      </w:r>
      <w:r w:rsidRPr="00EF588C">
        <w:rPr>
          <w:rFonts w:ascii="Avenir Next LT Pro Light" w:hAnsi="Avenir Next LT Pro Light"/>
        </w:rPr>
        <w:t>lle previsioni</w:t>
      </w:r>
      <w:r w:rsidR="00004B10" w:rsidRPr="00EF588C">
        <w:rPr>
          <w:rFonts w:ascii="Avenir Next LT Pro Light" w:hAnsi="Avenir Next LT Pro Light"/>
        </w:rPr>
        <w:t>.</w:t>
      </w:r>
    </w:p>
    <w:p w14:paraId="289BE26D" w14:textId="0C4D6428" w:rsidR="00A43716" w:rsidRDefault="00AA49BD" w:rsidP="00715B03">
      <w:pPr>
        <w:pStyle w:val="Paragrafoelenco"/>
        <w:jc w:val="both"/>
        <w:rPr>
          <w:rFonts w:ascii="Avenir Next LT Pro Light" w:hAnsi="Avenir Next LT Pro Light"/>
        </w:rPr>
      </w:pPr>
      <w:r w:rsidRPr="00AA49BD">
        <w:rPr>
          <w:rFonts w:ascii="Avenir Next LT Pro Light" w:hAnsi="Avenir Next LT Pro Light"/>
        </w:rPr>
        <w:lastRenderedPageBreak/>
        <w:drawing>
          <wp:anchor distT="0" distB="0" distL="114300" distR="114300" simplePos="0" relativeHeight="251730944" behindDoc="0" locked="0" layoutInCell="1" allowOverlap="1" wp14:anchorId="1007FFA4" wp14:editId="78EA4D4C">
            <wp:simplePos x="0" y="0"/>
            <wp:positionH relativeFrom="column">
              <wp:posOffset>135331</wp:posOffset>
            </wp:positionH>
            <wp:positionV relativeFrom="paragraph">
              <wp:posOffset>0</wp:posOffset>
            </wp:positionV>
            <wp:extent cx="6120130" cy="3442335"/>
            <wp:effectExtent l="0" t="0" r="0" b="5715"/>
            <wp:wrapTopAndBottom/>
            <wp:docPr id="2079080694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0694" name="Immagine 1" descr="Immagine che contiene testo, schermata, schermo, software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2FF11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7" w:name="_Toc168849028"/>
      <w:r w:rsidRPr="00011860">
        <w:rPr>
          <w:rFonts w:ascii="Avenir Next LT Pro Light" w:hAnsi="Avenir Next LT Pro Light"/>
        </w:rPr>
        <w:t>Aggiunta area di interesse</w:t>
      </w:r>
      <w:r w:rsidR="00EF588C">
        <w:rPr>
          <w:rFonts w:ascii="Avenir Next LT Pro Light" w:hAnsi="Avenir Next LT Pro Light"/>
        </w:rPr>
        <w:t>.</w:t>
      </w:r>
      <w:bookmarkEnd w:id="17"/>
      <w:r w:rsidR="00EF588C">
        <w:rPr>
          <w:rFonts w:ascii="Avenir Next LT Pro Light" w:hAnsi="Avenir Next LT Pro Light"/>
        </w:rPr>
        <w:t xml:space="preserve"> </w:t>
      </w:r>
    </w:p>
    <w:p w14:paraId="6F3D23D0" w14:textId="19B57BA1" w:rsidR="00EF588C" w:rsidRDefault="00A43716" w:rsidP="003D5AE6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 xml:space="preserve">In questa sezione, </w:t>
      </w:r>
      <w:r w:rsidR="00910E4A" w:rsidRPr="00EF588C">
        <w:rPr>
          <w:rFonts w:ascii="Avenir Next LT Pro Light" w:hAnsi="Avenir Next LT Pro Light"/>
        </w:rPr>
        <w:t>l’operatore</w:t>
      </w:r>
      <w:r w:rsidRPr="00EF588C">
        <w:rPr>
          <w:rFonts w:ascii="Avenir Next LT Pro Light" w:hAnsi="Avenir Next LT Pro Light"/>
        </w:rPr>
        <w:t xml:space="preserve"> c</w:t>
      </w:r>
      <w:r w:rsidR="00910E4A" w:rsidRPr="00EF588C">
        <w:rPr>
          <w:rFonts w:ascii="Avenir Next LT Pro Light" w:hAnsi="Avenir Next LT Pro Light"/>
        </w:rPr>
        <w:t xml:space="preserve">he ha </w:t>
      </w:r>
      <w:r w:rsidRPr="00EF588C">
        <w:rPr>
          <w:rFonts w:ascii="Avenir Next LT Pro Light" w:hAnsi="Avenir Next LT Pro Light"/>
        </w:rPr>
        <w:t>effettuato l’accesso</w:t>
      </w:r>
      <w:r w:rsidR="00910E4A" w:rsidRP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 xml:space="preserve">avrà la facoltà di inserire ulteriori aree di interesse che </w:t>
      </w:r>
      <w:r w:rsidR="00910E4A" w:rsidRPr="00EF588C">
        <w:rPr>
          <w:rFonts w:ascii="Avenir Next LT Pro Light" w:hAnsi="Avenir Next LT Pro Light"/>
        </w:rPr>
        <w:t xml:space="preserve">verranno connesse </w:t>
      </w:r>
      <w:r w:rsidRPr="00EF588C">
        <w:rPr>
          <w:rFonts w:ascii="Avenir Next LT Pro Light" w:hAnsi="Avenir Next LT Pro Light"/>
        </w:rPr>
        <w:t>alla stazione</w:t>
      </w:r>
      <w:r w:rsidR="00910E4A" w:rsidRPr="00EF588C">
        <w:rPr>
          <w:rFonts w:ascii="Avenir Next LT Pro Light" w:hAnsi="Avenir Next LT Pro Light"/>
        </w:rPr>
        <w:t xml:space="preserve"> associata all’utente</w:t>
      </w:r>
      <w:r w:rsidRPr="00EF588C">
        <w:rPr>
          <w:rFonts w:ascii="Avenir Next LT Pro Light" w:hAnsi="Avenir Next LT Pro Light"/>
        </w:rPr>
        <w:t>.</w:t>
      </w:r>
      <w:r w:rsidR="00EF588C">
        <w:rPr>
          <w:rFonts w:ascii="Avenir Next LT Pro Light" w:hAnsi="Avenir Next LT Pro Light"/>
        </w:rPr>
        <w:t xml:space="preserve"> </w:t>
      </w:r>
      <w:r w:rsidR="00B633F8" w:rsidRPr="00EF588C">
        <w:rPr>
          <w:rFonts w:ascii="Avenir Next LT Pro Light" w:hAnsi="Avenir Next LT Pro Light"/>
        </w:rPr>
        <w:t xml:space="preserve">Durante </w:t>
      </w:r>
      <w:r w:rsidR="00910E4A" w:rsidRPr="00EF588C">
        <w:rPr>
          <w:rFonts w:ascii="Avenir Next LT Pro Light" w:hAnsi="Avenir Next LT Pro Light"/>
        </w:rPr>
        <w:t>questa fase</w:t>
      </w:r>
      <w:r w:rsidRPr="00EF588C">
        <w:rPr>
          <w:rFonts w:ascii="Avenir Next LT Pro Light" w:hAnsi="Avenir Next LT Pro Light"/>
        </w:rPr>
        <w:t xml:space="preserve"> verranno eseguiti gli opportuni controlli</w:t>
      </w:r>
      <w:r w:rsidR="00B633F8" w:rsidRPr="00EF588C">
        <w:rPr>
          <w:rFonts w:ascii="Avenir Next LT Pro Light" w:hAnsi="Avenir Next LT Pro Light"/>
        </w:rPr>
        <w:t>:</w:t>
      </w:r>
    </w:p>
    <w:p w14:paraId="682B53BA" w14:textId="124966BF" w:rsidR="00B633F8" w:rsidRPr="00EF588C" w:rsidRDefault="00AA49BD" w:rsidP="003D5AE6">
      <w:pPr>
        <w:pStyle w:val="Paragrafoelenco"/>
        <w:numPr>
          <w:ilvl w:val="2"/>
          <w:numId w:val="1"/>
        </w:numPr>
        <w:jc w:val="both"/>
        <w:rPr>
          <w:rFonts w:ascii="Avenir Next LT Pro Light" w:hAnsi="Avenir Next LT Pro Light"/>
        </w:rPr>
      </w:pPr>
      <w:r w:rsidRPr="00AA49BD">
        <w:rPr>
          <w:rFonts w:ascii="Avenir Next LT Pro Light" w:hAnsi="Avenir Next LT Pro Light"/>
        </w:rPr>
        <w:drawing>
          <wp:anchor distT="0" distB="0" distL="114300" distR="114300" simplePos="0" relativeHeight="251731968" behindDoc="0" locked="0" layoutInCell="1" allowOverlap="1" wp14:anchorId="30750BDC" wp14:editId="268C8C2C">
            <wp:simplePos x="0" y="0"/>
            <wp:positionH relativeFrom="column">
              <wp:posOffset>76733</wp:posOffset>
            </wp:positionH>
            <wp:positionV relativeFrom="paragraph">
              <wp:posOffset>194970</wp:posOffset>
            </wp:positionV>
            <wp:extent cx="6120130" cy="3442335"/>
            <wp:effectExtent l="0" t="0" r="0" b="5715"/>
            <wp:wrapTopAndBottom/>
            <wp:docPr id="33754406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406" name="Immagine 1" descr="Immagine che contiene testo, schermata, schermo, software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3F8" w:rsidRPr="00EF588C">
        <w:rPr>
          <w:rFonts w:ascii="Avenir Next LT Pro Light" w:hAnsi="Avenir Next LT Pro Light"/>
        </w:rPr>
        <w:t>Impossibile aggiungere un’area vuota</w:t>
      </w:r>
    </w:p>
    <w:p w14:paraId="2348BF97" w14:textId="7E40AD68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7F79408" w14:textId="6A7CA3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1B9A618" w14:textId="3633AE4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286E28" w14:textId="72258D9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E639CA8" w14:textId="794945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4BC5CD96" w14:textId="63CB7100" w:rsidR="00B633F8" w:rsidRPr="00EF588C" w:rsidRDefault="00AA49BD" w:rsidP="00EF588C">
      <w:pPr>
        <w:pStyle w:val="Paragrafoelenco"/>
        <w:numPr>
          <w:ilvl w:val="2"/>
          <w:numId w:val="1"/>
        </w:numPr>
        <w:jc w:val="both"/>
        <w:rPr>
          <w:rFonts w:ascii="Avenir Next LT Pro Light" w:hAnsi="Avenir Next LT Pro Light"/>
        </w:rPr>
      </w:pPr>
      <w:r w:rsidRPr="00AA49BD">
        <w:rPr>
          <w:rFonts w:ascii="Avenir Next LT Pro Light" w:hAnsi="Avenir Next LT Pro Light"/>
        </w:rPr>
        <w:lastRenderedPageBreak/>
        <w:drawing>
          <wp:anchor distT="0" distB="0" distL="114300" distR="114300" simplePos="0" relativeHeight="251732992" behindDoc="0" locked="0" layoutInCell="1" allowOverlap="1" wp14:anchorId="56E80A15" wp14:editId="0C940B92">
            <wp:simplePos x="0" y="0"/>
            <wp:positionH relativeFrom="margin">
              <wp:align>right</wp:align>
            </wp:positionH>
            <wp:positionV relativeFrom="paragraph">
              <wp:posOffset>395021</wp:posOffset>
            </wp:positionV>
            <wp:extent cx="6120130" cy="3442335"/>
            <wp:effectExtent l="0" t="0" r="0" b="5715"/>
            <wp:wrapTopAndBottom/>
            <wp:docPr id="26750164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0164" name="Immagine 1" descr="Immagine che contiene testo, schermata, software, scherm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3F8" w:rsidRPr="00EF588C">
        <w:rPr>
          <w:rFonts w:ascii="Avenir Next LT Pro Light" w:hAnsi="Avenir Next LT Pro Light"/>
        </w:rPr>
        <w:t xml:space="preserve">Impossibile aggiungere un’area già presente </w:t>
      </w:r>
      <w:r w:rsidR="004B5F7A">
        <w:rPr>
          <w:rFonts w:ascii="Avenir Next LT Pro Light" w:hAnsi="Avenir Next LT Pro Light"/>
        </w:rPr>
        <w:t>nel</w:t>
      </w:r>
      <w:r w:rsidR="00CD1B42">
        <w:rPr>
          <w:rFonts w:ascii="Avenir Next LT Pro Light" w:hAnsi="Avenir Next LT Pro Light"/>
        </w:rPr>
        <w:t>la tabella del</w:t>
      </w:r>
      <w:r w:rsidR="004B5F7A">
        <w:rPr>
          <w:rFonts w:ascii="Avenir Next LT Pro Light" w:hAnsi="Avenir Next LT Pro Light"/>
        </w:rPr>
        <w:t xml:space="preserve"> database </w:t>
      </w:r>
      <w:r w:rsidR="00B633F8" w:rsidRPr="00EF588C">
        <w:rPr>
          <w:rFonts w:ascii="Avenir Next LT Pro Light" w:hAnsi="Avenir Next LT Pro Light"/>
        </w:rPr>
        <w:t>dedicato alle aree presenti</w:t>
      </w:r>
      <w:r w:rsidR="00CD1B42">
        <w:rPr>
          <w:rFonts w:ascii="Avenir Next LT Pro Light" w:hAnsi="Avenir Next LT Pro Light"/>
        </w:rPr>
        <w:t>.</w:t>
      </w:r>
    </w:p>
    <w:p w14:paraId="286E7F9B" w14:textId="77250F5E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C53697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8" w:name="_Toc168849029"/>
      <w:r w:rsidRPr="00B3067F">
        <w:rPr>
          <w:rFonts w:ascii="Avenir Next LT Pro Light" w:hAnsi="Avenir Next LT Pro Light"/>
        </w:rPr>
        <w:t>Aggiunta previsione</w:t>
      </w:r>
      <w:bookmarkEnd w:id="18"/>
    </w:p>
    <w:p w14:paraId="192A9600" w14:textId="4F78127D" w:rsidR="00EF588C" w:rsidRDefault="00EF588C" w:rsidP="003D5AE6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Usufruendo dell’omonimo bottone</w:t>
      </w:r>
      <w:r w:rsidR="00B633F8" w:rsidRPr="00EF588C">
        <w:rPr>
          <w:rFonts w:ascii="Avenir Next LT Pro Light" w:hAnsi="Avenir Next LT Pro Light"/>
        </w:rPr>
        <w:t xml:space="preserve"> è possibile aggiungere una nuova previsione per l’area selezionata</w:t>
      </w:r>
      <w:r w:rsidR="00910E4A" w:rsidRPr="00EF588C">
        <w:rPr>
          <w:rFonts w:ascii="Avenir Next LT Pro Light" w:hAnsi="Avenir Next LT Pro Light"/>
        </w:rPr>
        <w:t>.</w:t>
      </w:r>
      <w:r>
        <w:rPr>
          <w:rFonts w:ascii="Avenir Next LT Pro Light" w:hAnsi="Avenir Next LT Pro Light"/>
        </w:rPr>
        <w:t xml:space="preserve"> </w:t>
      </w:r>
      <w:r w:rsidR="00004B10" w:rsidRPr="00EF588C">
        <w:rPr>
          <w:rFonts w:ascii="Avenir Next LT Pro Light" w:hAnsi="Avenir Next LT Pro Light"/>
        </w:rPr>
        <w:t>L</w:t>
      </w:r>
      <w:r w:rsidR="00B633F8" w:rsidRPr="00EF588C">
        <w:rPr>
          <w:rFonts w:ascii="Avenir Next LT Pro Light" w:hAnsi="Avenir Next LT Pro Light"/>
        </w:rPr>
        <w:t xml:space="preserve">’id della stazione e </w:t>
      </w:r>
      <w:r w:rsidR="00004B10" w:rsidRPr="00EF588C">
        <w:rPr>
          <w:rFonts w:ascii="Avenir Next LT Pro Light" w:hAnsi="Avenir Next LT Pro Light"/>
        </w:rPr>
        <w:t xml:space="preserve">le sue informazioni </w:t>
      </w:r>
      <w:r w:rsidR="00B633F8" w:rsidRPr="00EF588C">
        <w:rPr>
          <w:rFonts w:ascii="Avenir Next LT Pro Light" w:hAnsi="Avenir Next LT Pro Light"/>
        </w:rPr>
        <w:t xml:space="preserve">verranno </w:t>
      </w:r>
      <w:r w:rsidR="00004B10" w:rsidRPr="00EF588C">
        <w:rPr>
          <w:rFonts w:ascii="Avenir Next LT Pro Light" w:hAnsi="Avenir Next LT Pro Light"/>
        </w:rPr>
        <w:t xml:space="preserve">riportate </w:t>
      </w:r>
      <w:r w:rsidR="00910E4A" w:rsidRPr="00EF588C">
        <w:rPr>
          <w:rFonts w:ascii="Avenir Next LT Pro Light" w:hAnsi="Avenir Next LT Pro Light"/>
        </w:rPr>
        <w:t>nei rispettivi input</w:t>
      </w:r>
      <w:r w:rsidR="00B633F8" w:rsidRPr="00EF588C">
        <w:rPr>
          <w:rFonts w:ascii="Avenir Next LT Pro Light" w:hAnsi="Avenir Next LT Pro Light"/>
        </w:rPr>
        <w:t xml:space="preserve">. Verrà impostata la data corrente e sarà possibile personalizzare i valori della previsione con </w:t>
      </w:r>
      <w:r w:rsidR="00910E4A" w:rsidRPr="00EF588C">
        <w:rPr>
          <w:rFonts w:ascii="Avenir Next LT Pro Light" w:hAnsi="Avenir Next LT Pro Light"/>
        </w:rPr>
        <w:t xml:space="preserve">delle </w:t>
      </w:r>
      <w:r w:rsidR="00B633F8" w:rsidRPr="00EF588C">
        <w:rPr>
          <w:rFonts w:ascii="Avenir Next LT Pro Light" w:hAnsi="Avenir Next LT Pro Light"/>
        </w:rPr>
        <w:t>note</w:t>
      </w:r>
      <w:r w:rsidR="00910E4A" w:rsidRPr="00EF588C">
        <w:rPr>
          <w:rFonts w:ascii="Avenir Next LT Pro Light" w:hAnsi="Avenir Next LT Pro Light"/>
        </w:rPr>
        <w:t>. Concluso l’inserimento degli input</w:t>
      </w:r>
      <w:r w:rsidR="00E95D87" w:rsidRPr="00EF588C">
        <w:rPr>
          <w:rFonts w:ascii="Avenir Next LT Pro Light" w:hAnsi="Avenir Next LT Pro Light"/>
        </w:rPr>
        <w:t>, potremo aggiunger</w:t>
      </w:r>
      <w:r w:rsidR="00004B10" w:rsidRPr="00EF588C">
        <w:rPr>
          <w:rFonts w:ascii="Avenir Next LT Pro Light" w:hAnsi="Avenir Next LT Pro Light"/>
        </w:rPr>
        <w:t>e la previsione</w:t>
      </w:r>
      <w:r w:rsidR="00E95D87" w:rsidRPr="00EF588C">
        <w:rPr>
          <w:rFonts w:ascii="Avenir Next LT Pro Light" w:hAnsi="Avenir Next LT Pro Light"/>
        </w:rPr>
        <w:t xml:space="preserve"> cliccando sul bottone “</w:t>
      </w:r>
      <w:r w:rsidR="00E95D87" w:rsidRPr="00EF588C">
        <w:rPr>
          <w:rFonts w:ascii="Avenir Next LT Pro Light" w:hAnsi="Avenir Next LT Pro Light"/>
          <w:b/>
          <w:bCs/>
        </w:rPr>
        <w:t>Aggiungi previsione</w:t>
      </w:r>
      <w:r w:rsidR="00E95D87" w:rsidRPr="00EF588C">
        <w:rPr>
          <w:rFonts w:ascii="Avenir Next LT Pro Light" w:hAnsi="Avenir Next LT Pro Light"/>
        </w:rPr>
        <w:t>”</w:t>
      </w:r>
      <w:r w:rsidR="00910E4A" w:rsidRPr="00EF588C">
        <w:rPr>
          <w:rFonts w:ascii="Avenir Next LT Pro Light" w:hAnsi="Avenir Next LT Pro Light"/>
        </w:rPr>
        <w:t>.</w:t>
      </w:r>
    </w:p>
    <w:p w14:paraId="6B574FB0" w14:textId="77777777" w:rsidR="00EF588C" w:rsidRDefault="00EF588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9" w:name="_Toc168849030"/>
      <w:r>
        <w:rPr>
          <w:rFonts w:ascii="Avenir Next LT Pro Light" w:hAnsi="Avenir Next LT Pro Light"/>
        </w:rPr>
        <w:t>Modifica previsione</w:t>
      </w:r>
      <w:bookmarkEnd w:id="19"/>
    </w:p>
    <w:p w14:paraId="68BB1070" w14:textId="0AAD2DE4" w:rsidR="00E95D87" w:rsidRDefault="00EF588C" w:rsidP="003D5AE6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Utilizzando l’apposito pulsante </w:t>
      </w:r>
      <w:r w:rsidRPr="00824D36">
        <w:rPr>
          <w:rFonts w:ascii="Avenir Next LT Pro Light" w:hAnsi="Avenir Next LT Pro Light"/>
          <w:b/>
          <w:bCs/>
        </w:rPr>
        <w:t>“Modifica previsione”</w:t>
      </w:r>
      <w:r>
        <w:rPr>
          <w:rFonts w:ascii="Avenir Next LT Pro Light" w:hAnsi="Avenir Next LT Pro Light"/>
        </w:rPr>
        <w:t xml:space="preserve">, è possibile aggiornare i parametri di una previsione. Si possono modificare i valori come umidità, temperatura ecc., insieme alle relative note. Non è possibile modificare la data della previsione. </w:t>
      </w:r>
    </w:p>
    <w:p w14:paraId="1045C210" w14:textId="1BF389C7" w:rsidR="00EF588C" w:rsidRDefault="00EF588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20" w:name="_Toc168849031"/>
      <w:r>
        <w:rPr>
          <w:rFonts w:ascii="Avenir Next LT Pro Light" w:hAnsi="Avenir Next LT Pro Light"/>
        </w:rPr>
        <w:t>Elimina previsione</w:t>
      </w:r>
      <w:bookmarkEnd w:id="20"/>
    </w:p>
    <w:p w14:paraId="7B12BBFE" w14:textId="651E19C0" w:rsidR="00E2248D" w:rsidRPr="00DB1333" w:rsidRDefault="00EF588C" w:rsidP="00DB1333">
      <w:pPr>
        <w:pStyle w:val="Paragrafoelenco"/>
        <w:numPr>
          <w:ilvl w:val="1"/>
          <w:numId w:val="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È </w:t>
      </w:r>
      <w:r w:rsidR="0024596A">
        <w:rPr>
          <w:rFonts w:ascii="Avenir Next LT Pro Light" w:hAnsi="Avenir Next LT Pro Light"/>
        </w:rPr>
        <w:t>sufficiente selezionare la</w:t>
      </w:r>
      <w:r>
        <w:rPr>
          <w:rFonts w:ascii="Avenir Next LT Pro Light" w:hAnsi="Avenir Next LT Pro Light"/>
        </w:rPr>
        <w:t xml:space="preserve"> previsione all’interno della sezione “Area previsioni”</w:t>
      </w:r>
      <w:r w:rsidR="001E5F34">
        <w:rPr>
          <w:rFonts w:ascii="Avenir Next LT Pro Light" w:hAnsi="Avenir Next LT Pro Light"/>
        </w:rPr>
        <w:t xml:space="preserve"> per </w:t>
      </w:r>
      <w:r>
        <w:rPr>
          <w:rFonts w:ascii="Avenir Next LT Pro Light" w:hAnsi="Avenir Next LT Pro Light"/>
        </w:rPr>
        <w:t xml:space="preserve">avere un riferimento, </w:t>
      </w:r>
      <w:r w:rsidR="00824D36">
        <w:rPr>
          <w:rFonts w:ascii="Avenir Next LT Pro Light" w:hAnsi="Avenir Next LT Pro Light"/>
        </w:rPr>
        <w:t xml:space="preserve">successivamente </w:t>
      </w:r>
      <w:r>
        <w:rPr>
          <w:rFonts w:ascii="Avenir Next LT Pro Light" w:hAnsi="Avenir Next LT Pro Light"/>
        </w:rPr>
        <w:t xml:space="preserve">premere il bottone </w:t>
      </w:r>
      <w:r w:rsidRPr="0024596A">
        <w:rPr>
          <w:rFonts w:ascii="Avenir Next LT Pro Light" w:hAnsi="Avenir Next LT Pro Light"/>
          <w:b/>
          <w:bCs/>
        </w:rPr>
        <w:t>“Elimina previsione”</w:t>
      </w:r>
      <w:r w:rsidR="0024596A">
        <w:rPr>
          <w:rFonts w:ascii="Avenir Next LT Pro Light" w:hAnsi="Avenir Next LT Pro Light"/>
          <w:b/>
          <w:bCs/>
        </w:rPr>
        <w:t xml:space="preserve">. </w:t>
      </w:r>
    </w:p>
    <w:p w14:paraId="09F2928A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0C4D612" w14:textId="5517EF2D" w:rsidR="00E53DC8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21" w:name="_Toc168849032"/>
      <w:r w:rsidRPr="003C2AB7">
        <w:rPr>
          <w:rFonts w:ascii="Avenir Next LT Pro Light" w:hAnsi="Avenir Next LT Pro Light"/>
        </w:rPr>
        <w:t>Aggiunta stazioni</w:t>
      </w:r>
      <w:bookmarkEnd w:id="21"/>
    </w:p>
    <w:p w14:paraId="49F7EB64" w14:textId="123F8664" w:rsidR="006F17D3" w:rsidRDefault="00E2248D" w:rsidP="00715B03">
      <w:pPr>
        <w:jc w:val="both"/>
        <w:rPr>
          <w:rFonts w:ascii="Avenir Next LT Pro Light" w:hAnsi="Avenir Next LT Pro Light"/>
        </w:rPr>
      </w:pPr>
      <w:r w:rsidRPr="006D3038">
        <w:rPr>
          <w:rFonts w:ascii="Avenir Next LT Pro Light" w:hAnsi="Avenir Next LT Pro Light"/>
          <w:noProof/>
        </w:rPr>
        <w:drawing>
          <wp:anchor distT="0" distB="0" distL="114300" distR="114300" simplePos="0" relativeHeight="251699200" behindDoc="1" locked="0" layoutInCell="1" allowOverlap="1" wp14:anchorId="74C4EB28" wp14:editId="63734549">
            <wp:simplePos x="0" y="0"/>
            <wp:positionH relativeFrom="margin">
              <wp:posOffset>2868930</wp:posOffset>
            </wp:positionH>
            <wp:positionV relativeFrom="paragraph">
              <wp:posOffset>4445</wp:posOffset>
            </wp:positionV>
            <wp:extent cx="3401060" cy="3162935"/>
            <wp:effectExtent l="0" t="0" r="8890" b="0"/>
            <wp:wrapTight wrapText="bothSides">
              <wp:wrapPolygon edited="0">
                <wp:start x="0" y="0"/>
                <wp:lineTo x="0" y="21466"/>
                <wp:lineTo x="21535" y="21466"/>
                <wp:lineTo x="21535" y="0"/>
                <wp:lineTo x="0" y="0"/>
              </wp:wrapPolygon>
            </wp:wrapTight>
            <wp:docPr id="907038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7D3" w:rsidRPr="006C162E">
        <w:rPr>
          <w:rFonts w:ascii="Avenir Next LT Pro Light" w:hAnsi="Avenir Next LT Pro Light"/>
        </w:rPr>
        <w:t>Dopo aver cliccato sul bottone</w:t>
      </w:r>
      <w:r w:rsidR="006F17D3"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="006F17D3" w:rsidRPr="006C162E">
        <w:rPr>
          <w:rFonts w:ascii="Avenir Next LT Pro Light" w:hAnsi="Avenir Next LT Pro Light"/>
        </w:rPr>
        <w:t xml:space="preserve"> della finestra </w:t>
      </w:r>
      <w:r w:rsidR="00910E4A">
        <w:rPr>
          <w:rFonts w:ascii="Avenir Next LT Pro Light" w:hAnsi="Avenir Next LT Pro Light"/>
        </w:rPr>
        <w:t>“</w:t>
      </w:r>
      <w:r w:rsidR="006F17D3" w:rsidRPr="006C162E">
        <w:rPr>
          <w:rFonts w:ascii="Avenir Next LT Pro Light" w:hAnsi="Avenir Next LT Pro Light"/>
          <w:b/>
          <w:bCs/>
        </w:rPr>
        <w:t>Login</w:t>
      </w:r>
      <w:r w:rsidR="00910E4A">
        <w:rPr>
          <w:rFonts w:ascii="Avenir Next LT Pro Light" w:hAnsi="Avenir Next LT Pro Light"/>
          <w:b/>
          <w:bCs/>
        </w:rPr>
        <w:t>”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004B10" w:rsidRPr="00004B10">
        <w:rPr>
          <w:rFonts w:ascii="Avenir Next LT Pro Light" w:hAnsi="Avenir Next LT Pro Light"/>
        </w:rPr>
        <w:t xml:space="preserve">il </w:t>
      </w:r>
      <w:r w:rsidR="00863F52">
        <w:rPr>
          <w:rFonts w:ascii="Avenir Next LT Pro Light" w:hAnsi="Avenir Next LT Pro Light"/>
          <w:b/>
          <w:bCs/>
        </w:rPr>
        <w:t xml:space="preserve">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="00910E4A">
        <w:rPr>
          <w:rFonts w:ascii="Avenir Next LT Pro Light" w:hAnsi="Avenir Next LT Pro Light"/>
        </w:rPr>
        <w:t>“</w:t>
      </w:r>
      <w:r w:rsidR="006F17D3" w:rsidRPr="006C162E">
        <w:rPr>
          <w:rFonts w:ascii="Avenir Next LT Pro Light" w:hAnsi="Avenir Next LT Pro Light"/>
          <w:b/>
          <w:bCs/>
        </w:rPr>
        <w:t>Registrazione</w:t>
      </w:r>
      <w:r w:rsidR="00910E4A">
        <w:rPr>
          <w:rFonts w:ascii="Avenir Next LT Pro Light" w:hAnsi="Avenir Next LT Pro Light"/>
          <w:b/>
          <w:bCs/>
        </w:rPr>
        <w:t>”</w:t>
      </w:r>
      <w:r w:rsidR="006F17D3" w:rsidRPr="006C162E">
        <w:rPr>
          <w:rFonts w:ascii="Avenir Next LT Pro Light" w:hAnsi="Avenir Next LT Pro Light"/>
        </w:rPr>
        <w:t xml:space="preserve"> verrà mostrata la finestra sulla destra nella quale è necessario </w:t>
      </w:r>
      <w:r>
        <w:rPr>
          <w:rFonts w:ascii="Avenir Next LT Pro Light" w:hAnsi="Avenir Next LT Pro Light"/>
        </w:rPr>
        <w:t>cercare la città d’interesse dell’utente da aggiungere come stazione</w:t>
      </w:r>
      <w:r w:rsidR="006F17D3" w:rsidRPr="006C162E">
        <w:rPr>
          <w:rFonts w:ascii="Avenir Next LT Pro Light" w:hAnsi="Avenir Next LT Pro Light"/>
        </w:rPr>
        <w:t>.</w:t>
      </w:r>
    </w:p>
    <w:p w14:paraId="233118E7" w14:textId="1E842C8C" w:rsidR="00824D36" w:rsidRDefault="00824D36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Cercando una città all’interno del relativo campo, verrà eseguita una richiesta API</w:t>
      </w:r>
      <w:r w:rsidR="001174AF">
        <w:rPr>
          <w:rFonts w:ascii="Avenir Next LT Pro Light" w:hAnsi="Avenir Next LT Pro Light"/>
        </w:rPr>
        <w:t>, che fornirà una serie suggerimenti di città corrispondenti a quella cercata.</w:t>
      </w:r>
    </w:p>
    <w:p w14:paraId="21E96550" w14:textId="2E3AFE27" w:rsidR="00E2248D" w:rsidRDefault="00E2248D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 vari campi sottostanti verranno compilati automaticamente dopo aver effettuato il click sulla</w:t>
      </w:r>
      <w:r w:rsidR="001174AF">
        <w:rPr>
          <w:rFonts w:ascii="Avenir Next LT Pro Light" w:hAnsi="Avenir Next LT Pro Light"/>
        </w:rPr>
        <w:t xml:space="preserve"> stazione che l’utente desidera aggiungere</w:t>
      </w:r>
      <w:r>
        <w:rPr>
          <w:rFonts w:ascii="Avenir Next LT Pro Light" w:hAnsi="Avenir Next LT Pro Light"/>
        </w:rPr>
        <w:t>.</w:t>
      </w:r>
    </w:p>
    <w:p w14:paraId="33A08784" w14:textId="4D001EDD" w:rsidR="00863F52" w:rsidRPr="0007344B" w:rsidRDefault="003E412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3E412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</w:rPr>
        <w:t xml:space="preserve"> che rappresenta l’identificativo della stazione è </w:t>
      </w:r>
      <w:r w:rsidR="00E2248D">
        <w:rPr>
          <w:rFonts w:ascii="Avenir Next LT Pro Light" w:hAnsi="Avenir Next LT Pro Light"/>
        </w:rPr>
        <w:t xml:space="preserve">inoltre reperibile </w:t>
      </w:r>
      <w:r>
        <w:rPr>
          <w:rFonts w:ascii="Avenir Next LT Pro Light" w:hAnsi="Avenir Next LT Pro Light"/>
        </w:rPr>
        <w:t xml:space="preserve">dal bottone </w:t>
      </w:r>
      <w:r w:rsidR="00004B10" w:rsidRPr="00004B10">
        <w:rPr>
          <w:rFonts w:ascii="Avenir Next LT Pro Light" w:hAnsi="Avenir Next LT Pro Light"/>
          <w:b/>
          <w:bCs/>
        </w:rPr>
        <w:t>“</w:t>
      </w:r>
      <w:r w:rsidR="0007344B" w:rsidRPr="0007344B">
        <w:rPr>
          <w:rFonts w:ascii="Avenir Next LT Pro Light" w:hAnsi="Avenir Next LT Pro Light"/>
          <w:b/>
          <w:bCs/>
        </w:rPr>
        <w:t>Cerca qui</w:t>
      </w:r>
      <w:r w:rsidR="00004B10">
        <w:rPr>
          <w:rFonts w:ascii="Avenir Next LT Pro Light" w:hAnsi="Avenir Next LT Pro Light"/>
          <w:b/>
          <w:bCs/>
        </w:rPr>
        <w:t>”</w:t>
      </w:r>
      <w:r w:rsidR="0007344B">
        <w:rPr>
          <w:rFonts w:ascii="Avenir Next LT Pro Light" w:hAnsi="Avenir Next LT Pro Light"/>
          <w:b/>
          <w:bCs/>
        </w:rPr>
        <w:t xml:space="preserve">; </w:t>
      </w:r>
      <w:r w:rsidR="0007344B"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 w:rsidR="0007344B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il </w:t>
      </w:r>
      <w:r w:rsidR="00714B17">
        <w:rPr>
          <w:rFonts w:ascii="Avenir Next LT Pro Light" w:hAnsi="Avenir Next LT Pro Light"/>
        </w:rPr>
        <w:t>seguente link:</w:t>
      </w:r>
      <w:r w:rsidR="0007344B">
        <w:rPr>
          <w:rFonts w:ascii="Avenir Next LT Pro Light" w:hAnsi="Avenir Next LT Pro Light"/>
        </w:rPr>
        <w:t xml:space="preserve"> </w:t>
      </w:r>
      <w:hyperlink r:id="rId34" w:history="1">
        <w:r w:rsidR="0007344B"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 w:rsidR="0007344B">
        <w:rPr>
          <w:rFonts w:ascii="Avenir Next LT Pro Light" w:hAnsi="Avenir Next LT Pro Light"/>
        </w:rPr>
        <w:t xml:space="preserve"> in cui sarà possibile cercare il </w:t>
      </w:r>
      <w:r w:rsidR="0007344B" w:rsidRPr="0007344B">
        <w:rPr>
          <w:rFonts w:ascii="Avenir Next LT Pro Light" w:hAnsi="Avenir Next LT Pro Light"/>
          <w:b/>
          <w:bCs/>
        </w:rPr>
        <w:t>Geoname_id</w:t>
      </w:r>
      <w:r w:rsidR="0007344B">
        <w:rPr>
          <w:rFonts w:ascii="Avenir Next LT Pro Light" w:hAnsi="Avenir Next LT Pro Light"/>
        </w:rPr>
        <w:t xml:space="preserve"> e le </w:t>
      </w:r>
      <w:r w:rsidR="0007344B"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="0007344B" w:rsidRPr="0007344B">
        <w:rPr>
          <w:rFonts w:ascii="Avenir Next LT Pro Light" w:hAnsi="Avenir Next LT Pro Light"/>
          <w:b/>
          <w:bCs/>
        </w:rPr>
        <w:t>rdinate</w:t>
      </w:r>
      <w:r w:rsidR="0007344B">
        <w:rPr>
          <w:rFonts w:ascii="Avenir Next LT Pro Light" w:hAnsi="Avenir Next LT Pro Light"/>
        </w:rPr>
        <w:t xml:space="preserve"> della stazione.</w:t>
      </w:r>
    </w:p>
    <w:p w14:paraId="6DB3B8EC" w14:textId="2834D8FD" w:rsidR="00E2248D" w:rsidRDefault="009F4EA8" w:rsidP="00715B03">
      <w:pPr>
        <w:jc w:val="both"/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</w:t>
      </w:r>
      <w:r w:rsidR="003E412B">
        <w:rPr>
          <w:rFonts w:ascii="Avenir Next LT Pro Light" w:hAnsi="Avenir Next LT Pro Light"/>
        </w:rPr>
        <w:t>a</w:t>
      </w:r>
      <w:r>
        <w:rPr>
          <w:rFonts w:ascii="Avenir Next LT Pro Light" w:hAnsi="Avenir Next LT Pro Light"/>
        </w:rPr>
        <w:t xml:space="preserve"> la </w:t>
      </w:r>
      <w:r w:rsidR="00E2248D">
        <w:rPr>
          <w:rFonts w:ascii="Avenir Next LT Pro Light" w:hAnsi="Avenir Next LT Pro Light"/>
        </w:rPr>
        <w:t>stazione</w:t>
      </w:r>
      <w:r>
        <w:rPr>
          <w:rFonts w:ascii="Avenir Next LT Pro Light" w:hAnsi="Avenir Next LT Pro Light"/>
        </w:rPr>
        <w:t>, verrà mostrato un report delle informazioni.</w:t>
      </w:r>
      <w:r w:rsidR="00E2248D"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4DB99D1D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8D">
        <w:rPr>
          <w:rFonts w:ascii="Avenir Next LT Pro Light" w:hAnsi="Avenir Next LT Pro Light"/>
          <w:noProof/>
        </w:rPr>
        <w:drawing>
          <wp:anchor distT="0" distB="0" distL="114300" distR="114300" simplePos="0" relativeHeight="251715584" behindDoc="0" locked="0" layoutInCell="1" allowOverlap="1" wp14:anchorId="5220B58C" wp14:editId="4A4A576B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2966085" cy="2712720"/>
            <wp:effectExtent l="0" t="0" r="5715" b="0"/>
            <wp:wrapSquare wrapText="bothSides"/>
            <wp:docPr id="109447291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060C9" w14:textId="368B92F2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42ABDD0A" w14:textId="4FA45ADF" w:rsidR="009F4EA8" w:rsidRDefault="009F4EA8" w:rsidP="00715B03">
      <w:pPr>
        <w:jc w:val="both"/>
        <w:rPr>
          <w:rFonts w:ascii="Avenir Next LT Pro Light" w:hAnsi="Avenir Next LT Pro Light"/>
        </w:rPr>
      </w:pPr>
    </w:p>
    <w:p w14:paraId="604E3B4F" w14:textId="77777777" w:rsidR="001174AF" w:rsidRDefault="001174AF" w:rsidP="00715B03">
      <w:pPr>
        <w:jc w:val="both"/>
        <w:rPr>
          <w:rFonts w:ascii="Avenir Next LT Pro Light" w:hAnsi="Avenir Next LT Pro Light"/>
        </w:rPr>
      </w:pPr>
    </w:p>
    <w:p w14:paraId="402381B6" w14:textId="77777777" w:rsidR="001174AF" w:rsidRDefault="001174AF" w:rsidP="00715B03">
      <w:pPr>
        <w:jc w:val="both"/>
        <w:rPr>
          <w:rFonts w:ascii="Avenir Next LT Pro Light" w:hAnsi="Avenir Next LT Pro Light"/>
        </w:rPr>
      </w:pPr>
    </w:p>
    <w:p w14:paraId="3C7F4B91" w14:textId="77777777" w:rsidR="001174AF" w:rsidRDefault="001174AF" w:rsidP="00715B03">
      <w:pPr>
        <w:jc w:val="both"/>
        <w:rPr>
          <w:rFonts w:ascii="Avenir Next LT Pro Light" w:hAnsi="Avenir Next LT Pro Light"/>
        </w:rPr>
      </w:pPr>
    </w:p>
    <w:p w14:paraId="36145BF0" w14:textId="2D33EFB2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</w:t>
      </w:r>
      <w:r w:rsidR="00004B10">
        <w:rPr>
          <w:rFonts w:ascii="Avenir Next LT Pro Light" w:hAnsi="Avenir Next LT Pro Light"/>
        </w:rPr>
        <w:t>scelta</w:t>
      </w:r>
      <w:r>
        <w:rPr>
          <w:rFonts w:ascii="Avenir Next LT Pro Light" w:hAnsi="Avenir Next LT Pro Light"/>
        </w:rPr>
        <w:t xml:space="preserve">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1A465416" w:rsidR="004A0B0E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r w:rsidR="003F62C7" w:rsidRPr="003F62C7">
        <w:rPr>
          <w:rFonts w:ascii="Avenir Next LT Pro Light" w:hAnsi="Avenir Next LT Pro Light"/>
          <w:b/>
          <w:bCs/>
        </w:rPr>
        <w:t>Geoname_id</w:t>
      </w:r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57CC1F7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670FEE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AF23535" w14:textId="35DC6E66" w:rsidR="007034EA" w:rsidRDefault="00854A8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w:drawing>
          <wp:anchor distT="0" distB="0" distL="114300" distR="114300" simplePos="0" relativeHeight="251718656" behindDoc="0" locked="0" layoutInCell="1" allowOverlap="1" wp14:anchorId="36492419" wp14:editId="6858C02C">
            <wp:simplePos x="0" y="0"/>
            <wp:positionH relativeFrom="margin">
              <wp:posOffset>3210560</wp:posOffset>
            </wp:positionH>
            <wp:positionV relativeFrom="paragraph">
              <wp:posOffset>6985</wp:posOffset>
            </wp:positionV>
            <wp:extent cx="2915920" cy="2697480"/>
            <wp:effectExtent l="0" t="0" r="0" b="7620"/>
            <wp:wrapSquare wrapText="bothSides"/>
            <wp:docPr id="1226066264" name="Immagine 19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66264" name="Immagine 19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C87">
        <w:rPr>
          <w:rFonts w:ascii="Avenir Next LT Pro Light" w:hAnsi="Avenir Next LT Pro Light"/>
          <w:noProof/>
        </w:rPr>
        <w:drawing>
          <wp:anchor distT="0" distB="0" distL="114300" distR="114300" simplePos="0" relativeHeight="251716608" behindDoc="0" locked="0" layoutInCell="1" allowOverlap="1" wp14:anchorId="25ABE531" wp14:editId="4664EBD8">
            <wp:simplePos x="0" y="0"/>
            <wp:positionH relativeFrom="margin">
              <wp:posOffset>-3810</wp:posOffset>
            </wp:positionH>
            <wp:positionV relativeFrom="paragraph">
              <wp:posOffset>0</wp:posOffset>
            </wp:positionV>
            <wp:extent cx="2951052" cy="2712720"/>
            <wp:effectExtent l="0" t="0" r="1905" b="0"/>
            <wp:wrapSquare wrapText="bothSides"/>
            <wp:docPr id="861075279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294" cy="271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C4A03" w14:textId="2B256246" w:rsidR="007034EA" w:rsidRDefault="00854A8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w:drawing>
          <wp:anchor distT="0" distB="0" distL="114300" distR="114300" simplePos="0" relativeHeight="251717632" behindDoc="0" locked="0" layoutInCell="1" allowOverlap="1" wp14:anchorId="25403AF2" wp14:editId="1385267B">
            <wp:simplePos x="0" y="0"/>
            <wp:positionH relativeFrom="margin">
              <wp:posOffset>910590</wp:posOffset>
            </wp:positionH>
            <wp:positionV relativeFrom="paragraph">
              <wp:posOffset>6985</wp:posOffset>
            </wp:positionV>
            <wp:extent cx="4495800" cy="4138295"/>
            <wp:effectExtent l="0" t="0" r="0" b="0"/>
            <wp:wrapSquare wrapText="bothSides"/>
            <wp:docPr id="558600012" name="Immagine 18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0012" name="Immagine 18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F7265" w14:textId="0DA429DB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19975D9" w14:textId="6FE232F3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7A5A988" w14:textId="4636D846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0FF431E" w14:textId="32C96644" w:rsidR="007034EA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735801EF" w:rsidR="009F4EA8" w:rsidRPr="004A0B0E" w:rsidRDefault="009F4EA8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6537226E" w14:textId="28D5BFA2" w:rsidR="009F4EA8" w:rsidRPr="003C2AB7" w:rsidRDefault="009F4EA8" w:rsidP="00715B03">
      <w:pPr>
        <w:jc w:val="both"/>
        <w:rPr>
          <w:rFonts w:ascii="Avenir Next LT Pro Light" w:hAnsi="Avenir Next LT Pro Light"/>
        </w:rPr>
      </w:pPr>
    </w:p>
    <w:sectPr w:rsidR="009F4EA8" w:rsidRPr="003C2AB7" w:rsidSect="001B6C9A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B4F39" w14:textId="77777777" w:rsidR="00B95975" w:rsidRDefault="00B95975" w:rsidP="00C13078">
      <w:pPr>
        <w:spacing w:after="0" w:line="240" w:lineRule="auto"/>
      </w:pPr>
      <w:r>
        <w:separator/>
      </w:r>
    </w:p>
  </w:endnote>
  <w:endnote w:type="continuationSeparator" w:id="0">
    <w:p w14:paraId="30467F88" w14:textId="77777777" w:rsidR="00B95975" w:rsidRDefault="00B95975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F5E453" w14:textId="77777777" w:rsidR="00B95975" w:rsidRDefault="00B95975" w:rsidP="00C13078">
      <w:pPr>
        <w:spacing w:after="0" w:line="240" w:lineRule="auto"/>
      </w:pPr>
      <w:r>
        <w:separator/>
      </w:r>
    </w:p>
  </w:footnote>
  <w:footnote w:type="continuationSeparator" w:id="0">
    <w:p w14:paraId="6B2A49AA" w14:textId="77777777" w:rsidR="00B95975" w:rsidRDefault="00B95975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0BBE9E0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35080"/>
    <w:multiLevelType w:val="hybridMultilevel"/>
    <w:tmpl w:val="133A08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14FB2495"/>
    <w:multiLevelType w:val="hybridMultilevel"/>
    <w:tmpl w:val="2A1494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F58"/>
    <w:multiLevelType w:val="hybridMultilevel"/>
    <w:tmpl w:val="09AA22D2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31527FA6">
      <w:numFmt w:val="bullet"/>
      <w:lvlText w:val="-"/>
      <w:lvlJc w:val="left"/>
      <w:pPr>
        <w:ind w:left="2880" w:hanging="360"/>
      </w:pPr>
      <w:rPr>
        <w:rFonts w:ascii="Avenir Next LT Pro Light" w:eastAsiaTheme="minorHAnsi" w:hAnsi="Avenir Next LT Pro Light" w:cstheme="minorBidi"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A47FC"/>
    <w:multiLevelType w:val="hybridMultilevel"/>
    <w:tmpl w:val="9F2495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57672B"/>
    <w:multiLevelType w:val="hybridMultilevel"/>
    <w:tmpl w:val="70167B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90B2C"/>
    <w:multiLevelType w:val="hybridMultilevel"/>
    <w:tmpl w:val="7CAEBC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6"/>
  </w:num>
  <w:num w:numId="2" w16cid:durableId="684524728">
    <w:abstractNumId w:val="11"/>
  </w:num>
  <w:num w:numId="3" w16cid:durableId="191696879">
    <w:abstractNumId w:val="18"/>
  </w:num>
  <w:num w:numId="4" w16cid:durableId="393243410">
    <w:abstractNumId w:val="15"/>
  </w:num>
  <w:num w:numId="5" w16cid:durableId="1072851215">
    <w:abstractNumId w:val="7"/>
  </w:num>
  <w:num w:numId="6" w16cid:durableId="1297489274">
    <w:abstractNumId w:val="5"/>
  </w:num>
  <w:num w:numId="7" w16cid:durableId="589701393">
    <w:abstractNumId w:val="12"/>
  </w:num>
  <w:num w:numId="8" w16cid:durableId="470907280">
    <w:abstractNumId w:val="16"/>
  </w:num>
  <w:num w:numId="9" w16cid:durableId="731005542">
    <w:abstractNumId w:val="19"/>
  </w:num>
  <w:num w:numId="10" w16cid:durableId="1444226742">
    <w:abstractNumId w:val="3"/>
  </w:num>
  <w:num w:numId="11" w16cid:durableId="528370879">
    <w:abstractNumId w:val="17"/>
  </w:num>
  <w:num w:numId="12" w16cid:durableId="1992247831">
    <w:abstractNumId w:val="0"/>
  </w:num>
  <w:num w:numId="13" w16cid:durableId="571887335">
    <w:abstractNumId w:val="8"/>
  </w:num>
  <w:num w:numId="14" w16cid:durableId="1632243066">
    <w:abstractNumId w:val="9"/>
  </w:num>
  <w:num w:numId="15" w16cid:durableId="1813714428">
    <w:abstractNumId w:val="2"/>
  </w:num>
  <w:num w:numId="16" w16cid:durableId="971327824">
    <w:abstractNumId w:val="10"/>
  </w:num>
  <w:num w:numId="17" w16cid:durableId="375324895">
    <w:abstractNumId w:val="1"/>
  </w:num>
  <w:num w:numId="18" w16cid:durableId="1509949474">
    <w:abstractNumId w:val="13"/>
  </w:num>
  <w:num w:numId="19" w16cid:durableId="976305159">
    <w:abstractNumId w:val="4"/>
  </w:num>
  <w:num w:numId="20" w16cid:durableId="5856475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04B10"/>
    <w:rsid w:val="00011860"/>
    <w:rsid w:val="00012BC8"/>
    <w:rsid w:val="00035687"/>
    <w:rsid w:val="00044BD0"/>
    <w:rsid w:val="00070A72"/>
    <w:rsid w:val="0007344B"/>
    <w:rsid w:val="000A49F8"/>
    <w:rsid w:val="001174AF"/>
    <w:rsid w:val="001329B6"/>
    <w:rsid w:val="001B4F32"/>
    <w:rsid w:val="001B6C9A"/>
    <w:rsid w:val="001C28C6"/>
    <w:rsid w:val="001E5F34"/>
    <w:rsid w:val="001F2C7D"/>
    <w:rsid w:val="001F5878"/>
    <w:rsid w:val="001F6339"/>
    <w:rsid w:val="00211513"/>
    <w:rsid w:val="00215429"/>
    <w:rsid w:val="002374B3"/>
    <w:rsid w:val="0024596A"/>
    <w:rsid w:val="00294700"/>
    <w:rsid w:val="002E78DE"/>
    <w:rsid w:val="002F7E95"/>
    <w:rsid w:val="00301E44"/>
    <w:rsid w:val="003059BF"/>
    <w:rsid w:val="003377DE"/>
    <w:rsid w:val="00352DCA"/>
    <w:rsid w:val="00382E4B"/>
    <w:rsid w:val="003C2AB7"/>
    <w:rsid w:val="003C3B6B"/>
    <w:rsid w:val="003D5AE6"/>
    <w:rsid w:val="003E412B"/>
    <w:rsid w:val="003F42BF"/>
    <w:rsid w:val="003F62C7"/>
    <w:rsid w:val="0042057A"/>
    <w:rsid w:val="00426822"/>
    <w:rsid w:val="004979EF"/>
    <w:rsid w:val="004A0B0E"/>
    <w:rsid w:val="004A4484"/>
    <w:rsid w:val="004B5F7A"/>
    <w:rsid w:val="004F0305"/>
    <w:rsid w:val="005473B8"/>
    <w:rsid w:val="005B0542"/>
    <w:rsid w:val="005B07DD"/>
    <w:rsid w:val="005F62E1"/>
    <w:rsid w:val="00627FBC"/>
    <w:rsid w:val="00676EE7"/>
    <w:rsid w:val="00691DB4"/>
    <w:rsid w:val="006A50A2"/>
    <w:rsid w:val="006C162E"/>
    <w:rsid w:val="006D3038"/>
    <w:rsid w:val="006F17D3"/>
    <w:rsid w:val="007034EA"/>
    <w:rsid w:val="00703E4F"/>
    <w:rsid w:val="00713D00"/>
    <w:rsid w:val="00714B17"/>
    <w:rsid w:val="00715B03"/>
    <w:rsid w:val="00732154"/>
    <w:rsid w:val="007408D5"/>
    <w:rsid w:val="00744C87"/>
    <w:rsid w:val="00765ACD"/>
    <w:rsid w:val="007C7DE6"/>
    <w:rsid w:val="00824D36"/>
    <w:rsid w:val="00854A86"/>
    <w:rsid w:val="00863F52"/>
    <w:rsid w:val="00882DBC"/>
    <w:rsid w:val="0089198B"/>
    <w:rsid w:val="00891B7F"/>
    <w:rsid w:val="008B67E2"/>
    <w:rsid w:val="00910E4A"/>
    <w:rsid w:val="00926DF9"/>
    <w:rsid w:val="009342C1"/>
    <w:rsid w:val="009401EB"/>
    <w:rsid w:val="0095774C"/>
    <w:rsid w:val="00980313"/>
    <w:rsid w:val="009C7D6C"/>
    <w:rsid w:val="009F4EA8"/>
    <w:rsid w:val="00A047FC"/>
    <w:rsid w:val="00A27E3F"/>
    <w:rsid w:val="00A43716"/>
    <w:rsid w:val="00A512E2"/>
    <w:rsid w:val="00A7235C"/>
    <w:rsid w:val="00A8679D"/>
    <w:rsid w:val="00A94D7C"/>
    <w:rsid w:val="00AA49BD"/>
    <w:rsid w:val="00AC565A"/>
    <w:rsid w:val="00AE6D08"/>
    <w:rsid w:val="00AF6EBB"/>
    <w:rsid w:val="00B10D0C"/>
    <w:rsid w:val="00B17EF8"/>
    <w:rsid w:val="00B2563A"/>
    <w:rsid w:val="00B3067F"/>
    <w:rsid w:val="00B57E8E"/>
    <w:rsid w:val="00B633F8"/>
    <w:rsid w:val="00B654FD"/>
    <w:rsid w:val="00B95975"/>
    <w:rsid w:val="00B970F6"/>
    <w:rsid w:val="00BA00D8"/>
    <w:rsid w:val="00BA67F8"/>
    <w:rsid w:val="00BB17A4"/>
    <w:rsid w:val="00BF4F2B"/>
    <w:rsid w:val="00BF769B"/>
    <w:rsid w:val="00C13078"/>
    <w:rsid w:val="00C50E50"/>
    <w:rsid w:val="00C546A2"/>
    <w:rsid w:val="00CA39A2"/>
    <w:rsid w:val="00CD1B42"/>
    <w:rsid w:val="00CE4920"/>
    <w:rsid w:val="00CF6682"/>
    <w:rsid w:val="00D35698"/>
    <w:rsid w:val="00D564B2"/>
    <w:rsid w:val="00D73DD9"/>
    <w:rsid w:val="00DB1333"/>
    <w:rsid w:val="00DB4FDE"/>
    <w:rsid w:val="00DB5154"/>
    <w:rsid w:val="00DB5723"/>
    <w:rsid w:val="00DC3399"/>
    <w:rsid w:val="00DF6701"/>
    <w:rsid w:val="00E02555"/>
    <w:rsid w:val="00E2248D"/>
    <w:rsid w:val="00E3439C"/>
    <w:rsid w:val="00E368DA"/>
    <w:rsid w:val="00E53DC8"/>
    <w:rsid w:val="00E821C2"/>
    <w:rsid w:val="00E95D87"/>
    <w:rsid w:val="00EA2CA1"/>
    <w:rsid w:val="00EC5EBD"/>
    <w:rsid w:val="00EF588C"/>
    <w:rsid w:val="00F12A8C"/>
    <w:rsid w:val="00F145F1"/>
    <w:rsid w:val="00F20342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546A2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www.geonames.org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2116</Words>
  <Characters>12065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Alberto</cp:lastModifiedBy>
  <cp:revision>45</cp:revision>
  <dcterms:created xsi:type="dcterms:W3CDTF">2023-06-10T15:19:00Z</dcterms:created>
  <dcterms:modified xsi:type="dcterms:W3CDTF">2024-06-09T16:11:00Z</dcterms:modified>
</cp:coreProperties>
</file>