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FC7" w:rsidRPr="004934BF" w:rsidRDefault="004934BF">
      <w:pPr>
        <w:rPr>
          <w:rFonts w:ascii="Georgia" w:hAnsi="Georgia"/>
          <w:b/>
        </w:rPr>
      </w:pPr>
      <w:r w:rsidRPr="004934BF">
        <w:rPr>
          <w:rFonts w:ascii="Georgia" w:hAnsi="Georgia"/>
          <w:b/>
        </w:rPr>
        <w:t>Assumptions and depend</w:t>
      </w:r>
      <w:r>
        <w:rPr>
          <w:rFonts w:ascii="Georgia" w:hAnsi="Georgia"/>
          <w:b/>
        </w:rPr>
        <w:t>e</w:t>
      </w:r>
      <w:r w:rsidRPr="004934BF">
        <w:rPr>
          <w:rFonts w:ascii="Georgia" w:hAnsi="Georgia"/>
          <w:b/>
        </w:rPr>
        <w:t>ncies</w:t>
      </w:r>
    </w:p>
    <w:p w:rsidR="004934BF" w:rsidRDefault="009D6D77" w:rsidP="009D6D77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Reservations </w:t>
      </w:r>
      <w:proofErr w:type="gramStart"/>
      <w:r>
        <w:rPr>
          <w:rFonts w:ascii="Georgia" w:hAnsi="Georgia"/>
        </w:rPr>
        <w:t>can be cancelled</w:t>
      </w:r>
      <w:proofErr w:type="gramEnd"/>
      <w:r>
        <w:rPr>
          <w:rFonts w:ascii="Georgia" w:hAnsi="Georgia"/>
        </w:rPr>
        <w:t xml:space="preserve"> only two hours before the ride.</w:t>
      </w:r>
    </w:p>
    <w:p w:rsidR="009D6D77" w:rsidRDefault="009D6D77" w:rsidP="009D6D77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Customers and taxi drivers access to the same mobile app. The available functions will depend by the login phase, which determines the type of user connected.</w:t>
      </w:r>
    </w:p>
    <w:p w:rsidR="009D6D77" w:rsidRDefault="009D6D77" w:rsidP="009D6D77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A taxi driver account </w:t>
      </w:r>
      <w:proofErr w:type="gramStart"/>
      <w:r>
        <w:rPr>
          <w:rFonts w:ascii="Georgia" w:hAnsi="Georgia"/>
        </w:rPr>
        <w:t>cannot be used</w:t>
      </w:r>
      <w:proofErr w:type="gramEnd"/>
      <w:r>
        <w:rPr>
          <w:rFonts w:ascii="Georgia" w:hAnsi="Georgia"/>
        </w:rPr>
        <w:t xml:space="preserve"> as a customer account, and vice versa. This means that if a taxi driver wants to access the customer’s services, he will have to create a personal account.</w:t>
      </w:r>
    </w:p>
    <w:p w:rsidR="009D6D77" w:rsidRDefault="003230FB" w:rsidP="009D6D77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[</w:t>
      </w:r>
      <w:proofErr w:type="gramStart"/>
      <w:r>
        <w:rPr>
          <w:rFonts w:ascii="Georgia" w:hAnsi="Georgia"/>
        </w:rPr>
        <w:t>infinite</w:t>
      </w:r>
      <w:proofErr w:type="gramEnd"/>
      <w:r>
        <w:rPr>
          <w:rFonts w:ascii="Georgia" w:hAnsi="Georgia"/>
        </w:rPr>
        <w:t xml:space="preserve"> queue?]</w:t>
      </w:r>
    </w:p>
    <w:p w:rsidR="003230FB" w:rsidRDefault="003230FB" w:rsidP="009D6D77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Taxi drivers will manually update their status (available or busy) with the mobile app every time they pick up </w:t>
      </w:r>
      <w:r w:rsidR="008229E2">
        <w:rPr>
          <w:rFonts w:ascii="Georgia" w:hAnsi="Georgia"/>
        </w:rPr>
        <w:t>or</w:t>
      </w:r>
      <w:r w:rsidR="003B5E3B">
        <w:rPr>
          <w:rFonts w:ascii="Georgia" w:hAnsi="Georgia"/>
        </w:rPr>
        <w:t xml:space="preserve"> drop off customers.</w:t>
      </w:r>
    </w:p>
    <w:p w:rsidR="003B5E3B" w:rsidRDefault="003B5E3B" w:rsidP="009D6D77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[payment]</w:t>
      </w:r>
    </w:p>
    <w:p w:rsidR="006A1D2D" w:rsidRPr="006A1D2D" w:rsidRDefault="003B5E3B" w:rsidP="006A1D2D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Taxi drivers have a fixed amount of time </w:t>
      </w:r>
      <w:r w:rsidR="006A1D2D">
        <w:rPr>
          <w:rFonts w:ascii="Georgia" w:hAnsi="Georgia"/>
        </w:rPr>
        <w:t xml:space="preserve">[how much?] </w:t>
      </w:r>
      <w:r>
        <w:rPr>
          <w:rFonts w:ascii="Georgia" w:hAnsi="Georgia"/>
        </w:rPr>
        <w:t xml:space="preserve">to answer a ride request. If </w:t>
      </w:r>
      <w:r w:rsidR="009F4976">
        <w:rPr>
          <w:rFonts w:ascii="Georgia" w:hAnsi="Georgia"/>
        </w:rPr>
        <w:t>the</w:t>
      </w:r>
      <w:r>
        <w:rPr>
          <w:rFonts w:ascii="Georgia" w:hAnsi="Georgia"/>
        </w:rPr>
        <w:t xml:space="preserve"> answer </w:t>
      </w:r>
      <w:proofErr w:type="gramStart"/>
      <w:r>
        <w:rPr>
          <w:rFonts w:ascii="Georgia" w:hAnsi="Georgia"/>
        </w:rPr>
        <w:t>is not received</w:t>
      </w:r>
      <w:proofErr w:type="gramEnd"/>
      <w:r>
        <w:rPr>
          <w:rFonts w:ascii="Georgia" w:hAnsi="Georgia"/>
        </w:rPr>
        <w:t>, the system will consider the request</w:t>
      </w:r>
      <w:r w:rsidR="009F4976">
        <w:rPr>
          <w:rFonts w:ascii="Georgia" w:hAnsi="Georgia"/>
        </w:rPr>
        <w:t xml:space="preserve"> as</w:t>
      </w:r>
      <w:r>
        <w:rPr>
          <w:rFonts w:ascii="Georgia" w:hAnsi="Georgia"/>
        </w:rPr>
        <w:t xml:space="preserve"> refused</w:t>
      </w:r>
      <w:r w:rsidR="002C61C3">
        <w:rPr>
          <w:rFonts w:ascii="Georgia" w:hAnsi="Georgia"/>
        </w:rPr>
        <w:t xml:space="preserve"> and act accordingly.</w:t>
      </w:r>
      <w:bookmarkStart w:id="0" w:name="_GoBack"/>
      <w:bookmarkEnd w:id="0"/>
    </w:p>
    <w:sectPr w:rsidR="006A1D2D" w:rsidRPr="006A1D2D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36175D"/>
    <w:multiLevelType w:val="hybridMultilevel"/>
    <w:tmpl w:val="05EA2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977"/>
    <w:rsid w:val="00144977"/>
    <w:rsid w:val="00182101"/>
    <w:rsid w:val="00223BC0"/>
    <w:rsid w:val="00272511"/>
    <w:rsid w:val="002C61C3"/>
    <w:rsid w:val="003230FB"/>
    <w:rsid w:val="003B5E3B"/>
    <w:rsid w:val="004934BF"/>
    <w:rsid w:val="006A1D2D"/>
    <w:rsid w:val="008229E2"/>
    <w:rsid w:val="009B6FC1"/>
    <w:rsid w:val="009D6D77"/>
    <w:rsid w:val="009F4976"/>
    <w:rsid w:val="00BA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F3B7F5-DF25-421B-8E29-8C4DED131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D6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9</cp:revision>
  <dcterms:created xsi:type="dcterms:W3CDTF">2015-10-25T11:49:00Z</dcterms:created>
  <dcterms:modified xsi:type="dcterms:W3CDTF">2015-10-25T12:56:00Z</dcterms:modified>
</cp:coreProperties>
</file>