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F30725">
      <w:pPr>
        <w:rPr>
          <w:rFonts w:ascii="Georgia" w:hAnsi="Georgia"/>
          <w:b/>
          <w:i/>
          <w:sz w:val="32"/>
          <w:szCs w:val="32"/>
        </w:rPr>
      </w:pPr>
      <w:r w:rsidRPr="00F30725">
        <w:rPr>
          <w:rFonts w:ascii="Georgia" w:hAnsi="Georgia"/>
          <w:b/>
          <w:i/>
          <w:sz w:val="32"/>
          <w:szCs w:val="32"/>
        </w:rPr>
        <w:t>Component Interfaces</w:t>
      </w:r>
    </w:p>
    <w:p w:rsidR="00F30725" w:rsidRDefault="00F307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each component defined in the previous diagrams we summarize which kind of interfaces link it to the rest of the system,  specifying the nature of those interfaces.</w:t>
      </w:r>
    </w:p>
    <w:p w:rsidR="00F30725" w:rsidRDefault="00F30725">
      <w:pPr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 Server</w:t>
      </w:r>
    </w:p>
    <w:p w:rsidR="006E6DA6" w:rsidRDefault="00135582" w:rsidP="006E6DA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e</w:t>
      </w:r>
      <w:r w:rsidR="006E6DA6">
        <w:rPr>
          <w:rFonts w:ascii="Georgia" w:hAnsi="Georgia"/>
          <w:sz w:val="24"/>
          <w:szCs w:val="24"/>
        </w:rPr>
        <w:t xml:space="preserve">xchange of web pages via http protocol. </w:t>
      </w:r>
    </w:p>
    <w:p w:rsidR="006E6DA6" w:rsidRDefault="006E6DA6" w:rsidP="006E6DA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Each </w:t>
      </w:r>
      <w:r w:rsidR="00135582">
        <w:rPr>
          <w:rFonts w:ascii="Georgia" w:hAnsi="Georgia"/>
          <w:sz w:val="24"/>
          <w:szCs w:val="24"/>
        </w:rPr>
        <w:t xml:space="preserve">service offered </w:t>
      </w:r>
      <w:r>
        <w:rPr>
          <w:rFonts w:ascii="Georgia" w:hAnsi="Georgia"/>
          <w:sz w:val="24"/>
          <w:szCs w:val="24"/>
        </w:rPr>
        <w:t xml:space="preserve">to </w:t>
      </w:r>
      <w:r w:rsidR="00135582">
        <w:rPr>
          <w:rFonts w:ascii="Georgia" w:hAnsi="Georgia"/>
          <w:sz w:val="24"/>
          <w:szCs w:val="24"/>
        </w:rPr>
        <w:t>web clients is mapped a</w:t>
      </w:r>
      <w:r w:rsidR="00D0446D">
        <w:rPr>
          <w:rFonts w:ascii="Georgia" w:hAnsi="Georgia"/>
          <w:sz w:val="24"/>
          <w:szCs w:val="24"/>
        </w:rPr>
        <w:t xml:space="preserve"> customer</w:t>
      </w:r>
      <w:r w:rsidR="00135582">
        <w:rPr>
          <w:rFonts w:ascii="Georgia" w:hAnsi="Georgia"/>
          <w:sz w:val="24"/>
          <w:szCs w:val="24"/>
        </w:rPr>
        <w:t xml:space="preserve"> service provided by the Application Server.</w:t>
      </w:r>
    </w:p>
    <w:p w:rsidR="006614E1" w:rsidRDefault="006614E1" w:rsidP="006E6DA6">
      <w:pPr>
        <w:pStyle w:val="Paragrafoelenco"/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Application Server</w:t>
      </w:r>
    </w:p>
    <w:p w:rsidR="00135582" w:rsidRDefault="00135582" w:rsidP="00135582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remote procedure call.</w:t>
      </w:r>
    </w:p>
    <w:p w:rsidR="00135582" w:rsidRDefault="00135582" w:rsidP="00135582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Registration()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Login()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NewRequest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NewRegistration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DeleteRide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History()</w:t>
      </w:r>
    </w:p>
    <w:p w:rsidR="009E1F34" w:rsidRDefault="009E1F34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RidesInfo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AcceptRide</w:t>
      </w:r>
      <w:proofErr w:type="spellEnd"/>
      <w:r>
        <w:rPr>
          <w:rFonts w:ascii="Georgia" w:hAnsi="Georgia"/>
          <w:sz w:val="24"/>
          <w:szCs w:val="24"/>
        </w:rPr>
        <w:t xml:space="preserve">() / </w:t>
      </w:r>
      <w:proofErr w:type="spellStart"/>
      <w:r>
        <w:rPr>
          <w:rFonts w:ascii="Georgia" w:hAnsi="Georgia"/>
          <w:sz w:val="24"/>
          <w:szCs w:val="24"/>
        </w:rPr>
        <w:t>RefuseRide</w:t>
      </w:r>
      <w:proofErr w:type="spellEnd"/>
      <w:r>
        <w:rPr>
          <w:rFonts w:ascii="Georgia" w:hAnsi="Georgia"/>
          <w:sz w:val="24"/>
          <w:szCs w:val="24"/>
        </w:rPr>
        <w:t>()</w:t>
      </w:r>
      <w:r w:rsidR="009E1F34">
        <w:rPr>
          <w:rFonts w:ascii="Georgia" w:hAnsi="Georgia"/>
          <w:sz w:val="24"/>
          <w:szCs w:val="24"/>
        </w:rPr>
        <w:t xml:space="preserve">   </w:t>
      </w:r>
      <w:r w:rsidR="009E1F34">
        <w:rPr>
          <w:rFonts w:ascii="Georgia" w:hAnsi="Georgia"/>
          <w:sz w:val="24"/>
          <w:szCs w:val="24"/>
        </w:rPr>
        <w:tab/>
        <w:t>// only  drivers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setAvailability</w:t>
      </w:r>
      <w:proofErr w:type="spellEnd"/>
      <w:r>
        <w:rPr>
          <w:rFonts w:ascii="Georgia" w:hAnsi="Georgia"/>
          <w:sz w:val="24"/>
          <w:szCs w:val="24"/>
        </w:rPr>
        <w:t>()</w:t>
      </w:r>
      <w:r w:rsidR="009E1F34">
        <w:rPr>
          <w:rFonts w:ascii="Georgia" w:hAnsi="Georgia"/>
          <w:sz w:val="24"/>
          <w:szCs w:val="24"/>
        </w:rPr>
        <w:t xml:space="preserve">                          </w:t>
      </w:r>
      <w:r w:rsidR="009E1F34">
        <w:rPr>
          <w:rFonts w:ascii="Georgia" w:hAnsi="Georgia"/>
          <w:sz w:val="24"/>
          <w:szCs w:val="24"/>
        </w:rPr>
        <w:tab/>
        <w:t>// only  drivers</w:t>
      </w:r>
    </w:p>
    <w:p w:rsidR="00135582" w:rsidRDefault="00135582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Create</w:t>
      </w:r>
      <w:r w:rsidR="009E1F34">
        <w:rPr>
          <w:rFonts w:ascii="Georgia" w:hAnsi="Georgia"/>
          <w:sz w:val="24"/>
          <w:szCs w:val="24"/>
        </w:rPr>
        <w:t>Driver</w:t>
      </w:r>
      <w:proofErr w:type="spellEnd"/>
      <w:r w:rsidR="009E1F34">
        <w:rPr>
          <w:rFonts w:ascii="Georgia" w:hAnsi="Georgia"/>
          <w:sz w:val="24"/>
          <w:szCs w:val="24"/>
        </w:rPr>
        <w:t xml:space="preserve">() / </w:t>
      </w:r>
      <w:proofErr w:type="spellStart"/>
      <w:r w:rsidR="009E1F34">
        <w:rPr>
          <w:rFonts w:ascii="Georgia" w:hAnsi="Georgia"/>
          <w:sz w:val="24"/>
          <w:szCs w:val="24"/>
        </w:rPr>
        <w:t>DeleteDriver</w:t>
      </w:r>
      <w:proofErr w:type="spellEnd"/>
      <w:r w:rsidR="009E1F34">
        <w:rPr>
          <w:rFonts w:ascii="Georgia" w:hAnsi="Georgia"/>
          <w:sz w:val="24"/>
          <w:szCs w:val="24"/>
        </w:rPr>
        <w:t>()         // only  admin</w:t>
      </w:r>
    </w:p>
    <w:p w:rsidR="009E1F34" w:rsidRDefault="009E1F34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ModifyRide</w:t>
      </w:r>
      <w:proofErr w:type="spellEnd"/>
      <w:r>
        <w:rPr>
          <w:rFonts w:ascii="Georgia" w:hAnsi="Georgia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// only admin</w:t>
      </w:r>
    </w:p>
    <w:p w:rsidR="009E1F34" w:rsidRDefault="009E1F34" w:rsidP="00135582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ForceLogout</w:t>
      </w:r>
      <w:proofErr w:type="spellEnd"/>
      <w:r>
        <w:rPr>
          <w:rFonts w:ascii="Georgia" w:hAnsi="Georgia"/>
          <w:sz w:val="24"/>
          <w:szCs w:val="24"/>
        </w:rPr>
        <w:t xml:space="preserve">() 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// only admin</w:t>
      </w:r>
    </w:p>
    <w:p w:rsidR="009E1F34" w:rsidRDefault="009E1F34" w:rsidP="009E1F34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RidesManager</w:t>
      </w:r>
      <w:proofErr w:type="spellEnd"/>
    </w:p>
    <w:p w:rsidR="00D0446D" w:rsidRDefault="00D0446D" w:rsidP="00D0446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procedure call.</w:t>
      </w:r>
    </w:p>
    <w:p w:rsidR="00D0446D" w:rsidRDefault="00D0446D" w:rsidP="00D0446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D0446D" w:rsidRDefault="00D0446D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NewRequest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D0446D" w:rsidRDefault="00D0446D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NewReservation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RideCompleted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D0446D" w:rsidRDefault="00D0446D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SubscribeCustomerToRide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D0446D" w:rsidRDefault="00D0446D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SubscribeDriverToRide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D0446D" w:rsidRDefault="00D0446D" w:rsidP="00D0446D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DeleteRide</w:t>
      </w:r>
      <w:proofErr w:type="spellEnd"/>
      <w:r w:rsidR="004D4CA9">
        <w:rPr>
          <w:rFonts w:ascii="Georgia" w:hAnsi="Georgia"/>
          <w:sz w:val="24"/>
          <w:szCs w:val="24"/>
        </w:rPr>
        <w:t>()</w:t>
      </w:r>
    </w:p>
    <w:p w:rsidR="004D4CA9" w:rsidRDefault="004D4CA9" w:rsidP="004D4CA9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History()</w:t>
      </w:r>
    </w:p>
    <w:p w:rsidR="004D4CA9" w:rsidRDefault="004D4CA9" w:rsidP="004D4CA9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RidesInfo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6614E1" w:rsidRPr="004D4CA9" w:rsidRDefault="006614E1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UsersManager</w:t>
      </w:r>
      <w:proofErr w:type="spellEnd"/>
    </w:p>
    <w:p w:rsidR="004D4CA9" w:rsidRDefault="004D4CA9" w:rsidP="004D4CA9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procedure call.</w:t>
      </w:r>
    </w:p>
    <w:p w:rsidR="004D4CA9" w:rsidRDefault="004D4CA9" w:rsidP="004D4CA9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4D4CA9" w:rsidRDefault="004D4CA9" w:rsidP="004D4CA9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getUser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4D4CA9" w:rsidRDefault="004D4CA9" w:rsidP="004D4CA9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getDriver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4D4CA9" w:rsidRDefault="004D4CA9" w:rsidP="004D4CA9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setAvailability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checkAlreadyRegistered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createUser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P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verifyLogin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QueueManager</w:t>
      </w:r>
      <w:proofErr w:type="spellEnd"/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procedure call</w:t>
      </w:r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Summary of the main interfaces offered: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SearchTaxiInQueue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RemoveFromQueue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MoveTaxiBottomQueue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963F14" w:rsidRDefault="00963F14" w:rsidP="00963F14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updatePosition</w:t>
      </w:r>
      <w:proofErr w:type="spellEnd"/>
      <w:r>
        <w:rPr>
          <w:rFonts w:ascii="Georgia" w:hAnsi="Georgia"/>
          <w:sz w:val="24"/>
          <w:szCs w:val="24"/>
        </w:rPr>
        <w:t>()</w:t>
      </w:r>
    </w:p>
    <w:p w:rsidR="006614E1" w:rsidRDefault="006614E1" w:rsidP="006614E1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F30725" w:rsidRDefault="00F30725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DatabaseManager</w:t>
      </w:r>
      <w:proofErr w:type="spellEnd"/>
    </w:p>
    <w:p w:rsidR="00963F14" w:rsidRDefault="00963F14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procedure call</w:t>
      </w:r>
      <w:r w:rsidR="008F09C0">
        <w:rPr>
          <w:rFonts w:ascii="Georgia" w:hAnsi="Georgia"/>
          <w:sz w:val="24"/>
          <w:szCs w:val="24"/>
        </w:rPr>
        <w:t>.</w:t>
      </w:r>
    </w:p>
    <w:p w:rsidR="00963F14" w:rsidRDefault="008F09C0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component is a sort of stub acting the role of the real database. </w:t>
      </w:r>
    </w:p>
    <w:p w:rsidR="008F09C0" w:rsidRDefault="008F09C0" w:rsidP="00963F1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interfaces  offered are basically all kind of query, inserts, deletes and updates addressed to the actual tables of the real database.</w:t>
      </w:r>
    </w:p>
    <w:p w:rsidR="006614E1" w:rsidRDefault="006614E1" w:rsidP="00963F14">
      <w:pPr>
        <w:pStyle w:val="Paragrafoelenco"/>
        <w:rPr>
          <w:rFonts w:ascii="Georgia" w:hAnsi="Georgia"/>
          <w:sz w:val="24"/>
          <w:szCs w:val="24"/>
        </w:rPr>
      </w:pPr>
    </w:p>
    <w:p w:rsidR="00F30725" w:rsidRDefault="006E6DA6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MessageBroker</w:t>
      </w:r>
      <w:proofErr w:type="spellEnd"/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procedure call.</w:t>
      </w:r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component is responsible of communications with both mobile clients (directly via remote procedure calls) and web clients (indirectly via web server).</w:t>
      </w:r>
    </w:p>
    <w:p w:rsidR="008F09C0" w:rsidRDefault="008F09C0" w:rsidP="008F09C0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interfaces offered are basically procedures that forward any kind of relevant message to the clients, possibly also to multiple clients due to the pub-sub architecture style.</w:t>
      </w:r>
    </w:p>
    <w:p w:rsidR="006614E1" w:rsidRDefault="006614E1" w:rsidP="008F09C0">
      <w:pPr>
        <w:pStyle w:val="Paragrafoelenco"/>
        <w:rPr>
          <w:rFonts w:ascii="Georgia" w:hAnsi="Georgia"/>
          <w:sz w:val="24"/>
          <w:szCs w:val="24"/>
        </w:rPr>
      </w:pPr>
    </w:p>
    <w:p w:rsidR="006E6DA6" w:rsidRDefault="006E6DA6" w:rsidP="00F30725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MTSDatabase</w:t>
      </w:r>
      <w:proofErr w:type="spellEnd"/>
    </w:p>
    <w:p w:rsidR="00001154" w:rsidRDefault="00001154" w:rsidP="0000115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remote queries and standard database operations.</w:t>
      </w:r>
    </w:p>
    <w:p w:rsidR="00001154" w:rsidRDefault="00001154" w:rsidP="00001154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 kind of inserts, updates, deletes and queries are offered.</w:t>
      </w:r>
    </w:p>
    <w:p w:rsidR="00001154" w:rsidRPr="00001154" w:rsidRDefault="00001154" w:rsidP="00001154">
      <w:pPr>
        <w:pStyle w:val="Paragrafoelenco"/>
        <w:ind w:left="2160"/>
        <w:rPr>
          <w:rFonts w:ascii="Georgia" w:hAnsi="Georgia"/>
          <w:sz w:val="24"/>
          <w:szCs w:val="24"/>
        </w:rPr>
      </w:pPr>
    </w:p>
    <w:p w:rsidR="00001154" w:rsidRPr="00001154" w:rsidRDefault="00001154" w:rsidP="00001154">
      <w:pPr>
        <w:pStyle w:val="Paragrafoelenco"/>
        <w:ind w:left="1080"/>
        <w:rPr>
          <w:rFonts w:ascii="Georgia" w:hAnsi="Georgia"/>
          <w:sz w:val="24"/>
          <w:szCs w:val="24"/>
        </w:rPr>
      </w:pPr>
    </w:p>
    <w:p w:rsidR="006E6DA6" w:rsidRDefault="00CC1468" w:rsidP="00CC1468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GPS Interface</w:t>
      </w:r>
    </w:p>
    <w:p w:rsidR="00CC1468" w:rsidRDefault="00CC1468" w:rsidP="00CC1468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 of interface: remote web service.</w:t>
      </w:r>
    </w:p>
    <w:p w:rsidR="00CC1468" w:rsidRDefault="00CC1468" w:rsidP="00CC1468">
      <w:pPr>
        <w:pStyle w:val="Paragrafoelenco"/>
        <w:rPr>
          <w:rFonts w:ascii="Georgia" w:hAnsi="Georgia"/>
          <w:sz w:val="24"/>
          <w:szCs w:val="24"/>
        </w:rPr>
      </w:pPr>
    </w:p>
    <w:p w:rsidR="00CC1468" w:rsidRPr="00CC1468" w:rsidRDefault="00CC1468" w:rsidP="00CC1468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RetrieveCoordinates</w:t>
      </w:r>
      <w:proofErr w:type="spellEnd"/>
      <w:r>
        <w:rPr>
          <w:rFonts w:ascii="Georgia" w:hAnsi="Georgia"/>
          <w:sz w:val="24"/>
          <w:szCs w:val="24"/>
        </w:rPr>
        <w:t>()</w:t>
      </w:r>
    </w:p>
    <w:sectPr w:rsidR="00CC1468" w:rsidRPr="00CC1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1CCF"/>
    <w:multiLevelType w:val="hybridMultilevel"/>
    <w:tmpl w:val="B9D4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67CAE"/>
    <w:multiLevelType w:val="hybridMultilevel"/>
    <w:tmpl w:val="E2383B52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10705"/>
    <w:multiLevelType w:val="hybridMultilevel"/>
    <w:tmpl w:val="0846ABEE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E67B7B"/>
    <w:multiLevelType w:val="hybridMultilevel"/>
    <w:tmpl w:val="CDF8286E"/>
    <w:lvl w:ilvl="0" w:tplc="ED0C97D6">
      <w:numFmt w:val="bullet"/>
      <w:lvlText w:val="-"/>
      <w:lvlJc w:val="left"/>
      <w:pPr>
        <w:ind w:left="216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A903E58"/>
    <w:multiLevelType w:val="hybridMultilevel"/>
    <w:tmpl w:val="B56C5F1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25"/>
    <w:rsid w:val="00001154"/>
    <w:rsid w:val="00135582"/>
    <w:rsid w:val="001B1AB9"/>
    <w:rsid w:val="004D4CA9"/>
    <w:rsid w:val="006614E1"/>
    <w:rsid w:val="006E6DA6"/>
    <w:rsid w:val="008F09C0"/>
    <w:rsid w:val="00963F14"/>
    <w:rsid w:val="009B3F04"/>
    <w:rsid w:val="009E1F34"/>
    <w:rsid w:val="00CC1468"/>
    <w:rsid w:val="00D0446D"/>
    <w:rsid w:val="00E334C2"/>
    <w:rsid w:val="00F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2015-11-24T14:13:00Z</dcterms:created>
  <dcterms:modified xsi:type="dcterms:W3CDTF">2015-11-24T16:37:00Z</dcterms:modified>
</cp:coreProperties>
</file>