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1BA" w:rsidRDefault="004D11BA" w:rsidP="004D11B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Component Diagram: this diagram describes the logical components that constitutes the physical tiers previously described.</w:t>
      </w:r>
    </w:p>
    <w:p w:rsidR="00E16FC7" w:rsidRPr="004C71EF" w:rsidRDefault="004D11BA" w:rsidP="004C71EF">
      <w:pPr>
        <w:pStyle w:val="Paragrafoelenco"/>
        <w:numPr>
          <w:ilvl w:val="0"/>
          <w:numId w:val="1"/>
        </w:numPr>
        <w:spacing w:after="0"/>
        <w:rPr>
          <w:rFonts w:ascii="Georgia" w:hAnsi="Georgia"/>
          <w:i/>
          <w:sz w:val="24"/>
          <w:szCs w:val="24"/>
        </w:rPr>
      </w:pPr>
      <w:r w:rsidRPr="004C71EF">
        <w:rPr>
          <w:rFonts w:ascii="Georgia" w:hAnsi="Georgia"/>
          <w:i/>
          <w:sz w:val="24"/>
          <w:szCs w:val="24"/>
        </w:rPr>
        <w:t>Web Server</w:t>
      </w:r>
    </w:p>
    <w:p w:rsidR="004D11BA" w:rsidRDefault="004D11BA" w:rsidP="00142C31">
      <w:pPr>
        <w:spacing w:after="120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component represents the front-end of the system that interacts with the web application’s users.</w:t>
      </w:r>
    </w:p>
    <w:p w:rsidR="004D11BA" w:rsidRPr="004C71EF" w:rsidRDefault="004D11BA" w:rsidP="004C71EF">
      <w:pPr>
        <w:pStyle w:val="Paragrafoelenco"/>
        <w:numPr>
          <w:ilvl w:val="0"/>
          <w:numId w:val="1"/>
        </w:numPr>
        <w:spacing w:after="0"/>
        <w:rPr>
          <w:rFonts w:ascii="Georgia" w:hAnsi="Georgia"/>
          <w:i/>
          <w:sz w:val="24"/>
          <w:szCs w:val="24"/>
        </w:rPr>
      </w:pPr>
      <w:r w:rsidRPr="004C71EF">
        <w:rPr>
          <w:rFonts w:ascii="Georgia" w:hAnsi="Georgia"/>
          <w:i/>
          <w:sz w:val="24"/>
          <w:szCs w:val="24"/>
        </w:rPr>
        <w:t>Application Server</w:t>
      </w:r>
    </w:p>
    <w:p w:rsidR="004D11BA" w:rsidRDefault="004D11BA" w:rsidP="00142C31">
      <w:pPr>
        <w:spacing w:after="120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Represents the front-end of the system that interacts with mobile application’s users and the Admin’s GUI.</w:t>
      </w:r>
    </w:p>
    <w:p w:rsidR="00F1571F" w:rsidRDefault="00F1571F" w:rsidP="00F1571F">
      <w:pPr>
        <w:pStyle w:val="Paragrafoelenco"/>
        <w:numPr>
          <w:ilvl w:val="0"/>
          <w:numId w:val="1"/>
        </w:numPr>
        <w:spacing w:after="120"/>
        <w:rPr>
          <w:rFonts w:ascii="Georgia" w:hAnsi="Georgia"/>
          <w:i/>
          <w:sz w:val="24"/>
          <w:szCs w:val="24"/>
        </w:rPr>
      </w:pPr>
      <w:r w:rsidRPr="00F1571F">
        <w:rPr>
          <w:rFonts w:ascii="Georgia" w:hAnsi="Georgia"/>
          <w:i/>
          <w:sz w:val="24"/>
          <w:szCs w:val="24"/>
        </w:rPr>
        <w:t>Database Manager</w:t>
      </w:r>
    </w:p>
    <w:p w:rsidR="00F1571F" w:rsidRPr="00F1571F" w:rsidRDefault="00F1571F" w:rsidP="00F1571F">
      <w:pPr>
        <w:spacing w:after="120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Handles the only access point of the middle tier to the DB tier.</w:t>
      </w:r>
    </w:p>
    <w:p w:rsidR="004C71EF" w:rsidRDefault="004C71EF" w:rsidP="004C71EF">
      <w:pPr>
        <w:pStyle w:val="Paragrafoelenco"/>
        <w:numPr>
          <w:ilvl w:val="0"/>
          <w:numId w:val="1"/>
        </w:numPr>
        <w:spacing w:after="0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>Rides Manager</w:t>
      </w:r>
    </w:p>
    <w:p w:rsidR="004C71EF" w:rsidRDefault="004C71EF" w:rsidP="00142C31">
      <w:pPr>
        <w:spacing w:after="120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Handles requests and reservations and, in general, everything that is connected with rides. It is a central part of the application, and is the only component that interacts with the </w:t>
      </w:r>
      <w:r w:rsidRPr="004C71EF">
        <w:rPr>
          <w:rFonts w:ascii="Georgia" w:hAnsi="Georgia"/>
          <w:i/>
          <w:sz w:val="24"/>
          <w:szCs w:val="24"/>
        </w:rPr>
        <w:t>Queue Manager</w:t>
      </w:r>
      <w:r>
        <w:rPr>
          <w:rFonts w:ascii="Georgia" w:hAnsi="Georgia"/>
          <w:sz w:val="24"/>
          <w:szCs w:val="24"/>
        </w:rPr>
        <w:t>.</w:t>
      </w:r>
    </w:p>
    <w:p w:rsidR="004C71EF" w:rsidRDefault="004C71EF" w:rsidP="004C71EF">
      <w:pPr>
        <w:pStyle w:val="Paragrafoelenco"/>
        <w:numPr>
          <w:ilvl w:val="0"/>
          <w:numId w:val="1"/>
        </w:numPr>
        <w:spacing w:after="0"/>
        <w:rPr>
          <w:rFonts w:ascii="Georgia" w:hAnsi="Georgia"/>
          <w:i/>
          <w:sz w:val="24"/>
          <w:szCs w:val="24"/>
        </w:rPr>
      </w:pPr>
      <w:r w:rsidRPr="004C71EF">
        <w:rPr>
          <w:rFonts w:ascii="Georgia" w:hAnsi="Georgia"/>
          <w:i/>
          <w:sz w:val="24"/>
          <w:szCs w:val="24"/>
        </w:rPr>
        <w:t>Queue Manager</w:t>
      </w:r>
    </w:p>
    <w:p w:rsidR="004C71EF" w:rsidRDefault="004C71EF" w:rsidP="00142C31">
      <w:pPr>
        <w:spacing w:after="120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Manages the taxi zones and queues logic. It memorize (but does not stor</w:t>
      </w:r>
      <w:r w:rsidR="00143D12">
        <w:rPr>
          <w:rFonts w:ascii="Georgia" w:hAnsi="Georgia"/>
          <w:sz w:val="24"/>
          <w:szCs w:val="24"/>
        </w:rPr>
        <w:t xml:space="preserve">e in the DB) the position of every active </w:t>
      </w:r>
      <w:r>
        <w:rPr>
          <w:rFonts w:ascii="Georgia" w:hAnsi="Georgia"/>
          <w:sz w:val="24"/>
          <w:szCs w:val="24"/>
        </w:rPr>
        <w:t xml:space="preserve">taxis received by the </w:t>
      </w:r>
      <w:r w:rsidRPr="004C71EF">
        <w:rPr>
          <w:rFonts w:ascii="Georgia" w:hAnsi="Georgia"/>
          <w:i/>
          <w:sz w:val="24"/>
          <w:szCs w:val="24"/>
        </w:rPr>
        <w:t>GPS Interface</w:t>
      </w:r>
      <w:r w:rsidR="00142C31">
        <w:rPr>
          <w:rFonts w:ascii="Georgia" w:hAnsi="Georgia"/>
          <w:sz w:val="24"/>
          <w:szCs w:val="24"/>
        </w:rPr>
        <w:t>.</w:t>
      </w:r>
    </w:p>
    <w:p w:rsidR="00142C31" w:rsidRPr="00142C31" w:rsidRDefault="00142C31" w:rsidP="00142C31">
      <w:pPr>
        <w:pStyle w:val="Paragrafoelenco"/>
        <w:numPr>
          <w:ilvl w:val="0"/>
          <w:numId w:val="1"/>
        </w:numPr>
        <w:spacing w:after="0"/>
        <w:rPr>
          <w:rFonts w:ascii="Georgia" w:hAnsi="Georgia"/>
          <w:i/>
          <w:sz w:val="24"/>
          <w:szCs w:val="24"/>
        </w:rPr>
      </w:pPr>
      <w:r w:rsidRPr="00142C31">
        <w:rPr>
          <w:rFonts w:ascii="Georgia" w:hAnsi="Georgia"/>
          <w:i/>
          <w:sz w:val="24"/>
          <w:szCs w:val="24"/>
        </w:rPr>
        <w:t>Message Broker</w:t>
      </w:r>
    </w:p>
    <w:p w:rsidR="00142C31" w:rsidRPr="00142C31" w:rsidRDefault="00142C31" w:rsidP="00142C31">
      <w:pPr>
        <w:spacing w:after="0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Implements the Broker role in the publisher-subscribe pattern. Receives the publication </w:t>
      </w:r>
      <w:r w:rsidR="00143D12">
        <w:rPr>
          <w:rFonts w:ascii="Georgia" w:hAnsi="Georgia"/>
          <w:sz w:val="24"/>
          <w:szCs w:val="24"/>
        </w:rPr>
        <w:t xml:space="preserve">messages </w:t>
      </w:r>
      <w:r>
        <w:rPr>
          <w:rFonts w:ascii="Georgia" w:hAnsi="Georgia"/>
          <w:sz w:val="24"/>
          <w:szCs w:val="24"/>
        </w:rPr>
        <w:t xml:space="preserve">from the </w:t>
      </w:r>
      <w:r w:rsidRPr="00142C31">
        <w:rPr>
          <w:rFonts w:ascii="Georgia" w:hAnsi="Georgia"/>
          <w:i/>
          <w:sz w:val="24"/>
          <w:szCs w:val="24"/>
        </w:rPr>
        <w:t>Rides Manager</w:t>
      </w:r>
      <w:r>
        <w:rPr>
          <w:rFonts w:ascii="Georgia" w:hAnsi="Georgia"/>
          <w:sz w:val="24"/>
          <w:szCs w:val="24"/>
        </w:rPr>
        <w:t xml:space="preserve"> and </w:t>
      </w:r>
      <w:r w:rsidRPr="00142C31">
        <w:rPr>
          <w:rFonts w:ascii="Georgia" w:hAnsi="Georgia"/>
          <w:i/>
          <w:sz w:val="24"/>
          <w:szCs w:val="24"/>
        </w:rPr>
        <w:t>Users Manager</w:t>
      </w:r>
      <w:r>
        <w:rPr>
          <w:rFonts w:ascii="Georgia" w:hAnsi="Georgia"/>
          <w:sz w:val="24"/>
          <w:szCs w:val="24"/>
        </w:rPr>
        <w:t xml:space="preserve"> and </w:t>
      </w:r>
      <w:r w:rsidR="00143D12">
        <w:rPr>
          <w:rFonts w:ascii="Georgia" w:hAnsi="Georgia"/>
          <w:sz w:val="24"/>
          <w:szCs w:val="24"/>
        </w:rPr>
        <w:t>forward the appropriate</w:t>
      </w:r>
      <w:r w:rsidR="00003483">
        <w:rPr>
          <w:rFonts w:ascii="Georgia" w:hAnsi="Georgia"/>
          <w:sz w:val="24"/>
          <w:szCs w:val="24"/>
        </w:rPr>
        <w:t xml:space="preserve"> communications to the clients.</w:t>
      </w:r>
      <w:bookmarkStart w:id="0" w:name="_GoBack"/>
      <w:bookmarkEnd w:id="0"/>
    </w:p>
    <w:sectPr w:rsidR="00142C31" w:rsidRPr="00142C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83B11"/>
    <w:multiLevelType w:val="hybridMultilevel"/>
    <w:tmpl w:val="EDB00E3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89"/>
    <w:rsid w:val="00003483"/>
    <w:rsid w:val="00142C31"/>
    <w:rsid w:val="00143D12"/>
    <w:rsid w:val="004C71EF"/>
    <w:rsid w:val="004D11BA"/>
    <w:rsid w:val="00773E89"/>
    <w:rsid w:val="00E16FC7"/>
    <w:rsid w:val="00F1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700DD-ED3E-4793-90E9-008F3050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Pozzi</dc:creator>
  <cp:keywords/>
  <dc:description/>
  <cp:lastModifiedBy>Alessandro Pozzi</cp:lastModifiedBy>
  <cp:revision>4</cp:revision>
  <dcterms:created xsi:type="dcterms:W3CDTF">2015-11-24T16:33:00Z</dcterms:created>
  <dcterms:modified xsi:type="dcterms:W3CDTF">2015-11-25T14:51:00Z</dcterms:modified>
</cp:coreProperties>
</file>