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91" w:rsidRPr="00C10226" w:rsidRDefault="00C10226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  <w:proofErr w:type="spellStart"/>
      <w:r w:rsidRPr="00C10226">
        <w:rPr>
          <w:rFonts w:asciiTheme="majorHAnsi" w:hAnsiTheme="majorHAnsi"/>
          <w:sz w:val="24"/>
          <w:szCs w:val="24"/>
        </w:rPr>
        <w:t>MyTaxiService’s</w:t>
      </w:r>
      <w:proofErr w:type="spellEnd"/>
      <w:r w:rsidRPr="00C10226">
        <w:rPr>
          <w:rFonts w:asciiTheme="majorHAnsi" w:hAnsiTheme="majorHAnsi"/>
          <w:sz w:val="24"/>
          <w:szCs w:val="24"/>
        </w:rPr>
        <w:t xml:space="preserve"> application</w:t>
      </w:r>
      <w:r w:rsidR="00E42991" w:rsidRPr="00C10226">
        <w:rPr>
          <w:rFonts w:asciiTheme="majorHAnsi" w:hAnsiTheme="majorHAnsi"/>
          <w:sz w:val="24"/>
          <w:szCs w:val="24"/>
        </w:rPr>
        <w:t xml:space="preserve"> is a client-server </w:t>
      </w:r>
      <w:r w:rsidRPr="00C10226">
        <w:rPr>
          <w:rFonts w:asciiTheme="majorHAnsi" w:hAnsiTheme="majorHAnsi"/>
          <w:sz w:val="24"/>
          <w:szCs w:val="24"/>
        </w:rPr>
        <w:t>software, which</w:t>
      </w:r>
      <w:r w:rsidR="00E42991" w:rsidRPr="00C10226">
        <w:rPr>
          <w:rFonts w:asciiTheme="majorHAnsi" w:hAnsiTheme="majorHAnsi"/>
          <w:sz w:val="24"/>
          <w:szCs w:val="24"/>
        </w:rPr>
        <w:t xml:space="preserve"> aims to facilitate taxi</w:t>
      </w:r>
      <w:r w:rsidR="00C91814" w:rsidRPr="00C10226">
        <w:rPr>
          <w:rFonts w:asciiTheme="majorHAnsi" w:hAnsiTheme="majorHAnsi"/>
          <w:sz w:val="24"/>
          <w:szCs w:val="24"/>
        </w:rPr>
        <w:t xml:space="preserve">’s </w:t>
      </w:r>
      <w:r w:rsidR="00E42991" w:rsidRPr="00C10226">
        <w:rPr>
          <w:rFonts w:asciiTheme="majorHAnsi" w:hAnsiTheme="majorHAnsi"/>
          <w:sz w:val="24"/>
          <w:szCs w:val="24"/>
        </w:rPr>
        <w:t>requests and booking performed by registered customers. To do so</w:t>
      </w:r>
      <w:r w:rsidRPr="00C10226">
        <w:rPr>
          <w:rFonts w:asciiTheme="majorHAnsi" w:hAnsiTheme="majorHAnsi"/>
          <w:sz w:val="24"/>
          <w:szCs w:val="24"/>
        </w:rPr>
        <w:t>,</w:t>
      </w:r>
      <w:r w:rsidR="00E42991" w:rsidRPr="00C10226">
        <w:rPr>
          <w:rFonts w:asciiTheme="majorHAnsi" w:hAnsiTheme="majorHAnsi"/>
          <w:sz w:val="24"/>
          <w:szCs w:val="24"/>
        </w:rPr>
        <w:t xml:space="preserve"> it must be able to handle remote communication over the Internet. In addition to this, the server side of the system needs to access external serv</w:t>
      </w:r>
      <w:r w:rsidR="00C91814" w:rsidRPr="00C10226">
        <w:rPr>
          <w:rFonts w:asciiTheme="majorHAnsi" w:hAnsiTheme="majorHAnsi"/>
          <w:sz w:val="24"/>
          <w:szCs w:val="24"/>
        </w:rPr>
        <w:t>ices such as: email service, GPS</w:t>
      </w:r>
      <w:r w:rsidR="00E42991" w:rsidRPr="00C10226">
        <w:rPr>
          <w:rFonts w:asciiTheme="majorHAnsi" w:hAnsiTheme="majorHAnsi"/>
          <w:sz w:val="24"/>
          <w:szCs w:val="24"/>
        </w:rPr>
        <w:t xml:space="preserve"> service and, of course, transactions with the database.</w:t>
      </w:r>
    </w:p>
    <w:p w:rsidR="00E42991" w:rsidRPr="00C10226" w:rsidRDefault="00E42991">
      <w:pPr>
        <w:rPr>
          <w:rFonts w:asciiTheme="majorHAnsi" w:hAnsiTheme="majorHAnsi"/>
          <w:sz w:val="24"/>
          <w:szCs w:val="24"/>
        </w:rPr>
      </w:pPr>
      <w:r w:rsidRPr="00C10226">
        <w:rPr>
          <w:rFonts w:asciiTheme="majorHAnsi" w:hAnsiTheme="majorHAnsi"/>
          <w:sz w:val="24"/>
          <w:szCs w:val="24"/>
        </w:rPr>
        <w:t xml:space="preserve">The integration test should consider this aspects </w:t>
      </w:r>
      <w:r w:rsidR="00C91814" w:rsidRPr="00C10226">
        <w:rPr>
          <w:rFonts w:asciiTheme="majorHAnsi" w:hAnsiTheme="majorHAnsi"/>
          <w:sz w:val="24"/>
          <w:szCs w:val="24"/>
        </w:rPr>
        <w:t>simulating the behaviour of these external and network components in order to test correctly all the set of functionalities of the other components.</w:t>
      </w:r>
    </w:p>
    <w:p w:rsidR="00E42991" w:rsidRDefault="00E42991"/>
    <w:sectPr w:rsidR="00E429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91"/>
    <w:rsid w:val="001B1AB9"/>
    <w:rsid w:val="009B3F04"/>
    <w:rsid w:val="00C10226"/>
    <w:rsid w:val="00C91814"/>
    <w:rsid w:val="00E334C2"/>
    <w:rsid w:val="00E4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503DE-D9AE-4360-A1DD-395770BA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2</cp:revision>
  <dcterms:created xsi:type="dcterms:W3CDTF">2016-01-08T15:55:00Z</dcterms:created>
  <dcterms:modified xsi:type="dcterms:W3CDTF">2016-01-11T11:35:00Z</dcterms:modified>
</cp:coreProperties>
</file>