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EC" w:rsidRPr="00E07CEC" w:rsidRDefault="00E07CEC">
      <w:pPr>
        <w:rPr>
          <w:rFonts w:ascii="Georgia" w:hAnsi="Georgia"/>
          <w:b/>
        </w:rPr>
      </w:pPr>
      <w:r w:rsidRPr="00E07CEC">
        <w:rPr>
          <w:rFonts w:ascii="Georgia" w:hAnsi="Georgia"/>
          <w:b/>
        </w:rPr>
        <w:t>Non-functional requirements</w:t>
      </w:r>
    </w:p>
    <w:p w:rsidR="00D96AC0" w:rsidRDefault="00D96AC0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proofErr w:type="spellStart"/>
      <w:r w:rsidRPr="00D96AC0">
        <w:rPr>
          <w:rFonts w:ascii="Georgia" w:hAnsi="Georgia"/>
        </w:rPr>
        <w:t>MyTaxiService’s</w:t>
      </w:r>
      <w:proofErr w:type="spellEnd"/>
      <w:r w:rsidRPr="00D96AC0">
        <w:rPr>
          <w:rFonts w:ascii="Georgia" w:hAnsi="Georgia"/>
        </w:rPr>
        <w:t xml:space="preserve"> system should be available 24/7.</w:t>
      </w:r>
    </w:p>
    <w:p w:rsidR="00D96AC0" w:rsidRDefault="00D96AC0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The waiting time for a taxi to come that </w:t>
      </w:r>
      <w:proofErr w:type="gramStart"/>
      <w:r>
        <w:rPr>
          <w:rFonts w:ascii="Georgia" w:hAnsi="Georgia"/>
        </w:rPr>
        <w:t>is showed</w:t>
      </w:r>
      <w:proofErr w:type="gramEnd"/>
      <w:r>
        <w:rPr>
          <w:rFonts w:ascii="Georgia" w:hAnsi="Georgia"/>
        </w:rPr>
        <w:t xml:space="preserve"> to customers should be updated every 30 seconds.</w:t>
      </w:r>
    </w:p>
    <w:p w:rsidR="00D96AC0" w:rsidRDefault="00D96AC0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Every functionality offered by the mobile or web application after the login should be reachable within three clicks.</w:t>
      </w:r>
    </w:p>
    <w:p w:rsidR="00D96AC0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Mobile applications’ button available to taxi drivers should be big enough to be easily recognized and </w:t>
      </w:r>
      <w:proofErr w:type="gramStart"/>
      <w:r>
        <w:rPr>
          <w:rFonts w:ascii="Georgia" w:hAnsi="Georgia"/>
        </w:rPr>
        <w:t>pressed</w:t>
      </w:r>
      <w:proofErr w:type="gramEnd"/>
      <w:r>
        <w:rPr>
          <w:rFonts w:ascii="Georgia" w:hAnsi="Georgia"/>
        </w:rPr>
        <w:t xml:space="preserve"> while driving.</w:t>
      </w:r>
    </w:p>
    <w:p w:rsidR="00C43B02" w:rsidRPr="00C43B02" w:rsidRDefault="00C43B02" w:rsidP="00C43B0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Code </w:t>
      </w:r>
      <w:proofErr w:type="gramStart"/>
      <w:r>
        <w:rPr>
          <w:rFonts w:ascii="Georgia" w:hAnsi="Georgia"/>
        </w:rPr>
        <w:t>should be well documented</w:t>
      </w:r>
      <w:proofErr w:type="gramEnd"/>
      <w:r>
        <w:rPr>
          <w:rFonts w:ascii="Georgia" w:hAnsi="Georgia"/>
        </w:rPr>
        <w:t xml:space="preserve"> in order to facilitate extendibility. </w:t>
      </w:r>
    </w:p>
    <w:p w:rsidR="00C43B02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Email sent to the user in order to confirm registration should arrive in less than 10 minutes.</w:t>
      </w:r>
    </w:p>
    <w:p w:rsidR="00C43B02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Web and mobile applications should have a similar graphics so that </w:t>
      </w:r>
      <w:proofErr w:type="gramStart"/>
      <w:r>
        <w:rPr>
          <w:rFonts w:ascii="Georgia" w:hAnsi="Georgia"/>
        </w:rPr>
        <w:t>the correlation between the two would be immediately identified by customers</w:t>
      </w:r>
      <w:proofErr w:type="gramEnd"/>
      <w:r>
        <w:rPr>
          <w:rFonts w:ascii="Georgia" w:hAnsi="Georgia"/>
        </w:rPr>
        <w:t>.</w:t>
      </w:r>
    </w:p>
    <w:p w:rsidR="00C43B02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Mobile’s notifications should appear even when the user has not the app opened.</w:t>
      </w:r>
    </w:p>
    <w:p w:rsidR="00C43B02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The description of the mobile application in the phone store should </w:t>
      </w:r>
      <w:r w:rsidR="00FD2C2A">
        <w:rPr>
          <w:rFonts w:ascii="Georgia" w:hAnsi="Georgia"/>
        </w:rPr>
        <w:t>point out clearly and briefly its functions, allowing a quick comprehension from any type of user.</w:t>
      </w:r>
    </w:p>
    <w:p w:rsidR="00000728" w:rsidRDefault="00000728" w:rsidP="00000728">
      <w:pPr>
        <w:pStyle w:val="Paragrafoelenco"/>
        <w:numPr>
          <w:ilvl w:val="0"/>
          <w:numId w:val="4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MyTaxiService’s</w:t>
      </w:r>
      <w:proofErr w:type="spellEnd"/>
      <w:r>
        <w:rPr>
          <w:rFonts w:ascii="Georgia" w:hAnsi="Georgia"/>
        </w:rPr>
        <w:t xml:space="preserve"> applications should always </w:t>
      </w: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 xml:space="preserve"> </w:t>
      </w:r>
      <w:r w:rsidRPr="00000728">
        <w:rPr>
          <w:rFonts w:ascii="Georgia" w:hAnsi="Georgia"/>
        </w:rPr>
        <w:t>imperceptible</w:t>
      </w:r>
      <w:r>
        <w:rPr>
          <w:rFonts w:ascii="Georgia" w:hAnsi="Georgia"/>
        </w:rPr>
        <w:t xml:space="preserve"> response time during the navigation within its forms.</w:t>
      </w:r>
      <w:bookmarkStart w:id="0" w:name="_GoBack"/>
      <w:bookmarkEnd w:id="0"/>
    </w:p>
    <w:p w:rsidR="00C43B02" w:rsidRDefault="00C43B02" w:rsidP="00C43B02">
      <w:pPr>
        <w:rPr>
          <w:rFonts w:ascii="Georgia" w:hAnsi="Georgia"/>
        </w:rPr>
      </w:pPr>
    </w:p>
    <w:p w:rsidR="00C43B02" w:rsidRDefault="00C43B02" w:rsidP="00C43B02">
      <w:pPr>
        <w:rPr>
          <w:rFonts w:ascii="Georgia" w:hAnsi="Georgia"/>
        </w:rPr>
      </w:pPr>
    </w:p>
    <w:p w:rsidR="00C43B02" w:rsidRDefault="00C43B02" w:rsidP="00C43B02">
      <w:pPr>
        <w:rPr>
          <w:rFonts w:ascii="Georgia" w:hAnsi="Georgia"/>
          <w:i/>
        </w:rPr>
      </w:pPr>
      <w:r w:rsidRPr="00C43B02">
        <w:rPr>
          <w:rFonts w:ascii="Georgia" w:hAnsi="Georgia"/>
          <w:i/>
        </w:rPr>
        <w:t>Others</w:t>
      </w:r>
    </w:p>
    <w:sectPr w:rsidR="00C43B0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872"/>
    <w:multiLevelType w:val="multilevel"/>
    <w:tmpl w:val="C018E6DA"/>
    <w:lvl w:ilvl="0">
      <w:start w:val="1"/>
      <w:numFmt w:val="decimal"/>
      <w:lvlText w:val="[N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8E3BF5"/>
    <w:multiLevelType w:val="multilevel"/>
    <w:tmpl w:val="C018E6DA"/>
    <w:lvl w:ilvl="0">
      <w:start w:val="1"/>
      <w:numFmt w:val="decimal"/>
      <w:lvlText w:val="[N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7A96E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94F1C59"/>
    <w:multiLevelType w:val="multilevel"/>
    <w:tmpl w:val="713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E4323"/>
    <w:multiLevelType w:val="multilevel"/>
    <w:tmpl w:val="C018E6DA"/>
    <w:lvl w:ilvl="0">
      <w:start w:val="1"/>
      <w:numFmt w:val="decimal"/>
      <w:lvlText w:val="[N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57"/>
    <w:rsid w:val="00000728"/>
    <w:rsid w:val="00012C57"/>
    <w:rsid w:val="00182101"/>
    <w:rsid w:val="00223BC0"/>
    <w:rsid w:val="00272511"/>
    <w:rsid w:val="004F4C4F"/>
    <w:rsid w:val="009B6FC1"/>
    <w:rsid w:val="00BA5EA6"/>
    <w:rsid w:val="00C43B02"/>
    <w:rsid w:val="00D96AC0"/>
    <w:rsid w:val="00E07CEC"/>
    <w:rsid w:val="00EE0506"/>
    <w:rsid w:val="00F96B1E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3F35F-CD9A-4583-8056-42046234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4</cp:revision>
  <dcterms:created xsi:type="dcterms:W3CDTF">2015-10-28T17:34:00Z</dcterms:created>
  <dcterms:modified xsi:type="dcterms:W3CDTF">2015-10-28T18:21:00Z</dcterms:modified>
</cp:coreProperties>
</file>