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085B" w14:textId="3600EBB1" w:rsidR="004E2785" w:rsidRPr="00787FFE" w:rsidRDefault="004E2785" w:rsidP="00B63F89">
      <w:pPr>
        <w:pBdr>
          <w:bottom w:val="single" w:sz="12" w:space="1" w:color="auto"/>
        </w:pBdr>
        <w:rPr>
          <w:b/>
          <w:bCs/>
          <w:sz w:val="20"/>
          <w:szCs w:val="20"/>
        </w:rPr>
      </w:pPr>
      <w:r w:rsidRPr="00787FFE">
        <w:rPr>
          <w:b/>
          <w:bCs/>
          <w:sz w:val="20"/>
          <w:szCs w:val="20"/>
        </w:rPr>
        <w:t>. Anotações sobre o Websockerts</w:t>
      </w:r>
      <w:r w:rsidR="00854618" w:rsidRPr="00787FFE">
        <w:rPr>
          <w:b/>
          <w:bCs/>
          <w:sz w:val="20"/>
          <w:szCs w:val="20"/>
        </w:rPr>
        <w:t xml:space="preserve"> para php</w:t>
      </w:r>
    </w:p>
    <w:p w14:paraId="69B65756" w14:textId="2701CAAB" w:rsidR="002F32FF" w:rsidRPr="00787FFE" w:rsidRDefault="002F32FF" w:rsidP="002F32FF">
      <w:pPr>
        <w:pStyle w:val="PargrafodaLista"/>
        <w:numPr>
          <w:ilvl w:val="0"/>
          <w:numId w:val="1"/>
        </w:numPr>
        <w:rPr>
          <w:sz w:val="18"/>
          <w:szCs w:val="18"/>
        </w:rPr>
      </w:pPr>
      <w:r w:rsidRPr="00787FFE">
        <w:rPr>
          <w:sz w:val="18"/>
          <w:szCs w:val="18"/>
        </w:rPr>
        <w:t xml:space="preserve">Explicação sobre seu funcionamento </w:t>
      </w:r>
    </w:p>
    <w:p w14:paraId="7BE9BF6B" w14:textId="4F1813A4" w:rsidR="00854618" w:rsidRPr="00787FFE" w:rsidRDefault="00854618">
      <w:pPr>
        <w:rPr>
          <w:sz w:val="18"/>
          <w:szCs w:val="18"/>
        </w:rPr>
      </w:pPr>
      <w:r w:rsidRPr="00787FFE">
        <w:rPr>
          <w:sz w:val="18"/>
          <w:szCs w:val="18"/>
        </w:rPr>
        <w:t xml:space="preserve">. </w:t>
      </w:r>
      <w:r w:rsidRPr="00787FFE">
        <w:rPr>
          <w:b/>
          <w:bCs/>
          <w:sz w:val="18"/>
          <w:szCs w:val="18"/>
        </w:rPr>
        <w:t>Ratchet</w:t>
      </w:r>
      <w:r w:rsidRPr="00787FFE">
        <w:rPr>
          <w:sz w:val="18"/>
          <w:szCs w:val="18"/>
        </w:rPr>
        <w:t xml:space="preserve"> é uma biblioteca PHP fracamente acoplada que fornece aos desenvolvedores ferramentas para criar aplicativos bidirecionais em tempo real entre clientes e servidores por meio de </w:t>
      </w:r>
      <w:r w:rsidRPr="00787FFE">
        <w:rPr>
          <w:b/>
          <w:bCs/>
          <w:sz w:val="18"/>
          <w:szCs w:val="18"/>
        </w:rPr>
        <w:t>WebSockets</w:t>
      </w:r>
      <w:r w:rsidRPr="00787FFE">
        <w:rPr>
          <w:sz w:val="18"/>
          <w:szCs w:val="18"/>
        </w:rPr>
        <w:t>. Esta não é a Internet do seu avô.</w:t>
      </w:r>
    </w:p>
    <w:p w14:paraId="738DFEF8" w14:textId="297B546D" w:rsidR="00B54DBD" w:rsidRPr="00787FFE" w:rsidRDefault="008B51A7">
      <w:pPr>
        <w:rPr>
          <w:b/>
          <w:bCs/>
          <w:sz w:val="20"/>
          <w:szCs w:val="20"/>
        </w:rPr>
      </w:pPr>
      <w:r w:rsidRPr="00787FFE">
        <w:rPr>
          <w:b/>
          <w:bCs/>
          <w:sz w:val="20"/>
          <w:szCs w:val="20"/>
        </w:rPr>
        <w:t>Diagrama de funcionamento</w:t>
      </w:r>
    </w:p>
    <w:p w14:paraId="469B77D3" w14:textId="252C96E7" w:rsidR="008B51A7" w:rsidRPr="00787FFE" w:rsidRDefault="008B51A7">
      <w:pPr>
        <w:pBdr>
          <w:bottom w:val="single" w:sz="12" w:space="1" w:color="auto"/>
        </w:pBdr>
        <w:rPr>
          <w:sz w:val="18"/>
          <w:szCs w:val="18"/>
        </w:rPr>
      </w:pPr>
      <w:r w:rsidRPr="00787FFE">
        <w:rPr>
          <w:noProof/>
          <w:sz w:val="18"/>
          <w:szCs w:val="18"/>
        </w:rPr>
        <w:drawing>
          <wp:inline distT="0" distB="0" distL="0" distR="0" wp14:anchorId="3AA5DEE8" wp14:editId="0336DE58">
            <wp:extent cx="5400040" cy="3129280"/>
            <wp:effectExtent l="0" t="0" r="0" b="0"/>
            <wp:docPr id="17753752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75200" name=""/>
                    <pic:cNvPicPr/>
                  </pic:nvPicPr>
                  <pic:blipFill>
                    <a:blip r:embed="rId5"/>
                    <a:stretch>
                      <a:fillRect/>
                    </a:stretch>
                  </pic:blipFill>
                  <pic:spPr>
                    <a:xfrm>
                      <a:off x="0" y="0"/>
                      <a:ext cx="5400040" cy="3129280"/>
                    </a:xfrm>
                    <a:prstGeom prst="rect">
                      <a:avLst/>
                    </a:prstGeom>
                  </pic:spPr>
                </pic:pic>
              </a:graphicData>
            </a:graphic>
          </wp:inline>
        </w:drawing>
      </w:r>
    </w:p>
    <w:p w14:paraId="100CD518" w14:textId="54D617B6" w:rsidR="00B54DBD" w:rsidRPr="00787FFE" w:rsidRDefault="00B54DBD">
      <w:pPr>
        <w:pBdr>
          <w:bottom w:val="single" w:sz="12" w:space="1" w:color="auto"/>
        </w:pBdr>
        <w:rPr>
          <w:b/>
          <w:bCs/>
          <w:sz w:val="18"/>
          <w:szCs w:val="18"/>
        </w:rPr>
      </w:pPr>
      <w:r w:rsidRPr="00787FFE">
        <w:rPr>
          <w:b/>
          <w:bCs/>
          <w:sz w:val="18"/>
          <w:szCs w:val="18"/>
        </w:rPr>
        <w:t>Diagrama como funciona na internet</w:t>
      </w:r>
    </w:p>
    <w:p w14:paraId="439CA1B7" w14:textId="6AF4CD22" w:rsidR="00B54DBD" w:rsidRPr="00787FFE" w:rsidRDefault="00B54DBD" w:rsidP="00787FFE">
      <w:pPr>
        <w:pBdr>
          <w:bottom w:val="single" w:sz="12" w:space="1" w:color="auto"/>
        </w:pBdr>
        <w:jc w:val="center"/>
        <w:rPr>
          <w:sz w:val="18"/>
          <w:szCs w:val="18"/>
        </w:rPr>
      </w:pPr>
      <w:r w:rsidRPr="00787FFE">
        <w:rPr>
          <w:noProof/>
          <w:sz w:val="18"/>
          <w:szCs w:val="18"/>
        </w:rPr>
        <w:drawing>
          <wp:inline distT="0" distB="0" distL="0" distR="0" wp14:anchorId="4C6E8185" wp14:editId="08C3EA1A">
            <wp:extent cx="3169920" cy="1661795"/>
            <wp:effectExtent l="0" t="0" r="0" b="0"/>
            <wp:docPr id="311989690" name="Imagem 311989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75200" name=""/>
                    <pic:cNvPicPr/>
                  </pic:nvPicPr>
                  <pic:blipFill rotWithShape="1">
                    <a:blip r:embed="rId5"/>
                    <a:srcRect l="1834" t="43831" r="59783" b="15017"/>
                    <a:stretch/>
                  </pic:blipFill>
                  <pic:spPr bwMode="auto">
                    <a:xfrm>
                      <a:off x="0" y="0"/>
                      <a:ext cx="3173773" cy="1663815"/>
                    </a:xfrm>
                    <a:prstGeom prst="rect">
                      <a:avLst/>
                    </a:prstGeom>
                    <a:ln>
                      <a:noFill/>
                    </a:ln>
                    <a:extLst>
                      <a:ext uri="{53640926-AAD7-44D8-BBD7-CCE9431645EC}">
                        <a14:shadowObscured xmlns:a14="http://schemas.microsoft.com/office/drawing/2010/main"/>
                      </a:ext>
                    </a:extLst>
                  </pic:spPr>
                </pic:pic>
              </a:graphicData>
            </a:graphic>
          </wp:inline>
        </w:drawing>
      </w:r>
    </w:p>
    <w:p w14:paraId="025549EF" w14:textId="77777777" w:rsidR="00787FFE" w:rsidRPr="00787FFE" w:rsidRDefault="00787FFE">
      <w:pPr>
        <w:rPr>
          <w:b/>
          <w:bCs/>
          <w:sz w:val="18"/>
          <w:szCs w:val="18"/>
        </w:rPr>
      </w:pPr>
    </w:p>
    <w:p w14:paraId="743C88D9" w14:textId="77777777" w:rsidR="00787FFE" w:rsidRPr="00787FFE" w:rsidRDefault="00787FFE">
      <w:pPr>
        <w:rPr>
          <w:b/>
          <w:bCs/>
          <w:sz w:val="18"/>
          <w:szCs w:val="18"/>
        </w:rPr>
      </w:pPr>
    </w:p>
    <w:p w14:paraId="273EAFB6" w14:textId="77777777" w:rsidR="00787FFE" w:rsidRPr="00787FFE" w:rsidRDefault="00787FFE">
      <w:pPr>
        <w:rPr>
          <w:b/>
          <w:bCs/>
          <w:sz w:val="18"/>
          <w:szCs w:val="18"/>
        </w:rPr>
      </w:pPr>
    </w:p>
    <w:p w14:paraId="146D6254" w14:textId="77777777" w:rsidR="00787FFE" w:rsidRPr="00787FFE" w:rsidRDefault="00787FFE">
      <w:pPr>
        <w:rPr>
          <w:b/>
          <w:bCs/>
          <w:sz w:val="18"/>
          <w:szCs w:val="18"/>
        </w:rPr>
      </w:pPr>
    </w:p>
    <w:p w14:paraId="1D6039DA" w14:textId="77777777" w:rsidR="00787FFE" w:rsidRPr="00787FFE" w:rsidRDefault="00787FFE">
      <w:pPr>
        <w:rPr>
          <w:b/>
          <w:bCs/>
          <w:sz w:val="18"/>
          <w:szCs w:val="18"/>
        </w:rPr>
      </w:pPr>
    </w:p>
    <w:p w14:paraId="5C78EE24" w14:textId="77777777" w:rsidR="00787FFE" w:rsidRPr="00787FFE" w:rsidRDefault="00787FFE">
      <w:pPr>
        <w:rPr>
          <w:b/>
          <w:bCs/>
          <w:sz w:val="18"/>
          <w:szCs w:val="18"/>
        </w:rPr>
      </w:pPr>
    </w:p>
    <w:p w14:paraId="1C42BACF" w14:textId="77777777" w:rsidR="00787FFE" w:rsidRPr="00787FFE" w:rsidRDefault="00787FFE">
      <w:pPr>
        <w:rPr>
          <w:b/>
          <w:bCs/>
          <w:sz w:val="18"/>
          <w:szCs w:val="18"/>
        </w:rPr>
      </w:pPr>
    </w:p>
    <w:p w14:paraId="35E588C8" w14:textId="77777777" w:rsidR="00787FFE" w:rsidRPr="00787FFE" w:rsidRDefault="00787FFE">
      <w:pPr>
        <w:rPr>
          <w:b/>
          <w:bCs/>
          <w:sz w:val="18"/>
          <w:szCs w:val="18"/>
        </w:rPr>
      </w:pPr>
    </w:p>
    <w:p w14:paraId="0C822A48" w14:textId="47056AF8" w:rsidR="00B63F89" w:rsidRPr="00787FFE" w:rsidRDefault="00B63F89">
      <w:pPr>
        <w:rPr>
          <w:b/>
          <w:bCs/>
          <w:sz w:val="20"/>
          <w:szCs w:val="20"/>
        </w:rPr>
      </w:pPr>
      <w:r w:rsidRPr="00787FFE">
        <w:rPr>
          <w:b/>
          <w:bCs/>
          <w:sz w:val="20"/>
          <w:szCs w:val="20"/>
        </w:rPr>
        <w:t>Estrutura de design e funcionamento</w:t>
      </w:r>
    </w:p>
    <w:p w14:paraId="11732439" w14:textId="4A061791" w:rsidR="00B63F89" w:rsidRPr="00787FFE" w:rsidRDefault="00B63F89">
      <w:pPr>
        <w:rPr>
          <w:sz w:val="18"/>
          <w:szCs w:val="18"/>
        </w:rPr>
      </w:pPr>
      <w:r w:rsidRPr="00787FFE">
        <w:rPr>
          <w:noProof/>
          <w:sz w:val="18"/>
          <w:szCs w:val="18"/>
        </w:rPr>
        <w:lastRenderedPageBreak/>
        <w:drawing>
          <wp:inline distT="0" distB="0" distL="0" distR="0" wp14:anchorId="66C2FE33" wp14:editId="5B54B4D2">
            <wp:extent cx="5400040" cy="3016885"/>
            <wp:effectExtent l="0" t="0" r="0" b="0"/>
            <wp:docPr id="6815398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39806" name=""/>
                    <pic:cNvPicPr/>
                  </pic:nvPicPr>
                  <pic:blipFill>
                    <a:blip r:embed="rId6"/>
                    <a:stretch>
                      <a:fillRect/>
                    </a:stretch>
                  </pic:blipFill>
                  <pic:spPr>
                    <a:xfrm>
                      <a:off x="0" y="0"/>
                      <a:ext cx="5417882" cy="3026853"/>
                    </a:xfrm>
                    <a:prstGeom prst="rect">
                      <a:avLst/>
                    </a:prstGeom>
                  </pic:spPr>
                </pic:pic>
              </a:graphicData>
            </a:graphic>
          </wp:inline>
        </w:drawing>
      </w:r>
    </w:p>
    <w:p w14:paraId="67F986F7" w14:textId="77777777" w:rsidR="00BC08DB" w:rsidRPr="00787FFE" w:rsidRDefault="00BC08DB" w:rsidP="00B63F89">
      <w:pPr>
        <w:rPr>
          <w:b/>
          <w:bCs/>
          <w:sz w:val="18"/>
          <w:szCs w:val="18"/>
        </w:rPr>
      </w:pPr>
    </w:p>
    <w:p w14:paraId="3D8930CA" w14:textId="77777777" w:rsidR="00BC08DB" w:rsidRPr="00787FFE" w:rsidRDefault="00BC08DB" w:rsidP="00B63F89">
      <w:pPr>
        <w:rPr>
          <w:b/>
          <w:bCs/>
          <w:sz w:val="18"/>
          <w:szCs w:val="18"/>
        </w:rPr>
      </w:pPr>
    </w:p>
    <w:p w14:paraId="49DC4B3D" w14:textId="77777777" w:rsidR="00BC08DB" w:rsidRPr="00787FFE" w:rsidRDefault="00BC08DB" w:rsidP="00B63F89">
      <w:pPr>
        <w:rPr>
          <w:b/>
          <w:bCs/>
          <w:sz w:val="18"/>
          <w:szCs w:val="18"/>
        </w:rPr>
      </w:pPr>
    </w:p>
    <w:p w14:paraId="4F3E9634" w14:textId="77777777" w:rsidR="00BC08DB" w:rsidRPr="00787FFE" w:rsidRDefault="00BC08DB" w:rsidP="00B63F89">
      <w:pPr>
        <w:rPr>
          <w:b/>
          <w:bCs/>
          <w:sz w:val="18"/>
          <w:szCs w:val="18"/>
        </w:rPr>
      </w:pPr>
    </w:p>
    <w:p w14:paraId="5DE6FF5A" w14:textId="233F5222" w:rsidR="00B63F89" w:rsidRPr="00787FFE" w:rsidRDefault="00B63F89" w:rsidP="00B63F89">
      <w:pPr>
        <w:rPr>
          <w:sz w:val="18"/>
          <w:szCs w:val="18"/>
        </w:rPr>
      </w:pPr>
      <w:r w:rsidRPr="00787FFE">
        <w:rPr>
          <w:b/>
          <w:bCs/>
          <w:sz w:val="20"/>
          <w:szCs w:val="20"/>
        </w:rPr>
        <w:t>Conexões</w:t>
      </w:r>
      <w:r w:rsidRPr="00787FFE">
        <w:rPr>
          <w:sz w:val="18"/>
          <w:szCs w:val="18"/>
        </w:rPr>
        <w:t>: objetos passados ​​por seus componentes de aplicativo</w:t>
      </w:r>
    </w:p>
    <w:p w14:paraId="72EECA68" w14:textId="01DF18DC" w:rsidR="00B63F89" w:rsidRPr="00787FFE" w:rsidRDefault="00B63F89" w:rsidP="00B63F89">
      <w:pPr>
        <w:pBdr>
          <w:bottom w:val="single" w:sz="12" w:space="1" w:color="auto"/>
        </w:pBdr>
        <w:rPr>
          <w:sz w:val="18"/>
          <w:szCs w:val="18"/>
        </w:rPr>
      </w:pPr>
      <w:r w:rsidRPr="00787FFE">
        <w:rPr>
          <w:sz w:val="18"/>
          <w:szCs w:val="18"/>
        </w:rPr>
        <w:t xml:space="preserve">Com sua arquitetura de aplicativo configurada e instanciada, os recursos são passados ​​por seu aplicativo. Quando os eventos são acionados pela base </w:t>
      </w:r>
      <w:proofErr w:type="gramStart"/>
      <w:r w:rsidRPr="00787FFE">
        <w:rPr>
          <w:sz w:val="18"/>
          <w:szCs w:val="18"/>
        </w:rPr>
        <w:t xml:space="preserve">( </w:t>
      </w:r>
      <w:proofErr w:type="spellStart"/>
      <w:r w:rsidRPr="00787FFE">
        <w:rPr>
          <w:sz w:val="18"/>
          <w:szCs w:val="18"/>
        </w:rPr>
        <w:t>IoServer</w:t>
      </w:r>
      <w:proofErr w:type="spellEnd"/>
      <w:proofErr w:type="gramEnd"/>
      <w:r w:rsidRPr="00787FFE">
        <w:rPr>
          <w:sz w:val="18"/>
          <w:szCs w:val="18"/>
        </w:rPr>
        <w:t xml:space="preserve"> ) e propagados até seu aplicativo, um objeto Connection é enviado representando o cliente na outra ponta do fio. Esses objetos Connection são usados ​​para interagir com o cliente e são passados ​​por meio de seu aplicativo.</w:t>
      </w:r>
    </w:p>
    <w:p w14:paraId="56661415" w14:textId="683FB434" w:rsidR="00BC08DB" w:rsidRPr="00787FFE" w:rsidRDefault="00BC08DB" w:rsidP="00B63F89">
      <w:pPr>
        <w:rPr>
          <w:b/>
          <w:bCs/>
          <w:sz w:val="20"/>
          <w:szCs w:val="20"/>
        </w:rPr>
      </w:pPr>
      <w:r w:rsidRPr="00787FFE">
        <w:rPr>
          <w:b/>
          <w:bCs/>
          <w:sz w:val="20"/>
          <w:szCs w:val="20"/>
        </w:rPr>
        <w:t>Conexões</w:t>
      </w:r>
    </w:p>
    <w:p w14:paraId="30CEB543" w14:textId="6D052507" w:rsidR="00BC08DB" w:rsidRPr="00787FFE" w:rsidRDefault="00BC08DB" w:rsidP="00B63F89">
      <w:pPr>
        <w:rPr>
          <w:rFonts w:ascii="Helvetica" w:hAnsi="Helvetica" w:cs="Helvetica"/>
          <w:color w:val="333333"/>
          <w:sz w:val="18"/>
          <w:szCs w:val="18"/>
          <w:shd w:val="clear" w:color="auto" w:fill="FFFFFF"/>
        </w:rPr>
      </w:pPr>
      <w:r w:rsidRPr="00787FFE">
        <w:rPr>
          <w:rFonts w:ascii="Helvetica" w:hAnsi="Helvetica" w:cs="Helvetica"/>
          <w:color w:val="333333"/>
          <w:sz w:val="18"/>
          <w:szCs w:val="18"/>
          <w:shd w:val="clear" w:color="auto" w:fill="FFFFFF"/>
        </w:rPr>
        <w:t>. Uma </w:t>
      </w:r>
      <w:r w:rsidRPr="00787FFE">
        <w:rPr>
          <w:rStyle w:val="nfase"/>
          <w:rFonts w:ascii="Helvetica" w:hAnsi="Helvetica" w:cs="Helvetica"/>
          <w:color w:val="333333"/>
          <w:sz w:val="18"/>
          <w:szCs w:val="18"/>
          <w:shd w:val="clear" w:color="auto" w:fill="FFFFFF"/>
        </w:rPr>
        <w:t>conexão</w:t>
      </w:r>
      <w:r w:rsidRPr="00787FFE">
        <w:rPr>
          <w:rFonts w:ascii="Helvetica" w:hAnsi="Helvetica" w:cs="Helvetica"/>
          <w:color w:val="333333"/>
          <w:sz w:val="18"/>
          <w:szCs w:val="18"/>
          <w:shd w:val="clear" w:color="auto" w:fill="FFFFFF"/>
        </w:rPr>
        <w:t> é um objeto PHP que representa um cliente conectado ao seu servidor. O objeto possui propriedades que contêm informações sobre o cliente. Quanto mais classes de componentes a </w:t>
      </w:r>
      <w:r w:rsidRPr="00787FFE">
        <w:rPr>
          <w:rStyle w:val="nfase"/>
          <w:rFonts w:ascii="Helvetica" w:hAnsi="Helvetica" w:cs="Helvetica"/>
          <w:color w:val="333333"/>
          <w:sz w:val="18"/>
          <w:szCs w:val="18"/>
          <w:shd w:val="clear" w:color="auto" w:fill="FFFFFF"/>
        </w:rPr>
        <w:t>conexão</w:t>
      </w:r>
      <w:r w:rsidRPr="00787FFE">
        <w:rPr>
          <w:rFonts w:ascii="Helvetica" w:hAnsi="Helvetica" w:cs="Helvetica"/>
          <w:color w:val="333333"/>
          <w:sz w:val="18"/>
          <w:szCs w:val="18"/>
          <w:shd w:val="clear" w:color="auto" w:fill="FFFFFF"/>
        </w:rPr>
        <w:t> for passada, mais propriedades serão anexadas a ela. Por exemplo, você pode ou não usar o </w:t>
      </w:r>
      <w:proofErr w:type="spellStart"/>
      <w:r>
        <w:fldChar w:fldCharType="begin"/>
      </w:r>
      <w:r>
        <w:instrText>HYPERLINK "http://socketo.me/docs/sessions"</w:instrText>
      </w:r>
      <w:r>
        <w:fldChar w:fldCharType="separate"/>
      </w:r>
      <w:r w:rsidRPr="00787FFE">
        <w:rPr>
          <w:rStyle w:val="Hyperlink"/>
          <w:rFonts w:ascii="Helvetica" w:hAnsi="Helvetica" w:cs="Helvetica"/>
          <w:color w:val="0088CC"/>
          <w:sz w:val="18"/>
          <w:szCs w:val="18"/>
          <w:u w:val="none"/>
          <w:shd w:val="clear" w:color="auto" w:fill="FFFFFF"/>
        </w:rPr>
        <w:t>SessionProvider</w:t>
      </w:r>
      <w:proofErr w:type="spellEnd"/>
      <w:r>
        <w:rPr>
          <w:rStyle w:val="Hyperlink"/>
          <w:rFonts w:ascii="Helvetica" w:hAnsi="Helvetica" w:cs="Helvetica"/>
          <w:color w:val="0088CC"/>
          <w:sz w:val="18"/>
          <w:szCs w:val="18"/>
          <w:u w:val="none"/>
          <w:shd w:val="clear" w:color="auto" w:fill="FFFFFF"/>
        </w:rPr>
        <w:fldChar w:fldCharType="end"/>
      </w:r>
      <w:r w:rsidRPr="00787FFE">
        <w:rPr>
          <w:rFonts w:ascii="Helvetica" w:hAnsi="Helvetica" w:cs="Helvetica"/>
          <w:color w:val="333333"/>
          <w:sz w:val="18"/>
          <w:szCs w:val="18"/>
          <w:shd w:val="clear" w:color="auto" w:fill="FFFFFF"/>
        </w:rPr>
        <w:t> em sua pilha de aplicativos. Se você optar por usá-lo, cada conexão terá uma classe </w:t>
      </w:r>
      <w:hyperlink r:id="rId7" w:history="1">
        <w:r w:rsidRPr="00787FFE">
          <w:rPr>
            <w:rStyle w:val="Hyperlink"/>
            <w:rFonts w:ascii="Helvetica" w:hAnsi="Helvetica" w:cs="Helvetica"/>
            <w:color w:val="0088CC"/>
            <w:sz w:val="18"/>
            <w:szCs w:val="18"/>
            <w:u w:val="none"/>
            <w:shd w:val="clear" w:color="auto" w:fill="FFFFFF"/>
          </w:rPr>
          <w:t xml:space="preserve">Symfony2 </w:t>
        </w:r>
        <w:proofErr w:type="spellStart"/>
        <w:r w:rsidRPr="00787FFE">
          <w:rPr>
            <w:rStyle w:val="Hyperlink"/>
            <w:rFonts w:ascii="Helvetica" w:hAnsi="Helvetica" w:cs="Helvetica"/>
            <w:color w:val="0088CC"/>
            <w:sz w:val="18"/>
            <w:szCs w:val="18"/>
            <w:u w:val="none"/>
            <w:shd w:val="clear" w:color="auto" w:fill="FFFFFF"/>
          </w:rPr>
          <w:t>Session</w:t>
        </w:r>
        <w:proofErr w:type="spellEnd"/>
      </w:hyperlink>
      <w:r w:rsidRPr="00787FFE">
        <w:rPr>
          <w:rFonts w:ascii="Helvetica" w:hAnsi="Helvetica" w:cs="Helvetica"/>
          <w:color w:val="333333"/>
          <w:sz w:val="18"/>
          <w:szCs w:val="18"/>
          <w:shd w:val="clear" w:color="auto" w:fill="FFFFFF"/>
        </w:rPr>
        <w:t> anexada a ela que você pode acessar assim:</w:t>
      </w:r>
    </w:p>
    <w:p w14:paraId="7596FC9F" w14:textId="516D27F7" w:rsidR="00BC08DB" w:rsidRPr="00787FFE" w:rsidRDefault="00BC08DB" w:rsidP="00B63F89">
      <w:pPr>
        <w:rPr>
          <w:sz w:val="18"/>
          <w:szCs w:val="18"/>
        </w:rPr>
      </w:pPr>
      <w:r w:rsidRPr="00787FFE">
        <w:rPr>
          <w:noProof/>
          <w:sz w:val="18"/>
          <w:szCs w:val="18"/>
        </w:rPr>
        <w:drawing>
          <wp:inline distT="0" distB="0" distL="0" distR="0" wp14:anchorId="63A30665" wp14:editId="5BE8B494">
            <wp:extent cx="5400040" cy="1989455"/>
            <wp:effectExtent l="0" t="0" r="0" b="0"/>
            <wp:docPr id="3974138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13840" name=""/>
                    <pic:cNvPicPr/>
                  </pic:nvPicPr>
                  <pic:blipFill>
                    <a:blip r:embed="rId8"/>
                    <a:stretch>
                      <a:fillRect/>
                    </a:stretch>
                  </pic:blipFill>
                  <pic:spPr>
                    <a:xfrm>
                      <a:off x="0" y="0"/>
                      <a:ext cx="5400040" cy="1989455"/>
                    </a:xfrm>
                    <a:prstGeom prst="rect">
                      <a:avLst/>
                    </a:prstGeom>
                  </pic:spPr>
                </pic:pic>
              </a:graphicData>
            </a:graphic>
          </wp:inline>
        </w:drawing>
      </w:r>
    </w:p>
    <w:p w14:paraId="4345DD53" w14:textId="77777777" w:rsidR="00B54DBD" w:rsidRPr="00787FFE" w:rsidRDefault="00B54DBD" w:rsidP="00B63F89">
      <w:pPr>
        <w:rPr>
          <w:b/>
          <w:bCs/>
          <w:sz w:val="18"/>
          <w:szCs w:val="18"/>
        </w:rPr>
      </w:pPr>
    </w:p>
    <w:p w14:paraId="1CD8F254" w14:textId="429AAF5A" w:rsidR="00B63F89" w:rsidRPr="00787FFE" w:rsidRDefault="00BC08DB" w:rsidP="00B63F89">
      <w:pPr>
        <w:rPr>
          <w:b/>
          <w:bCs/>
          <w:sz w:val="20"/>
          <w:szCs w:val="20"/>
        </w:rPr>
      </w:pPr>
      <w:r w:rsidRPr="00787FFE">
        <w:rPr>
          <w:b/>
          <w:bCs/>
          <w:sz w:val="20"/>
          <w:szCs w:val="20"/>
        </w:rPr>
        <w:t>Armazenado a conexão da porta soquete do cliente</w:t>
      </w:r>
    </w:p>
    <w:p w14:paraId="79D2EB68" w14:textId="2BA5C2EA" w:rsidR="00BC08DB" w:rsidRPr="00787FFE" w:rsidRDefault="00BC08DB" w:rsidP="00BC08DB">
      <w:pPr>
        <w:jc w:val="center"/>
        <w:rPr>
          <w:sz w:val="18"/>
          <w:szCs w:val="18"/>
        </w:rPr>
      </w:pPr>
      <w:r w:rsidRPr="00787FFE">
        <w:rPr>
          <w:noProof/>
          <w:sz w:val="18"/>
          <w:szCs w:val="18"/>
        </w:rPr>
        <w:lastRenderedPageBreak/>
        <w:drawing>
          <wp:inline distT="0" distB="0" distL="0" distR="0" wp14:anchorId="113344C8" wp14:editId="16F7BF7F">
            <wp:extent cx="5869609" cy="762000"/>
            <wp:effectExtent l="0" t="0" r="0" b="0"/>
            <wp:docPr id="2414572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57235" name=""/>
                    <pic:cNvPicPr/>
                  </pic:nvPicPr>
                  <pic:blipFill>
                    <a:blip r:embed="rId9"/>
                    <a:stretch>
                      <a:fillRect/>
                    </a:stretch>
                  </pic:blipFill>
                  <pic:spPr>
                    <a:xfrm>
                      <a:off x="0" y="0"/>
                      <a:ext cx="5870724" cy="762145"/>
                    </a:xfrm>
                    <a:prstGeom prst="rect">
                      <a:avLst/>
                    </a:prstGeom>
                  </pic:spPr>
                </pic:pic>
              </a:graphicData>
            </a:graphic>
          </wp:inline>
        </w:drawing>
      </w:r>
    </w:p>
    <w:p w14:paraId="65D5D203" w14:textId="79CE0A22" w:rsidR="00C75B1B" w:rsidRPr="00787FFE" w:rsidRDefault="00C75B1B" w:rsidP="00C75B1B">
      <w:pPr>
        <w:rPr>
          <w:b/>
          <w:bCs/>
          <w:sz w:val="18"/>
          <w:szCs w:val="18"/>
        </w:rPr>
      </w:pPr>
      <w:r w:rsidRPr="00787FFE">
        <w:rPr>
          <w:b/>
          <w:bCs/>
          <w:sz w:val="18"/>
          <w:szCs w:val="18"/>
        </w:rPr>
        <w:t>Construção parte logica (Container)</w:t>
      </w:r>
    </w:p>
    <w:p w14:paraId="20FB8BE6" w14:textId="1546A165" w:rsidR="00C75B1B" w:rsidRPr="00787FFE" w:rsidRDefault="00C75B1B" w:rsidP="00C75B1B">
      <w:pPr>
        <w:rPr>
          <w:sz w:val="18"/>
          <w:szCs w:val="18"/>
        </w:rPr>
      </w:pPr>
      <w:r w:rsidRPr="00787FFE">
        <w:rPr>
          <w:noProof/>
          <w:sz w:val="18"/>
          <w:szCs w:val="18"/>
        </w:rPr>
        <w:drawing>
          <wp:inline distT="0" distB="0" distL="0" distR="0" wp14:anchorId="51AA6440" wp14:editId="3DF851EF">
            <wp:extent cx="5400040" cy="314325"/>
            <wp:effectExtent l="0" t="0" r="0" b="9525"/>
            <wp:docPr id="20647994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99479" name=""/>
                    <pic:cNvPicPr/>
                  </pic:nvPicPr>
                  <pic:blipFill>
                    <a:blip r:embed="rId10"/>
                    <a:stretch>
                      <a:fillRect/>
                    </a:stretch>
                  </pic:blipFill>
                  <pic:spPr>
                    <a:xfrm>
                      <a:off x="0" y="0"/>
                      <a:ext cx="5400040" cy="314325"/>
                    </a:xfrm>
                    <a:prstGeom prst="rect">
                      <a:avLst/>
                    </a:prstGeom>
                  </pic:spPr>
                </pic:pic>
              </a:graphicData>
            </a:graphic>
          </wp:inline>
        </w:drawing>
      </w:r>
    </w:p>
    <w:p w14:paraId="1D935799" w14:textId="6C75060C" w:rsidR="00BC08DB" w:rsidRPr="00787FFE" w:rsidRDefault="00BC08DB" w:rsidP="00BC08DB">
      <w:pPr>
        <w:rPr>
          <w:b/>
          <w:bCs/>
          <w:sz w:val="18"/>
          <w:szCs w:val="18"/>
        </w:rPr>
      </w:pPr>
      <w:r w:rsidRPr="00787FFE">
        <w:rPr>
          <w:b/>
          <w:bCs/>
          <w:sz w:val="18"/>
          <w:szCs w:val="18"/>
        </w:rPr>
        <w:t>Código</w:t>
      </w:r>
    </w:p>
    <w:p w14:paraId="47DF2634" w14:textId="63D7F4C5" w:rsidR="002F32FF" w:rsidRPr="00787FFE" w:rsidRDefault="00BC08DB" w:rsidP="002F32FF">
      <w:pPr>
        <w:rPr>
          <w:b/>
          <w:bCs/>
          <w:sz w:val="18"/>
          <w:szCs w:val="18"/>
        </w:rPr>
      </w:pPr>
      <w:r w:rsidRPr="00787FFE">
        <w:rPr>
          <w:b/>
          <w:bCs/>
          <w:noProof/>
          <w:sz w:val="18"/>
          <w:szCs w:val="18"/>
        </w:rPr>
        <w:drawing>
          <wp:inline distT="0" distB="0" distL="0" distR="0" wp14:anchorId="3ECA6EF0" wp14:editId="79E1F809">
            <wp:extent cx="4290060" cy="1841336"/>
            <wp:effectExtent l="0" t="0" r="0" b="6985"/>
            <wp:docPr id="5521233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23394" name=""/>
                    <pic:cNvPicPr/>
                  </pic:nvPicPr>
                  <pic:blipFill>
                    <a:blip r:embed="rId11"/>
                    <a:stretch>
                      <a:fillRect/>
                    </a:stretch>
                  </pic:blipFill>
                  <pic:spPr>
                    <a:xfrm>
                      <a:off x="0" y="0"/>
                      <a:ext cx="4301489" cy="1846241"/>
                    </a:xfrm>
                    <a:prstGeom prst="rect">
                      <a:avLst/>
                    </a:prstGeom>
                  </pic:spPr>
                </pic:pic>
              </a:graphicData>
            </a:graphic>
          </wp:inline>
        </w:drawing>
      </w:r>
    </w:p>
    <w:p w14:paraId="0D59B968" w14:textId="4D9AD4B6" w:rsidR="002F32FF" w:rsidRPr="00787FFE" w:rsidRDefault="002F32FF" w:rsidP="002F32FF">
      <w:pPr>
        <w:rPr>
          <w:b/>
          <w:bCs/>
          <w:sz w:val="20"/>
          <w:szCs w:val="20"/>
        </w:rPr>
      </w:pPr>
      <w:r w:rsidRPr="00787FFE">
        <w:rPr>
          <w:b/>
          <w:bCs/>
          <w:sz w:val="20"/>
          <w:szCs w:val="20"/>
        </w:rPr>
        <w:t>Meta do projeto</w:t>
      </w:r>
    </w:p>
    <w:p w14:paraId="0659EA02" w14:textId="7E9C50AD" w:rsidR="00082C0A" w:rsidRPr="00787FFE" w:rsidRDefault="002F32FF" w:rsidP="00787FFE">
      <w:pPr>
        <w:rPr>
          <w:sz w:val="18"/>
          <w:szCs w:val="18"/>
        </w:rPr>
      </w:pPr>
      <w:r w:rsidRPr="00787FFE">
        <w:rPr>
          <w:sz w:val="18"/>
          <w:szCs w:val="18"/>
        </w:rPr>
        <w:t>Quando um usuário, seja você mesmo em seu admin ou um usuário postando um comentário em seu blog, faz um POST através de um envio de formulário ou AJAX, queremos que essa alteração seja imediatamente enviada a todos os outros visitantes dessa página. Adicionaremos atualizações em tempo real ao nosso site sem interromper sua base de código ou afetar sua estabilidade atual</w:t>
      </w:r>
      <w:r w:rsidR="00787FFE" w:rsidRPr="00787FFE">
        <w:rPr>
          <w:sz w:val="18"/>
          <w:szCs w:val="18"/>
        </w:rPr>
        <w:t>.</w:t>
      </w:r>
    </w:p>
    <w:p w14:paraId="61EE0F20" w14:textId="45987D3F" w:rsidR="00082C0A" w:rsidRPr="00787FFE" w:rsidRDefault="00082C0A" w:rsidP="002F32FF">
      <w:pPr>
        <w:pBdr>
          <w:bottom w:val="single" w:sz="12" w:space="1" w:color="auto"/>
        </w:pBdr>
        <w:rPr>
          <w:b/>
          <w:bCs/>
          <w:sz w:val="20"/>
          <w:szCs w:val="20"/>
        </w:rPr>
      </w:pPr>
      <w:r w:rsidRPr="00787FFE">
        <w:rPr>
          <w:b/>
          <w:bCs/>
          <w:sz w:val="20"/>
          <w:szCs w:val="20"/>
        </w:rPr>
        <w:t>Estrutura de Redes</w:t>
      </w:r>
      <w:r w:rsidR="00425B2D">
        <w:rPr>
          <w:b/>
          <w:bCs/>
          <w:sz w:val="20"/>
          <w:szCs w:val="20"/>
        </w:rPr>
        <w:t xml:space="preserve"> com </w:t>
      </w:r>
      <w:proofErr w:type="spellStart"/>
      <w:r w:rsidR="00425B2D">
        <w:rPr>
          <w:b/>
          <w:bCs/>
          <w:sz w:val="20"/>
          <w:szCs w:val="20"/>
        </w:rPr>
        <w:t>push</w:t>
      </w:r>
      <w:proofErr w:type="spellEnd"/>
      <w:r w:rsidR="00425B2D">
        <w:rPr>
          <w:b/>
          <w:bCs/>
          <w:sz w:val="20"/>
          <w:szCs w:val="20"/>
        </w:rPr>
        <w:t xml:space="preserve"> (ainda não estudar essa parte)</w:t>
      </w:r>
    </w:p>
    <w:p w14:paraId="3F9254EF" w14:textId="6D081B34" w:rsidR="00082C0A" w:rsidRDefault="00082C0A" w:rsidP="002F32FF">
      <w:pPr>
        <w:pBdr>
          <w:bottom w:val="single" w:sz="12" w:space="1" w:color="auto"/>
        </w:pBdr>
        <w:rPr>
          <w:b/>
          <w:bCs/>
          <w:sz w:val="20"/>
          <w:szCs w:val="20"/>
        </w:rPr>
      </w:pPr>
      <w:r w:rsidRPr="00082C0A">
        <w:rPr>
          <w:b/>
          <w:bCs/>
          <w:noProof/>
          <w:sz w:val="20"/>
          <w:szCs w:val="20"/>
        </w:rPr>
        <w:drawing>
          <wp:inline distT="0" distB="0" distL="0" distR="0" wp14:anchorId="6B087A19" wp14:editId="2A602B21">
            <wp:extent cx="5882640" cy="3459480"/>
            <wp:effectExtent l="0" t="0" r="3810" b="7620"/>
            <wp:docPr id="12800156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15602" name=""/>
                    <pic:cNvPicPr/>
                  </pic:nvPicPr>
                  <pic:blipFill>
                    <a:blip r:embed="rId12"/>
                    <a:stretch>
                      <a:fillRect/>
                    </a:stretch>
                  </pic:blipFill>
                  <pic:spPr>
                    <a:xfrm>
                      <a:off x="0" y="0"/>
                      <a:ext cx="5899816" cy="3469581"/>
                    </a:xfrm>
                    <a:prstGeom prst="rect">
                      <a:avLst/>
                    </a:prstGeom>
                  </pic:spPr>
                </pic:pic>
              </a:graphicData>
            </a:graphic>
          </wp:inline>
        </w:drawing>
      </w:r>
    </w:p>
    <w:p w14:paraId="603819D3" w14:textId="77777777" w:rsidR="002F32FF" w:rsidRDefault="002F32FF" w:rsidP="002F32FF">
      <w:pPr>
        <w:rPr>
          <w:sz w:val="20"/>
          <w:szCs w:val="20"/>
        </w:rPr>
      </w:pPr>
    </w:p>
    <w:p w14:paraId="776312E3" w14:textId="2BB08F11" w:rsidR="00425B2D" w:rsidRDefault="00624591" w:rsidP="002F32FF">
      <w:pPr>
        <w:rPr>
          <w:b/>
          <w:bCs/>
          <w:sz w:val="20"/>
          <w:szCs w:val="20"/>
          <w:u w:val="single"/>
        </w:rPr>
      </w:pPr>
      <w:r>
        <w:rPr>
          <w:b/>
          <w:bCs/>
          <w:sz w:val="20"/>
          <w:szCs w:val="20"/>
        </w:rPr>
        <w:lastRenderedPageBreak/>
        <w:t>.</w:t>
      </w:r>
      <w:r w:rsidRPr="00AC1446">
        <w:rPr>
          <w:b/>
          <w:bCs/>
          <w:sz w:val="20"/>
          <w:szCs w:val="20"/>
        </w:rPr>
        <w:t xml:space="preserve"> Socket</w:t>
      </w:r>
      <w:r w:rsidR="00AC1446">
        <w:rPr>
          <w:sz w:val="20"/>
          <w:szCs w:val="20"/>
        </w:rPr>
        <w:t xml:space="preserve">: permite a comunicação entre processos de software em uma rede, </w:t>
      </w:r>
      <w:r w:rsidR="00AC1446" w:rsidRPr="00AC1446">
        <w:rPr>
          <w:sz w:val="20"/>
          <w:szCs w:val="20"/>
          <w:u w:val="single"/>
        </w:rPr>
        <w:t>Força</w:t>
      </w:r>
      <w:r w:rsidR="00AC1446">
        <w:rPr>
          <w:sz w:val="20"/>
          <w:szCs w:val="20"/>
        </w:rPr>
        <w:t xml:space="preserve"> de estabelecer uma comunicação de 2 pontas </w:t>
      </w:r>
      <w:r w:rsidR="00AC1446" w:rsidRPr="00AC1446">
        <w:rPr>
          <w:b/>
          <w:bCs/>
          <w:sz w:val="20"/>
          <w:szCs w:val="20"/>
        </w:rPr>
        <w:t>(bidirecional)</w:t>
      </w:r>
      <w:r w:rsidR="00AC1446" w:rsidRPr="00AC1446">
        <w:rPr>
          <w:sz w:val="20"/>
          <w:szCs w:val="20"/>
        </w:rPr>
        <w:t>, criando um canal de comunicação entre um cliente e um servidor</w:t>
      </w:r>
      <w:r w:rsidR="00AC1446" w:rsidRPr="00AC1446">
        <w:rPr>
          <w:sz w:val="20"/>
          <w:szCs w:val="20"/>
          <w:u w:val="single"/>
        </w:rPr>
        <w:t>,</w:t>
      </w:r>
      <w:r w:rsidR="00AC1446" w:rsidRPr="00AC1446">
        <w:rPr>
          <w:sz w:val="20"/>
          <w:szCs w:val="20"/>
        </w:rPr>
        <w:t xml:space="preserve"> permitindo a que eles troquem de dados</w:t>
      </w:r>
    </w:p>
    <w:p w14:paraId="1DDD15E5" w14:textId="7D796D33" w:rsidR="00AC1446" w:rsidRDefault="00AC1446" w:rsidP="002F32FF">
      <w:pPr>
        <w:rPr>
          <w:sz w:val="20"/>
          <w:szCs w:val="20"/>
        </w:rPr>
      </w:pPr>
      <w:r w:rsidRPr="00AC1446">
        <w:rPr>
          <w:noProof/>
          <w:sz w:val="20"/>
          <w:szCs w:val="20"/>
        </w:rPr>
        <w:drawing>
          <wp:inline distT="0" distB="0" distL="0" distR="0" wp14:anchorId="365F48D2" wp14:editId="4B14CFA5">
            <wp:extent cx="5400040" cy="2266950"/>
            <wp:effectExtent l="0" t="0" r="0" b="0"/>
            <wp:docPr id="475104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0439" name=""/>
                    <pic:cNvPicPr/>
                  </pic:nvPicPr>
                  <pic:blipFill>
                    <a:blip r:embed="rId13"/>
                    <a:stretch>
                      <a:fillRect/>
                    </a:stretch>
                  </pic:blipFill>
                  <pic:spPr>
                    <a:xfrm>
                      <a:off x="0" y="0"/>
                      <a:ext cx="5400040" cy="2266950"/>
                    </a:xfrm>
                    <a:prstGeom prst="rect">
                      <a:avLst/>
                    </a:prstGeom>
                  </pic:spPr>
                </pic:pic>
              </a:graphicData>
            </a:graphic>
          </wp:inline>
        </w:drawing>
      </w:r>
    </w:p>
    <w:p w14:paraId="11757AB2" w14:textId="6F1FBDBC" w:rsidR="00624591" w:rsidRDefault="00624591" w:rsidP="002F32FF">
      <w:pPr>
        <w:rPr>
          <w:sz w:val="20"/>
          <w:szCs w:val="20"/>
        </w:rPr>
      </w:pPr>
      <w:r w:rsidRPr="00624591">
        <w:rPr>
          <w:b/>
          <w:bCs/>
          <w:sz w:val="20"/>
          <w:szCs w:val="20"/>
        </w:rPr>
        <w:t>. WebSockets:</w:t>
      </w:r>
      <w:r>
        <w:rPr>
          <w:b/>
          <w:bCs/>
          <w:sz w:val="20"/>
          <w:szCs w:val="20"/>
        </w:rPr>
        <w:t xml:space="preserve"> </w:t>
      </w:r>
      <w:r w:rsidRPr="00624591">
        <w:rPr>
          <w:sz w:val="20"/>
          <w:szCs w:val="20"/>
        </w:rPr>
        <w:t xml:space="preserve">Os WebSockets são uma tecnologia que estende a funcionalidade dos </w:t>
      </w:r>
      <w:r>
        <w:rPr>
          <w:b/>
          <w:bCs/>
          <w:sz w:val="20"/>
          <w:szCs w:val="20"/>
        </w:rPr>
        <w:t xml:space="preserve">sockets </w:t>
      </w:r>
      <w:r w:rsidRPr="00624591">
        <w:rPr>
          <w:sz w:val="20"/>
          <w:szCs w:val="20"/>
        </w:rPr>
        <w:t xml:space="preserve">para a </w:t>
      </w:r>
      <w:r>
        <w:rPr>
          <w:b/>
          <w:bCs/>
          <w:sz w:val="20"/>
          <w:szCs w:val="20"/>
        </w:rPr>
        <w:t xml:space="preserve">Web, </w:t>
      </w:r>
      <w:r w:rsidRPr="00624591">
        <w:rPr>
          <w:sz w:val="20"/>
          <w:szCs w:val="20"/>
        </w:rPr>
        <w:t>fornecendo maneiras de estabelecer uma</w:t>
      </w:r>
      <w:r>
        <w:rPr>
          <w:b/>
          <w:bCs/>
          <w:sz w:val="20"/>
          <w:szCs w:val="20"/>
        </w:rPr>
        <w:t xml:space="preserve"> </w:t>
      </w:r>
      <w:r w:rsidRPr="00624591">
        <w:rPr>
          <w:b/>
          <w:bCs/>
          <w:i/>
          <w:iCs/>
          <w:sz w:val="20"/>
          <w:szCs w:val="20"/>
          <w:u w:val="single"/>
        </w:rPr>
        <w:t>conexão persistente e bidirecional</w:t>
      </w:r>
      <w:r>
        <w:rPr>
          <w:b/>
          <w:bCs/>
          <w:sz w:val="20"/>
          <w:szCs w:val="20"/>
        </w:rPr>
        <w:t xml:space="preserve"> </w:t>
      </w:r>
      <w:r w:rsidRPr="00624591">
        <w:rPr>
          <w:sz w:val="20"/>
          <w:szCs w:val="20"/>
        </w:rPr>
        <w:t>entre um navegador da web e um servidor, permitindo uma comunicação em tempo real</w:t>
      </w:r>
      <w:r>
        <w:rPr>
          <w:sz w:val="20"/>
          <w:szCs w:val="20"/>
        </w:rPr>
        <w:t>.</w:t>
      </w:r>
    </w:p>
    <w:p w14:paraId="44CCBB5F" w14:textId="73617180" w:rsidR="00624591" w:rsidRPr="0038765A" w:rsidRDefault="00624591" w:rsidP="002F32FF">
      <w:pPr>
        <w:rPr>
          <w:sz w:val="20"/>
          <w:szCs w:val="20"/>
          <w:u w:val="single"/>
        </w:rPr>
      </w:pPr>
      <w:r>
        <w:rPr>
          <w:sz w:val="20"/>
          <w:szCs w:val="20"/>
        </w:rPr>
        <w:t xml:space="preserve">. Sendo sua principal diferencia entre os </w:t>
      </w:r>
      <w:r w:rsidRPr="0038765A">
        <w:rPr>
          <w:b/>
          <w:bCs/>
          <w:sz w:val="20"/>
          <w:szCs w:val="20"/>
        </w:rPr>
        <w:t>sockets tradicionais</w:t>
      </w:r>
      <w:r>
        <w:rPr>
          <w:sz w:val="20"/>
          <w:szCs w:val="20"/>
        </w:rPr>
        <w:t xml:space="preserve">, é que </w:t>
      </w:r>
      <w:r w:rsidRPr="0038765A">
        <w:rPr>
          <w:sz w:val="20"/>
          <w:szCs w:val="20"/>
          <w:u w:val="single"/>
        </w:rPr>
        <w:t xml:space="preserve">os </w:t>
      </w:r>
      <w:r w:rsidR="005B1645" w:rsidRPr="005B1645">
        <w:rPr>
          <w:sz w:val="20"/>
          <w:szCs w:val="20"/>
        </w:rPr>
        <w:t>W</w:t>
      </w:r>
      <w:r w:rsidRPr="005B1645">
        <w:rPr>
          <w:sz w:val="20"/>
          <w:szCs w:val="20"/>
        </w:rPr>
        <w:t>eb</w:t>
      </w:r>
      <w:r w:rsidR="005B1645" w:rsidRPr="005B1645">
        <w:rPr>
          <w:sz w:val="20"/>
          <w:szCs w:val="20"/>
        </w:rPr>
        <w:t>S</w:t>
      </w:r>
      <w:r w:rsidRPr="005B1645">
        <w:rPr>
          <w:sz w:val="20"/>
          <w:szCs w:val="20"/>
        </w:rPr>
        <w:t>ockets</w:t>
      </w:r>
      <w:r w:rsidRPr="0038765A">
        <w:rPr>
          <w:sz w:val="20"/>
          <w:szCs w:val="20"/>
          <w:u w:val="single"/>
        </w:rPr>
        <w:t xml:space="preserve"> são baseados em </w:t>
      </w:r>
      <w:r w:rsidRPr="0038765A">
        <w:rPr>
          <w:b/>
          <w:bCs/>
          <w:sz w:val="20"/>
          <w:szCs w:val="20"/>
          <w:u w:val="single"/>
        </w:rPr>
        <w:t>TCP</w:t>
      </w:r>
      <w:r w:rsidRPr="0038765A">
        <w:rPr>
          <w:sz w:val="20"/>
          <w:szCs w:val="20"/>
          <w:u w:val="single"/>
        </w:rPr>
        <w:t xml:space="preserve"> e operam sobre o </w:t>
      </w:r>
      <w:r w:rsidRPr="0038765A">
        <w:rPr>
          <w:b/>
          <w:bCs/>
          <w:sz w:val="20"/>
          <w:szCs w:val="20"/>
          <w:u w:val="single"/>
        </w:rPr>
        <w:t>protocolo HTTP</w:t>
      </w:r>
      <w:r w:rsidRPr="0038765A">
        <w:rPr>
          <w:sz w:val="20"/>
          <w:szCs w:val="20"/>
          <w:u w:val="single"/>
        </w:rPr>
        <w:t xml:space="preserve"> podendo assim passar por firewalls e proxies normalmente presentes nas redes corporativas e na Internet</w:t>
      </w:r>
      <w:r>
        <w:rPr>
          <w:sz w:val="20"/>
          <w:szCs w:val="20"/>
        </w:rPr>
        <w:t xml:space="preserve">. Após uma vez estabelecido a conexão Websockets, tanto cliente como servidor podem enviar mensagens um para o outro no mesmo momento, sem a necessidade de fazer de fazer solicitações HTTP separadas, </w:t>
      </w:r>
      <w:r w:rsidRPr="0038765A">
        <w:rPr>
          <w:sz w:val="20"/>
          <w:szCs w:val="20"/>
          <w:u w:val="single"/>
        </w:rPr>
        <w:t xml:space="preserve">pois invés do servidor voltar </w:t>
      </w:r>
      <w:r w:rsidR="0038765A" w:rsidRPr="0038765A">
        <w:rPr>
          <w:sz w:val="20"/>
          <w:szCs w:val="20"/>
          <w:u w:val="single"/>
        </w:rPr>
        <w:t>com a</w:t>
      </w:r>
      <w:r w:rsidRPr="0038765A">
        <w:rPr>
          <w:sz w:val="20"/>
          <w:szCs w:val="20"/>
          <w:u w:val="single"/>
        </w:rPr>
        <w:t xml:space="preserve"> requisição do cliente e fechar a conexão,</w:t>
      </w:r>
      <w:r w:rsidR="0038765A" w:rsidRPr="0038765A">
        <w:rPr>
          <w:sz w:val="20"/>
          <w:szCs w:val="20"/>
          <w:u w:val="single"/>
        </w:rPr>
        <w:t xml:space="preserve"> o Websockets iria criar uma conexão aberta para receber requisição de dados de ambas as partes, criando um servidor de E/S onde ele armazena todas as conexões estabelecidas.</w:t>
      </w:r>
    </w:p>
    <w:p w14:paraId="15F9804A" w14:textId="055286AF" w:rsidR="0038765A" w:rsidRPr="00624591" w:rsidRDefault="0038765A" w:rsidP="002F32FF">
      <w:pPr>
        <w:rPr>
          <w:sz w:val="20"/>
          <w:szCs w:val="20"/>
          <w:u w:val="single"/>
        </w:rPr>
      </w:pPr>
      <w:r w:rsidRPr="0038765A">
        <w:rPr>
          <w:noProof/>
          <w:sz w:val="20"/>
          <w:szCs w:val="20"/>
          <w:u w:val="single"/>
        </w:rPr>
        <w:drawing>
          <wp:inline distT="0" distB="0" distL="0" distR="0" wp14:anchorId="4A05A4CA" wp14:editId="558FC295">
            <wp:extent cx="5258256" cy="1722269"/>
            <wp:effectExtent l="0" t="0" r="0" b="0"/>
            <wp:docPr id="6960940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94071" name=""/>
                    <pic:cNvPicPr/>
                  </pic:nvPicPr>
                  <pic:blipFill>
                    <a:blip r:embed="rId14"/>
                    <a:stretch>
                      <a:fillRect/>
                    </a:stretch>
                  </pic:blipFill>
                  <pic:spPr>
                    <a:xfrm>
                      <a:off x="0" y="0"/>
                      <a:ext cx="5258256" cy="1722269"/>
                    </a:xfrm>
                    <a:prstGeom prst="rect">
                      <a:avLst/>
                    </a:prstGeom>
                  </pic:spPr>
                </pic:pic>
              </a:graphicData>
            </a:graphic>
          </wp:inline>
        </w:drawing>
      </w:r>
    </w:p>
    <w:p w14:paraId="5072B100" w14:textId="77777777" w:rsidR="002F32FF" w:rsidRPr="00BC08DB" w:rsidRDefault="002F32FF" w:rsidP="002F32FF">
      <w:pPr>
        <w:rPr>
          <w:b/>
          <w:bCs/>
          <w:sz w:val="20"/>
          <w:szCs w:val="20"/>
        </w:rPr>
      </w:pPr>
    </w:p>
    <w:sectPr w:rsidR="002F32FF" w:rsidRPr="00BC08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402FE"/>
    <w:multiLevelType w:val="hybridMultilevel"/>
    <w:tmpl w:val="DCC297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0422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85"/>
    <w:rsid w:val="00082C0A"/>
    <w:rsid w:val="0018231D"/>
    <w:rsid w:val="002F32FF"/>
    <w:rsid w:val="0038765A"/>
    <w:rsid w:val="00425B2D"/>
    <w:rsid w:val="004973FF"/>
    <w:rsid w:val="004E2785"/>
    <w:rsid w:val="004F47E8"/>
    <w:rsid w:val="00566947"/>
    <w:rsid w:val="005B1645"/>
    <w:rsid w:val="00624591"/>
    <w:rsid w:val="00787FFE"/>
    <w:rsid w:val="00854618"/>
    <w:rsid w:val="008B51A7"/>
    <w:rsid w:val="00AC1446"/>
    <w:rsid w:val="00AF47F8"/>
    <w:rsid w:val="00B54DBD"/>
    <w:rsid w:val="00B63F89"/>
    <w:rsid w:val="00BC08DB"/>
    <w:rsid w:val="00C75B1B"/>
    <w:rsid w:val="00E819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4EF4"/>
  <w15:chartTrackingRefBased/>
  <w15:docId w15:val="{84A54C0A-F8F2-4459-A7FF-1C40AF88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br">
    <w:name w:val="nobr"/>
    <w:basedOn w:val="Fontepargpadro"/>
    <w:rsid w:val="00854618"/>
  </w:style>
  <w:style w:type="character" w:styleId="nfase">
    <w:name w:val="Emphasis"/>
    <w:basedOn w:val="Fontepargpadro"/>
    <w:uiPriority w:val="20"/>
    <w:qFormat/>
    <w:rsid w:val="00BC08DB"/>
    <w:rPr>
      <w:i/>
      <w:iCs/>
    </w:rPr>
  </w:style>
  <w:style w:type="character" w:styleId="Hyperlink">
    <w:name w:val="Hyperlink"/>
    <w:basedOn w:val="Fontepargpadro"/>
    <w:uiPriority w:val="99"/>
    <w:semiHidden/>
    <w:unhideWhenUsed/>
    <w:rsid w:val="00BC08DB"/>
    <w:rPr>
      <w:color w:val="0000FF"/>
      <w:u w:val="single"/>
    </w:rPr>
  </w:style>
  <w:style w:type="paragraph" w:styleId="PargrafodaLista">
    <w:name w:val="List Paragraph"/>
    <w:basedOn w:val="Normal"/>
    <w:uiPriority w:val="34"/>
    <w:qFormat/>
    <w:rsid w:val="002F3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ymfony.com/doc/master/components/http_foundation/sessions.html"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501</Words>
  <Characters>2710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Andrade</dc:creator>
  <cp:keywords/>
  <dc:description/>
  <cp:lastModifiedBy>Adriana Andrade</cp:lastModifiedBy>
  <cp:revision>5</cp:revision>
  <dcterms:created xsi:type="dcterms:W3CDTF">2023-07-15T20:43:00Z</dcterms:created>
  <dcterms:modified xsi:type="dcterms:W3CDTF">2023-07-15T21:19:00Z</dcterms:modified>
</cp:coreProperties>
</file>