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b/>
          <w:bCs/>
          <w:color w:val="000000"/>
          <w:lang w:eastAsia="it-IT"/>
        </w:rPr>
        <w:t>COLLANE ADELPHI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ANIMALIA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BIBLIOTECA ADELPHI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BIBLIOTECA FILOSOFICA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BIBLIOTECA MINIMA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BIBLIOTECA ORIENTALE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BIBLIOTECA SCIENTIFICA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CLASSICI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COLLANA DI ETOLOGIA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EDIZIONI SPECIALI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EPISTOLARIO DI FRIEDRICH NIETZSCHE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ETHOLOGICA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FABULA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FASCICOLI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FUORI COLLANA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GLI ADELPHI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GLI ADELPHI - LE INCHIESTE DI MAIGRET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I CAVOLI A MERENDA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I MAIGRET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I PERADAM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IL RAMO D'ORO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IMAGO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LA COLLANA DEI CASI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LA NAVE ARGO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LA SAPIENZA GRECA DI GIORGIO COLLI</w:t>
      </w:r>
      <w:bookmarkStart w:id="0" w:name="_GoBack"/>
      <w:bookmarkEnd w:id="0"/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L'OCEANO DELLE STORIE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NARRATIVA CONTEMPORANEA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NUMERI ROSSI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OPERE DI CARLO MICHAELSTAEDTER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OPERE DI FRIEDRICH NIETZSCHE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 xml:space="preserve">OPERE DI </w:t>
      </w:r>
      <w:proofErr w:type="spellStart"/>
      <w:r w:rsidRPr="009C6289">
        <w:rPr>
          <w:rFonts w:ascii="Arial" w:eastAsia="Times New Roman" w:hAnsi="Arial" w:cs="Arial"/>
          <w:color w:val="000000"/>
          <w:lang w:eastAsia="it-IT"/>
        </w:rPr>
        <w:t>RENé</w:t>
      </w:r>
      <w:proofErr w:type="spellEnd"/>
      <w:r w:rsidRPr="009C6289">
        <w:rPr>
          <w:rFonts w:ascii="Arial" w:eastAsia="Times New Roman" w:hAnsi="Arial" w:cs="Arial"/>
          <w:color w:val="000000"/>
          <w:lang w:eastAsia="it-IT"/>
        </w:rPr>
        <w:t xml:space="preserve"> DAUMAL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OPERE DI SERGIO SOLMI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PICCOLA BIBLIOTECA ADELPHI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QUADERNI DI ROBERTO BAZLEN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SAGGI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SAGGI NUOVA SERIE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color w:val="000000"/>
          <w:lang w:eastAsia="it-IT"/>
        </w:rPr>
        <w:t>SCRITTI DI EMANUELE SEVERINO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Arial" w:eastAsia="Times New Roman" w:hAnsi="Arial" w:cs="Arial"/>
          <w:b/>
          <w:bCs/>
          <w:color w:val="000000"/>
          <w:lang w:eastAsia="it-IT"/>
        </w:rPr>
        <w:t>COLLANE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BIBLIOTECA CULTURA STORICA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BIBLIOTECA DELLA PLEIADE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CLASSICI ITALIANI ANNOTATI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COLLEZIONE DI POESIA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COLLEZIONE DI TEATRO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COLLEZIONE UBULIBRI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CORALLI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EINAUDI STORIA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FRONTIERE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FUORI COLLANA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GRANDI OPERE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I MILLENNI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I SAGGI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lastRenderedPageBreak/>
        <w:t>LA BIBLIOTECA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L'ARCIPELAGO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LETTURE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NUOVA UNIVERSALE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OPERE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PASSAGGI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PICCOLA BIBLIOTECA EINAUDI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SUPERCORALLI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VELE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b/>
          <w:bCs/>
          <w:color w:val="202124"/>
          <w:sz w:val="24"/>
          <w:szCs w:val="24"/>
          <w:shd w:val="clear" w:color="auto" w:fill="FFFFFF"/>
          <w:lang w:eastAsia="it-IT"/>
        </w:rPr>
        <w:t xml:space="preserve">COLLANE FELTRINELLI 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ANNALI DELLA FONDAZIONE GIANGIACOMO FELTRINELLI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BIBLIOTECA DI MUSICA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CAMPI DEL SAPERE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CAMPI DEL SAPERE QUADERNI JURA GENTIUM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EREDI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FELTRINELLI COMICS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FELTRINELLI FUOCHI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FELTRINELLI ROUGH GUIDES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FELTRINELLI UP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FOX CRIME/FELTRINELLI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FUORI COLLANA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GRANDI LETTURE FELTRINELLI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I CANGURI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I NARRATORI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INDIES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KIDS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 xml:space="preserve">KIDS </w:t>
      </w:r>
      <w:proofErr w:type="spellStart"/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BABù</w:t>
      </w:r>
      <w:proofErr w:type="spellEnd"/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LAEFFE FILM FESTIVAL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LE COMETE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LE NUVOLE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NUOVA SERIE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REAL CINEMA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SERIE BIANCA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STORIE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SUPER UNIVERSALE ECONOMICA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TRAVELLER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UNIVERSALE ECONOMICA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UNIVERSALE ECONOMICA I CLASSICI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URRA FELTRINELLI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VARIA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VINTAGE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VITA/FELTRINELLI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ZOOM ACADEMY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ZOOM FILTRI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ZOOM FLASH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ZOOM FOOD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ZOOM MACRO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lastRenderedPageBreak/>
        <w:t>ZOOM POESIA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GB" w:eastAsia="it-IT"/>
        </w:rPr>
        <w:t>ZOOM WIDE</w:t>
      </w:r>
    </w:p>
    <w:p w:rsidR="009C6289" w:rsidRPr="009C6289" w:rsidRDefault="009C6289" w:rsidP="009C628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9C6289">
        <w:rPr>
          <w:rFonts w:ascii="Roboto" w:eastAsia="Times New Roman" w:hAnsi="Roboto" w:cs="Times New Roman"/>
          <w:b/>
          <w:bCs/>
          <w:color w:val="202124"/>
          <w:sz w:val="24"/>
          <w:szCs w:val="24"/>
          <w:shd w:val="clear" w:color="auto" w:fill="FFFFFF"/>
          <w:lang w:val="en-GB" w:eastAsia="it-IT"/>
        </w:rPr>
        <w:t>COLLANE MONDADORI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ABSOLUTE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BESTSELLERS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CLASSICI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CONTEMPORANEA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DRAGHI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FAANTASTICA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GIALLI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I MERIDIANI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I MITI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LO SPECCHIO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MODERNI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NUOVI MISTER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OSCAR 451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OSCAR INK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P.B.O.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SAGGI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SPIRITUALITA'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STORIA</w:t>
      </w:r>
    </w:p>
    <w:p w:rsidR="009C6289" w:rsidRPr="009C6289" w:rsidRDefault="009C6289" w:rsidP="009C6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C6289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eastAsia="it-IT"/>
        </w:rPr>
        <w:t>VARIA</w:t>
      </w: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Asap SemiBold" w:hAnsi="Asap SemiBold"/>
          <w:color w:val="000000"/>
        </w:rPr>
      </w:pPr>
      <w:r w:rsidRPr="009C6289">
        <w:rPr>
          <w:rFonts w:ascii="Asap SemiBold" w:hAnsi="Asap SemiBold"/>
          <w:color w:val="000000"/>
        </w:rPr>
        <w:br/>
      </w: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9C6289" w:rsidRDefault="00A53D5A" w:rsidP="00A53D5A">
      <w:pPr>
        <w:pStyle w:val="NormaleWeb"/>
        <w:spacing w:before="0" w:beforeAutospacing="0" w:after="0" w:afterAutospacing="0"/>
        <w:rPr>
          <w:rFonts w:ascii="Barlow ExtraLight" w:hAnsi="Barlow ExtraLight"/>
          <w:color w:val="000000"/>
        </w:rPr>
      </w:pPr>
    </w:p>
    <w:p w:rsidR="00A53D5A" w:rsidRPr="00A53D5A" w:rsidRDefault="00A53D5A" w:rsidP="00A53D5A">
      <w:pPr>
        <w:spacing w:after="0" w:line="240" w:lineRule="auto"/>
        <w:rPr>
          <w:rFonts w:ascii="Barlow ExtraLight" w:eastAsia="Times New Roman" w:hAnsi="Barlow ExtraLight" w:cs="Times New Roman"/>
          <w:sz w:val="24"/>
          <w:szCs w:val="24"/>
          <w:lang w:val="en-GB" w:eastAsia="it-IT"/>
        </w:rPr>
      </w:pPr>
    </w:p>
    <w:p w:rsidR="00A53D5A" w:rsidRPr="00A53D5A" w:rsidRDefault="00A53D5A" w:rsidP="00A53D5A">
      <w:pPr>
        <w:jc w:val="center"/>
        <w:rPr>
          <w:rFonts w:ascii="Barlow Black" w:hAnsi="Barlow Black" w:cstheme="minorHAnsi"/>
          <w:sz w:val="56"/>
          <w:szCs w:val="56"/>
          <w:lang w:val="en-GB"/>
        </w:rPr>
      </w:pPr>
    </w:p>
    <w:sectPr w:rsidR="00A53D5A" w:rsidRPr="00A53D5A" w:rsidSect="009C62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sap SemiBold">
    <w:charset w:val="00"/>
    <w:family w:val="swiss"/>
    <w:pitch w:val="variable"/>
    <w:sig w:usb0="20000007" w:usb1="00000000" w:usb2="00000000" w:usb3="00000000" w:csb0="00000193" w:csb1="00000000"/>
  </w:font>
  <w:font w:name="Barlow ExtraLight">
    <w:panose1 w:val="00000300000000000000"/>
    <w:charset w:val="00"/>
    <w:family w:val="auto"/>
    <w:pitch w:val="variable"/>
    <w:sig w:usb0="20000007" w:usb1="00000000" w:usb2="00000000" w:usb3="00000000" w:csb0="00000193" w:csb1="00000000"/>
  </w:font>
  <w:font w:name="Barlow Black">
    <w:panose1 w:val="00000A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A"/>
    <w:rsid w:val="00201235"/>
    <w:rsid w:val="00426346"/>
    <w:rsid w:val="009C6289"/>
    <w:rsid w:val="00A5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3AFD"/>
  <w15:chartTrackingRefBased/>
  <w15:docId w15:val="{DB516AAE-F943-4802-827D-B6B08771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5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Vidisha Quarisa</dc:creator>
  <cp:keywords/>
  <dc:description/>
  <cp:lastModifiedBy>Vidisha Quarisa</cp:lastModifiedBy>
  <cp:revision>1</cp:revision>
  <dcterms:created xsi:type="dcterms:W3CDTF">2019-06-12T16:53:00Z</dcterms:created>
  <dcterms:modified xsi:type="dcterms:W3CDTF">2019-06-13T14:53:00Z</dcterms:modified>
</cp:coreProperties>
</file>