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CF502" w14:textId="77777777" w:rsidR="00EF37B4" w:rsidRDefault="00000000">
      <w:pPr>
        <w:jc w:val="center"/>
      </w:pPr>
      <w:r>
        <w:rPr>
          <w:noProof/>
        </w:rPr>
        <w:drawing>
          <wp:inline distT="114300" distB="114300" distL="114300" distR="114300" wp14:anchorId="153F2862" wp14:editId="32FD0321">
            <wp:extent cx="4224338" cy="17121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71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0040D" w14:textId="77777777" w:rsidR="00EF37B4" w:rsidRDefault="00EF37B4">
      <w:pPr>
        <w:jc w:val="center"/>
      </w:pPr>
    </w:p>
    <w:p w14:paraId="77D834A5" w14:textId="77777777" w:rsidR="00EF37B4" w:rsidRDefault="00EF37B4">
      <w:pPr>
        <w:jc w:val="center"/>
      </w:pPr>
    </w:p>
    <w:p w14:paraId="3C689A8C" w14:textId="77777777" w:rsidR="00EF37B4" w:rsidRDefault="00EF37B4">
      <w:pPr>
        <w:jc w:val="center"/>
      </w:pPr>
    </w:p>
    <w:p w14:paraId="13FDC966" w14:textId="77777777" w:rsidR="00EF37B4" w:rsidRDefault="00EF37B4">
      <w:pPr>
        <w:jc w:val="center"/>
      </w:pPr>
    </w:p>
    <w:p w14:paraId="0A240E0C" w14:textId="77777777" w:rsidR="00EF37B4" w:rsidRDefault="00EF37B4">
      <w:pPr>
        <w:jc w:val="center"/>
      </w:pPr>
    </w:p>
    <w:p w14:paraId="243B9A7C" w14:textId="77777777" w:rsidR="00EF37B4" w:rsidRDefault="00EF37B4">
      <w:pPr>
        <w:jc w:val="center"/>
      </w:pPr>
    </w:p>
    <w:p w14:paraId="1DA23C66" w14:textId="77777777" w:rsidR="00EF37B4" w:rsidRDefault="00EF37B4">
      <w:pPr>
        <w:jc w:val="center"/>
      </w:pPr>
    </w:p>
    <w:p w14:paraId="73F3D51E" w14:textId="77777777" w:rsidR="00EF37B4" w:rsidRDefault="00EF37B4">
      <w:pPr>
        <w:jc w:val="center"/>
      </w:pPr>
    </w:p>
    <w:p w14:paraId="6C43C559" w14:textId="77777777" w:rsidR="00EF37B4" w:rsidRDefault="00EF37B4">
      <w:pPr>
        <w:jc w:val="center"/>
      </w:pPr>
    </w:p>
    <w:p w14:paraId="7EF6E56F" w14:textId="77777777" w:rsidR="00EF37B4" w:rsidRDefault="0000000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Documento de Requisitos</w:t>
      </w:r>
    </w:p>
    <w:p w14:paraId="60CCC823" w14:textId="77777777" w:rsidR="00EF37B4" w:rsidRDefault="0000000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Sistema de Importação de Dados e Relatórios Lattes</w:t>
      </w:r>
    </w:p>
    <w:p w14:paraId="2B26C773" w14:textId="77777777" w:rsidR="00EF37B4" w:rsidRDefault="00EF37B4">
      <w:pPr>
        <w:jc w:val="center"/>
        <w:rPr>
          <w:b/>
          <w:sz w:val="64"/>
          <w:szCs w:val="64"/>
        </w:rPr>
      </w:pPr>
    </w:p>
    <w:p w14:paraId="09BE4D5D" w14:textId="77777777" w:rsidR="00EF37B4" w:rsidRDefault="00EF37B4">
      <w:pPr>
        <w:jc w:val="center"/>
        <w:rPr>
          <w:b/>
          <w:sz w:val="64"/>
          <w:szCs w:val="64"/>
        </w:rPr>
      </w:pPr>
    </w:p>
    <w:p w14:paraId="64AAA04E" w14:textId="77777777" w:rsidR="00EF37B4" w:rsidRDefault="00EF37B4">
      <w:pPr>
        <w:spacing w:line="360" w:lineRule="auto"/>
        <w:jc w:val="center"/>
        <w:rPr>
          <w:b/>
          <w:sz w:val="64"/>
          <w:szCs w:val="64"/>
        </w:rPr>
      </w:pPr>
    </w:p>
    <w:p w14:paraId="00D4C108" w14:textId="77777777" w:rsidR="00EF37B4" w:rsidRDefault="00EF37B4">
      <w:pPr>
        <w:ind w:left="-283"/>
        <w:jc w:val="center"/>
        <w:rPr>
          <w:b/>
          <w:sz w:val="64"/>
          <w:szCs w:val="64"/>
        </w:rPr>
      </w:pPr>
    </w:p>
    <w:p w14:paraId="7CFE0A92" w14:textId="77777777" w:rsidR="00EF37B4" w:rsidRDefault="00EF37B4">
      <w:pPr>
        <w:jc w:val="center"/>
        <w:rPr>
          <w:b/>
          <w:sz w:val="64"/>
          <w:szCs w:val="64"/>
        </w:rPr>
      </w:pPr>
    </w:p>
    <w:p w14:paraId="38E88BDC" w14:textId="77777777" w:rsidR="00EF37B4" w:rsidRDefault="00EF37B4">
      <w:pPr>
        <w:jc w:val="center"/>
        <w:rPr>
          <w:b/>
          <w:sz w:val="64"/>
          <w:szCs w:val="64"/>
        </w:rPr>
      </w:pPr>
    </w:p>
    <w:p w14:paraId="4C4A4FDD" w14:textId="77777777" w:rsidR="00EF37B4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Docente: Prof. Dr. Rogério Eduardo Garcia</w:t>
      </w:r>
    </w:p>
    <w:p w14:paraId="59E69C10" w14:textId="77777777" w:rsidR="00EF37B4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Alunos: Lucas Vinícius de Carvalho Ikeda e Leonardo </w:t>
      </w:r>
      <w:proofErr w:type="spellStart"/>
      <w:r>
        <w:rPr>
          <w:i/>
          <w:sz w:val="24"/>
          <w:szCs w:val="24"/>
        </w:rPr>
        <w:t>Cenedes</w:t>
      </w:r>
      <w:proofErr w:type="spellEnd"/>
      <w:r>
        <w:rPr>
          <w:i/>
          <w:sz w:val="24"/>
          <w:szCs w:val="24"/>
        </w:rPr>
        <w:t xml:space="preserve"> Pereira</w:t>
      </w:r>
    </w:p>
    <w:p w14:paraId="7EFDF64A" w14:textId="77777777" w:rsidR="00EF37B4" w:rsidRDefault="00000000">
      <w:pPr>
        <w:pStyle w:val="Heading4"/>
        <w:keepNext w:val="0"/>
        <w:keepLines w:val="0"/>
        <w:spacing w:before="240" w:after="40"/>
        <w:rPr>
          <w:b/>
          <w:i/>
          <w:color w:val="000000"/>
        </w:rPr>
      </w:pPr>
      <w:bookmarkStart w:id="0" w:name="_4kxsyx4n2p4z" w:colFirst="0" w:colLast="0"/>
      <w:bookmarkEnd w:id="0"/>
      <w:r>
        <w:rPr>
          <w:b/>
          <w:i/>
          <w:color w:val="000000"/>
        </w:rPr>
        <w:lastRenderedPageBreak/>
        <w:t>1. Introdução</w:t>
      </w:r>
    </w:p>
    <w:p w14:paraId="6FDE64F9" w14:textId="77777777" w:rsidR="00EF37B4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1.1 </w:t>
      </w:r>
      <w:r>
        <w:rPr>
          <w:b/>
          <w:i/>
          <w:sz w:val="24"/>
          <w:szCs w:val="24"/>
        </w:rPr>
        <w:t>Objetivo</w:t>
      </w:r>
      <w:r>
        <w:rPr>
          <w:b/>
          <w:i/>
          <w:sz w:val="24"/>
          <w:szCs w:val="24"/>
        </w:rPr>
        <w:br/>
      </w:r>
      <w:r>
        <w:rPr>
          <w:i/>
          <w:sz w:val="24"/>
          <w:szCs w:val="24"/>
        </w:rPr>
        <w:t>Este documento tem como objetivo descrever os requisitos para o desenvolvimento de um sistema de currículos Lattes. O sistema servirá como um arquivo online para as pessoas cadastradas, armazenando currículos em diferentes formatos e consolidando conquistas, postagens, e pesquisas dos usuários, de forma a evitar duplicações de dados e garantindo a integridade e unicidade de informações de pesquisa.</w:t>
      </w:r>
    </w:p>
    <w:p w14:paraId="41D49A78" w14:textId="77777777" w:rsidR="00EF37B4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1.2 </w:t>
      </w:r>
      <w:r>
        <w:rPr>
          <w:b/>
          <w:i/>
          <w:sz w:val="24"/>
          <w:szCs w:val="24"/>
        </w:rPr>
        <w:t>Escopo</w:t>
      </w:r>
      <w:r>
        <w:rPr>
          <w:b/>
          <w:i/>
          <w:sz w:val="24"/>
          <w:szCs w:val="24"/>
        </w:rPr>
        <w:br/>
      </w:r>
      <w:r>
        <w:rPr>
          <w:i/>
          <w:sz w:val="24"/>
          <w:szCs w:val="24"/>
        </w:rPr>
        <w:t>O sistema permitirá que administradores criem contas e que usuários gerenciem seus currículos. As funcionalidades incluem o cadastro e a edição de currículos, o armazenamento de dados relacionados a conquistas acadêmicas, postagens e pesquisas, e a geração de relatórios. Cada pesquisa armazenada deve possuir um identificador único para evitar duplicações no banco de dados.</w:t>
      </w:r>
    </w:p>
    <w:p w14:paraId="1436CABC" w14:textId="77777777" w:rsidR="00EF37B4" w:rsidRDefault="00000000">
      <w:pPr>
        <w:spacing w:before="240" w:after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1.3 </w:t>
      </w:r>
      <w:r>
        <w:rPr>
          <w:b/>
          <w:i/>
          <w:sz w:val="24"/>
          <w:szCs w:val="24"/>
        </w:rPr>
        <w:t>Definições, Acrônimos e Abreviações</w:t>
      </w:r>
    </w:p>
    <w:p w14:paraId="150C394F" w14:textId="77777777" w:rsidR="00EF37B4" w:rsidRDefault="00000000">
      <w:pPr>
        <w:numPr>
          <w:ilvl w:val="0"/>
          <w:numId w:val="1"/>
        </w:numPr>
        <w:spacing w:before="24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Admin</w:t>
      </w:r>
      <w:r>
        <w:rPr>
          <w:i/>
          <w:sz w:val="24"/>
          <w:szCs w:val="24"/>
        </w:rPr>
        <w:t>: Usuário com privilégios administrativos para criar contas e gerenciar usuários.</w:t>
      </w:r>
    </w:p>
    <w:p w14:paraId="10FF4938" w14:textId="77777777" w:rsidR="00EF37B4" w:rsidRDefault="00000000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Usuário Lattes</w:t>
      </w:r>
      <w:r>
        <w:rPr>
          <w:i/>
          <w:sz w:val="24"/>
          <w:szCs w:val="24"/>
        </w:rPr>
        <w:t>: Usuário do sistema que possui um currículo registrado.</w:t>
      </w:r>
    </w:p>
    <w:p w14:paraId="2CA8A1B1" w14:textId="77777777" w:rsidR="00EF37B4" w:rsidRDefault="00000000">
      <w:pPr>
        <w:numPr>
          <w:ilvl w:val="0"/>
          <w:numId w:val="1"/>
        </w:numPr>
        <w:spacing w:after="24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Identificador Único</w:t>
      </w:r>
      <w:r>
        <w:rPr>
          <w:i/>
          <w:sz w:val="24"/>
          <w:szCs w:val="24"/>
        </w:rPr>
        <w:t>: Um valor exclusivo atribuído a cada pesquisa para garantir a integridade dos dados.</w:t>
      </w:r>
    </w:p>
    <w:p w14:paraId="5C4FCD8E" w14:textId="77777777" w:rsidR="00EF37B4" w:rsidRDefault="00000000">
      <w:pPr>
        <w:spacing w:before="240" w:after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1.4 </w:t>
      </w:r>
      <w:r>
        <w:rPr>
          <w:b/>
          <w:i/>
          <w:sz w:val="24"/>
          <w:szCs w:val="24"/>
        </w:rPr>
        <w:t>Referências</w:t>
      </w:r>
    </w:p>
    <w:p w14:paraId="7C8D9AA5" w14:textId="77777777" w:rsidR="00EF37B4" w:rsidRDefault="00000000">
      <w:pPr>
        <w:numPr>
          <w:ilvl w:val="0"/>
          <w:numId w:val="9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Normas para elaboração de documentos de requisitos, IEEE </w:t>
      </w:r>
      <w:proofErr w:type="spellStart"/>
      <w:r>
        <w:rPr>
          <w:i/>
          <w:sz w:val="24"/>
          <w:szCs w:val="24"/>
        </w:rPr>
        <w:t>Std</w:t>
      </w:r>
      <w:proofErr w:type="spellEnd"/>
      <w:r>
        <w:rPr>
          <w:i/>
          <w:sz w:val="24"/>
          <w:szCs w:val="24"/>
        </w:rPr>
        <w:t xml:space="preserve"> 830-1998.</w:t>
      </w:r>
    </w:p>
    <w:p w14:paraId="5F72B8E1" w14:textId="77777777" w:rsidR="00EF37B4" w:rsidRDefault="00000000">
      <w:pPr>
        <w:numPr>
          <w:ilvl w:val="0"/>
          <w:numId w:val="9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Manual do usuário da plataforma Lattes (se aplicável).</w:t>
      </w:r>
    </w:p>
    <w:p w14:paraId="4F2B8334" w14:textId="77777777" w:rsidR="00EF37B4" w:rsidRDefault="00000000">
      <w:pPr>
        <w:rPr>
          <w:i/>
          <w:sz w:val="24"/>
          <w:szCs w:val="24"/>
        </w:rPr>
      </w:pPr>
      <w:r>
        <w:pict w14:anchorId="2F6DE66D">
          <v:rect id="_x0000_i1033" style="width:0;height:1.5pt" o:hralign="center" o:hrstd="t" o:hr="t" fillcolor="#a0a0a0" stroked="f"/>
        </w:pict>
      </w:r>
    </w:p>
    <w:p w14:paraId="53553835" w14:textId="77777777" w:rsidR="00EF37B4" w:rsidRDefault="00000000">
      <w:pPr>
        <w:pStyle w:val="Heading4"/>
        <w:keepNext w:val="0"/>
        <w:keepLines w:val="0"/>
        <w:spacing w:before="240" w:after="40"/>
        <w:rPr>
          <w:b/>
          <w:i/>
          <w:color w:val="000000"/>
          <w:sz w:val="22"/>
          <w:szCs w:val="22"/>
        </w:rPr>
      </w:pPr>
      <w:bookmarkStart w:id="1" w:name="_gywj51rvl2id" w:colFirst="0" w:colLast="0"/>
      <w:bookmarkEnd w:id="1"/>
      <w:r>
        <w:rPr>
          <w:b/>
          <w:i/>
          <w:color w:val="000000"/>
          <w:sz w:val="22"/>
          <w:szCs w:val="22"/>
        </w:rPr>
        <w:t>2. Descrição Geral</w:t>
      </w:r>
    </w:p>
    <w:p w14:paraId="075A2CB0" w14:textId="77777777" w:rsidR="00EF37B4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2.1 </w:t>
      </w:r>
      <w:r>
        <w:rPr>
          <w:b/>
          <w:i/>
          <w:sz w:val="24"/>
          <w:szCs w:val="24"/>
        </w:rPr>
        <w:t>Perspectiva do Produto</w:t>
      </w:r>
      <w:r>
        <w:rPr>
          <w:b/>
          <w:i/>
          <w:sz w:val="24"/>
          <w:szCs w:val="24"/>
        </w:rPr>
        <w:br/>
      </w:r>
      <w:r>
        <w:rPr>
          <w:i/>
          <w:sz w:val="24"/>
          <w:szCs w:val="24"/>
        </w:rPr>
        <w:t>O sistema será uma aplicação web acessível através de navegadores. Ele se integrará com bancos de dados para armazenar currículos e outras informações relevantes. O sistema deve ser seguro, eficiente, e de fácil uso, oferecendo funcionalidades tanto para usuários comuns quanto para administradores.</w:t>
      </w:r>
    </w:p>
    <w:p w14:paraId="297110D7" w14:textId="77777777" w:rsidR="00EF37B4" w:rsidRDefault="00000000">
      <w:pPr>
        <w:spacing w:before="240" w:after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2.2 </w:t>
      </w:r>
      <w:r>
        <w:rPr>
          <w:b/>
          <w:i/>
          <w:sz w:val="24"/>
          <w:szCs w:val="24"/>
        </w:rPr>
        <w:t>Funcionalidades do Produto</w:t>
      </w:r>
    </w:p>
    <w:p w14:paraId="719FC4B8" w14:textId="77777777" w:rsidR="00EF37B4" w:rsidRDefault="00000000">
      <w:pPr>
        <w:numPr>
          <w:ilvl w:val="0"/>
          <w:numId w:val="6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Criação de contas administrativas.</w:t>
      </w:r>
    </w:p>
    <w:p w14:paraId="194AC507" w14:textId="77777777" w:rsidR="00EF37B4" w:rsidRDefault="00000000">
      <w:pPr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Cadastro e login de usuários Lattes.</w:t>
      </w:r>
    </w:p>
    <w:p w14:paraId="64754C85" w14:textId="77777777" w:rsidR="00EF37B4" w:rsidRDefault="00000000">
      <w:pPr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Importação e armazenamento de currículos em XML.</w:t>
      </w:r>
    </w:p>
    <w:p w14:paraId="03058640" w14:textId="77777777" w:rsidR="00EF37B4" w:rsidRDefault="00000000">
      <w:pPr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Edição de currículos pelos usuários e administradores.</w:t>
      </w:r>
    </w:p>
    <w:p w14:paraId="05FC095D" w14:textId="77777777" w:rsidR="00EF37B4" w:rsidRDefault="00000000">
      <w:pPr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Registro de conquistas, postagens e pesquisas.</w:t>
      </w:r>
    </w:p>
    <w:p w14:paraId="30FFEC89" w14:textId="77777777" w:rsidR="00EF37B4" w:rsidRDefault="00000000">
      <w:pPr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Gerenciamento de identificadores únicos para pesquisas.</w:t>
      </w:r>
    </w:p>
    <w:p w14:paraId="652213A2" w14:textId="77777777" w:rsidR="00EF37B4" w:rsidRDefault="00000000">
      <w:pPr>
        <w:numPr>
          <w:ilvl w:val="0"/>
          <w:numId w:val="6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Geração de relatórios de atividades e currículos.</w:t>
      </w:r>
    </w:p>
    <w:p w14:paraId="67581091" w14:textId="77777777" w:rsidR="00EF37B4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2.3 </w:t>
      </w:r>
      <w:r>
        <w:rPr>
          <w:b/>
          <w:i/>
          <w:sz w:val="24"/>
          <w:szCs w:val="24"/>
        </w:rPr>
        <w:t>Características dos Usuários</w:t>
      </w:r>
      <w:r>
        <w:rPr>
          <w:b/>
          <w:i/>
          <w:sz w:val="24"/>
          <w:szCs w:val="24"/>
        </w:rPr>
        <w:br/>
      </w:r>
      <w:r>
        <w:rPr>
          <w:i/>
          <w:sz w:val="24"/>
          <w:szCs w:val="24"/>
        </w:rPr>
        <w:t>O sistema será utilizado por dois tipos de usuários principais:</w:t>
      </w:r>
    </w:p>
    <w:p w14:paraId="3880839C" w14:textId="77777777" w:rsidR="00EF37B4" w:rsidRDefault="00000000" w:rsidP="00747F76">
      <w:pPr>
        <w:numPr>
          <w:ilvl w:val="0"/>
          <w:numId w:val="8"/>
        </w:numPr>
        <w:spacing w:before="24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Administradores</w:t>
      </w:r>
      <w:r>
        <w:rPr>
          <w:i/>
          <w:sz w:val="24"/>
          <w:szCs w:val="24"/>
        </w:rPr>
        <w:t>: Responsáveis pela criação de contas e pelo gerenciamento de usuários e currículos.</w:t>
      </w:r>
    </w:p>
    <w:p w14:paraId="3545D7F5" w14:textId="370DDFEF" w:rsidR="00EF37B4" w:rsidRDefault="00000000" w:rsidP="00747F76">
      <w:pPr>
        <w:numPr>
          <w:ilvl w:val="0"/>
          <w:numId w:val="8"/>
        </w:numPr>
        <w:spacing w:after="24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Usuários Lattes</w:t>
      </w:r>
      <w:r>
        <w:rPr>
          <w:i/>
          <w:sz w:val="24"/>
          <w:szCs w:val="24"/>
        </w:rPr>
        <w:t>: Professores ou pesquisadores que gerenciam seus próprios currículos e informações relacionadas</w:t>
      </w:r>
      <w:r w:rsidR="00747F76">
        <w:rPr>
          <w:i/>
          <w:sz w:val="24"/>
          <w:szCs w:val="24"/>
        </w:rPr>
        <w:t xml:space="preserve">(dados pessoais, formação acadêmica, atividades, produções, projetos, orientações, premiações, </w:t>
      </w:r>
      <w:proofErr w:type="gramStart"/>
      <w:r w:rsidR="00747F76">
        <w:rPr>
          <w:i/>
          <w:sz w:val="24"/>
          <w:szCs w:val="24"/>
        </w:rPr>
        <w:t xml:space="preserve">idiomas e </w:t>
      </w:r>
      <w:proofErr w:type="spellStart"/>
      <w:r w:rsidR="00747F76">
        <w:rPr>
          <w:i/>
          <w:sz w:val="24"/>
          <w:szCs w:val="24"/>
        </w:rPr>
        <w:t>etc</w:t>
      </w:r>
      <w:proofErr w:type="spellEnd"/>
      <w:proofErr w:type="gramEnd"/>
      <w:r w:rsidR="00747F76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>.</w:t>
      </w:r>
    </w:p>
    <w:p w14:paraId="537A9524" w14:textId="77777777" w:rsidR="00EF37B4" w:rsidRDefault="00000000">
      <w:pPr>
        <w:spacing w:before="240" w:after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2.4 </w:t>
      </w:r>
      <w:r>
        <w:rPr>
          <w:b/>
          <w:i/>
          <w:sz w:val="24"/>
          <w:szCs w:val="24"/>
        </w:rPr>
        <w:t>Restrições</w:t>
      </w:r>
    </w:p>
    <w:p w14:paraId="20B85654" w14:textId="77777777" w:rsidR="00EF37B4" w:rsidRDefault="00000000">
      <w:pPr>
        <w:numPr>
          <w:ilvl w:val="0"/>
          <w:numId w:val="2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O sistema deve estar disponível 24/7 com manutenção mínima.</w:t>
      </w:r>
    </w:p>
    <w:p w14:paraId="5AD49C98" w14:textId="77777777" w:rsidR="00EF37B4" w:rsidRDefault="00000000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O banco de dados deve evitar duplicações de pesquisas.</w:t>
      </w:r>
    </w:p>
    <w:p w14:paraId="29886962" w14:textId="77777777" w:rsidR="00EF37B4" w:rsidRDefault="00000000">
      <w:pPr>
        <w:numPr>
          <w:ilvl w:val="0"/>
          <w:numId w:val="2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Deve haver um controle de acesso rigoroso para funções de administração.</w:t>
      </w:r>
    </w:p>
    <w:p w14:paraId="713F993C" w14:textId="77777777" w:rsidR="00EF37B4" w:rsidRDefault="00000000">
      <w:pPr>
        <w:spacing w:before="240" w:after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2.5 </w:t>
      </w:r>
      <w:r>
        <w:rPr>
          <w:b/>
          <w:i/>
          <w:sz w:val="24"/>
          <w:szCs w:val="24"/>
        </w:rPr>
        <w:t>Assunções e Dependências</w:t>
      </w:r>
    </w:p>
    <w:p w14:paraId="2FE67B53" w14:textId="77777777" w:rsidR="00EF37B4" w:rsidRDefault="00000000">
      <w:pPr>
        <w:numPr>
          <w:ilvl w:val="0"/>
          <w:numId w:val="3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O sistema assumirá que todos os currículos enviados são no formato XML.</w:t>
      </w:r>
    </w:p>
    <w:p w14:paraId="3815E19D" w14:textId="77777777" w:rsidR="00EF37B4" w:rsidRDefault="00000000">
      <w:pPr>
        <w:numPr>
          <w:ilvl w:val="0"/>
          <w:numId w:val="3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Haverá dependência em bibliotecas de terceiros para a importação de dados de currículos.</w:t>
      </w:r>
    </w:p>
    <w:p w14:paraId="3A7D224C" w14:textId="77777777" w:rsidR="00EF37B4" w:rsidRDefault="00000000">
      <w:pPr>
        <w:rPr>
          <w:i/>
          <w:sz w:val="24"/>
          <w:szCs w:val="24"/>
        </w:rPr>
      </w:pPr>
      <w:r>
        <w:pict w14:anchorId="262DAA7B">
          <v:rect id="_x0000_i1034" style="width:0;height:1.5pt" o:hralign="center" o:hrstd="t" o:hr="t" fillcolor="#a0a0a0" stroked="f"/>
        </w:pict>
      </w:r>
    </w:p>
    <w:p w14:paraId="6D99846A" w14:textId="77777777" w:rsidR="00EF37B4" w:rsidRDefault="00000000">
      <w:pPr>
        <w:pStyle w:val="Heading4"/>
        <w:keepNext w:val="0"/>
        <w:keepLines w:val="0"/>
        <w:spacing w:before="240" w:after="40"/>
        <w:rPr>
          <w:b/>
          <w:i/>
          <w:color w:val="000000"/>
          <w:sz w:val="22"/>
          <w:szCs w:val="22"/>
        </w:rPr>
      </w:pPr>
      <w:bookmarkStart w:id="2" w:name="_2q6233amgeca" w:colFirst="0" w:colLast="0"/>
      <w:bookmarkEnd w:id="2"/>
      <w:r>
        <w:rPr>
          <w:b/>
          <w:i/>
          <w:color w:val="000000"/>
          <w:sz w:val="22"/>
          <w:szCs w:val="22"/>
        </w:rPr>
        <w:t>3. Requisitos Específicos</w:t>
      </w:r>
    </w:p>
    <w:p w14:paraId="3579C94D" w14:textId="77777777" w:rsidR="00EF37B4" w:rsidRDefault="00000000">
      <w:pPr>
        <w:spacing w:before="240" w:after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3.1 </w:t>
      </w:r>
      <w:r>
        <w:rPr>
          <w:b/>
          <w:i/>
          <w:sz w:val="24"/>
          <w:szCs w:val="24"/>
        </w:rPr>
        <w:t>Requisitos Funcionais</w:t>
      </w:r>
    </w:p>
    <w:p w14:paraId="1C2C4CF1" w14:textId="77777777" w:rsidR="00EF37B4" w:rsidRDefault="00000000">
      <w:pPr>
        <w:numPr>
          <w:ilvl w:val="0"/>
          <w:numId w:val="4"/>
        </w:numPr>
        <w:spacing w:before="24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RF01</w:t>
      </w:r>
      <w:r>
        <w:rPr>
          <w:i/>
          <w:sz w:val="24"/>
          <w:szCs w:val="24"/>
        </w:rPr>
        <w:t xml:space="preserve">: O sistema deve permitir que administradores </w:t>
      </w:r>
      <w:proofErr w:type="gramStart"/>
      <w:r>
        <w:rPr>
          <w:i/>
          <w:sz w:val="24"/>
          <w:szCs w:val="24"/>
        </w:rPr>
        <w:t>criem novas</w:t>
      </w:r>
      <w:proofErr w:type="gramEnd"/>
      <w:r>
        <w:rPr>
          <w:i/>
          <w:sz w:val="24"/>
          <w:szCs w:val="24"/>
        </w:rPr>
        <w:t xml:space="preserve"> contas de usuários.</w:t>
      </w:r>
    </w:p>
    <w:p w14:paraId="6A907557" w14:textId="77777777" w:rsidR="00EF37B4" w:rsidRDefault="00000000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RF02</w:t>
      </w:r>
      <w:r>
        <w:rPr>
          <w:i/>
          <w:sz w:val="24"/>
          <w:szCs w:val="24"/>
        </w:rPr>
        <w:t>: O sistema deve permitir que usuários façam login com suas credenciais.</w:t>
      </w:r>
    </w:p>
    <w:p w14:paraId="42F288DC" w14:textId="77777777" w:rsidR="00EF37B4" w:rsidRDefault="00000000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RF03</w:t>
      </w:r>
      <w:r>
        <w:rPr>
          <w:i/>
          <w:sz w:val="24"/>
          <w:szCs w:val="24"/>
        </w:rPr>
        <w:t>: O sistema deve permitir a importação de currículos em múltiplos formatos.</w:t>
      </w:r>
    </w:p>
    <w:p w14:paraId="6D793C3B" w14:textId="77777777" w:rsidR="00EF37B4" w:rsidRDefault="00000000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RF04</w:t>
      </w:r>
      <w:r>
        <w:rPr>
          <w:i/>
          <w:sz w:val="24"/>
          <w:szCs w:val="24"/>
        </w:rPr>
        <w:t>: O sistema deve armazenar todas as conquistas, postagens e pesquisas associadas a um currículo.</w:t>
      </w:r>
    </w:p>
    <w:p w14:paraId="5F089B3E" w14:textId="77777777" w:rsidR="00EF37B4" w:rsidRDefault="00000000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RF05</w:t>
      </w:r>
      <w:r>
        <w:rPr>
          <w:i/>
          <w:sz w:val="24"/>
          <w:szCs w:val="24"/>
        </w:rPr>
        <w:t>: O sistema deve permitir que os usuários editem seus currículos.</w:t>
      </w:r>
    </w:p>
    <w:p w14:paraId="68388472" w14:textId="77777777" w:rsidR="00EF37B4" w:rsidRDefault="00000000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RF06</w:t>
      </w:r>
      <w:r>
        <w:rPr>
          <w:i/>
          <w:sz w:val="24"/>
          <w:szCs w:val="24"/>
        </w:rPr>
        <w:t>: O sistema deve garantir que cada pesquisa tenha um identificador único e não permita duplicações.</w:t>
      </w:r>
    </w:p>
    <w:p w14:paraId="5B3DEAF8" w14:textId="77777777" w:rsidR="00EF37B4" w:rsidRDefault="00000000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RF07</w:t>
      </w:r>
      <w:r>
        <w:rPr>
          <w:i/>
          <w:sz w:val="24"/>
          <w:szCs w:val="24"/>
        </w:rPr>
        <w:t>: O sistema deve permitir que administradores editem qualquer currículo.</w:t>
      </w:r>
    </w:p>
    <w:p w14:paraId="716C18F6" w14:textId="77777777" w:rsidR="00EF37B4" w:rsidRDefault="00000000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RF08</w:t>
      </w:r>
      <w:r>
        <w:rPr>
          <w:i/>
          <w:sz w:val="24"/>
          <w:szCs w:val="24"/>
        </w:rPr>
        <w:t xml:space="preserve">: O sistema deve gerar relatórios de </w:t>
      </w:r>
      <w:proofErr w:type="gramStart"/>
      <w:r>
        <w:rPr>
          <w:i/>
          <w:sz w:val="24"/>
          <w:szCs w:val="24"/>
        </w:rPr>
        <w:t>atividades e currículos conforme solicitado</w:t>
      </w:r>
      <w:proofErr w:type="gramEnd"/>
      <w:r>
        <w:rPr>
          <w:i/>
          <w:sz w:val="24"/>
          <w:szCs w:val="24"/>
        </w:rPr>
        <w:t xml:space="preserve"> pelos usuários ou administradores.</w:t>
      </w:r>
    </w:p>
    <w:p w14:paraId="5B0692A5" w14:textId="77777777" w:rsidR="00EF37B4" w:rsidRDefault="00000000">
      <w:pPr>
        <w:numPr>
          <w:ilvl w:val="0"/>
          <w:numId w:val="4"/>
        </w:numPr>
        <w:spacing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RF09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O sistema deve ter no usuário a permissão de administrador, a qual deve ser retornada no token de acesso, e todas as verificações devem usar a permissão retornada no mesmo.</w:t>
      </w:r>
    </w:p>
    <w:p w14:paraId="2634B8C2" w14:textId="77777777" w:rsidR="00EF37B4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3.2 </w:t>
      </w:r>
      <w:r>
        <w:rPr>
          <w:b/>
          <w:i/>
          <w:sz w:val="24"/>
          <w:szCs w:val="24"/>
        </w:rPr>
        <w:t>Requisitos Não Funcionais</w:t>
      </w:r>
    </w:p>
    <w:p w14:paraId="4FA0A4C5" w14:textId="77777777" w:rsidR="00EF37B4" w:rsidRDefault="00000000">
      <w:pPr>
        <w:numPr>
          <w:ilvl w:val="0"/>
          <w:numId w:val="7"/>
        </w:numPr>
        <w:spacing w:before="24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RNF01</w:t>
      </w:r>
      <w:r>
        <w:rPr>
          <w:i/>
          <w:sz w:val="24"/>
          <w:szCs w:val="24"/>
        </w:rPr>
        <w:t>: O sistema deve ter uma interface amigável e intuitiva.</w:t>
      </w:r>
    </w:p>
    <w:p w14:paraId="60DDFF8B" w14:textId="77777777" w:rsidR="00EF37B4" w:rsidRDefault="00000000">
      <w:pPr>
        <w:numPr>
          <w:ilvl w:val="0"/>
          <w:numId w:val="7"/>
        </w:numPr>
        <w:spacing w:after="24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RNF02</w:t>
      </w:r>
      <w:r>
        <w:rPr>
          <w:i/>
          <w:sz w:val="24"/>
          <w:szCs w:val="24"/>
        </w:rPr>
        <w:t>: O tempo de resposta do sistema deve ser inferior a 2 segundos para operações comuns.</w:t>
      </w:r>
    </w:p>
    <w:p w14:paraId="3FA15981" w14:textId="77777777" w:rsidR="00EF37B4" w:rsidRDefault="00000000">
      <w:pPr>
        <w:spacing w:before="240" w:after="24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3.3 </w:t>
      </w:r>
      <w:r>
        <w:rPr>
          <w:b/>
          <w:i/>
          <w:sz w:val="24"/>
          <w:szCs w:val="24"/>
        </w:rPr>
        <w:t>Requisitos de Desempenho</w:t>
      </w:r>
    </w:p>
    <w:p w14:paraId="2BF373D2" w14:textId="77777777" w:rsidR="00EF37B4" w:rsidRDefault="00000000">
      <w:pPr>
        <w:numPr>
          <w:ilvl w:val="0"/>
          <w:numId w:val="5"/>
        </w:num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>O sistema deve ser capaz de processar a importação de um currículo em menos de 10 segundos.</w:t>
      </w:r>
    </w:p>
    <w:p w14:paraId="35AEFD7B" w14:textId="77777777" w:rsidR="00EF37B4" w:rsidRDefault="00EF37B4">
      <w:pPr>
        <w:rPr>
          <w:i/>
          <w:sz w:val="24"/>
          <w:szCs w:val="24"/>
        </w:rPr>
      </w:pPr>
    </w:p>
    <w:sectPr w:rsidR="00EF37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B415E"/>
    <w:multiLevelType w:val="multilevel"/>
    <w:tmpl w:val="D3B43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0273F"/>
    <w:multiLevelType w:val="multilevel"/>
    <w:tmpl w:val="D1F2A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B578D"/>
    <w:multiLevelType w:val="multilevel"/>
    <w:tmpl w:val="1AE88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13202"/>
    <w:multiLevelType w:val="multilevel"/>
    <w:tmpl w:val="75024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8C0A73"/>
    <w:multiLevelType w:val="multilevel"/>
    <w:tmpl w:val="FF88A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1B6668"/>
    <w:multiLevelType w:val="multilevel"/>
    <w:tmpl w:val="CBCE5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9D07DA"/>
    <w:multiLevelType w:val="multilevel"/>
    <w:tmpl w:val="CD643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9F61A3"/>
    <w:multiLevelType w:val="multilevel"/>
    <w:tmpl w:val="D2302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F66FB8"/>
    <w:multiLevelType w:val="multilevel"/>
    <w:tmpl w:val="674E8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6749419">
    <w:abstractNumId w:val="3"/>
  </w:num>
  <w:num w:numId="2" w16cid:durableId="1307733855">
    <w:abstractNumId w:val="5"/>
  </w:num>
  <w:num w:numId="3" w16cid:durableId="1227109160">
    <w:abstractNumId w:val="2"/>
  </w:num>
  <w:num w:numId="4" w16cid:durableId="1792360506">
    <w:abstractNumId w:val="0"/>
  </w:num>
  <w:num w:numId="5" w16cid:durableId="1732726554">
    <w:abstractNumId w:val="4"/>
  </w:num>
  <w:num w:numId="6" w16cid:durableId="1063479160">
    <w:abstractNumId w:val="1"/>
  </w:num>
  <w:num w:numId="7" w16cid:durableId="1107698918">
    <w:abstractNumId w:val="7"/>
  </w:num>
  <w:num w:numId="8" w16cid:durableId="1174496286">
    <w:abstractNumId w:val="8"/>
  </w:num>
  <w:num w:numId="9" w16cid:durableId="547956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B4"/>
    <w:rsid w:val="00640FF8"/>
    <w:rsid w:val="00747F76"/>
    <w:rsid w:val="00E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2B7C"/>
  <w15:docId w15:val="{FF0BA1A5-8EE8-44C7-8593-3C5882AA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Vinícius de Carvalho Ikeda</cp:lastModifiedBy>
  <cp:revision>2</cp:revision>
  <dcterms:created xsi:type="dcterms:W3CDTF">2024-09-18T17:50:00Z</dcterms:created>
  <dcterms:modified xsi:type="dcterms:W3CDTF">2024-09-18T18:20:00Z</dcterms:modified>
</cp:coreProperties>
</file>