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394156"/>
        <w:docPartObj>
          <w:docPartGallery w:val="Cover Pages"/>
          <w:docPartUnique/>
        </w:docPartObj>
      </w:sdtPr>
      <w:sdtEndPr/>
      <w:sdtContent>
        <w:p w:rsidR="00103079" w:rsidRDefault="00103079"/>
        <w:p w:rsidR="00103079" w:rsidRDefault="00103079">
          <w:r>
            <w:rPr>
              <w:noProof/>
              <w:lang w:eastAsia="es-ES"/>
            </w:rPr>
            <mc:AlternateContent>
              <mc:Choice Requires="wpg">
                <w:drawing>
                  <wp:anchor distT="0" distB="0" distL="114300" distR="114300" simplePos="0" relativeHeight="251659264" behindDoc="1" locked="0" layoutInCell="1" allowOverlap="1" wp14:anchorId="50A8560C" wp14:editId="64F9DE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655E8" w:rsidRPr="00103079" w:rsidRDefault="001204BD" w:rsidP="00EF6F15">
                                  <w:pPr>
                                    <w:jc w:val="center"/>
                                    <w:rPr>
                                      <w:rFonts w:ascii="Arial Black" w:hAnsi="Arial Black"/>
                                      <w:color w:val="FFFFFF" w:themeColor="background1"/>
                                      <w:sz w:val="72"/>
                                      <w:szCs w:val="72"/>
                                    </w:rPr>
                                  </w:pPr>
                                  <w:sdt>
                                    <w:sdtPr>
                                      <w:rPr>
                                        <w:rFonts w:ascii="Arial Black" w:hAnsi="Arial Black"/>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655E8">
                                        <w:rPr>
                                          <w:rFonts w:ascii="Arial Black" w:hAnsi="Arial Black"/>
                                          <w:color w:val="FFFFFF" w:themeColor="background1"/>
                                          <w:sz w:val="72"/>
                                          <w:szCs w:val="72"/>
                                        </w:rPr>
                                        <w:t>Diseño conceptual de Bases de Datos – UD1 – P1 – DAW1</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8560C" id="Grupo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655E8" w:rsidRPr="00103079" w:rsidRDefault="001204BD" w:rsidP="00EF6F15">
                            <w:pPr>
                              <w:jc w:val="center"/>
                              <w:rPr>
                                <w:rFonts w:ascii="Arial Black" w:hAnsi="Arial Black"/>
                                <w:color w:val="FFFFFF" w:themeColor="background1"/>
                                <w:sz w:val="72"/>
                                <w:szCs w:val="72"/>
                              </w:rPr>
                            </w:pPr>
                            <w:sdt>
                              <w:sdtPr>
                                <w:rPr>
                                  <w:rFonts w:ascii="Arial Black" w:hAnsi="Arial Black"/>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655E8">
                                  <w:rPr>
                                    <w:rFonts w:ascii="Arial Black" w:hAnsi="Arial Black"/>
                                    <w:color w:val="FFFFFF" w:themeColor="background1"/>
                                    <w:sz w:val="72"/>
                                    <w:szCs w:val="72"/>
                                  </w:rPr>
                                  <w:t>Diseño conceptual de Bases de Datos – UD1 – P1 – DAW1</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14:anchorId="60D41449" wp14:editId="431B1C7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5E8" w:rsidRPr="00103079" w:rsidRDefault="001204BD" w:rsidP="00EF6F15">
                                <w:pPr>
                                  <w:pStyle w:val="Sinespaciado"/>
                                  <w:jc w:val="right"/>
                                  <w:rPr>
                                    <w:rFonts w:ascii="Arial Narrow" w:hAnsi="Arial Narrow"/>
                                    <w:color w:val="7F7F7F" w:themeColor="text1" w:themeTint="80"/>
                                    <w:sz w:val="18"/>
                                    <w:szCs w:val="18"/>
                                  </w:rPr>
                                </w:pPr>
                                <w:sdt>
                                  <w:sdtPr>
                                    <w:rPr>
                                      <w:rFonts w:ascii="Arial Narrow" w:hAnsi="Arial Narrow"/>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C655E8" w:rsidRPr="00103079">
                                      <w:rPr>
                                        <w:rFonts w:ascii="Arial Narrow" w:hAnsi="Arial Narrow"/>
                                        <w:caps/>
                                        <w:color w:val="7F7F7F" w:themeColor="text1" w:themeTint="80"/>
                                        <w:sz w:val="18"/>
                                        <w:szCs w:val="18"/>
                                      </w:rPr>
                                      <w:t>Marco valiente rodríguez</w:t>
                                    </w:r>
                                  </w:sdtContent>
                                </w:sdt>
                                <w:r w:rsidR="00C655E8" w:rsidRPr="00103079">
                                  <w:rPr>
                                    <w:rFonts w:ascii="Arial Narrow" w:hAnsi="Arial Narrow"/>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D41449" id="_x0000_t202" coordsize="21600,21600" o:spt="202" path="m,l,21600r21600,l21600,xe">
                    <v:stroke joinstyle="miter"/>
                    <v:path gradientshapeok="t" o:connecttype="rect"/>
                  </v:shapetype>
                  <v:shape id="Cuadro de texto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C655E8" w:rsidRPr="00103079" w:rsidRDefault="001204BD" w:rsidP="00EF6F15">
                          <w:pPr>
                            <w:pStyle w:val="Sinespaciado"/>
                            <w:jc w:val="right"/>
                            <w:rPr>
                              <w:rFonts w:ascii="Arial Narrow" w:hAnsi="Arial Narrow"/>
                              <w:color w:val="7F7F7F" w:themeColor="text1" w:themeTint="80"/>
                              <w:sz w:val="18"/>
                              <w:szCs w:val="18"/>
                            </w:rPr>
                          </w:pPr>
                          <w:sdt>
                            <w:sdtPr>
                              <w:rPr>
                                <w:rFonts w:ascii="Arial Narrow" w:hAnsi="Arial Narrow"/>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C655E8" w:rsidRPr="00103079">
                                <w:rPr>
                                  <w:rFonts w:ascii="Arial Narrow" w:hAnsi="Arial Narrow"/>
                                  <w:caps/>
                                  <w:color w:val="7F7F7F" w:themeColor="text1" w:themeTint="80"/>
                                  <w:sz w:val="18"/>
                                  <w:szCs w:val="18"/>
                                </w:rPr>
                                <w:t>Marco valiente rodríguez</w:t>
                              </w:r>
                            </w:sdtContent>
                          </w:sdt>
                          <w:r w:rsidR="00C655E8" w:rsidRPr="00103079">
                            <w:rPr>
                              <w:rFonts w:ascii="Arial Narrow" w:hAnsi="Arial Narrow"/>
                              <w:caps/>
                              <w:color w:val="7F7F7F" w:themeColor="text1" w:themeTint="80"/>
                              <w:sz w:val="18"/>
                              <w:szCs w:val="18"/>
                            </w:rPr>
                            <w:t> </w:t>
                          </w:r>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1F18C9" wp14:editId="7E06828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655E8" w:rsidRPr="00103079" w:rsidRDefault="00C655E8" w:rsidP="00EF6F15">
                                    <w:pPr>
                                      <w:pStyle w:val="Sinespaciado"/>
                                      <w:spacing w:before="40" w:after="40"/>
                                      <w:jc w:val="center"/>
                                      <w:rPr>
                                        <w:rFonts w:ascii="Arial" w:hAnsi="Arial"/>
                                        <w:caps/>
                                        <w:color w:val="5B9BD5" w:themeColor="accent1"/>
                                        <w:sz w:val="28"/>
                                        <w:szCs w:val="28"/>
                                      </w:rPr>
                                    </w:pPr>
                                    <w:r w:rsidRPr="00103079">
                                      <w:rPr>
                                        <w:rFonts w:ascii="Arial" w:hAnsi="Arial"/>
                                        <w:caps/>
                                        <w:color w:val="5B9BD5" w:themeColor="accent1"/>
                                        <w:sz w:val="28"/>
                                        <w:szCs w:val="28"/>
                                      </w:rPr>
                                      <w:t>1.1 Introducción a las bases de datos</w:t>
                                    </w:r>
                                  </w:p>
                                </w:sdtContent>
                              </w:sdt>
                              <w:sdt>
                                <w:sdtPr>
                                  <w:rPr>
                                    <w:rFonts w:ascii="Arial Narrow" w:hAnsi="Arial Narrow"/>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655E8" w:rsidRPr="00103079" w:rsidRDefault="00C655E8" w:rsidP="00EF6F15">
                                    <w:pPr>
                                      <w:pStyle w:val="Sinespaciado"/>
                                      <w:spacing w:before="40" w:after="40"/>
                                      <w:jc w:val="center"/>
                                      <w:rPr>
                                        <w:rFonts w:ascii="Arial Narrow" w:hAnsi="Arial Narrow"/>
                                        <w:caps/>
                                        <w:color w:val="4472C4" w:themeColor="accent5"/>
                                        <w:sz w:val="24"/>
                                        <w:szCs w:val="24"/>
                                      </w:rPr>
                                    </w:pPr>
                                    <w:r w:rsidRPr="00103079">
                                      <w:rPr>
                                        <w:rFonts w:ascii="Arial Narrow" w:hAnsi="Arial Narrow"/>
                                        <w:caps/>
                                        <w:color w:val="4472C4" w:themeColor="accent5"/>
                                        <w:sz w:val="24"/>
                                        <w:szCs w:val="24"/>
                                      </w:rPr>
                                      <w:t>daw1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21F18C9" id="Cuadro de texto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Arial" w:hAnsi="Arial"/>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655E8" w:rsidRPr="00103079" w:rsidRDefault="00C655E8" w:rsidP="00EF6F15">
                              <w:pPr>
                                <w:pStyle w:val="Sinespaciado"/>
                                <w:spacing w:before="40" w:after="40"/>
                                <w:jc w:val="center"/>
                                <w:rPr>
                                  <w:rFonts w:ascii="Arial" w:hAnsi="Arial"/>
                                  <w:caps/>
                                  <w:color w:val="5B9BD5" w:themeColor="accent1"/>
                                  <w:sz w:val="28"/>
                                  <w:szCs w:val="28"/>
                                </w:rPr>
                              </w:pPr>
                              <w:r w:rsidRPr="00103079">
                                <w:rPr>
                                  <w:rFonts w:ascii="Arial" w:hAnsi="Arial"/>
                                  <w:caps/>
                                  <w:color w:val="5B9BD5" w:themeColor="accent1"/>
                                  <w:sz w:val="28"/>
                                  <w:szCs w:val="28"/>
                                </w:rPr>
                                <w:t>1.1 Introducción a las bases de datos</w:t>
                              </w:r>
                            </w:p>
                          </w:sdtContent>
                        </w:sdt>
                        <w:sdt>
                          <w:sdtPr>
                            <w:rPr>
                              <w:rFonts w:ascii="Arial Narrow" w:hAnsi="Arial Narrow"/>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655E8" w:rsidRPr="00103079" w:rsidRDefault="00C655E8" w:rsidP="00EF6F15">
                              <w:pPr>
                                <w:pStyle w:val="Sinespaciado"/>
                                <w:spacing w:before="40" w:after="40"/>
                                <w:jc w:val="center"/>
                                <w:rPr>
                                  <w:rFonts w:ascii="Arial Narrow" w:hAnsi="Arial Narrow"/>
                                  <w:caps/>
                                  <w:color w:val="4472C4" w:themeColor="accent5"/>
                                  <w:sz w:val="24"/>
                                  <w:szCs w:val="24"/>
                                </w:rPr>
                              </w:pPr>
                              <w:r w:rsidRPr="00103079">
                                <w:rPr>
                                  <w:rFonts w:ascii="Arial Narrow" w:hAnsi="Arial Narrow"/>
                                  <w:caps/>
                                  <w:color w:val="4472C4" w:themeColor="accent5"/>
                                  <w:sz w:val="24"/>
                                  <w:szCs w:val="24"/>
                                </w:rPr>
                                <w:t>daw1</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5ACB4985" wp14:editId="43D04C4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rsidR="00C655E8" w:rsidRDefault="00C655E8">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CB4985" id="Rectángulo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rsidR="00C655E8" w:rsidRDefault="00C655E8">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rsidR="00033BA7" w:rsidRPr="00D423A8" w:rsidRDefault="00103079" w:rsidP="00057747">
      <w:pPr>
        <w:pStyle w:val="Ttulo1"/>
        <w:ind w:left="360"/>
        <w:rPr>
          <w:szCs w:val="40"/>
        </w:rPr>
      </w:pPr>
      <w:bookmarkStart w:id="0" w:name="_Toc210035721"/>
      <w:r w:rsidRPr="00D423A8">
        <w:rPr>
          <w:szCs w:val="40"/>
        </w:rPr>
        <w:lastRenderedPageBreak/>
        <w:t>Índice</w:t>
      </w:r>
      <w:bookmarkEnd w:id="0"/>
    </w:p>
    <w:sdt>
      <w:sdtPr>
        <w:rPr>
          <w:rFonts w:asciiTheme="minorHAnsi" w:eastAsiaTheme="minorHAnsi" w:hAnsiTheme="minorHAnsi" w:cs="Arial"/>
          <w:color w:val="auto"/>
          <w:sz w:val="22"/>
          <w:szCs w:val="22"/>
          <w:lang w:eastAsia="en-US"/>
        </w:rPr>
        <w:id w:val="2000606280"/>
        <w:docPartObj>
          <w:docPartGallery w:val="Table of Contents"/>
          <w:docPartUnique/>
        </w:docPartObj>
      </w:sdtPr>
      <w:sdtEndPr>
        <w:rPr>
          <w:b/>
          <w:bCs/>
        </w:rPr>
      </w:sdtEndPr>
      <w:sdtContent>
        <w:p w:rsidR="00057747" w:rsidRPr="00057747" w:rsidRDefault="00C9513B" w:rsidP="00057747">
          <w:pPr>
            <w:pStyle w:val="TtuloTDC"/>
          </w:pPr>
          <w:r>
            <w:t>Contenido</w:t>
          </w:r>
          <w:r>
            <w:fldChar w:fldCharType="begin"/>
          </w:r>
          <w:r>
            <w:instrText xml:space="preserve"> TOC \o "1-3" \h \z \u </w:instrText>
          </w:r>
          <w:r>
            <w:fldChar w:fldCharType="separate"/>
          </w:r>
        </w:p>
        <w:p w:rsidR="00057747" w:rsidRDefault="001204BD">
          <w:pPr>
            <w:pStyle w:val="TDC1"/>
            <w:tabs>
              <w:tab w:val="left" w:pos="440"/>
              <w:tab w:val="right" w:leader="dot" w:pos="8494"/>
            </w:tabs>
            <w:rPr>
              <w:rFonts w:cstheme="minorBidi"/>
              <w:noProof/>
            </w:rPr>
          </w:pPr>
          <w:hyperlink w:anchor="_Toc210035722" w:history="1">
            <w:r w:rsidR="00057747" w:rsidRPr="0077542E">
              <w:rPr>
                <w:rStyle w:val="Hipervnculo"/>
                <w:noProof/>
              </w:rPr>
              <w:t>1.</w:t>
            </w:r>
            <w:r w:rsidR="00057747">
              <w:rPr>
                <w:rFonts w:cstheme="minorBidi"/>
                <w:noProof/>
              </w:rPr>
              <w:tab/>
            </w:r>
            <w:r w:rsidR="00057747" w:rsidRPr="0077542E">
              <w:rPr>
                <w:rStyle w:val="Hipervnculo"/>
                <w:noProof/>
              </w:rPr>
              <w:t>Planteamiento de Situaciones</w:t>
            </w:r>
            <w:r w:rsidR="00057747">
              <w:rPr>
                <w:noProof/>
                <w:webHidden/>
              </w:rPr>
              <w:tab/>
            </w:r>
            <w:r w:rsidR="00057747">
              <w:rPr>
                <w:noProof/>
                <w:webHidden/>
              </w:rPr>
              <w:fldChar w:fldCharType="begin"/>
            </w:r>
            <w:r w:rsidR="00057747">
              <w:rPr>
                <w:noProof/>
                <w:webHidden/>
              </w:rPr>
              <w:instrText xml:space="preserve"> PAGEREF _Toc210035722 \h </w:instrText>
            </w:r>
            <w:r w:rsidR="00057747">
              <w:rPr>
                <w:noProof/>
                <w:webHidden/>
              </w:rPr>
            </w:r>
            <w:r w:rsidR="00057747">
              <w:rPr>
                <w:noProof/>
                <w:webHidden/>
              </w:rPr>
              <w:fldChar w:fldCharType="separate"/>
            </w:r>
            <w:r w:rsidR="002D6267">
              <w:rPr>
                <w:noProof/>
                <w:webHidden/>
              </w:rPr>
              <w:t>2</w:t>
            </w:r>
            <w:r w:rsidR="00057747">
              <w:rPr>
                <w:noProof/>
                <w:webHidden/>
              </w:rPr>
              <w:fldChar w:fldCharType="end"/>
            </w:r>
          </w:hyperlink>
        </w:p>
        <w:p w:rsidR="00057747" w:rsidRDefault="001204BD">
          <w:pPr>
            <w:pStyle w:val="TDC2"/>
            <w:tabs>
              <w:tab w:val="left" w:pos="660"/>
              <w:tab w:val="right" w:leader="dot" w:pos="8494"/>
            </w:tabs>
            <w:rPr>
              <w:rFonts w:cstheme="minorBidi"/>
              <w:noProof/>
            </w:rPr>
          </w:pPr>
          <w:hyperlink w:anchor="_Toc210035723" w:history="1">
            <w:r w:rsidR="00057747" w:rsidRPr="0077542E">
              <w:rPr>
                <w:rStyle w:val="Hipervnculo"/>
                <w:rFonts w:cstheme="minorHAnsi"/>
                <w:noProof/>
              </w:rPr>
              <w:t>a.</w:t>
            </w:r>
            <w:r w:rsidR="00057747">
              <w:rPr>
                <w:rFonts w:cstheme="minorBidi"/>
                <w:noProof/>
              </w:rPr>
              <w:tab/>
            </w:r>
            <w:r w:rsidR="00057747" w:rsidRPr="0077542E">
              <w:rPr>
                <w:rStyle w:val="Hipervnculo"/>
                <w:rFonts w:cstheme="minorHAnsi"/>
                <w:noProof/>
              </w:rPr>
              <w:t>Los rendimientos de rivales del ajedrez</w:t>
            </w:r>
            <w:r w:rsidR="00057747">
              <w:rPr>
                <w:noProof/>
                <w:webHidden/>
              </w:rPr>
              <w:tab/>
            </w:r>
            <w:r w:rsidR="00057747">
              <w:rPr>
                <w:noProof/>
                <w:webHidden/>
              </w:rPr>
              <w:fldChar w:fldCharType="begin"/>
            </w:r>
            <w:r w:rsidR="00057747">
              <w:rPr>
                <w:noProof/>
                <w:webHidden/>
              </w:rPr>
              <w:instrText xml:space="preserve"> PAGEREF _Toc210035723 \h </w:instrText>
            </w:r>
            <w:r w:rsidR="00057747">
              <w:rPr>
                <w:noProof/>
                <w:webHidden/>
              </w:rPr>
            </w:r>
            <w:r w:rsidR="00057747">
              <w:rPr>
                <w:noProof/>
                <w:webHidden/>
              </w:rPr>
              <w:fldChar w:fldCharType="separate"/>
            </w:r>
            <w:r w:rsidR="002D6267">
              <w:rPr>
                <w:noProof/>
                <w:webHidden/>
              </w:rPr>
              <w:t>2</w:t>
            </w:r>
            <w:r w:rsidR="00057747">
              <w:rPr>
                <w:noProof/>
                <w:webHidden/>
              </w:rPr>
              <w:fldChar w:fldCharType="end"/>
            </w:r>
          </w:hyperlink>
        </w:p>
        <w:p w:rsidR="00057747" w:rsidRDefault="001204BD">
          <w:pPr>
            <w:pStyle w:val="TDC2"/>
            <w:tabs>
              <w:tab w:val="left" w:pos="660"/>
              <w:tab w:val="right" w:leader="dot" w:pos="8494"/>
            </w:tabs>
            <w:rPr>
              <w:rFonts w:cstheme="minorBidi"/>
              <w:noProof/>
            </w:rPr>
          </w:pPr>
          <w:hyperlink w:anchor="_Toc210035724" w:history="1">
            <w:r w:rsidR="00057747" w:rsidRPr="0077542E">
              <w:rPr>
                <w:rStyle w:val="Hipervnculo"/>
                <w:rFonts w:cstheme="minorHAnsi"/>
                <w:noProof/>
              </w:rPr>
              <w:t>b.</w:t>
            </w:r>
            <w:r w:rsidR="00057747">
              <w:rPr>
                <w:rFonts w:cstheme="minorBidi"/>
                <w:noProof/>
              </w:rPr>
              <w:tab/>
            </w:r>
            <w:r w:rsidR="00057747" w:rsidRPr="0077542E">
              <w:rPr>
                <w:rStyle w:val="Hipervnculo"/>
                <w:rFonts w:cstheme="minorHAnsi"/>
                <w:noProof/>
              </w:rPr>
              <w:t>Tráfico de pertenencias en una comunidad</w:t>
            </w:r>
            <w:r w:rsidR="00057747">
              <w:rPr>
                <w:noProof/>
                <w:webHidden/>
              </w:rPr>
              <w:tab/>
            </w:r>
            <w:r w:rsidR="00057747">
              <w:rPr>
                <w:noProof/>
                <w:webHidden/>
              </w:rPr>
              <w:fldChar w:fldCharType="begin"/>
            </w:r>
            <w:r w:rsidR="00057747">
              <w:rPr>
                <w:noProof/>
                <w:webHidden/>
              </w:rPr>
              <w:instrText xml:space="preserve"> PAGEREF _Toc210035724 \h </w:instrText>
            </w:r>
            <w:r w:rsidR="00057747">
              <w:rPr>
                <w:noProof/>
                <w:webHidden/>
              </w:rPr>
            </w:r>
            <w:r w:rsidR="00057747">
              <w:rPr>
                <w:noProof/>
                <w:webHidden/>
              </w:rPr>
              <w:fldChar w:fldCharType="separate"/>
            </w:r>
            <w:r w:rsidR="002D6267">
              <w:rPr>
                <w:noProof/>
                <w:webHidden/>
              </w:rPr>
              <w:t>2</w:t>
            </w:r>
            <w:r w:rsidR="00057747">
              <w:rPr>
                <w:noProof/>
                <w:webHidden/>
              </w:rPr>
              <w:fldChar w:fldCharType="end"/>
            </w:r>
          </w:hyperlink>
        </w:p>
        <w:p w:rsidR="00057747" w:rsidRDefault="001204BD">
          <w:pPr>
            <w:pStyle w:val="TDC2"/>
            <w:tabs>
              <w:tab w:val="left" w:pos="660"/>
              <w:tab w:val="right" w:leader="dot" w:pos="8494"/>
            </w:tabs>
            <w:rPr>
              <w:rFonts w:cstheme="minorBidi"/>
              <w:noProof/>
            </w:rPr>
          </w:pPr>
          <w:hyperlink w:anchor="_Toc210035725" w:history="1">
            <w:r w:rsidR="00057747" w:rsidRPr="0077542E">
              <w:rPr>
                <w:rStyle w:val="Hipervnculo"/>
                <w:rFonts w:cstheme="minorHAnsi"/>
                <w:noProof/>
              </w:rPr>
              <w:t>c.</w:t>
            </w:r>
            <w:r w:rsidR="00057747">
              <w:rPr>
                <w:rFonts w:cstheme="minorBidi"/>
                <w:noProof/>
              </w:rPr>
              <w:tab/>
            </w:r>
            <w:r w:rsidR="00057747" w:rsidRPr="0077542E">
              <w:rPr>
                <w:rStyle w:val="Hipervnculo"/>
                <w:rFonts w:cstheme="minorHAnsi"/>
                <w:noProof/>
              </w:rPr>
              <w:t>Detección de anomalías en un sistema</w:t>
            </w:r>
            <w:r w:rsidR="00057747">
              <w:rPr>
                <w:noProof/>
                <w:webHidden/>
              </w:rPr>
              <w:tab/>
            </w:r>
            <w:r w:rsidR="00057747">
              <w:rPr>
                <w:noProof/>
                <w:webHidden/>
              </w:rPr>
              <w:fldChar w:fldCharType="begin"/>
            </w:r>
            <w:r w:rsidR="00057747">
              <w:rPr>
                <w:noProof/>
                <w:webHidden/>
              </w:rPr>
              <w:instrText xml:space="preserve"> PAGEREF _Toc210035725 \h </w:instrText>
            </w:r>
            <w:r w:rsidR="00057747">
              <w:rPr>
                <w:noProof/>
                <w:webHidden/>
              </w:rPr>
            </w:r>
            <w:r w:rsidR="00057747">
              <w:rPr>
                <w:noProof/>
                <w:webHidden/>
              </w:rPr>
              <w:fldChar w:fldCharType="separate"/>
            </w:r>
            <w:r w:rsidR="002D6267">
              <w:rPr>
                <w:noProof/>
                <w:webHidden/>
              </w:rPr>
              <w:t>2</w:t>
            </w:r>
            <w:r w:rsidR="00057747">
              <w:rPr>
                <w:noProof/>
                <w:webHidden/>
              </w:rPr>
              <w:fldChar w:fldCharType="end"/>
            </w:r>
          </w:hyperlink>
        </w:p>
        <w:p w:rsidR="00057747" w:rsidRDefault="001204BD">
          <w:pPr>
            <w:pStyle w:val="TDC1"/>
            <w:tabs>
              <w:tab w:val="left" w:pos="440"/>
              <w:tab w:val="right" w:leader="dot" w:pos="8494"/>
            </w:tabs>
            <w:rPr>
              <w:rFonts w:cstheme="minorBidi"/>
              <w:noProof/>
            </w:rPr>
          </w:pPr>
          <w:hyperlink w:anchor="_Toc210035726" w:history="1">
            <w:r w:rsidR="00057747" w:rsidRPr="0077542E">
              <w:rPr>
                <w:rStyle w:val="Hipervnculo"/>
                <w:noProof/>
              </w:rPr>
              <w:t>2.</w:t>
            </w:r>
            <w:r w:rsidR="00057747">
              <w:rPr>
                <w:rFonts w:cstheme="minorBidi"/>
                <w:noProof/>
              </w:rPr>
              <w:tab/>
            </w:r>
            <w:r w:rsidR="00057747" w:rsidRPr="0077542E">
              <w:rPr>
                <w:rStyle w:val="Hipervnculo"/>
                <w:noProof/>
              </w:rPr>
              <w:t>Desarrollo Conceptual</w:t>
            </w:r>
            <w:r w:rsidR="00057747">
              <w:rPr>
                <w:noProof/>
                <w:webHidden/>
              </w:rPr>
              <w:tab/>
            </w:r>
            <w:r w:rsidR="00057747">
              <w:rPr>
                <w:noProof/>
                <w:webHidden/>
              </w:rPr>
              <w:fldChar w:fldCharType="begin"/>
            </w:r>
            <w:r w:rsidR="00057747">
              <w:rPr>
                <w:noProof/>
                <w:webHidden/>
              </w:rPr>
              <w:instrText xml:space="preserve"> PAGEREF _Toc210035726 \h </w:instrText>
            </w:r>
            <w:r w:rsidR="00057747">
              <w:rPr>
                <w:noProof/>
                <w:webHidden/>
              </w:rPr>
            </w:r>
            <w:r w:rsidR="00057747">
              <w:rPr>
                <w:noProof/>
                <w:webHidden/>
              </w:rPr>
              <w:fldChar w:fldCharType="separate"/>
            </w:r>
            <w:r w:rsidR="002D6267">
              <w:rPr>
                <w:noProof/>
                <w:webHidden/>
              </w:rPr>
              <w:t>3</w:t>
            </w:r>
            <w:r w:rsidR="00057747">
              <w:rPr>
                <w:noProof/>
                <w:webHidden/>
              </w:rPr>
              <w:fldChar w:fldCharType="end"/>
            </w:r>
          </w:hyperlink>
        </w:p>
        <w:p w:rsidR="00057747" w:rsidRDefault="001204BD">
          <w:pPr>
            <w:pStyle w:val="TDC1"/>
            <w:tabs>
              <w:tab w:val="left" w:pos="440"/>
              <w:tab w:val="right" w:leader="dot" w:pos="8494"/>
            </w:tabs>
            <w:rPr>
              <w:rFonts w:cstheme="minorBidi"/>
              <w:noProof/>
            </w:rPr>
          </w:pPr>
          <w:hyperlink w:anchor="_Toc210035727" w:history="1">
            <w:r w:rsidR="00057747" w:rsidRPr="0077542E">
              <w:rPr>
                <w:rStyle w:val="Hipervnculo"/>
                <w:noProof/>
              </w:rPr>
              <w:t>3.</w:t>
            </w:r>
            <w:r w:rsidR="00057747">
              <w:rPr>
                <w:rFonts w:cstheme="minorBidi"/>
                <w:noProof/>
              </w:rPr>
              <w:tab/>
            </w:r>
            <w:r w:rsidR="00057747" w:rsidRPr="0077542E">
              <w:rPr>
                <w:rStyle w:val="Hipervnculo"/>
                <w:noProof/>
              </w:rPr>
              <w:t>Investigación sobre NoSQL</w:t>
            </w:r>
            <w:r w:rsidR="00057747">
              <w:rPr>
                <w:noProof/>
                <w:webHidden/>
              </w:rPr>
              <w:tab/>
            </w:r>
            <w:r w:rsidR="00057747">
              <w:rPr>
                <w:noProof/>
                <w:webHidden/>
              </w:rPr>
              <w:fldChar w:fldCharType="begin"/>
            </w:r>
            <w:r w:rsidR="00057747">
              <w:rPr>
                <w:noProof/>
                <w:webHidden/>
              </w:rPr>
              <w:instrText xml:space="preserve"> PAGEREF _Toc210035727 \h </w:instrText>
            </w:r>
            <w:r w:rsidR="00057747">
              <w:rPr>
                <w:noProof/>
                <w:webHidden/>
              </w:rPr>
            </w:r>
            <w:r w:rsidR="00057747">
              <w:rPr>
                <w:noProof/>
                <w:webHidden/>
              </w:rPr>
              <w:fldChar w:fldCharType="separate"/>
            </w:r>
            <w:r w:rsidR="002D6267">
              <w:rPr>
                <w:noProof/>
                <w:webHidden/>
              </w:rPr>
              <w:t>4</w:t>
            </w:r>
            <w:r w:rsidR="00057747">
              <w:rPr>
                <w:noProof/>
                <w:webHidden/>
              </w:rPr>
              <w:fldChar w:fldCharType="end"/>
            </w:r>
          </w:hyperlink>
        </w:p>
        <w:p w:rsidR="00057747" w:rsidRDefault="001204BD">
          <w:pPr>
            <w:pStyle w:val="TDC2"/>
            <w:tabs>
              <w:tab w:val="left" w:pos="660"/>
              <w:tab w:val="right" w:leader="dot" w:pos="8494"/>
            </w:tabs>
            <w:rPr>
              <w:rFonts w:cstheme="minorBidi"/>
              <w:noProof/>
            </w:rPr>
          </w:pPr>
          <w:hyperlink w:anchor="_Toc210035728" w:history="1">
            <w:r w:rsidR="00057747" w:rsidRPr="0077542E">
              <w:rPr>
                <w:rStyle w:val="Hipervnculo"/>
                <w:noProof/>
              </w:rPr>
              <w:t>a.</w:t>
            </w:r>
            <w:r w:rsidR="00057747">
              <w:rPr>
                <w:rFonts w:cstheme="minorBidi"/>
                <w:noProof/>
              </w:rPr>
              <w:tab/>
            </w:r>
            <w:r w:rsidR="00057747" w:rsidRPr="0077542E">
              <w:rPr>
                <w:rStyle w:val="Hipervnculo"/>
                <w:noProof/>
              </w:rPr>
              <w:t>MongoDB</w:t>
            </w:r>
            <w:r w:rsidR="00057747">
              <w:rPr>
                <w:noProof/>
                <w:webHidden/>
              </w:rPr>
              <w:tab/>
            </w:r>
            <w:r w:rsidR="00057747">
              <w:rPr>
                <w:noProof/>
                <w:webHidden/>
              </w:rPr>
              <w:fldChar w:fldCharType="begin"/>
            </w:r>
            <w:r w:rsidR="00057747">
              <w:rPr>
                <w:noProof/>
                <w:webHidden/>
              </w:rPr>
              <w:instrText xml:space="preserve"> PAGEREF _Toc210035728 \h </w:instrText>
            </w:r>
            <w:r w:rsidR="00057747">
              <w:rPr>
                <w:noProof/>
                <w:webHidden/>
              </w:rPr>
            </w:r>
            <w:r w:rsidR="00057747">
              <w:rPr>
                <w:noProof/>
                <w:webHidden/>
              </w:rPr>
              <w:fldChar w:fldCharType="separate"/>
            </w:r>
            <w:r w:rsidR="002D6267">
              <w:rPr>
                <w:noProof/>
                <w:webHidden/>
              </w:rPr>
              <w:t>4</w:t>
            </w:r>
            <w:r w:rsidR="00057747">
              <w:rPr>
                <w:noProof/>
                <w:webHidden/>
              </w:rPr>
              <w:fldChar w:fldCharType="end"/>
            </w:r>
          </w:hyperlink>
        </w:p>
        <w:p w:rsidR="00057747" w:rsidRDefault="001204BD">
          <w:pPr>
            <w:pStyle w:val="TDC2"/>
            <w:tabs>
              <w:tab w:val="left" w:pos="660"/>
              <w:tab w:val="right" w:leader="dot" w:pos="8494"/>
            </w:tabs>
            <w:rPr>
              <w:rFonts w:cstheme="minorBidi"/>
              <w:noProof/>
            </w:rPr>
          </w:pPr>
          <w:hyperlink w:anchor="_Toc210035729" w:history="1">
            <w:r w:rsidR="00057747" w:rsidRPr="0077542E">
              <w:rPr>
                <w:rStyle w:val="Hipervnculo"/>
                <w:noProof/>
              </w:rPr>
              <w:t>b.</w:t>
            </w:r>
            <w:r w:rsidR="00057747">
              <w:rPr>
                <w:rFonts w:cstheme="minorBidi"/>
                <w:noProof/>
              </w:rPr>
              <w:tab/>
            </w:r>
            <w:r w:rsidR="00057747" w:rsidRPr="0077542E">
              <w:rPr>
                <w:rStyle w:val="Hipervnculo"/>
                <w:noProof/>
              </w:rPr>
              <w:t>Redis</w:t>
            </w:r>
            <w:r w:rsidR="00057747">
              <w:rPr>
                <w:noProof/>
                <w:webHidden/>
              </w:rPr>
              <w:tab/>
            </w:r>
            <w:r w:rsidR="00057747">
              <w:rPr>
                <w:noProof/>
                <w:webHidden/>
              </w:rPr>
              <w:fldChar w:fldCharType="begin"/>
            </w:r>
            <w:r w:rsidR="00057747">
              <w:rPr>
                <w:noProof/>
                <w:webHidden/>
              </w:rPr>
              <w:instrText xml:space="preserve"> PAGEREF _Toc210035729 \h </w:instrText>
            </w:r>
            <w:r w:rsidR="00057747">
              <w:rPr>
                <w:noProof/>
                <w:webHidden/>
              </w:rPr>
            </w:r>
            <w:r w:rsidR="00057747">
              <w:rPr>
                <w:noProof/>
                <w:webHidden/>
              </w:rPr>
              <w:fldChar w:fldCharType="separate"/>
            </w:r>
            <w:r w:rsidR="002D6267">
              <w:rPr>
                <w:noProof/>
                <w:webHidden/>
              </w:rPr>
              <w:t>4</w:t>
            </w:r>
            <w:r w:rsidR="00057747">
              <w:rPr>
                <w:noProof/>
                <w:webHidden/>
              </w:rPr>
              <w:fldChar w:fldCharType="end"/>
            </w:r>
          </w:hyperlink>
        </w:p>
        <w:p w:rsidR="00057747" w:rsidRDefault="001204BD">
          <w:pPr>
            <w:pStyle w:val="TDC2"/>
            <w:tabs>
              <w:tab w:val="left" w:pos="660"/>
              <w:tab w:val="right" w:leader="dot" w:pos="8494"/>
            </w:tabs>
            <w:rPr>
              <w:rFonts w:cstheme="minorBidi"/>
              <w:noProof/>
            </w:rPr>
          </w:pPr>
          <w:hyperlink w:anchor="_Toc210035730" w:history="1">
            <w:r w:rsidR="00057747" w:rsidRPr="0077542E">
              <w:rPr>
                <w:rStyle w:val="Hipervnculo"/>
                <w:noProof/>
              </w:rPr>
              <w:t>c.</w:t>
            </w:r>
            <w:r w:rsidR="00057747">
              <w:rPr>
                <w:rFonts w:cstheme="minorBidi"/>
                <w:noProof/>
              </w:rPr>
              <w:tab/>
            </w:r>
            <w:r w:rsidR="00057747" w:rsidRPr="0077542E">
              <w:rPr>
                <w:rStyle w:val="Hipervnculo"/>
                <w:noProof/>
              </w:rPr>
              <w:t>Amazon DynamoDB</w:t>
            </w:r>
            <w:r w:rsidR="00057747">
              <w:rPr>
                <w:noProof/>
                <w:webHidden/>
              </w:rPr>
              <w:tab/>
            </w:r>
            <w:r w:rsidR="00057747">
              <w:rPr>
                <w:noProof/>
                <w:webHidden/>
              </w:rPr>
              <w:fldChar w:fldCharType="begin"/>
            </w:r>
            <w:r w:rsidR="00057747">
              <w:rPr>
                <w:noProof/>
                <w:webHidden/>
              </w:rPr>
              <w:instrText xml:space="preserve"> PAGEREF _Toc210035730 \h </w:instrText>
            </w:r>
            <w:r w:rsidR="00057747">
              <w:rPr>
                <w:noProof/>
                <w:webHidden/>
              </w:rPr>
            </w:r>
            <w:r w:rsidR="00057747">
              <w:rPr>
                <w:noProof/>
                <w:webHidden/>
              </w:rPr>
              <w:fldChar w:fldCharType="separate"/>
            </w:r>
            <w:r w:rsidR="002D6267">
              <w:rPr>
                <w:noProof/>
                <w:webHidden/>
              </w:rPr>
              <w:t>4</w:t>
            </w:r>
            <w:r w:rsidR="00057747">
              <w:rPr>
                <w:noProof/>
                <w:webHidden/>
              </w:rPr>
              <w:fldChar w:fldCharType="end"/>
            </w:r>
          </w:hyperlink>
        </w:p>
        <w:p w:rsidR="00057747" w:rsidRDefault="001204BD">
          <w:pPr>
            <w:pStyle w:val="TDC1"/>
            <w:tabs>
              <w:tab w:val="left" w:pos="440"/>
              <w:tab w:val="right" w:leader="dot" w:pos="8494"/>
            </w:tabs>
            <w:rPr>
              <w:rFonts w:cstheme="minorBidi"/>
              <w:noProof/>
            </w:rPr>
          </w:pPr>
          <w:hyperlink w:anchor="_Toc210035731" w:history="1">
            <w:r w:rsidR="00057747" w:rsidRPr="0077542E">
              <w:rPr>
                <w:rStyle w:val="Hipervnculo"/>
                <w:noProof/>
              </w:rPr>
              <w:t>4.</w:t>
            </w:r>
            <w:r w:rsidR="00057747">
              <w:rPr>
                <w:rFonts w:cstheme="minorBidi"/>
                <w:noProof/>
              </w:rPr>
              <w:tab/>
            </w:r>
            <w:r w:rsidR="00057747" w:rsidRPr="0077542E">
              <w:rPr>
                <w:rStyle w:val="Hipervnculo"/>
                <w:noProof/>
              </w:rPr>
              <w:t>Diferencias de Bases de Datos</w:t>
            </w:r>
            <w:r w:rsidR="00057747">
              <w:rPr>
                <w:noProof/>
                <w:webHidden/>
              </w:rPr>
              <w:tab/>
            </w:r>
            <w:r w:rsidR="00057747">
              <w:rPr>
                <w:noProof/>
                <w:webHidden/>
              </w:rPr>
              <w:fldChar w:fldCharType="begin"/>
            </w:r>
            <w:r w:rsidR="00057747">
              <w:rPr>
                <w:noProof/>
                <w:webHidden/>
              </w:rPr>
              <w:instrText xml:space="preserve"> PAGEREF _Toc210035731 \h </w:instrText>
            </w:r>
            <w:r w:rsidR="00057747">
              <w:rPr>
                <w:noProof/>
                <w:webHidden/>
              </w:rPr>
            </w:r>
            <w:r w:rsidR="00057747">
              <w:rPr>
                <w:noProof/>
                <w:webHidden/>
              </w:rPr>
              <w:fldChar w:fldCharType="separate"/>
            </w:r>
            <w:r w:rsidR="002D6267">
              <w:rPr>
                <w:noProof/>
                <w:webHidden/>
              </w:rPr>
              <w:t>5</w:t>
            </w:r>
            <w:r w:rsidR="00057747">
              <w:rPr>
                <w:noProof/>
                <w:webHidden/>
              </w:rPr>
              <w:fldChar w:fldCharType="end"/>
            </w:r>
          </w:hyperlink>
        </w:p>
        <w:p w:rsidR="00057747" w:rsidRDefault="001204BD">
          <w:pPr>
            <w:pStyle w:val="TDC1"/>
            <w:tabs>
              <w:tab w:val="left" w:pos="440"/>
              <w:tab w:val="right" w:leader="dot" w:pos="8494"/>
            </w:tabs>
            <w:rPr>
              <w:rFonts w:cstheme="minorBidi"/>
              <w:noProof/>
            </w:rPr>
          </w:pPr>
          <w:hyperlink w:anchor="_Toc210035732" w:history="1">
            <w:r w:rsidR="00057747" w:rsidRPr="0077542E">
              <w:rPr>
                <w:rStyle w:val="Hipervnculo"/>
                <w:noProof/>
              </w:rPr>
              <w:t>5.</w:t>
            </w:r>
            <w:r w:rsidR="00057747">
              <w:rPr>
                <w:rFonts w:cstheme="minorBidi"/>
                <w:noProof/>
              </w:rPr>
              <w:tab/>
            </w:r>
            <w:r w:rsidR="00057747" w:rsidRPr="0077542E">
              <w:rPr>
                <w:rStyle w:val="Hipervnculo"/>
                <w:noProof/>
              </w:rPr>
              <w:t>Bibliografía</w:t>
            </w:r>
            <w:r w:rsidR="00057747">
              <w:rPr>
                <w:noProof/>
                <w:webHidden/>
              </w:rPr>
              <w:tab/>
            </w:r>
            <w:r w:rsidR="00057747">
              <w:rPr>
                <w:noProof/>
                <w:webHidden/>
              </w:rPr>
              <w:fldChar w:fldCharType="begin"/>
            </w:r>
            <w:r w:rsidR="00057747">
              <w:rPr>
                <w:noProof/>
                <w:webHidden/>
              </w:rPr>
              <w:instrText xml:space="preserve"> PAGEREF _Toc210035732 \h </w:instrText>
            </w:r>
            <w:r w:rsidR="00057747">
              <w:rPr>
                <w:noProof/>
                <w:webHidden/>
              </w:rPr>
            </w:r>
            <w:r w:rsidR="00057747">
              <w:rPr>
                <w:noProof/>
                <w:webHidden/>
              </w:rPr>
              <w:fldChar w:fldCharType="separate"/>
            </w:r>
            <w:r w:rsidR="002D6267">
              <w:rPr>
                <w:noProof/>
                <w:webHidden/>
              </w:rPr>
              <w:t>6</w:t>
            </w:r>
            <w:r w:rsidR="00057747">
              <w:rPr>
                <w:noProof/>
                <w:webHidden/>
              </w:rPr>
              <w:fldChar w:fldCharType="end"/>
            </w:r>
          </w:hyperlink>
        </w:p>
        <w:p w:rsidR="00C9513B" w:rsidRDefault="00C9513B">
          <w:r>
            <w:rPr>
              <w:b/>
              <w:bCs/>
            </w:rPr>
            <w:fldChar w:fldCharType="end"/>
          </w:r>
        </w:p>
      </w:sdtContent>
    </w:sdt>
    <w:p w:rsidR="00103079" w:rsidRPr="00EF6F15" w:rsidRDefault="00103079" w:rsidP="00EF6F15">
      <w:r w:rsidRPr="00EF6F15">
        <w:br w:type="page"/>
      </w:r>
    </w:p>
    <w:p w:rsidR="00103079" w:rsidRPr="00C73586" w:rsidRDefault="00103079" w:rsidP="00C9513B">
      <w:pPr>
        <w:pStyle w:val="Ttulo1"/>
        <w:numPr>
          <w:ilvl w:val="0"/>
          <w:numId w:val="4"/>
        </w:numPr>
        <w:rPr>
          <w:szCs w:val="40"/>
        </w:rPr>
      </w:pPr>
      <w:bookmarkStart w:id="1" w:name="_Toc210035722"/>
      <w:r w:rsidRPr="00C73586">
        <w:rPr>
          <w:szCs w:val="40"/>
        </w:rPr>
        <w:lastRenderedPageBreak/>
        <w:t xml:space="preserve">Planteamiento de </w:t>
      </w:r>
      <w:r w:rsidR="00D423A8" w:rsidRPr="00C73586">
        <w:rPr>
          <w:szCs w:val="40"/>
        </w:rPr>
        <w:t>Situaciones</w:t>
      </w:r>
      <w:bookmarkEnd w:id="1"/>
    </w:p>
    <w:p w:rsidR="00D423A8" w:rsidRDefault="00D423A8" w:rsidP="00D423A8"/>
    <w:p w:rsidR="00D423A8" w:rsidRPr="00057747" w:rsidRDefault="00D423A8" w:rsidP="00C9513B">
      <w:pPr>
        <w:pStyle w:val="Ttulo2"/>
        <w:numPr>
          <w:ilvl w:val="1"/>
          <w:numId w:val="4"/>
        </w:numPr>
        <w:rPr>
          <w:rFonts w:cstheme="minorHAnsi"/>
        </w:rPr>
      </w:pPr>
      <w:bookmarkStart w:id="2" w:name="_Toc210035723"/>
      <w:r w:rsidRPr="00057747">
        <w:rPr>
          <w:rFonts w:cstheme="minorHAnsi"/>
        </w:rPr>
        <w:t>Los rendimientos de rivales del ajedrez</w:t>
      </w:r>
      <w:bookmarkEnd w:id="2"/>
    </w:p>
    <w:p w:rsidR="00D423A8" w:rsidRPr="00C73586" w:rsidRDefault="00D423A8" w:rsidP="00D423A8">
      <w:pPr>
        <w:rPr>
          <w:rFonts w:cstheme="minorHAnsi"/>
        </w:rPr>
      </w:pPr>
    </w:p>
    <w:p w:rsidR="00D423A8" w:rsidRPr="00C73586" w:rsidRDefault="00D423A8" w:rsidP="00EF6F15">
      <w:pPr>
        <w:rPr>
          <w:rFonts w:cstheme="minorHAnsi"/>
        </w:rPr>
      </w:pPr>
      <w:r w:rsidRPr="00C73586">
        <w:rPr>
          <w:rFonts w:cstheme="minorHAnsi"/>
        </w:rPr>
        <w:t>Un posible ejemplo del uso de una base de datos es, en los torneos y la preparación del ajedrez, un juego donde la preparación es uno de los elementos más importantes que se necesitan, entendiendo quienes son tus oponentes, que aperturas usan, y cuales suelen ser sus resultados</w:t>
      </w:r>
      <w:r w:rsidR="00EF6F15" w:rsidRPr="00C73586">
        <w:rPr>
          <w:rFonts w:cstheme="minorHAnsi"/>
        </w:rPr>
        <w:t xml:space="preserve"> promedio</w:t>
      </w:r>
      <w:r w:rsidRPr="00C73586">
        <w:rPr>
          <w:rFonts w:cstheme="minorHAnsi"/>
        </w:rPr>
        <w:t>. Ir yendo partida a partida de cada jugador resulta tedioso, pero con una base de datos, eso se soluciona seleccionando lo importante.</w:t>
      </w:r>
    </w:p>
    <w:p w:rsidR="00D423A8" w:rsidRPr="00C73586" w:rsidRDefault="00D423A8" w:rsidP="00D423A8">
      <w:pPr>
        <w:rPr>
          <w:rFonts w:cstheme="minorHAnsi"/>
        </w:rPr>
      </w:pPr>
    </w:p>
    <w:p w:rsidR="00EF6F15" w:rsidRPr="00057747" w:rsidRDefault="00EF6F15" w:rsidP="00C9513B">
      <w:pPr>
        <w:pStyle w:val="Ttulo2"/>
        <w:numPr>
          <w:ilvl w:val="1"/>
          <w:numId w:val="4"/>
        </w:numPr>
        <w:rPr>
          <w:rFonts w:cstheme="minorHAnsi"/>
        </w:rPr>
      </w:pPr>
      <w:bookmarkStart w:id="3" w:name="_Toc210035724"/>
      <w:r w:rsidRPr="00057747">
        <w:rPr>
          <w:rFonts w:cstheme="minorHAnsi"/>
        </w:rPr>
        <w:t>Tráfico de pertenencias en una comunidad</w:t>
      </w:r>
      <w:bookmarkEnd w:id="3"/>
    </w:p>
    <w:p w:rsidR="00EF6F15" w:rsidRPr="00C73586" w:rsidRDefault="00EF6F15" w:rsidP="00EF6F15">
      <w:pPr>
        <w:rPr>
          <w:rFonts w:cstheme="minorHAnsi"/>
        </w:rPr>
      </w:pPr>
    </w:p>
    <w:p w:rsidR="00EF6F15" w:rsidRPr="00C73586" w:rsidRDefault="00EF6F15" w:rsidP="00EF6F15">
      <w:pPr>
        <w:rPr>
          <w:rFonts w:cstheme="minorHAnsi"/>
        </w:rPr>
      </w:pPr>
      <w:r w:rsidRPr="00C73586">
        <w:rPr>
          <w:rFonts w:cstheme="minorHAnsi"/>
        </w:rPr>
        <w:t>Imaginemos que eres el encargado de manejar el tráfico de materiales en un sistema tanto como un juego de rol desde una posición de administrador o desde la perspectiva de un miembro. Intentar acordarse de qué persona tiene las herramientas en cada momento o intentando buscar esas herramientas, no es un sistema eficiente, pero sí lo sería una base de datos a la toma o vuelta de herramientas, se quede registrado.</w:t>
      </w:r>
    </w:p>
    <w:p w:rsidR="00EF6F15" w:rsidRPr="00C73586" w:rsidRDefault="00EF6F15" w:rsidP="00EF6F15">
      <w:pPr>
        <w:pStyle w:val="Ttulo2"/>
        <w:rPr>
          <w:rFonts w:asciiTheme="minorHAnsi" w:eastAsiaTheme="minorHAnsi" w:hAnsiTheme="minorHAnsi" w:cstheme="minorHAnsi"/>
          <w:color w:val="auto"/>
          <w:sz w:val="22"/>
          <w:szCs w:val="22"/>
        </w:rPr>
      </w:pPr>
    </w:p>
    <w:p w:rsidR="00EF6F15" w:rsidRPr="00057747" w:rsidRDefault="002E369A" w:rsidP="00C9513B">
      <w:pPr>
        <w:pStyle w:val="Ttulo2"/>
        <w:numPr>
          <w:ilvl w:val="1"/>
          <w:numId w:val="4"/>
        </w:numPr>
        <w:rPr>
          <w:rFonts w:cstheme="minorHAnsi"/>
        </w:rPr>
      </w:pPr>
      <w:bookmarkStart w:id="4" w:name="_Toc210035725"/>
      <w:r w:rsidRPr="00057747">
        <w:rPr>
          <w:rFonts w:cstheme="minorHAnsi"/>
        </w:rPr>
        <w:t>Detección de anomalías en un sistema</w:t>
      </w:r>
      <w:bookmarkEnd w:id="4"/>
    </w:p>
    <w:p w:rsidR="002E369A" w:rsidRPr="00C73586" w:rsidRDefault="002E369A" w:rsidP="002E369A">
      <w:pPr>
        <w:rPr>
          <w:rFonts w:cstheme="minorHAnsi"/>
        </w:rPr>
      </w:pPr>
    </w:p>
    <w:p w:rsidR="00FE6C83" w:rsidRPr="00C73586" w:rsidRDefault="002E369A" w:rsidP="002E369A">
      <w:pPr>
        <w:rPr>
          <w:rFonts w:cstheme="minorHAnsi"/>
        </w:rPr>
      </w:pPr>
      <w:r w:rsidRPr="00C73586">
        <w:rPr>
          <w:rFonts w:cstheme="minorHAnsi"/>
        </w:rPr>
        <w:t>Póngase en un sistema físico donde se recopilan datos para hacer descubrimientos. Una persona puede ir dato a dato y analizarlo todo a se van obteniendo, o un método más efectivo es el uso de una base de datos, donde se puedan almacenar todos los valores con sus asociados errores relativos y su nivel en sigma de desviación, para poder filtrar los casos de forma precisa y analizar solo lo q</w:t>
      </w:r>
      <w:r w:rsidR="00C73586" w:rsidRPr="00C73586">
        <w:rPr>
          <w:rFonts w:cstheme="minorHAnsi"/>
        </w:rPr>
        <w:t>ue sean relevantes.</w:t>
      </w:r>
    </w:p>
    <w:p w:rsidR="00FE6C83" w:rsidRPr="00C73586" w:rsidRDefault="00FE6C83">
      <w:pPr>
        <w:rPr>
          <w:rFonts w:cstheme="minorHAnsi"/>
        </w:rPr>
      </w:pPr>
      <w:r w:rsidRPr="00C73586">
        <w:rPr>
          <w:rFonts w:cstheme="minorHAnsi"/>
        </w:rPr>
        <w:br w:type="page"/>
      </w:r>
    </w:p>
    <w:p w:rsidR="00FE6C83" w:rsidRDefault="00FE6C83" w:rsidP="002E369A"/>
    <w:p w:rsidR="00C73586" w:rsidRDefault="00C73586" w:rsidP="00C9513B">
      <w:pPr>
        <w:pStyle w:val="Ttulo1"/>
        <w:numPr>
          <w:ilvl w:val="0"/>
          <w:numId w:val="4"/>
        </w:numPr>
      </w:pPr>
      <w:bookmarkStart w:id="5" w:name="_Toc210035726"/>
      <w:r>
        <w:t>Desarrollo Conceptual</w:t>
      </w:r>
      <w:bookmarkEnd w:id="5"/>
    </w:p>
    <w:p w:rsidR="00C73586" w:rsidRDefault="00C73586" w:rsidP="00C73586"/>
    <w:p w:rsidR="00C73586" w:rsidRDefault="00C73586" w:rsidP="004822B8">
      <w:r>
        <w:t>Vamos a desarrollar la idea anterior del sistema de Ajedrez. Imaginemos que sean 10 rondas</w:t>
      </w:r>
      <w:r w:rsidR="00033BA7">
        <w:t>, por ejemplo, en un torneo singular que haya ocurrido. En este caso, la relación de 40 jugadores (los jugadores máximos del torneo), a 10 partidas cada jugador. Considerando algunas partidas pueden ser no jugadas o algunos jugadores pueden haberse no presentado.</w:t>
      </w:r>
    </w:p>
    <w:p w:rsidR="002E369A" w:rsidRDefault="00033BA7" w:rsidP="00C73586">
      <w:r>
        <w:rPr>
          <w:noProof/>
          <w:lang w:eastAsia="es-ES"/>
        </w:rPr>
        <w:drawing>
          <wp:inline distT="0" distB="0" distL="0" distR="0" wp14:anchorId="132E6EE3" wp14:editId="7760B8BA">
            <wp:extent cx="5400040" cy="25901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edrezBaseDatosFinal.drawio (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90165"/>
                    </a:xfrm>
                    <a:prstGeom prst="rect">
                      <a:avLst/>
                    </a:prstGeom>
                  </pic:spPr>
                </pic:pic>
              </a:graphicData>
            </a:graphic>
          </wp:inline>
        </w:drawing>
      </w:r>
    </w:p>
    <w:p w:rsidR="00033BA7" w:rsidRDefault="00033BA7" w:rsidP="00C73586"/>
    <w:p w:rsidR="004822B8" w:rsidRDefault="00033BA7" w:rsidP="004822B8">
      <w:r>
        <w:t>Cada jugador tiene asociadas partidas. Un jugador puede haber jugado ninguna partida al haberse ido del torneo, y el torneo ha de tener al menos, un jugador que se presente, aunque sería bastante desastroso que solo uno se presente. Suponiendo esto, cada partida tiene asociado dos jugadores, tiene un numero de mesa, fila y ronda que la identifica de todas las otras partidas, y además tiene un resultado</w:t>
      </w:r>
      <w:r w:rsidR="004822B8">
        <w:t xml:space="preserve"> que es determinante para el cálculo de la puntuación total</w:t>
      </w:r>
      <w:r>
        <w:t>.</w:t>
      </w:r>
      <w:r>
        <w:br/>
      </w:r>
      <w:r>
        <w:br/>
        <w:t>Mientras, un jugador tiene nombre y apellidos, un ID de Jugador, un puesto final en la clasific</w:t>
      </w:r>
      <w:r w:rsidR="004822B8">
        <w:t xml:space="preserve">ación, y un </w:t>
      </w:r>
      <w:proofErr w:type="spellStart"/>
      <w:r w:rsidR="004822B8">
        <w:t>Elo</w:t>
      </w:r>
      <w:proofErr w:type="spellEnd"/>
      <w:r w:rsidR="004822B8">
        <w:t xml:space="preserve"> asociado a este, así como una puntuación final. El ID del jugador es el valor que nos sirve identificar a cada jugador.</w:t>
      </w:r>
    </w:p>
    <w:p w:rsidR="004822B8" w:rsidRDefault="004822B8">
      <w:r>
        <w:br w:type="page"/>
      </w:r>
    </w:p>
    <w:p w:rsidR="00033BA7" w:rsidRDefault="004822B8" w:rsidP="00C9513B">
      <w:pPr>
        <w:pStyle w:val="Ttulo1"/>
        <w:numPr>
          <w:ilvl w:val="0"/>
          <w:numId w:val="4"/>
        </w:numPr>
      </w:pPr>
      <w:bookmarkStart w:id="6" w:name="_Toc210035727"/>
      <w:r>
        <w:lastRenderedPageBreak/>
        <w:t xml:space="preserve">Investigación sobre </w:t>
      </w:r>
      <w:proofErr w:type="spellStart"/>
      <w:r>
        <w:t>NoSQL</w:t>
      </w:r>
      <w:bookmarkEnd w:id="6"/>
      <w:proofErr w:type="spellEnd"/>
    </w:p>
    <w:p w:rsidR="004822B8" w:rsidRDefault="004822B8" w:rsidP="004822B8"/>
    <w:p w:rsidR="004822B8" w:rsidRDefault="004822B8" w:rsidP="00C9513B">
      <w:pPr>
        <w:pStyle w:val="Ttulo2"/>
        <w:numPr>
          <w:ilvl w:val="1"/>
          <w:numId w:val="4"/>
        </w:numPr>
      </w:pPr>
      <w:bookmarkStart w:id="7" w:name="_Toc210035728"/>
      <w:proofErr w:type="spellStart"/>
      <w:r>
        <w:t>MongoDB</w:t>
      </w:r>
      <w:bookmarkEnd w:id="7"/>
      <w:proofErr w:type="spellEnd"/>
    </w:p>
    <w:p w:rsidR="004822B8" w:rsidRDefault="004822B8" w:rsidP="004822B8"/>
    <w:p w:rsidR="004822B8" w:rsidRDefault="004822B8" w:rsidP="004822B8">
      <w:proofErr w:type="spellStart"/>
      <w:r>
        <w:t>MongoDB</w:t>
      </w:r>
      <w:proofErr w:type="spellEnd"/>
      <w:r>
        <w:t xml:space="preserve"> es una base de datos actual de código abierto que almacena datos en formato BSON (similar al JSON) utilizando colecciones de documentos en lugar de tablas o filas. Es más famoso por cómo ofrece un sistema flexible, que permite almacenar datos no estructurados y cambiar la estructura de documentos de forma fácil.</w:t>
      </w:r>
    </w:p>
    <w:p w:rsidR="004822B8" w:rsidRDefault="004822B8" w:rsidP="004822B8">
      <w:r>
        <w:rPr>
          <w:noProof/>
          <w:lang w:eastAsia="es-ES"/>
        </w:rPr>
        <w:drawing>
          <wp:inline distT="0" distB="0" distL="0" distR="0" wp14:anchorId="549BB599" wp14:editId="74929C80">
            <wp:extent cx="950976" cy="9509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6d294d-dddd-4265-839d-c91b59b41b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5828" cy="955828"/>
                    </a:xfrm>
                    <a:prstGeom prst="rect">
                      <a:avLst/>
                    </a:prstGeom>
                  </pic:spPr>
                </pic:pic>
              </a:graphicData>
            </a:graphic>
          </wp:inline>
        </w:drawing>
      </w:r>
    </w:p>
    <w:p w:rsidR="004822B8" w:rsidRDefault="004822B8" w:rsidP="004822B8"/>
    <w:p w:rsidR="004822B8" w:rsidRDefault="004822B8" w:rsidP="00C9513B">
      <w:pPr>
        <w:pStyle w:val="Ttulo2"/>
        <w:numPr>
          <w:ilvl w:val="1"/>
          <w:numId w:val="4"/>
        </w:numPr>
      </w:pPr>
      <w:bookmarkStart w:id="8" w:name="_Toc210035729"/>
      <w:proofErr w:type="spellStart"/>
      <w:r>
        <w:t>Redis</w:t>
      </w:r>
      <w:bookmarkEnd w:id="8"/>
      <w:proofErr w:type="spellEnd"/>
    </w:p>
    <w:p w:rsidR="004822B8" w:rsidRDefault="004822B8" w:rsidP="004822B8"/>
    <w:p w:rsidR="004822B8" w:rsidRDefault="004822B8" w:rsidP="00C655E8">
      <w:proofErr w:type="spellStart"/>
      <w:r>
        <w:t>Redis</w:t>
      </w:r>
      <w:proofErr w:type="spellEnd"/>
      <w:r>
        <w:t xml:space="preserve"> es un servidor de diccionario remoto</w:t>
      </w:r>
      <w:r w:rsidR="00C655E8">
        <w:t xml:space="preserve">, la cual le da su nombre por sus siglas en inglés, y además de ser de código abierto, es una memoria de clave valor, usando un caché rápido como método de almacenamiento, lo que permite reducir la carga de las bases de datos a microsegundos en duración. </w:t>
      </w:r>
    </w:p>
    <w:p w:rsidR="00C655E8" w:rsidRDefault="00C655E8" w:rsidP="00C655E8">
      <w:r>
        <w:rPr>
          <w:noProof/>
          <w:lang w:eastAsia="es-ES"/>
        </w:rPr>
        <w:drawing>
          <wp:inline distT="0" distB="0" distL="0" distR="0" wp14:anchorId="378AC63F" wp14:editId="61E44084">
            <wp:extent cx="2026310" cy="6917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dis.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383" cy="700620"/>
                    </a:xfrm>
                    <a:prstGeom prst="rect">
                      <a:avLst/>
                    </a:prstGeom>
                  </pic:spPr>
                </pic:pic>
              </a:graphicData>
            </a:graphic>
          </wp:inline>
        </w:drawing>
      </w:r>
    </w:p>
    <w:p w:rsidR="00C655E8" w:rsidRDefault="00C655E8" w:rsidP="00C655E8"/>
    <w:p w:rsidR="00C655E8" w:rsidRDefault="00C655E8" w:rsidP="00C9513B">
      <w:pPr>
        <w:pStyle w:val="Ttulo2"/>
        <w:numPr>
          <w:ilvl w:val="1"/>
          <w:numId w:val="4"/>
        </w:numPr>
      </w:pPr>
      <w:bookmarkStart w:id="9" w:name="_Toc210035730"/>
      <w:r>
        <w:t xml:space="preserve">Amazon </w:t>
      </w:r>
      <w:proofErr w:type="spellStart"/>
      <w:r>
        <w:t>DynamoDB</w:t>
      </w:r>
      <w:bookmarkEnd w:id="9"/>
      <w:proofErr w:type="spellEnd"/>
    </w:p>
    <w:p w:rsidR="00C655E8" w:rsidRDefault="00C655E8" w:rsidP="00C655E8"/>
    <w:p w:rsidR="00C655E8" w:rsidRDefault="00C655E8" w:rsidP="00C655E8">
      <w:r>
        <w:t xml:space="preserve">Una base de datos que almacena y es administrada en su totalidad por el Amazon Web </w:t>
      </w:r>
      <w:proofErr w:type="spellStart"/>
      <w:r>
        <w:t>Services</w:t>
      </w:r>
      <w:proofErr w:type="spellEnd"/>
      <w:r>
        <w:t xml:space="preserve"> (AWS), que proporciona para cualquier volumen de datos y de nivel de tráfico, una escalabilidad sostenible y un rendimiento rápido y predecible, que principalmente usa estas ventajas para aplicaciones de dispositivos móviles, web o videojuegos.</w:t>
      </w:r>
    </w:p>
    <w:p w:rsidR="00402698" w:rsidRDefault="00402698" w:rsidP="00C655E8">
      <w:r>
        <w:rPr>
          <w:noProof/>
          <w:lang w:eastAsia="es-ES"/>
        </w:rPr>
        <w:drawing>
          <wp:inline distT="0" distB="0" distL="0" distR="0" wp14:anchorId="0C8BFBCC" wp14:editId="71476D8A">
            <wp:extent cx="1065647" cy="965607"/>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ynamoDB.png"/>
                    <pic:cNvPicPr/>
                  </pic:nvPicPr>
                  <pic:blipFill>
                    <a:blip r:embed="rId12">
                      <a:extLst>
                        <a:ext uri="{28A0092B-C50C-407E-A947-70E740481C1C}">
                          <a14:useLocalDpi xmlns:a14="http://schemas.microsoft.com/office/drawing/2010/main" val="0"/>
                        </a:ext>
                      </a:extLst>
                    </a:blip>
                    <a:stretch>
                      <a:fillRect/>
                    </a:stretch>
                  </pic:blipFill>
                  <pic:spPr>
                    <a:xfrm>
                      <a:off x="0" y="0"/>
                      <a:ext cx="1079907" cy="978528"/>
                    </a:xfrm>
                    <a:prstGeom prst="rect">
                      <a:avLst/>
                    </a:prstGeom>
                  </pic:spPr>
                </pic:pic>
              </a:graphicData>
            </a:graphic>
          </wp:inline>
        </w:drawing>
      </w:r>
    </w:p>
    <w:p w:rsidR="00C655E8" w:rsidRDefault="00C655E8">
      <w:pPr>
        <w:jc w:val="left"/>
      </w:pPr>
      <w:r>
        <w:br w:type="page"/>
      </w:r>
    </w:p>
    <w:p w:rsidR="00C655E8" w:rsidRDefault="00C655E8" w:rsidP="00C9513B">
      <w:pPr>
        <w:pStyle w:val="Ttulo1"/>
        <w:numPr>
          <w:ilvl w:val="0"/>
          <w:numId w:val="4"/>
        </w:numPr>
      </w:pPr>
      <w:bookmarkStart w:id="10" w:name="_Toc210035731"/>
      <w:r>
        <w:lastRenderedPageBreak/>
        <w:t>Diferencias de Bases de Datos</w:t>
      </w:r>
      <w:bookmarkEnd w:id="10"/>
    </w:p>
    <w:p w:rsidR="00402698" w:rsidRDefault="00402698" w:rsidP="00402698"/>
    <w:p w:rsidR="00C9513B" w:rsidRDefault="00402698" w:rsidP="00402698">
      <w:r>
        <w:t xml:space="preserve">Para describir las diferencias entre bases de datos relacionales y las bases de datos orientadas a objetos, tenemos que, en las primeras, la información está constituida por el empleo de filas y columnas para su estructuración, de forma independiente en cada archivo, y usando SQL para encontrar información, mientras que, en la orientada a objetos, utilizan identificadores para cada bloque y un sistema de índices, para poder encontrar datos específicos que se </w:t>
      </w:r>
      <w:proofErr w:type="spellStart"/>
      <w:r>
        <w:t>nece</w:t>
      </w:r>
      <w:proofErr w:type="spellEnd"/>
    </w:p>
    <w:p w:rsidR="00C9513B" w:rsidRDefault="00C9513B">
      <w:pPr>
        <w:jc w:val="left"/>
      </w:pPr>
      <w:r>
        <w:br w:type="page"/>
      </w:r>
    </w:p>
    <w:p w:rsidR="00C9513B" w:rsidRDefault="00C9513B" w:rsidP="00C9513B">
      <w:pPr>
        <w:pStyle w:val="Ttulo1"/>
        <w:numPr>
          <w:ilvl w:val="0"/>
          <w:numId w:val="4"/>
        </w:numPr>
      </w:pPr>
      <w:bookmarkStart w:id="11" w:name="_Toc210035732"/>
      <w:r>
        <w:lastRenderedPageBreak/>
        <w:t>Bibliografía</w:t>
      </w:r>
      <w:bookmarkEnd w:id="11"/>
    </w:p>
    <w:p w:rsidR="00C9513B" w:rsidRDefault="00C9513B" w:rsidP="00C9513B"/>
    <w:p w:rsidR="00C9513B" w:rsidRDefault="00C9513B" w:rsidP="00C9513B">
      <w:pPr>
        <w:pStyle w:val="Prrafodelista"/>
        <w:numPr>
          <w:ilvl w:val="0"/>
          <w:numId w:val="3"/>
        </w:numPr>
      </w:pPr>
      <w:r>
        <w:t xml:space="preserve">Asistente AI </w:t>
      </w:r>
      <w:proofErr w:type="spellStart"/>
      <w:r>
        <w:t>Overview</w:t>
      </w:r>
      <w:proofErr w:type="spellEnd"/>
      <w:r>
        <w:t xml:space="preserve"> de Google.</w:t>
      </w:r>
    </w:p>
    <w:p w:rsidR="00C9513B" w:rsidRDefault="001204BD" w:rsidP="00C9513B">
      <w:pPr>
        <w:pStyle w:val="Prrafodelista"/>
        <w:numPr>
          <w:ilvl w:val="0"/>
          <w:numId w:val="3"/>
        </w:numPr>
      </w:pPr>
      <w:hyperlink r:id="rId13" w:history="1">
        <w:r w:rsidR="00C9513B" w:rsidRPr="001D2A72">
          <w:rPr>
            <w:rStyle w:val="Hipervnculo"/>
          </w:rPr>
          <w:t>https://es.wikipedia.org/wiki/NoSQL</w:t>
        </w:r>
      </w:hyperlink>
    </w:p>
    <w:p w:rsidR="00C9513B" w:rsidRDefault="001204BD" w:rsidP="00C9513B">
      <w:pPr>
        <w:pStyle w:val="Prrafodelista"/>
        <w:numPr>
          <w:ilvl w:val="0"/>
          <w:numId w:val="3"/>
        </w:numPr>
      </w:pPr>
      <w:hyperlink r:id="rId14" w:history="1">
        <w:r w:rsidR="00C9513B" w:rsidRPr="001D2A72">
          <w:rPr>
            <w:rStyle w:val="Hipervnculo"/>
          </w:rPr>
          <w:t>https://aws.amazon.com/es/nosql/</w:t>
        </w:r>
      </w:hyperlink>
    </w:p>
    <w:p w:rsidR="00C9513B" w:rsidRDefault="001204BD" w:rsidP="00C9513B">
      <w:pPr>
        <w:pStyle w:val="Prrafodelista"/>
        <w:numPr>
          <w:ilvl w:val="0"/>
          <w:numId w:val="3"/>
        </w:numPr>
      </w:pPr>
      <w:hyperlink r:id="rId15" w:history="1">
        <w:r w:rsidR="00C9513B" w:rsidRPr="001D2A72">
          <w:rPr>
            <w:rStyle w:val="Hipervnculo"/>
          </w:rPr>
          <w:t>https://brand.redis.io/</w:t>
        </w:r>
      </w:hyperlink>
    </w:p>
    <w:p w:rsidR="00C9513B" w:rsidRDefault="001204BD" w:rsidP="00C9513B">
      <w:pPr>
        <w:pStyle w:val="Prrafodelista"/>
        <w:numPr>
          <w:ilvl w:val="0"/>
          <w:numId w:val="3"/>
        </w:numPr>
      </w:pPr>
      <w:hyperlink r:id="rId16" w:history="1">
        <w:r w:rsidR="00C9513B" w:rsidRPr="001D2A72">
          <w:rPr>
            <w:rStyle w:val="Hipervnculo"/>
          </w:rPr>
          <w:t>https://www.ibm.com/es-es/think/topics/mongodb</w:t>
        </w:r>
      </w:hyperlink>
    </w:p>
    <w:p w:rsidR="00C9513B" w:rsidRDefault="001204BD" w:rsidP="00C9513B">
      <w:pPr>
        <w:pStyle w:val="Prrafodelista"/>
        <w:numPr>
          <w:ilvl w:val="0"/>
          <w:numId w:val="3"/>
        </w:numPr>
      </w:pPr>
      <w:hyperlink r:id="rId17" w:history="1">
        <w:r w:rsidR="00C9513B" w:rsidRPr="001D2A72">
          <w:rPr>
            <w:rStyle w:val="Hipervnculo"/>
          </w:rPr>
          <w:t>https://www.adsalsa.com/bases-de-datos-relacionales/</w:t>
        </w:r>
      </w:hyperlink>
    </w:p>
    <w:p w:rsidR="00402698" w:rsidRPr="00402698" w:rsidRDefault="00402698" w:rsidP="002D6267">
      <w:pPr>
        <w:jc w:val="left"/>
      </w:pPr>
    </w:p>
    <w:sectPr w:rsidR="00402698" w:rsidRPr="00402698" w:rsidSect="00103079">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4BD" w:rsidRDefault="001204BD" w:rsidP="00D423A8">
      <w:pPr>
        <w:spacing w:after="0" w:line="240" w:lineRule="auto"/>
      </w:pPr>
      <w:r>
        <w:separator/>
      </w:r>
    </w:p>
  </w:endnote>
  <w:endnote w:type="continuationSeparator" w:id="0">
    <w:p w:rsidR="001204BD" w:rsidRDefault="001204BD" w:rsidP="00D4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911" w:rsidRDefault="00B559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2" w:name="_GoBack" w:displacedByCustomXml="next"/>
  <w:bookmarkEnd w:id="12" w:displacedByCustomXml="next"/>
  <w:sdt>
    <w:sdtPr>
      <w:id w:val="-211500641"/>
      <w:docPartObj>
        <w:docPartGallery w:val="Page Numbers (Bottom of Page)"/>
        <w:docPartUnique/>
      </w:docPartObj>
    </w:sdtPr>
    <w:sdtContent>
      <w:p w:rsidR="00C655E8" w:rsidRDefault="00B55911">
        <w:pPr>
          <w:pStyle w:val="Piedepgina"/>
        </w:pPr>
        <w:r>
          <w:rPr>
            <w:noProof/>
            <w:lang w:eastAsia="es-ES"/>
          </w:rPr>
          <mc:AlternateContent>
            <mc:Choice Requires="wpg">
              <w:drawing>
                <wp:anchor distT="0" distB="0" distL="114300" distR="114300" simplePos="0" relativeHeight="251665408"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55911" w:rsidRDefault="00B55911">
                                <w:pPr>
                                  <w:pStyle w:val="Piedepgina"/>
                                  <w:jc w:val="center"/>
                                  <w:rPr>
                                    <w:sz w:val="16"/>
                                    <w:szCs w:val="16"/>
                                  </w:rPr>
                                </w:pPr>
                                <w:r>
                                  <w:fldChar w:fldCharType="begin"/>
                                </w:r>
                                <w:r>
                                  <w:instrText>PAGE    \* MERGEFORMAT</w:instrText>
                                </w:r>
                                <w:r>
                                  <w:fldChar w:fldCharType="separate"/>
                                </w:r>
                                <w:r w:rsidRPr="00B55911">
                                  <w:rPr>
                                    <w:noProof/>
                                    <w:sz w:val="16"/>
                                    <w:szCs w:val="16"/>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2" style="position:absolute;left:0;text-align:left;margin-left:-16.8pt;margin-top:0;width:34.4pt;height:56.45pt;z-index:25166540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uW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Q3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AbC7lm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rsidR="00B55911" w:rsidRDefault="00B55911">
                          <w:pPr>
                            <w:pStyle w:val="Piedepgina"/>
                            <w:jc w:val="center"/>
                            <w:rPr>
                              <w:sz w:val="16"/>
                              <w:szCs w:val="16"/>
                            </w:rPr>
                          </w:pPr>
                          <w:r>
                            <w:fldChar w:fldCharType="begin"/>
                          </w:r>
                          <w:r>
                            <w:instrText>PAGE    \* MERGEFORMAT</w:instrText>
                          </w:r>
                          <w:r>
                            <w:fldChar w:fldCharType="separate"/>
                          </w:r>
                          <w:r w:rsidRPr="00B55911">
                            <w:rPr>
                              <w:noProof/>
                              <w:sz w:val="16"/>
                              <w:szCs w:val="16"/>
                            </w:rPr>
                            <w:t>5</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911" w:rsidRDefault="00B559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4BD" w:rsidRDefault="001204BD" w:rsidP="00D423A8">
      <w:pPr>
        <w:spacing w:after="0" w:line="240" w:lineRule="auto"/>
      </w:pPr>
      <w:r>
        <w:separator/>
      </w:r>
    </w:p>
  </w:footnote>
  <w:footnote w:type="continuationSeparator" w:id="0">
    <w:p w:rsidR="001204BD" w:rsidRDefault="001204BD" w:rsidP="00D42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911" w:rsidRDefault="00B559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5E8" w:rsidRDefault="00C655E8">
    <w:pPr>
      <w:spacing w:line="264" w:lineRule="auto"/>
    </w:pPr>
    <w:r>
      <w:rPr>
        <w:noProof/>
        <w:color w:val="000000"/>
        <w:lang w:eastAsia="es-ES"/>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D92BB7" id="Rectángulo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5B9BD5" w:themeColor="accent1"/>
          <w:sz w:val="20"/>
          <w:szCs w:val="20"/>
        </w:rPr>
        <w:alias w:val="Título"/>
        <w:id w:val="15524250"/>
        <w:placeholder>
          <w:docPart w:val="EB1604863E704E1BBEF78A4C982A2184"/>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Diseño conceptual de Bases de Datos – UD1 – P1 – DAW1</w:t>
        </w:r>
      </w:sdtContent>
    </w:sdt>
  </w:p>
  <w:p w:rsidR="00C655E8" w:rsidRDefault="00C655E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911" w:rsidRDefault="00B559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6B40"/>
    <w:multiLevelType w:val="hybridMultilevel"/>
    <w:tmpl w:val="980CAF92"/>
    <w:lvl w:ilvl="0" w:tplc="9158405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EC5168"/>
    <w:multiLevelType w:val="hybridMultilevel"/>
    <w:tmpl w:val="C7FA726E"/>
    <w:lvl w:ilvl="0" w:tplc="483CA09A">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F402E3"/>
    <w:multiLevelType w:val="hybridMultilevel"/>
    <w:tmpl w:val="5FE4113A"/>
    <w:lvl w:ilvl="0" w:tplc="15E0AF3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514549B"/>
    <w:multiLevelType w:val="multilevel"/>
    <w:tmpl w:val="DD5470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79"/>
    <w:rsid w:val="00033BA7"/>
    <w:rsid w:val="00057747"/>
    <w:rsid w:val="00103079"/>
    <w:rsid w:val="001204BD"/>
    <w:rsid w:val="00224795"/>
    <w:rsid w:val="002D6267"/>
    <w:rsid w:val="002E369A"/>
    <w:rsid w:val="00402698"/>
    <w:rsid w:val="00426151"/>
    <w:rsid w:val="004822B8"/>
    <w:rsid w:val="00706F63"/>
    <w:rsid w:val="00960E17"/>
    <w:rsid w:val="00B55911"/>
    <w:rsid w:val="00C655E8"/>
    <w:rsid w:val="00C73586"/>
    <w:rsid w:val="00C9513B"/>
    <w:rsid w:val="00D26242"/>
    <w:rsid w:val="00D423A8"/>
    <w:rsid w:val="00E547F5"/>
    <w:rsid w:val="00EF6F15"/>
    <w:rsid w:val="00FE6C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457AA"/>
  <w15:chartTrackingRefBased/>
  <w15:docId w15:val="{FB546CCB-1CD7-4316-A741-850970C8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ahnschrift" w:eastAsiaTheme="minorHAnsi" w:hAnsi="Bahnschrift"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5E8"/>
    <w:pPr>
      <w:jc w:val="both"/>
    </w:pPr>
    <w:rPr>
      <w:rFonts w:asciiTheme="minorHAnsi" w:hAnsiTheme="minorHAnsi"/>
    </w:rPr>
  </w:style>
  <w:style w:type="paragraph" w:styleId="Ttulo1">
    <w:name w:val="heading 1"/>
    <w:basedOn w:val="Normal"/>
    <w:next w:val="Normal"/>
    <w:link w:val="Ttulo1Car"/>
    <w:uiPriority w:val="9"/>
    <w:qFormat/>
    <w:rsid w:val="00D423A8"/>
    <w:pPr>
      <w:keepNext/>
      <w:keepLines/>
      <w:spacing w:before="240" w:after="0"/>
      <w:outlineLvl w:val="0"/>
    </w:pPr>
    <w:rPr>
      <w:rFonts w:ascii="Arial Black" w:eastAsiaTheme="majorEastAsia" w:hAnsi="Arial Black" w:cstheme="majorBidi"/>
      <w:color w:val="2E74B5" w:themeColor="accent1" w:themeShade="BF"/>
      <w:sz w:val="40"/>
      <w:szCs w:val="32"/>
    </w:rPr>
  </w:style>
  <w:style w:type="paragraph" w:styleId="Ttulo2">
    <w:name w:val="heading 2"/>
    <w:basedOn w:val="Ttulo1"/>
    <w:next w:val="Normal"/>
    <w:link w:val="Ttulo2Car"/>
    <w:uiPriority w:val="9"/>
    <w:unhideWhenUsed/>
    <w:qFormat/>
    <w:rsid w:val="00D423A8"/>
    <w:pPr>
      <w:spacing w:before="40"/>
      <w:outlineLvl w:val="1"/>
    </w:pPr>
    <w:rPr>
      <w:color w:val="323E4F" w:themeColor="text2"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0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03079"/>
    <w:rPr>
      <w:rFonts w:eastAsiaTheme="minorEastAsia"/>
      <w:lang w:eastAsia="es-ES"/>
    </w:rPr>
  </w:style>
  <w:style w:type="character" w:customStyle="1" w:styleId="Ttulo1Car">
    <w:name w:val="Título 1 Car"/>
    <w:basedOn w:val="Fuentedeprrafopredeter"/>
    <w:link w:val="Ttulo1"/>
    <w:uiPriority w:val="9"/>
    <w:rsid w:val="00D423A8"/>
    <w:rPr>
      <w:rFonts w:ascii="Arial Black" w:eastAsiaTheme="majorEastAsia" w:hAnsi="Arial Black" w:cstheme="majorBidi"/>
      <w:color w:val="2E74B5" w:themeColor="accent1" w:themeShade="BF"/>
      <w:sz w:val="40"/>
      <w:szCs w:val="32"/>
    </w:rPr>
  </w:style>
  <w:style w:type="character" w:customStyle="1" w:styleId="Ttulo2Car">
    <w:name w:val="Título 2 Car"/>
    <w:basedOn w:val="Fuentedeprrafopredeter"/>
    <w:link w:val="Ttulo2"/>
    <w:uiPriority w:val="9"/>
    <w:rsid w:val="00D423A8"/>
    <w:rPr>
      <w:rFonts w:ascii="Arial Black" w:eastAsiaTheme="majorEastAsia" w:hAnsi="Arial Black" w:cstheme="majorBidi"/>
      <w:color w:val="323E4F" w:themeColor="text2" w:themeShade="BF"/>
      <w:sz w:val="28"/>
      <w:szCs w:val="26"/>
    </w:rPr>
  </w:style>
  <w:style w:type="paragraph" w:styleId="Encabezado">
    <w:name w:val="header"/>
    <w:basedOn w:val="Normal"/>
    <w:link w:val="EncabezadoCar"/>
    <w:uiPriority w:val="99"/>
    <w:unhideWhenUsed/>
    <w:rsid w:val="00D423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3A8"/>
  </w:style>
  <w:style w:type="paragraph" w:styleId="Piedepgina">
    <w:name w:val="footer"/>
    <w:basedOn w:val="Normal"/>
    <w:link w:val="PiedepginaCar"/>
    <w:uiPriority w:val="99"/>
    <w:unhideWhenUsed/>
    <w:rsid w:val="00D423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3A8"/>
  </w:style>
  <w:style w:type="paragraph" w:styleId="Prrafodelista">
    <w:name w:val="List Paragraph"/>
    <w:basedOn w:val="Normal"/>
    <w:uiPriority w:val="34"/>
    <w:qFormat/>
    <w:rsid w:val="00C9513B"/>
    <w:pPr>
      <w:ind w:left="720"/>
      <w:contextualSpacing/>
    </w:pPr>
  </w:style>
  <w:style w:type="character" w:styleId="Hipervnculo">
    <w:name w:val="Hyperlink"/>
    <w:basedOn w:val="Fuentedeprrafopredeter"/>
    <w:uiPriority w:val="99"/>
    <w:unhideWhenUsed/>
    <w:rsid w:val="00C9513B"/>
    <w:rPr>
      <w:color w:val="0563C1" w:themeColor="hyperlink"/>
      <w:u w:val="single"/>
    </w:rPr>
  </w:style>
  <w:style w:type="paragraph" w:styleId="TtuloTDC">
    <w:name w:val="TOC Heading"/>
    <w:basedOn w:val="Ttulo1"/>
    <w:next w:val="Normal"/>
    <w:uiPriority w:val="39"/>
    <w:unhideWhenUsed/>
    <w:qFormat/>
    <w:rsid w:val="00C9513B"/>
    <w:pPr>
      <w:jc w:val="left"/>
      <w:outlineLvl w:val="9"/>
    </w:pPr>
    <w:rPr>
      <w:rFonts w:asciiTheme="majorHAnsi" w:hAnsiTheme="majorHAnsi"/>
      <w:sz w:val="32"/>
      <w:lang w:eastAsia="es-ES"/>
    </w:rPr>
  </w:style>
  <w:style w:type="paragraph" w:styleId="TDC2">
    <w:name w:val="toc 2"/>
    <w:basedOn w:val="Normal"/>
    <w:next w:val="Normal"/>
    <w:autoRedefine/>
    <w:uiPriority w:val="39"/>
    <w:unhideWhenUsed/>
    <w:rsid w:val="00C9513B"/>
    <w:pPr>
      <w:spacing w:after="100"/>
      <w:ind w:left="220"/>
      <w:jc w:val="left"/>
    </w:pPr>
    <w:rPr>
      <w:rFonts w:eastAsiaTheme="minorEastAsia" w:cs="Times New Roman"/>
      <w:lang w:eastAsia="es-ES"/>
    </w:rPr>
  </w:style>
  <w:style w:type="paragraph" w:styleId="TDC1">
    <w:name w:val="toc 1"/>
    <w:basedOn w:val="Normal"/>
    <w:next w:val="Normal"/>
    <w:autoRedefine/>
    <w:uiPriority w:val="39"/>
    <w:unhideWhenUsed/>
    <w:rsid w:val="00C9513B"/>
    <w:pPr>
      <w:spacing w:after="100"/>
      <w:jc w:val="left"/>
    </w:pPr>
    <w:rPr>
      <w:rFonts w:eastAsiaTheme="minorEastAsia" w:cs="Times New Roman"/>
      <w:lang w:eastAsia="es-ES"/>
    </w:rPr>
  </w:style>
  <w:style w:type="paragraph" w:styleId="TDC3">
    <w:name w:val="toc 3"/>
    <w:basedOn w:val="Normal"/>
    <w:next w:val="Normal"/>
    <w:autoRedefine/>
    <w:uiPriority w:val="39"/>
    <w:unhideWhenUsed/>
    <w:rsid w:val="00C9513B"/>
    <w:pPr>
      <w:spacing w:after="100"/>
      <w:ind w:left="440"/>
      <w:jc w:val="left"/>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NoSQL"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dsalsa.com/bases-de-datos-relacionale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ibm.com/es-es/think/topics/mongod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rand.redis.io/"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ws.amazon.com/es/nosql/"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1604863E704E1BBEF78A4C982A2184"/>
        <w:category>
          <w:name w:val="General"/>
          <w:gallery w:val="placeholder"/>
        </w:category>
        <w:types>
          <w:type w:val="bbPlcHdr"/>
        </w:types>
        <w:behaviors>
          <w:behavior w:val="content"/>
        </w:behaviors>
        <w:guid w:val="{3D72E580-6E95-4E95-866A-9EA47FA39FE2}"/>
      </w:docPartPr>
      <w:docPartBody>
        <w:p w:rsidR="00DC15F4" w:rsidRDefault="00DC15F4" w:rsidP="00DC15F4">
          <w:pPr>
            <w:pStyle w:val="EB1604863E704E1BBEF78A4C982A2184"/>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F4"/>
    <w:rsid w:val="003472AE"/>
    <w:rsid w:val="00DC15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1604863E704E1BBEF78A4C982A2184">
    <w:name w:val="EB1604863E704E1BBEF78A4C982A2184"/>
    <w:rsid w:val="00DC15F4"/>
  </w:style>
  <w:style w:type="paragraph" w:customStyle="1" w:styleId="DE69426E82C24D298CF72ED3B31D7410">
    <w:name w:val="DE69426E82C24D298CF72ED3B31D7410"/>
    <w:rsid w:val="00DC15F4"/>
  </w:style>
  <w:style w:type="paragraph" w:customStyle="1" w:styleId="304F75277F004FA8B797474584C3E82E">
    <w:name w:val="304F75277F004FA8B797474584C3E82E"/>
    <w:rsid w:val="00DC15F4"/>
  </w:style>
  <w:style w:type="paragraph" w:customStyle="1" w:styleId="2701564532ED4075B9083A933F419788">
    <w:name w:val="2701564532ED4075B9083A933F419788"/>
    <w:rsid w:val="00DC1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2F9A5-7310-4689-B8B5-43B5DD17E408}">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F9A50-8709-4EA5-B865-01B281BC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Diseño conceptual de Bases de Datos – UD1 – P1 – DAW1</vt:lpstr>
    </vt:vector>
  </TitlesOfParts>
  <Company>Marco valiente rodríguez</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conceptual de Bases de Datos – UD1 – P1 – DAW1</dc:title>
  <dc:subject>1.1 Introducción a las bases de datos</dc:subject>
  <dc:creator>daw1</dc:creator>
  <cp:keywords/>
  <dc:description/>
  <cp:lastModifiedBy>daw1</cp:lastModifiedBy>
  <cp:revision>7</cp:revision>
  <cp:lastPrinted>2025-09-29T08:58:00Z</cp:lastPrinted>
  <dcterms:created xsi:type="dcterms:W3CDTF">2025-09-24T09:03:00Z</dcterms:created>
  <dcterms:modified xsi:type="dcterms:W3CDTF">2025-09-29T08:59:00Z</dcterms:modified>
</cp:coreProperties>
</file>