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E36" w:rsidRPr="00BF7E03" w:rsidRDefault="00BF7E03" w:rsidP="00BF7E03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hyperlink r:id="rId5" w:history="1">
        <w:r w:rsidRPr="00BF7E03">
          <w:rPr>
            <w:rFonts w:ascii="Tahoma" w:eastAsia="Times New Roman" w:hAnsi="Tahoma" w:cs="Tahoma"/>
            <w:b/>
            <w:bCs/>
            <w:caps/>
            <w:color w:val="000000"/>
            <w:sz w:val="27"/>
            <w:szCs w:val="27"/>
            <w:u w:val="single"/>
            <w:shd w:val="clear" w:color="auto" w:fill="FFFFFF"/>
            <w:lang w:eastAsia="es-MX"/>
          </w:rPr>
          <w:t>FULL-STACK-TEST</w:t>
        </w:r>
      </w:hyperlink>
    </w:p>
    <w:p w:rsidR="00BF7E03" w:rsidRPr="00BF7E03" w:rsidRDefault="00BF7E03" w:rsidP="00BF7E03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BF7E03" w:rsidRPr="00CD5E09" w:rsidRDefault="00C705E4" w:rsidP="00BF7E03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eastAsia="es-MX"/>
        </w:rPr>
      </w:pPr>
      <w:r w:rsidRPr="00CD5E09">
        <w:rPr>
          <w:rFonts w:ascii="Tahoma" w:eastAsia="Times New Roman" w:hAnsi="Tahoma" w:cs="Tahoma"/>
          <w:b/>
          <w:sz w:val="24"/>
          <w:szCs w:val="24"/>
          <w:lang w:eastAsia="es-MX"/>
        </w:rPr>
        <w:t>Configuración</w:t>
      </w:r>
      <w:r w:rsidR="00CD5E09" w:rsidRPr="00CD5E09"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 BackEnd.</w:t>
      </w:r>
    </w:p>
    <w:p w:rsidR="00BF7E03" w:rsidRPr="00BF7E03" w:rsidRDefault="00BF7E03" w:rsidP="00BF7E03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BF7E03" w:rsidRPr="00BF7E03" w:rsidRDefault="00BF7E03" w:rsidP="00BF7E03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 w:rsidRPr="00BF7E03">
        <w:rPr>
          <w:rFonts w:ascii="Tahoma" w:eastAsia="Times New Roman" w:hAnsi="Tahoma" w:cs="Tahoma"/>
          <w:sz w:val="24"/>
          <w:szCs w:val="24"/>
          <w:lang w:eastAsia="es-MX"/>
        </w:rPr>
        <w:t>Es necesario tener instalado Node.JS para la ejecución y ejecutar los siguientes comandos:</w:t>
      </w:r>
    </w:p>
    <w:p w:rsidR="00BF7E03" w:rsidRPr="00BF7E03" w:rsidRDefault="00BF7E03" w:rsidP="00BF7E03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BF7E03" w:rsidRPr="00BF7E03" w:rsidRDefault="00BF7E03" w:rsidP="00BF7E03">
      <w:pPr>
        <w:pStyle w:val="Prrafode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 w:rsidRPr="00BF7E03">
        <w:rPr>
          <w:rFonts w:ascii="Tahoma" w:eastAsia="Times New Roman" w:hAnsi="Tahoma" w:cs="Tahoma"/>
          <w:sz w:val="24"/>
          <w:szCs w:val="24"/>
          <w:lang w:eastAsia="es-MX"/>
        </w:rPr>
        <w:t xml:space="preserve">Entrar en una terminal y situarse en la carpeta del proyecto FrontEndTest, posteriormente ejecutar el comando </w:t>
      </w:r>
      <w:r w:rsidRPr="00BF7E03">
        <w:rPr>
          <w:rFonts w:ascii="Tahoma" w:eastAsia="Times New Roman" w:hAnsi="Tahoma" w:cs="Tahoma"/>
          <w:b/>
          <w:sz w:val="24"/>
          <w:szCs w:val="24"/>
          <w:lang w:eastAsia="es-MX"/>
        </w:rPr>
        <w:t>cd server</w:t>
      </w:r>
      <w:r w:rsidRPr="00BF7E03">
        <w:rPr>
          <w:rFonts w:ascii="Tahoma" w:eastAsia="Times New Roman" w:hAnsi="Tahoma" w:cs="Tahoma"/>
          <w:sz w:val="24"/>
          <w:szCs w:val="24"/>
          <w:lang w:eastAsia="es-MX"/>
        </w:rPr>
        <w:t>. Este comando permitirá entrar a la sub carpeta donde está situado el BackEnd y la conexión a la base de datos.</w:t>
      </w:r>
    </w:p>
    <w:p w:rsidR="00BF7E03" w:rsidRDefault="00BF7E03" w:rsidP="00BF7E03">
      <w:pPr>
        <w:pStyle w:val="Prrafode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 w:rsidRPr="00BF7E03">
        <w:rPr>
          <w:rFonts w:ascii="Tahoma" w:eastAsia="Times New Roman" w:hAnsi="Tahoma" w:cs="Tahoma"/>
          <w:sz w:val="24"/>
          <w:szCs w:val="24"/>
          <w:lang w:eastAsia="es-MX"/>
        </w:rPr>
        <w:t xml:space="preserve">Dentro de la carpeta </w:t>
      </w:r>
      <w:r w:rsidRPr="00BF7E03">
        <w:rPr>
          <w:rFonts w:ascii="Tahoma" w:eastAsia="Times New Roman" w:hAnsi="Tahoma" w:cs="Tahoma"/>
          <w:b/>
          <w:sz w:val="24"/>
          <w:szCs w:val="24"/>
          <w:lang w:eastAsia="es-MX"/>
        </w:rPr>
        <w:t>server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se deberá ejecutar el comando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npm run build </w:t>
      </w:r>
      <w:r>
        <w:rPr>
          <w:rFonts w:ascii="Tahoma" w:eastAsia="Times New Roman" w:hAnsi="Tahoma" w:cs="Tahoma"/>
          <w:sz w:val="24"/>
          <w:szCs w:val="24"/>
          <w:lang w:eastAsia="es-MX"/>
        </w:rPr>
        <w:t>para</w:t>
      </w:r>
      <w:r w:rsidRPr="00BF7E03">
        <w:rPr>
          <w:rFonts w:ascii="Tahoma" w:eastAsia="Times New Roman" w:hAnsi="Tahoma" w:cs="Tahoma"/>
          <w:sz w:val="24"/>
          <w:szCs w:val="24"/>
          <w:lang w:eastAsia="es-MX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que se estén actualizando los posibles cambios en los archivos de tipo typescript a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JavaScript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puro.</w:t>
      </w:r>
    </w:p>
    <w:p w:rsidR="00BF7E03" w:rsidRDefault="00BF7E03" w:rsidP="00BF7E03">
      <w:pPr>
        <w:pStyle w:val="Prrafode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Abrir otra terminal y volver a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ejecutar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el comando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cd server. 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Ahora se ejecutará el comando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npm run dev. </w:t>
      </w:r>
      <w:r>
        <w:rPr>
          <w:rFonts w:ascii="Tahoma" w:eastAsia="Times New Roman" w:hAnsi="Tahoma" w:cs="Tahoma"/>
          <w:sz w:val="24"/>
          <w:szCs w:val="24"/>
          <w:lang w:eastAsia="es-MX"/>
        </w:rPr>
        <w:t>Este comando nos permitirá ejecutar nodemon, para vigilar todas las peticiones que se hacen al servidor.</w:t>
      </w:r>
    </w:p>
    <w:p w:rsidR="00BF7E03" w:rsidRDefault="00CD5E09" w:rsidP="00BF7E03">
      <w:pPr>
        <w:pStyle w:val="Prrafode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El Servidor estará escuchando el puerto 3000, en caso de requerir cambiarlo es necesario acudir a la ruta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server/src/index.ts </w:t>
      </w:r>
      <w:r>
        <w:rPr>
          <w:rFonts w:ascii="Tahoma" w:eastAsia="Times New Roman" w:hAnsi="Tahoma" w:cs="Tahoma"/>
          <w:sz w:val="24"/>
          <w:szCs w:val="24"/>
          <w:lang w:eastAsia="es-MX"/>
        </w:rPr>
        <w:t>y cambiar el puerto en la línea 21.</w:t>
      </w:r>
    </w:p>
    <w:p w:rsidR="00CD5E09" w:rsidRDefault="00CD5E09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Pr="00CD5E09" w:rsidRDefault="00C705E4" w:rsidP="00CD5E09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es-MX"/>
        </w:rPr>
      </w:pPr>
      <w:r w:rsidRPr="00CD5E09">
        <w:rPr>
          <w:rFonts w:ascii="Tahoma" w:eastAsia="Times New Roman" w:hAnsi="Tahoma" w:cs="Tahoma"/>
          <w:sz w:val="28"/>
          <w:szCs w:val="28"/>
          <w:lang w:eastAsia="es-MX"/>
        </w:rPr>
        <w:t>Configuración</w:t>
      </w:r>
      <w:r w:rsidR="00CD5E09" w:rsidRPr="00CD5E09">
        <w:rPr>
          <w:rFonts w:ascii="Tahoma" w:eastAsia="Times New Roman" w:hAnsi="Tahoma" w:cs="Tahoma"/>
          <w:sz w:val="28"/>
          <w:szCs w:val="28"/>
          <w:lang w:eastAsia="es-MX"/>
        </w:rPr>
        <w:t xml:space="preserve"> FrontEnd.</w:t>
      </w:r>
    </w:p>
    <w:p w:rsidR="00CD5E09" w:rsidRDefault="00CD5E09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Default="00CD5E09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>Es necesario tener instalado Angular cli y ejecutar los siguientes comandos:</w:t>
      </w:r>
    </w:p>
    <w:p w:rsidR="00CD5E09" w:rsidRDefault="00CD5E09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Default="00CD5E09" w:rsidP="00CD5E09">
      <w:pPr>
        <w:pStyle w:val="Prrafodelista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Entrar en una terminal </w:t>
      </w:r>
      <w:r w:rsidRPr="00BF7E03">
        <w:rPr>
          <w:rFonts w:ascii="Tahoma" w:eastAsia="Times New Roman" w:hAnsi="Tahoma" w:cs="Tahoma"/>
          <w:sz w:val="24"/>
          <w:szCs w:val="24"/>
          <w:lang w:eastAsia="es-MX"/>
        </w:rPr>
        <w:t xml:space="preserve">y situarse en la carpeta del proyecto FrontEndTest, posteriormente ejecutar el comando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cd client</w:t>
      </w:r>
      <w:r w:rsidRPr="00BF7E03">
        <w:rPr>
          <w:rFonts w:ascii="Tahoma" w:eastAsia="Times New Roman" w:hAnsi="Tahoma" w:cs="Tahoma"/>
          <w:sz w:val="24"/>
          <w:szCs w:val="24"/>
          <w:lang w:eastAsia="es-MX"/>
        </w:rPr>
        <w:t>.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Este comando permitirá situarse dentro de la subcarpeta donde está situado el Front End desarrollado en Angular 7.</w:t>
      </w:r>
    </w:p>
    <w:p w:rsidR="00CD5E09" w:rsidRDefault="00CD5E09" w:rsidP="00CD5E09">
      <w:pPr>
        <w:pStyle w:val="Prrafodelista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Dentro de la carpeta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client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ejecutar el com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ando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ng serve</w:t>
      </w:r>
      <w:r>
        <w:rPr>
          <w:rFonts w:ascii="Tahoma" w:eastAsia="Times New Roman" w:hAnsi="Tahoma" w:cs="Tahoma"/>
          <w:sz w:val="24"/>
          <w:szCs w:val="24"/>
          <w:lang w:eastAsia="es-MX"/>
        </w:rPr>
        <w:t>, el cual compilará la aplicación.</w:t>
      </w:r>
    </w:p>
    <w:p w:rsidR="00CD5E09" w:rsidRDefault="00CD5E09" w:rsidP="00CD5E09">
      <w:pPr>
        <w:pStyle w:val="Prrafodelista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Abrir una nueva pestaña en un navegador y escribir la ruta </w:t>
      </w:r>
      <w:r w:rsidRPr="00CD5E09">
        <w:rPr>
          <w:rFonts w:ascii="Tahoma" w:eastAsia="Times New Roman" w:hAnsi="Tahoma" w:cs="Tahoma"/>
          <w:b/>
          <w:sz w:val="24"/>
          <w:szCs w:val="24"/>
          <w:lang w:eastAsia="es-MX"/>
        </w:rPr>
        <w:t>http://localhost:4200/</w:t>
      </w:r>
      <w:r w:rsidRPr="00BF7E03">
        <w:rPr>
          <w:rFonts w:ascii="Tahoma" w:eastAsia="Times New Roman" w:hAnsi="Tahoma" w:cs="Tahoma"/>
          <w:sz w:val="24"/>
          <w:szCs w:val="24"/>
          <w:lang w:eastAsia="es-MX"/>
        </w:rPr>
        <w:t xml:space="preserve"> </w:t>
      </w:r>
    </w:p>
    <w:p w:rsidR="00CD5E09" w:rsidRDefault="00CD5E09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Default="00CD5E09" w:rsidP="00CD5E09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es-MX"/>
        </w:rPr>
      </w:pPr>
      <w:r>
        <w:rPr>
          <w:rFonts w:ascii="Tahoma" w:eastAsia="Times New Roman" w:hAnsi="Tahoma" w:cs="Tahoma"/>
          <w:sz w:val="28"/>
          <w:szCs w:val="28"/>
          <w:lang w:eastAsia="es-MX"/>
        </w:rPr>
        <w:t>Base de Datos.</w:t>
      </w:r>
    </w:p>
    <w:p w:rsidR="00CD5E09" w:rsidRDefault="00CD5E09" w:rsidP="00CD5E09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es-MX"/>
        </w:rPr>
      </w:pPr>
    </w:p>
    <w:p w:rsidR="00CD5E09" w:rsidRDefault="00145873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Se adjunta el archivo </w:t>
      </w:r>
      <w:r w:rsidRPr="00145873">
        <w:rPr>
          <w:rFonts w:ascii="Tahoma" w:eastAsia="Times New Roman" w:hAnsi="Tahoma" w:cs="Tahoma"/>
          <w:b/>
          <w:sz w:val="24"/>
          <w:szCs w:val="24"/>
          <w:lang w:eastAsia="es-MX"/>
        </w:rPr>
        <w:t>chat_room_db</w:t>
      </w:r>
      <w:r>
        <w:rPr>
          <w:rFonts w:ascii="Tahoma" w:eastAsia="Times New Roman" w:hAnsi="Tahoma" w:cs="Tahoma"/>
          <w:sz w:val="24"/>
          <w:szCs w:val="24"/>
          <w:lang w:eastAsia="es-MX"/>
        </w:rPr>
        <w:t>, el cual contiene la base de datos con la cual se desarrolló la aplicación.</w:t>
      </w:r>
    </w:p>
    <w:p w:rsidR="00145873" w:rsidRDefault="00145873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Dentro de la carpeta </w:t>
      </w:r>
      <w:r w:rsidRPr="00145873">
        <w:rPr>
          <w:rFonts w:ascii="Tahoma" w:eastAsia="Times New Roman" w:hAnsi="Tahoma" w:cs="Tahoma"/>
          <w:b/>
          <w:sz w:val="24"/>
          <w:szCs w:val="24"/>
          <w:lang w:eastAsia="es-MX"/>
        </w:rPr>
        <w:t>server/keys.ts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se encuentran la cadena de conexión utilizada, en este archivo se puede cambiar el nombre del servidor de base de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datos,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así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como el usuario y contraseña. Por defecto se utiliza </w:t>
      </w:r>
      <w:r w:rsidRPr="00145873"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root 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como usuario y </w:t>
      </w:r>
      <w:r w:rsidRPr="00145873">
        <w:rPr>
          <w:rFonts w:ascii="Tahoma" w:eastAsia="Times New Roman" w:hAnsi="Tahoma" w:cs="Tahoma"/>
          <w:b/>
          <w:sz w:val="24"/>
          <w:szCs w:val="24"/>
          <w:lang w:eastAsia="es-MX"/>
        </w:rPr>
        <w:t>password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 como contraseña.</w:t>
      </w:r>
    </w:p>
    <w:p w:rsidR="00C705E4" w:rsidRDefault="00C705E4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705E4" w:rsidRDefault="00C705E4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lastRenderedPageBreak/>
        <w:t xml:space="preserve">Dentro de la carpeta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FrontEndTest/database/database.sql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s-MX"/>
        </w:rPr>
        <w:t>se encuentra el script con el cual se generó de la base de datos.</w:t>
      </w:r>
    </w:p>
    <w:p w:rsidR="00C705E4" w:rsidRPr="00C705E4" w:rsidRDefault="00C705E4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Default="00CD5E09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Default="00C705E4" w:rsidP="00CD5E09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es-MX"/>
        </w:rPr>
      </w:pPr>
      <w:r w:rsidRPr="00CD5E09">
        <w:rPr>
          <w:rFonts w:ascii="Tahoma" w:eastAsia="Times New Roman" w:hAnsi="Tahoma" w:cs="Tahoma"/>
          <w:sz w:val="28"/>
          <w:szCs w:val="28"/>
          <w:lang w:eastAsia="es-MX"/>
        </w:rPr>
        <w:t>Descripción</w:t>
      </w:r>
      <w:r w:rsidR="00CD5E09" w:rsidRPr="00CD5E09">
        <w:rPr>
          <w:rFonts w:ascii="Tahoma" w:eastAsia="Times New Roman" w:hAnsi="Tahoma" w:cs="Tahoma"/>
          <w:sz w:val="28"/>
          <w:szCs w:val="28"/>
          <w:lang w:eastAsia="es-MX"/>
        </w:rPr>
        <w:t xml:space="preserve"> del proyecto. </w:t>
      </w:r>
    </w:p>
    <w:p w:rsidR="00CD5E09" w:rsidRDefault="00CD5E09" w:rsidP="00CD5E09">
      <w:pPr>
        <w:spacing w:after="0" w:line="240" w:lineRule="auto"/>
        <w:rPr>
          <w:rFonts w:ascii="Tahoma" w:eastAsia="Times New Roman" w:hAnsi="Tahoma" w:cs="Tahoma"/>
          <w:sz w:val="28"/>
          <w:szCs w:val="28"/>
          <w:lang w:eastAsia="es-MX"/>
        </w:rPr>
      </w:pPr>
    </w:p>
    <w:p w:rsidR="00CD5E09" w:rsidRDefault="00CD5E09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El </w:t>
      </w:r>
      <w:r w:rsidR="00C705E4">
        <w:rPr>
          <w:rFonts w:ascii="Tahoma" w:eastAsia="Times New Roman" w:hAnsi="Tahoma" w:cs="Tahoma"/>
          <w:sz w:val="24"/>
          <w:szCs w:val="24"/>
          <w:lang w:eastAsia="es-MX"/>
        </w:rPr>
        <w:t>proyecto se situará en un login, en el caso que se haya restaurado la base de datos, se pueden utilizar 4 usuarios descritos a continuación:</w:t>
      </w:r>
    </w:p>
    <w:p w:rsidR="00C705E4" w:rsidRDefault="00C705E4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705E4" w:rsidRPr="00C705E4" w:rsidRDefault="00C705E4" w:rsidP="00C705E4">
      <w:pPr>
        <w:pStyle w:val="Prrafodelista"/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Usuario: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Marco Villegas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contraseña: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123</w:t>
      </w:r>
    </w:p>
    <w:p w:rsidR="00C705E4" w:rsidRPr="00C705E4" w:rsidRDefault="00C705E4" w:rsidP="00C705E4">
      <w:pPr>
        <w:pStyle w:val="Prrafodelista"/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Usuario: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Guadalupe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contraseña: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123</w:t>
      </w:r>
    </w:p>
    <w:p w:rsidR="00C705E4" w:rsidRPr="00C705E4" w:rsidRDefault="00C705E4" w:rsidP="00C705E4">
      <w:pPr>
        <w:pStyle w:val="Prrafodelista"/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Usuario: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Baeley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contraseña: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pass</w:t>
      </w:r>
    </w:p>
    <w:p w:rsidR="00C705E4" w:rsidRPr="00C705E4" w:rsidRDefault="00C705E4" w:rsidP="00C705E4">
      <w:pPr>
        <w:pStyle w:val="Prrafodelista"/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Usuario: </w:t>
      </w:r>
      <w:r>
        <w:rPr>
          <w:rFonts w:ascii="Tahoma" w:eastAsia="Times New Roman" w:hAnsi="Tahoma" w:cs="Tahoma"/>
          <w:b/>
          <w:sz w:val="24"/>
          <w:szCs w:val="24"/>
          <w:lang w:eastAsia="es-MX"/>
        </w:rPr>
        <w:t>Dundly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contraseña: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123</w:t>
      </w:r>
    </w:p>
    <w:p w:rsidR="00C705E4" w:rsidRDefault="00C705E4" w:rsidP="00C705E4">
      <w:pPr>
        <w:pStyle w:val="Prrafodelista"/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705E4" w:rsidRDefault="00C705E4" w:rsidP="00C705E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Al loguearse, situará al usuario en una pantalla en blanco, en la cual se verán las conversaciones que tiene con algún otro usuario. </w:t>
      </w:r>
    </w:p>
    <w:p w:rsidR="00C705E4" w:rsidRDefault="00C705E4" w:rsidP="00C705E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Para crear una nueva conversación, es necesario hacer clic en la opción </w:t>
      </w:r>
      <w:r w:rsidRPr="00C705E4">
        <w:rPr>
          <w:rFonts w:ascii="Tahoma" w:eastAsia="Times New Roman" w:hAnsi="Tahoma" w:cs="Tahoma"/>
          <w:b/>
          <w:sz w:val="24"/>
          <w:szCs w:val="24"/>
          <w:lang w:eastAsia="es-MX"/>
        </w:rPr>
        <w:t>New Chat</w:t>
      </w:r>
      <w:r>
        <w:rPr>
          <w:rFonts w:ascii="Tahoma" w:eastAsia="Times New Roman" w:hAnsi="Tahoma" w:cs="Tahoma"/>
          <w:sz w:val="24"/>
          <w:szCs w:val="24"/>
          <w:lang w:eastAsia="es-MX"/>
        </w:rPr>
        <w:t xml:space="preserve">, la cual mostrará a todos los usuarios. </w:t>
      </w:r>
    </w:p>
    <w:p w:rsidR="00C705E4" w:rsidRDefault="00C705E4" w:rsidP="00C705E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>A continuación, se deberá hacer clic en el botón azul llamado New Chat del usuario al que se requiera escribir.</w:t>
      </w:r>
    </w:p>
    <w:p w:rsidR="00C705E4" w:rsidRPr="00C705E4" w:rsidRDefault="00C705E4" w:rsidP="00C705E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r>
        <w:rPr>
          <w:rFonts w:ascii="Tahoma" w:eastAsia="Times New Roman" w:hAnsi="Tahoma" w:cs="Tahoma"/>
          <w:sz w:val="24"/>
          <w:szCs w:val="24"/>
          <w:lang w:eastAsia="es-MX"/>
        </w:rPr>
        <w:t>Se abrirá una nueva página en la cual se podrá enviar mensajes al usuario.</w:t>
      </w:r>
    </w:p>
    <w:p w:rsidR="00C705E4" w:rsidRDefault="00C705E4" w:rsidP="00C705E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705E4" w:rsidRPr="00C705E4" w:rsidRDefault="00C705E4" w:rsidP="00C705E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  <w:bookmarkStart w:id="0" w:name="_GoBack"/>
      <w:bookmarkEnd w:id="0"/>
    </w:p>
    <w:p w:rsidR="00CD5E09" w:rsidRDefault="00CD5E09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p w:rsidR="00CD5E09" w:rsidRPr="00CD5E09" w:rsidRDefault="00CD5E09" w:rsidP="00CD5E09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s-MX"/>
        </w:rPr>
      </w:pPr>
    </w:p>
    <w:sectPr w:rsidR="00CD5E09" w:rsidRPr="00CD5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318E"/>
    <w:multiLevelType w:val="hybridMultilevel"/>
    <w:tmpl w:val="228A7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2309"/>
    <w:multiLevelType w:val="hybridMultilevel"/>
    <w:tmpl w:val="7AE4F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A436E"/>
    <w:multiLevelType w:val="hybridMultilevel"/>
    <w:tmpl w:val="65E230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A416A"/>
    <w:multiLevelType w:val="multilevel"/>
    <w:tmpl w:val="65BA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03"/>
    <w:rsid w:val="00145873"/>
    <w:rsid w:val="00AB1E36"/>
    <w:rsid w:val="00BF7E03"/>
    <w:rsid w:val="00C705E4"/>
    <w:rsid w:val="00C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B438"/>
  <w15:chartTrackingRefBased/>
  <w15:docId w15:val="{4DF79A3A-1830-436C-920C-A7BB2224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F7E0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F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2019-02-20T02:43:00Z</dcterms:created>
  <dcterms:modified xsi:type="dcterms:W3CDTF">2019-02-20T03:27:00Z</dcterms:modified>
</cp:coreProperties>
</file>