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C5828" w14:textId="027DE276" w:rsidR="00997730" w:rsidRPr="00563A06" w:rsidRDefault="00997730" w:rsidP="004D0B63">
      <w:pPr>
        <w:rPr>
          <w:rFonts w:ascii="Arial" w:hAnsi="Arial" w:cs="Arial"/>
          <w:sz w:val="48"/>
          <w:szCs w:val="48"/>
        </w:rPr>
      </w:pPr>
    </w:p>
    <w:p w14:paraId="6D3EBF95" w14:textId="77777777" w:rsidR="00997730" w:rsidRPr="00563A06" w:rsidRDefault="00997730" w:rsidP="00997730">
      <w:pPr>
        <w:jc w:val="center"/>
        <w:rPr>
          <w:rFonts w:ascii="Arial" w:hAnsi="Arial" w:cs="Arial"/>
          <w:sz w:val="48"/>
          <w:szCs w:val="48"/>
        </w:rPr>
      </w:pPr>
    </w:p>
    <w:p w14:paraId="1B48BB28" w14:textId="77777777" w:rsidR="00997730" w:rsidRPr="00563A06" w:rsidRDefault="00997730" w:rsidP="00997730">
      <w:pPr>
        <w:jc w:val="center"/>
        <w:rPr>
          <w:rFonts w:ascii="Arial" w:hAnsi="Arial" w:cs="Arial"/>
          <w:sz w:val="48"/>
          <w:szCs w:val="48"/>
        </w:rPr>
      </w:pPr>
    </w:p>
    <w:p w14:paraId="49A30662" w14:textId="0EE3FEC3" w:rsidR="00997730" w:rsidRPr="004D0B63" w:rsidRDefault="00997730" w:rsidP="004D0B63">
      <w:pPr>
        <w:jc w:val="center"/>
        <w:rPr>
          <w:rFonts w:ascii="Arial" w:hAnsi="Arial" w:cs="Arial"/>
          <w:sz w:val="36"/>
          <w:szCs w:val="36"/>
        </w:rPr>
      </w:pPr>
      <w:r w:rsidRPr="00563A06">
        <w:rPr>
          <w:rFonts w:ascii="Arial" w:hAnsi="Arial" w:cs="Arial"/>
          <w:sz w:val="36"/>
          <w:szCs w:val="36"/>
        </w:rPr>
        <w:t>Temas Selectos De Mecatrónica</w:t>
      </w:r>
    </w:p>
    <w:p w14:paraId="30B71DAA" w14:textId="77777777" w:rsidR="00997730" w:rsidRPr="00563A06" w:rsidRDefault="00997730" w:rsidP="004D0B63">
      <w:pPr>
        <w:rPr>
          <w:rFonts w:ascii="Arial" w:hAnsi="Arial" w:cs="Arial"/>
          <w:sz w:val="28"/>
          <w:szCs w:val="28"/>
        </w:rPr>
      </w:pPr>
    </w:p>
    <w:p w14:paraId="356991E7" w14:textId="4BAC46DB" w:rsidR="00997730" w:rsidRPr="00563A06" w:rsidRDefault="00C77E36" w:rsidP="00997730">
      <w:pPr>
        <w:jc w:val="center"/>
        <w:rPr>
          <w:rFonts w:ascii="Arial" w:hAnsi="Arial" w:cs="Arial"/>
          <w:sz w:val="28"/>
          <w:szCs w:val="28"/>
        </w:rPr>
      </w:pPr>
      <w:r w:rsidRPr="00563A06">
        <w:rPr>
          <w:rFonts w:ascii="Arial" w:hAnsi="Arial" w:cs="Arial"/>
          <w:sz w:val="24"/>
          <w:szCs w:val="24"/>
        </w:rPr>
        <w:t xml:space="preserve">Desarrollo en C# de un método para la evaluación ergonómica </w:t>
      </w:r>
    </w:p>
    <w:p w14:paraId="362CE9DB" w14:textId="7084A53B" w:rsidR="00997730" w:rsidRPr="00563A06" w:rsidRDefault="00997730" w:rsidP="00997730">
      <w:pPr>
        <w:rPr>
          <w:rFonts w:ascii="Arial" w:hAnsi="Arial" w:cs="Arial"/>
          <w:sz w:val="28"/>
          <w:szCs w:val="28"/>
        </w:rPr>
      </w:pPr>
    </w:p>
    <w:p w14:paraId="74144707" w14:textId="7B2D57F5" w:rsidR="00997730" w:rsidRDefault="004D0B63" w:rsidP="00997730">
      <w:pPr>
        <w:pStyle w:val="Prrafodelista"/>
        <w:numPr>
          <w:ilvl w:val="0"/>
          <w:numId w:val="2"/>
        </w:numPr>
        <w:rPr>
          <w:rFonts w:ascii="Arial" w:hAnsi="Arial" w:cs="Arial"/>
          <w:sz w:val="28"/>
          <w:szCs w:val="28"/>
        </w:rPr>
      </w:pPr>
      <w:proofErr w:type="spellStart"/>
      <w:r>
        <w:rPr>
          <w:rFonts w:ascii="Arial" w:hAnsi="Arial" w:cs="Arial"/>
          <w:sz w:val="28"/>
          <w:szCs w:val="28"/>
        </w:rPr>
        <w:t>Marcoc-rasi</w:t>
      </w:r>
      <w:proofErr w:type="spellEnd"/>
    </w:p>
    <w:p w14:paraId="0B41ECFD" w14:textId="77777777" w:rsidR="004D0B63" w:rsidRPr="00563A06" w:rsidRDefault="004D0B63" w:rsidP="004D0B63">
      <w:pPr>
        <w:pStyle w:val="Prrafodelista"/>
        <w:rPr>
          <w:rFonts w:ascii="Arial" w:hAnsi="Arial" w:cs="Arial"/>
          <w:sz w:val="28"/>
          <w:szCs w:val="28"/>
        </w:rPr>
      </w:pPr>
    </w:p>
    <w:p w14:paraId="32E5D8E5" w14:textId="77777777" w:rsidR="00495E94" w:rsidRPr="00563A06" w:rsidRDefault="00495E94">
      <w:pPr>
        <w:rPr>
          <w:rFonts w:ascii="Arial" w:hAnsi="Arial" w:cs="Arial"/>
          <w:sz w:val="28"/>
          <w:szCs w:val="28"/>
        </w:rPr>
      </w:pPr>
    </w:p>
    <w:sdt>
      <w:sdtPr>
        <w:rPr>
          <w:rFonts w:ascii="Arial" w:eastAsiaTheme="minorHAnsi" w:hAnsi="Arial" w:cs="Arial"/>
          <w:color w:val="auto"/>
          <w:sz w:val="22"/>
          <w:szCs w:val="22"/>
          <w:lang w:val="es-ES" w:eastAsia="en-US"/>
        </w:rPr>
        <w:id w:val="-2128235907"/>
        <w:docPartObj>
          <w:docPartGallery w:val="Table of Contents"/>
          <w:docPartUnique/>
        </w:docPartObj>
      </w:sdtPr>
      <w:sdtEndPr>
        <w:rPr>
          <w:b/>
          <w:bCs/>
        </w:rPr>
      </w:sdtEndPr>
      <w:sdtContent>
        <w:p w14:paraId="742578E4" w14:textId="196F32C7" w:rsidR="007F18F2" w:rsidRPr="00563A06" w:rsidRDefault="007F18F2">
          <w:pPr>
            <w:pStyle w:val="TtuloTDC"/>
            <w:rPr>
              <w:rFonts w:ascii="Arial" w:hAnsi="Arial" w:cs="Arial"/>
            </w:rPr>
          </w:pPr>
          <w:r w:rsidRPr="00563A06">
            <w:rPr>
              <w:rFonts w:ascii="Arial" w:hAnsi="Arial" w:cs="Arial"/>
              <w:lang w:val="es-ES"/>
            </w:rPr>
            <w:t>Tabla de contenido</w:t>
          </w:r>
        </w:p>
        <w:p w14:paraId="6CA0F906" w14:textId="26E95125" w:rsidR="00444960" w:rsidRDefault="007F18F2">
          <w:pPr>
            <w:pStyle w:val="TDC1"/>
            <w:tabs>
              <w:tab w:val="right" w:leader="dot" w:pos="8828"/>
            </w:tabs>
            <w:rPr>
              <w:rFonts w:eastAsiaTheme="minorEastAsia"/>
              <w:noProof/>
              <w:lang w:eastAsia="es-MX"/>
            </w:rPr>
          </w:pPr>
          <w:r w:rsidRPr="00563A06">
            <w:rPr>
              <w:rFonts w:ascii="Arial" w:hAnsi="Arial" w:cs="Arial"/>
            </w:rPr>
            <w:fldChar w:fldCharType="begin"/>
          </w:r>
          <w:r w:rsidRPr="00563A06">
            <w:rPr>
              <w:rFonts w:ascii="Arial" w:hAnsi="Arial" w:cs="Arial"/>
            </w:rPr>
            <w:instrText xml:space="preserve"> TOC \o "1-3" \h \z \u </w:instrText>
          </w:r>
          <w:r w:rsidRPr="00563A06">
            <w:rPr>
              <w:rFonts w:ascii="Arial" w:hAnsi="Arial" w:cs="Arial"/>
            </w:rPr>
            <w:fldChar w:fldCharType="separate"/>
          </w:r>
          <w:hyperlink w:anchor="_Toc103381500" w:history="1">
            <w:r w:rsidR="00444960" w:rsidRPr="00EC1E3D">
              <w:rPr>
                <w:rStyle w:val="Hipervnculo"/>
                <w:rFonts w:ascii="Arial" w:hAnsi="Arial" w:cs="Arial"/>
                <w:b/>
                <w:bCs/>
                <w:noProof/>
              </w:rPr>
              <w:t>Objetivo</w:t>
            </w:r>
            <w:r w:rsidR="00444960">
              <w:rPr>
                <w:noProof/>
                <w:webHidden/>
              </w:rPr>
              <w:tab/>
            </w:r>
            <w:r w:rsidR="00444960">
              <w:rPr>
                <w:noProof/>
                <w:webHidden/>
              </w:rPr>
              <w:fldChar w:fldCharType="begin"/>
            </w:r>
            <w:r w:rsidR="00444960">
              <w:rPr>
                <w:noProof/>
                <w:webHidden/>
              </w:rPr>
              <w:instrText xml:space="preserve"> PAGEREF _Toc103381500 \h </w:instrText>
            </w:r>
            <w:r w:rsidR="00444960">
              <w:rPr>
                <w:noProof/>
                <w:webHidden/>
              </w:rPr>
            </w:r>
            <w:r w:rsidR="00444960">
              <w:rPr>
                <w:noProof/>
                <w:webHidden/>
              </w:rPr>
              <w:fldChar w:fldCharType="separate"/>
            </w:r>
            <w:r w:rsidR="00444960">
              <w:rPr>
                <w:noProof/>
                <w:webHidden/>
              </w:rPr>
              <w:t>2</w:t>
            </w:r>
            <w:r w:rsidR="00444960">
              <w:rPr>
                <w:noProof/>
                <w:webHidden/>
              </w:rPr>
              <w:fldChar w:fldCharType="end"/>
            </w:r>
          </w:hyperlink>
        </w:p>
        <w:p w14:paraId="767E45CD" w14:textId="0CA01B34" w:rsidR="00444960" w:rsidRDefault="00000000">
          <w:pPr>
            <w:pStyle w:val="TDC1"/>
            <w:tabs>
              <w:tab w:val="right" w:leader="dot" w:pos="8828"/>
            </w:tabs>
            <w:rPr>
              <w:rFonts w:eastAsiaTheme="minorEastAsia"/>
              <w:noProof/>
              <w:lang w:eastAsia="es-MX"/>
            </w:rPr>
          </w:pPr>
          <w:hyperlink w:anchor="_Toc103381501" w:history="1">
            <w:r w:rsidR="00444960" w:rsidRPr="00EC1E3D">
              <w:rPr>
                <w:rStyle w:val="Hipervnculo"/>
                <w:rFonts w:ascii="Arial" w:hAnsi="Arial" w:cs="Arial"/>
                <w:b/>
                <w:bCs/>
                <w:noProof/>
              </w:rPr>
              <w:t>Tecnología existente</w:t>
            </w:r>
            <w:r w:rsidR="00444960">
              <w:rPr>
                <w:noProof/>
                <w:webHidden/>
              </w:rPr>
              <w:tab/>
            </w:r>
            <w:r w:rsidR="00444960">
              <w:rPr>
                <w:noProof/>
                <w:webHidden/>
              </w:rPr>
              <w:fldChar w:fldCharType="begin"/>
            </w:r>
            <w:r w:rsidR="00444960">
              <w:rPr>
                <w:noProof/>
                <w:webHidden/>
              </w:rPr>
              <w:instrText xml:space="preserve"> PAGEREF _Toc103381501 \h </w:instrText>
            </w:r>
            <w:r w:rsidR="00444960">
              <w:rPr>
                <w:noProof/>
                <w:webHidden/>
              </w:rPr>
            </w:r>
            <w:r w:rsidR="00444960">
              <w:rPr>
                <w:noProof/>
                <w:webHidden/>
              </w:rPr>
              <w:fldChar w:fldCharType="separate"/>
            </w:r>
            <w:r w:rsidR="00444960">
              <w:rPr>
                <w:noProof/>
                <w:webHidden/>
              </w:rPr>
              <w:t>2</w:t>
            </w:r>
            <w:r w:rsidR="00444960">
              <w:rPr>
                <w:noProof/>
                <w:webHidden/>
              </w:rPr>
              <w:fldChar w:fldCharType="end"/>
            </w:r>
          </w:hyperlink>
        </w:p>
        <w:p w14:paraId="6548B598" w14:textId="765D5A59" w:rsidR="00444960" w:rsidRDefault="00000000">
          <w:pPr>
            <w:pStyle w:val="TDC1"/>
            <w:tabs>
              <w:tab w:val="right" w:leader="dot" w:pos="8828"/>
            </w:tabs>
            <w:rPr>
              <w:rFonts w:eastAsiaTheme="minorEastAsia"/>
              <w:noProof/>
              <w:lang w:eastAsia="es-MX"/>
            </w:rPr>
          </w:pPr>
          <w:hyperlink w:anchor="_Toc103381502" w:history="1">
            <w:r w:rsidR="00444960" w:rsidRPr="00EC1E3D">
              <w:rPr>
                <w:rStyle w:val="Hipervnculo"/>
                <w:rFonts w:ascii="Arial" w:hAnsi="Arial" w:cs="Arial"/>
                <w:b/>
                <w:bCs/>
                <w:noProof/>
              </w:rPr>
              <w:t>Variables a medir</w:t>
            </w:r>
            <w:r w:rsidR="00444960">
              <w:rPr>
                <w:noProof/>
                <w:webHidden/>
              </w:rPr>
              <w:tab/>
            </w:r>
            <w:r w:rsidR="00444960">
              <w:rPr>
                <w:noProof/>
                <w:webHidden/>
              </w:rPr>
              <w:fldChar w:fldCharType="begin"/>
            </w:r>
            <w:r w:rsidR="00444960">
              <w:rPr>
                <w:noProof/>
                <w:webHidden/>
              </w:rPr>
              <w:instrText xml:space="preserve"> PAGEREF _Toc103381502 \h </w:instrText>
            </w:r>
            <w:r w:rsidR="00444960">
              <w:rPr>
                <w:noProof/>
                <w:webHidden/>
              </w:rPr>
            </w:r>
            <w:r w:rsidR="00444960">
              <w:rPr>
                <w:noProof/>
                <w:webHidden/>
              </w:rPr>
              <w:fldChar w:fldCharType="separate"/>
            </w:r>
            <w:r w:rsidR="00444960">
              <w:rPr>
                <w:noProof/>
                <w:webHidden/>
              </w:rPr>
              <w:t>5</w:t>
            </w:r>
            <w:r w:rsidR="00444960">
              <w:rPr>
                <w:noProof/>
                <w:webHidden/>
              </w:rPr>
              <w:fldChar w:fldCharType="end"/>
            </w:r>
          </w:hyperlink>
        </w:p>
        <w:p w14:paraId="316B6641" w14:textId="44FE9FF5" w:rsidR="00444960" w:rsidRDefault="00000000">
          <w:pPr>
            <w:pStyle w:val="TDC1"/>
            <w:tabs>
              <w:tab w:val="right" w:leader="dot" w:pos="8828"/>
            </w:tabs>
            <w:rPr>
              <w:rFonts w:eastAsiaTheme="minorEastAsia"/>
              <w:noProof/>
              <w:lang w:eastAsia="es-MX"/>
            </w:rPr>
          </w:pPr>
          <w:hyperlink w:anchor="_Toc103381503" w:history="1">
            <w:r w:rsidR="00444960" w:rsidRPr="00EC1E3D">
              <w:rPr>
                <w:rStyle w:val="Hipervnculo"/>
                <w:rFonts w:ascii="Arial" w:hAnsi="Arial" w:cs="Arial"/>
                <w:b/>
                <w:bCs/>
                <w:noProof/>
              </w:rPr>
              <w:t>Procedimiento de solución</w:t>
            </w:r>
            <w:r w:rsidR="00444960">
              <w:rPr>
                <w:noProof/>
                <w:webHidden/>
              </w:rPr>
              <w:tab/>
            </w:r>
            <w:r w:rsidR="00444960">
              <w:rPr>
                <w:noProof/>
                <w:webHidden/>
              </w:rPr>
              <w:fldChar w:fldCharType="begin"/>
            </w:r>
            <w:r w:rsidR="00444960">
              <w:rPr>
                <w:noProof/>
                <w:webHidden/>
              </w:rPr>
              <w:instrText xml:space="preserve"> PAGEREF _Toc103381503 \h </w:instrText>
            </w:r>
            <w:r w:rsidR="00444960">
              <w:rPr>
                <w:noProof/>
                <w:webHidden/>
              </w:rPr>
            </w:r>
            <w:r w:rsidR="00444960">
              <w:rPr>
                <w:noProof/>
                <w:webHidden/>
              </w:rPr>
              <w:fldChar w:fldCharType="separate"/>
            </w:r>
            <w:r w:rsidR="00444960">
              <w:rPr>
                <w:noProof/>
                <w:webHidden/>
              </w:rPr>
              <w:t>8</w:t>
            </w:r>
            <w:r w:rsidR="00444960">
              <w:rPr>
                <w:noProof/>
                <w:webHidden/>
              </w:rPr>
              <w:fldChar w:fldCharType="end"/>
            </w:r>
          </w:hyperlink>
        </w:p>
        <w:p w14:paraId="003EA3E2" w14:textId="131BEF8A" w:rsidR="00444960" w:rsidRDefault="00000000">
          <w:pPr>
            <w:pStyle w:val="TDC2"/>
            <w:tabs>
              <w:tab w:val="right" w:leader="dot" w:pos="8828"/>
            </w:tabs>
            <w:rPr>
              <w:rFonts w:eastAsiaTheme="minorEastAsia"/>
              <w:noProof/>
              <w:lang w:eastAsia="es-MX"/>
            </w:rPr>
          </w:pPr>
          <w:hyperlink w:anchor="_Toc103381504" w:history="1">
            <w:r w:rsidR="00444960" w:rsidRPr="00EC1E3D">
              <w:rPr>
                <w:rStyle w:val="Hipervnculo"/>
                <w:rFonts w:ascii="Arial" w:hAnsi="Arial" w:cs="Arial"/>
                <w:b/>
                <w:bCs/>
                <w:noProof/>
              </w:rPr>
              <w:t>Ecuación Niosh</w:t>
            </w:r>
            <w:r w:rsidR="00444960">
              <w:rPr>
                <w:noProof/>
                <w:webHidden/>
              </w:rPr>
              <w:tab/>
            </w:r>
            <w:r w:rsidR="00444960">
              <w:rPr>
                <w:noProof/>
                <w:webHidden/>
              </w:rPr>
              <w:fldChar w:fldCharType="begin"/>
            </w:r>
            <w:r w:rsidR="00444960">
              <w:rPr>
                <w:noProof/>
                <w:webHidden/>
              </w:rPr>
              <w:instrText xml:space="preserve"> PAGEREF _Toc103381504 \h </w:instrText>
            </w:r>
            <w:r w:rsidR="00444960">
              <w:rPr>
                <w:noProof/>
                <w:webHidden/>
              </w:rPr>
            </w:r>
            <w:r w:rsidR="00444960">
              <w:rPr>
                <w:noProof/>
                <w:webHidden/>
              </w:rPr>
              <w:fldChar w:fldCharType="separate"/>
            </w:r>
            <w:r w:rsidR="00444960">
              <w:rPr>
                <w:noProof/>
                <w:webHidden/>
              </w:rPr>
              <w:t>8</w:t>
            </w:r>
            <w:r w:rsidR="00444960">
              <w:rPr>
                <w:noProof/>
                <w:webHidden/>
              </w:rPr>
              <w:fldChar w:fldCharType="end"/>
            </w:r>
          </w:hyperlink>
        </w:p>
        <w:p w14:paraId="7E21C786" w14:textId="54A92376" w:rsidR="00444960" w:rsidRDefault="00000000">
          <w:pPr>
            <w:pStyle w:val="TDC3"/>
            <w:tabs>
              <w:tab w:val="left" w:pos="880"/>
              <w:tab w:val="right" w:leader="dot" w:pos="8828"/>
            </w:tabs>
            <w:rPr>
              <w:rFonts w:eastAsiaTheme="minorEastAsia"/>
              <w:noProof/>
              <w:lang w:eastAsia="es-MX"/>
            </w:rPr>
          </w:pPr>
          <w:hyperlink w:anchor="_Toc103381505" w:history="1">
            <w:r w:rsidR="00444960" w:rsidRPr="00EC1E3D">
              <w:rPr>
                <w:rStyle w:val="Hipervnculo"/>
                <w:rFonts w:ascii="Symbol" w:hAnsi="Symbol" w:cs="Arial"/>
                <w:bCs/>
                <w:noProof/>
              </w:rPr>
              <w:t></w:t>
            </w:r>
            <w:r w:rsidR="00444960">
              <w:rPr>
                <w:rFonts w:eastAsiaTheme="minorEastAsia"/>
                <w:noProof/>
                <w:lang w:eastAsia="es-MX"/>
              </w:rPr>
              <w:tab/>
            </w:r>
            <w:r w:rsidR="00444960" w:rsidRPr="00EC1E3D">
              <w:rPr>
                <w:rStyle w:val="Hipervnculo"/>
                <w:rFonts w:ascii="Arial" w:hAnsi="Arial" w:cs="Arial"/>
                <w:b/>
                <w:bCs/>
                <w:noProof/>
              </w:rPr>
              <w:t>LC = Constante de carga</w:t>
            </w:r>
            <w:r w:rsidR="00444960">
              <w:rPr>
                <w:noProof/>
                <w:webHidden/>
              </w:rPr>
              <w:tab/>
            </w:r>
            <w:r w:rsidR="00444960">
              <w:rPr>
                <w:noProof/>
                <w:webHidden/>
              </w:rPr>
              <w:fldChar w:fldCharType="begin"/>
            </w:r>
            <w:r w:rsidR="00444960">
              <w:rPr>
                <w:noProof/>
                <w:webHidden/>
              </w:rPr>
              <w:instrText xml:space="preserve"> PAGEREF _Toc103381505 \h </w:instrText>
            </w:r>
            <w:r w:rsidR="00444960">
              <w:rPr>
                <w:noProof/>
                <w:webHidden/>
              </w:rPr>
            </w:r>
            <w:r w:rsidR="00444960">
              <w:rPr>
                <w:noProof/>
                <w:webHidden/>
              </w:rPr>
              <w:fldChar w:fldCharType="separate"/>
            </w:r>
            <w:r w:rsidR="00444960">
              <w:rPr>
                <w:noProof/>
                <w:webHidden/>
              </w:rPr>
              <w:t>9</w:t>
            </w:r>
            <w:r w:rsidR="00444960">
              <w:rPr>
                <w:noProof/>
                <w:webHidden/>
              </w:rPr>
              <w:fldChar w:fldCharType="end"/>
            </w:r>
          </w:hyperlink>
        </w:p>
        <w:p w14:paraId="70F0693F" w14:textId="525008F9" w:rsidR="00444960" w:rsidRDefault="00000000">
          <w:pPr>
            <w:pStyle w:val="TDC3"/>
            <w:tabs>
              <w:tab w:val="left" w:pos="880"/>
              <w:tab w:val="right" w:leader="dot" w:pos="8828"/>
            </w:tabs>
            <w:rPr>
              <w:rFonts w:eastAsiaTheme="minorEastAsia"/>
              <w:noProof/>
              <w:lang w:eastAsia="es-MX"/>
            </w:rPr>
          </w:pPr>
          <w:hyperlink w:anchor="_Toc103381506" w:history="1">
            <w:r w:rsidR="00444960" w:rsidRPr="00EC1E3D">
              <w:rPr>
                <w:rStyle w:val="Hipervnculo"/>
                <w:rFonts w:ascii="Symbol" w:hAnsi="Symbol" w:cs="Arial"/>
                <w:bCs/>
                <w:noProof/>
              </w:rPr>
              <w:t></w:t>
            </w:r>
            <w:r w:rsidR="00444960">
              <w:rPr>
                <w:rFonts w:eastAsiaTheme="minorEastAsia"/>
                <w:noProof/>
                <w:lang w:eastAsia="es-MX"/>
              </w:rPr>
              <w:tab/>
            </w:r>
            <w:r w:rsidR="00444960" w:rsidRPr="00EC1E3D">
              <w:rPr>
                <w:rStyle w:val="Hipervnculo"/>
                <w:rFonts w:ascii="Arial" w:hAnsi="Arial" w:cs="Arial"/>
                <w:b/>
                <w:bCs/>
                <w:noProof/>
              </w:rPr>
              <w:t>HM = Multiplicador horizontal</w:t>
            </w:r>
            <w:r w:rsidR="00444960">
              <w:rPr>
                <w:noProof/>
                <w:webHidden/>
              </w:rPr>
              <w:tab/>
            </w:r>
            <w:r w:rsidR="00444960">
              <w:rPr>
                <w:noProof/>
                <w:webHidden/>
              </w:rPr>
              <w:fldChar w:fldCharType="begin"/>
            </w:r>
            <w:r w:rsidR="00444960">
              <w:rPr>
                <w:noProof/>
                <w:webHidden/>
              </w:rPr>
              <w:instrText xml:space="preserve"> PAGEREF _Toc103381506 \h </w:instrText>
            </w:r>
            <w:r w:rsidR="00444960">
              <w:rPr>
                <w:noProof/>
                <w:webHidden/>
              </w:rPr>
            </w:r>
            <w:r w:rsidR="00444960">
              <w:rPr>
                <w:noProof/>
                <w:webHidden/>
              </w:rPr>
              <w:fldChar w:fldCharType="separate"/>
            </w:r>
            <w:r w:rsidR="00444960">
              <w:rPr>
                <w:noProof/>
                <w:webHidden/>
              </w:rPr>
              <w:t>9</w:t>
            </w:r>
            <w:r w:rsidR="00444960">
              <w:rPr>
                <w:noProof/>
                <w:webHidden/>
              </w:rPr>
              <w:fldChar w:fldCharType="end"/>
            </w:r>
          </w:hyperlink>
        </w:p>
        <w:p w14:paraId="520290FE" w14:textId="3D212D77" w:rsidR="00444960" w:rsidRDefault="00000000">
          <w:pPr>
            <w:pStyle w:val="TDC3"/>
            <w:tabs>
              <w:tab w:val="left" w:pos="880"/>
              <w:tab w:val="right" w:leader="dot" w:pos="8828"/>
            </w:tabs>
            <w:rPr>
              <w:rFonts w:eastAsiaTheme="minorEastAsia"/>
              <w:noProof/>
              <w:lang w:eastAsia="es-MX"/>
            </w:rPr>
          </w:pPr>
          <w:hyperlink w:anchor="_Toc103381507" w:history="1">
            <w:r w:rsidR="00444960" w:rsidRPr="00EC1E3D">
              <w:rPr>
                <w:rStyle w:val="Hipervnculo"/>
                <w:rFonts w:ascii="Symbol" w:hAnsi="Symbol" w:cs="Arial"/>
                <w:bCs/>
                <w:noProof/>
              </w:rPr>
              <w:t></w:t>
            </w:r>
            <w:r w:rsidR="00444960">
              <w:rPr>
                <w:rFonts w:eastAsiaTheme="minorEastAsia"/>
                <w:noProof/>
                <w:lang w:eastAsia="es-MX"/>
              </w:rPr>
              <w:tab/>
            </w:r>
            <w:r w:rsidR="00444960" w:rsidRPr="00EC1E3D">
              <w:rPr>
                <w:rStyle w:val="Hipervnculo"/>
                <w:rFonts w:ascii="Arial" w:hAnsi="Arial" w:cs="Arial"/>
                <w:b/>
                <w:bCs/>
                <w:noProof/>
              </w:rPr>
              <w:t>VM = Multiplicador vertical</w:t>
            </w:r>
            <w:r w:rsidR="00444960">
              <w:rPr>
                <w:noProof/>
                <w:webHidden/>
              </w:rPr>
              <w:tab/>
            </w:r>
            <w:r w:rsidR="00444960">
              <w:rPr>
                <w:noProof/>
                <w:webHidden/>
              </w:rPr>
              <w:fldChar w:fldCharType="begin"/>
            </w:r>
            <w:r w:rsidR="00444960">
              <w:rPr>
                <w:noProof/>
                <w:webHidden/>
              </w:rPr>
              <w:instrText xml:space="preserve"> PAGEREF _Toc103381507 \h </w:instrText>
            </w:r>
            <w:r w:rsidR="00444960">
              <w:rPr>
                <w:noProof/>
                <w:webHidden/>
              </w:rPr>
            </w:r>
            <w:r w:rsidR="00444960">
              <w:rPr>
                <w:noProof/>
                <w:webHidden/>
              </w:rPr>
              <w:fldChar w:fldCharType="separate"/>
            </w:r>
            <w:r w:rsidR="00444960">
              <w:rPr>
                <w:noProof/>
                <w:webHidden/>
              </w:rPr>
              <w:t>9</w:t>
            </w:r>
            <w:r w:rsidR="00444960">
              <w:rPr>
                <w:noProof/>
                <w:webHidden/>
              </w:rPr>
              <w:fldChar w:fldCharType="end"/>
            </w:r>
          </w:hyperlink>
        </w:p>
        <w:p w14:paraId="47814AE5" w14:textId="079D5C7A" w:rsidR="00444960" w:rsidRDefault="00000000">
          <w:pPr>
            <w:pStyle w:val="TDC3"/>
            <w:tabs>
              <w:tab w:val="left" w:pos="880"/>
              <w:tab w:val="right" w:leader="dot" w:pos="8828"/>
            </w:tabs>
            <w:rPr>
              <w:rFonts w:eastAsiaTheme="minorEastAsia"/>
              <w:noProof/>
              <w:lang w:eastAsia="es-MX"/>
            </w:rPr>
          </w:pPr>
          <w:hyperlink w:anchor="_Toc103381508" w:history="1">
            <w:r w:rsidR="00444960" w:rsidRPr="00EC1E3D">
              <w:rPr>
                <w:rStyle w:val="Hipervnculo"/>
                <w:rFonts w:ascii="Symbol" w:hAnsi="Symbol" w:cs="Arial"/>
                <w:bCs/>
                <w:noProof/>
              </w:rPr>
              <w:t></w:t>
            </w:r>
            <w:r w:rsidR="00444960">
              <w:rPr>
                <w:rFonts w:eastAsiaTheme="minorEastAsia"/>
                <w:noProof/>
                <w:lang w:eastAsia="es-MX"/>
              </w:rPr>
              <w:tab/>
            </w:r>
            <w:r w:rsidR="00444960" w:rsidRPr="00EC1E3D">
              <w:rPr>
                <w:rStyle w:val="Hipervnculo"/>
                <w:rFonts w:ascii="Arial" w:hAnsi="Arial" w:cs="Arial"/>
                <w:b/>
                <w:bCs/>
                <w:noProof/>
              </w:rPr>
              <w:t>DM = Multiplicador de distancia</w:t>
            </w:r>
            <w:r w:rsidR="00444960">
              <w:rPr>
                <w:noProof/>
                <w:webHidden/>
              </w:rPr>
              <w:tab/>
            </w:r>
            <w:r w:rsidR="00444960">
              <w:rPr>
                <w:noProof/>
                <w:webHidden/>
              </w:rPr>
              <w:fldChar w:fldCharType="begin"/>
            </w:r>
            <w:r w:rsidR="00444960">
              <w:rPr>
                <w:noProof/>
                <w:webHidden/>
              </w:rPr>
              <w:instrText xml:space="preserve"> PAGEREF _Toc103381508 \h </w:instrText>
            </w:r>
            <w:r w:rsidR="00444960">
              <w:rPr>
                <w:noProof/>
                <w:webHidden/>
              </w:rPr>
            </w:r>
            <w:r w:rsidR="00444960">
              <w:rPr>
                <w:noProof/>
                <w:webHidden/>
              </w:rPr>
              <w:fldChar w:fldCharType="separate"/>
            </w:r>
            <w:r w:rsidR="00444960">
              <w:rPr>
                <w:noProof/>
                <w:webHidden/>
              </w:rPr>
              <w:t>9</w:t>
            </w:r>
            <w:r w:rsidR="00444960">
              <w:rPr>
                <w:noProof/>
                <w:webHidden/>
              </w:rPr>
              <w:fldChar w:fldCharType="end"/>
            </w:r>
          </w:hyperlink>
        </w:p>
        <w:p w14:paraId="46231F3D" w14:textId="1EB718C3" w:rsidR="00444960" w:rsidRDefault="00000000">
          <w:pPr>
            <w:pStyle w:val="TDC3"/>
            <w:tabs>
              <w:tab w:val="left" w:pos="880"/>
              <w:tab w:val="right" w:leader="dot" w:pos="8828"/>
            </w:tabs>
            <w:rPr>
              <w:rFonts w:eastAsiaTheme="minorEastAsia"/>
              <w:noProof/>
              <w:lang w:eastAsia="es-MX"/>
            </w:rPr>
          </w:pPr>
          <w:hyperlink w:anchor="_Toc103381509" w:history="1">
            <w:r w:rsidR="00444960" w:rsidRPr="00EC1E3D">
              <w:rPr>
                <w:rStyle w:val="Hipervnculo"/>
                <w:rFonts w:ascii="Symbol" w:hAnsi="Symbol" w:cs="Arial"/>
                <w:bCs/>
                <w:noProof/>
              </w:rPr>
              <w:t></w:t>
            </w:r>
            <w:r w:rsidR="00444960">
              <w:rPr>
                <w:rFonts w:eastAsiaTheme="minorEastAsia"/>
                <w:noProof/>
                <w:lang w:eastAsia="es-MX"/>
              </w:rPr>
              <w:tab/>
            </w:r>
            <w:r w:rsidR="00444960" w:rsidRPr="00EC1E3D">
              <w:rPr>
                <w:rStyle w:val="Hipervnculo"/>
                <w:rFonts w:ascii="Arial" w:hAnsi="Arial" w:cs="Arial"/>
                <w:b/>
                <w:bCs/>
                <w:noProof/>
              </w:rPr>
              <w:t>AM = Multiplicador asimétrico</w:t>
            </w:r>
            <w:r w:rsidR="00444960">
              <w:rPr>
                <w:noProof/>
                <w:webHidden/>
              </w:rPr>
              <w:tab/>
            </w:r>
            <w:r w:rsidR="00444960">
              <w:rPr>
                <w:noProof/>
                <w:webHidden/>
              </w:rPr>
              <w:fldChar w:fldCharType="begin"/>
            </w:r>
            <w:r w:rsidR="00444960">
              <w:rPr>
                <w:noProof/>
                <w:webHidden/>
              </w:rPr>
              <w:instrText xml:space="preserve"> PAGEREF _Toc103381509 \h </w:instrText>
            </w:r>
            <w:r w:rsidR="00444960">
              <w:rPr>
                <w:noProof/>
                <w:webHidden/>
              </w:rPr>
            </w:r>
            <w:r w:rsidR="00444960">
              <w:rPr>
                <w:noProof/>
                <w:webHidden/>
              </w:rPr>
              <w:fldChar w:fldCharType="separate"/>
            </w:r>
            <w:r w:rsidR="00444960">
              <w:rPr>
                <w:noProof/>
                <w:webHidden/>
              </w:rPr>
              <w:t>9</w:t>
            </w:r>
            <w:r w:rsidR="00444960">
              <w:rPr>
                <w:noProof/>
                <w:webHidden/>
              </w:rPr>
              <w:fldChar w:fldCharType="end"/>
            </w:r>
          </w:hyperlink>
        </w:p>
        <w:p w14:paraId="4C723E27" w14:textId="6D788B24" w:rsidR="00444960" w:rsidRDefault="00000000">
          <w:pPr>
            <w:pStyle w:val="TDC3"/>
            <w:tabs>
              <w:tab w:val="left" w:pos="880"/>
              <w:tab w:val="right" w:leader="dot" w:pos="8828"/>
            </w:tabs>
            <w:rPr>
              <w:rFonts w:eastAsiaTheme="minorEastAsia"/>
              <w:noProof/>
              <w:lang w:eastAsia="es-MX"/>
            </w:rPr>
          </w:pPr>
          <w:hyperlink w:anchor="_Toc103381510" w:history="1">
            <w:r w:rsidR="00444960" w:rsidRPr="00EC1E3D">
              <w:rPr>
                <w:rStyle w:val="Hipervnculo"/>
                <w:rFonts w:ascii="Symbol" w:hAnsi="Symbol" w:cs="Arial"/>
                <w:bCs/>
                <w:noProof/>
              </w:rPr>
              <w:t></w:t>
            </w:r>
            <w:r w:rsidR="00444960">
              <w:rPr>
                <w:rFonts w:eastAsiaTheme="minorEastAsia"/>
                <w:noProof/>
                <w:lang w:eastAsia="es-MX"/>
              </w:rPr>
              <w:tab/>
            </w:r>
            <w:r w:rsidR="00444960" w:rsidRPr="00EC1E3D">
              <w:rPr>
                <w:rStyle w:val="Hipervnculo"/>
                <w:rFonts w:ascii="Arial" w:hAnsi="Arial" w:cs="Arial"/>
                <w:b/>
                <w:bCs/>
                <w:noProof/>
              </w:rPr>
              <w:t>FM = Multiplicador de frecuencia</w:t>
            </w:r>
            <w:r w:rsidR="00444960">
              <w:rPr>
                <w:noProof/>
                <w:webHidden/>
              </w:rPr>
              <w:tab/>
            </w:r>
            <w:r w:rsidR="00444960">
              <w:rPr>
                <w:noProof/>
                <w:webHidden/>
              </w:rPr>
              <w:fldChar w:fldCharType="begin"/>
            </w:r>
            <w:r w:rsidR="00444960">
              <w:rPr>
                <w:noProof/>
                <w:webHidden/>
              </w:rPr>
              <w:instrText xml:space="preserve"> PAGEREF _Toc103381510 \h </w:instrText>
            </w:r>
            <w:r w:rsidR="00444960">
              <w:rPr>
                <w:noProof/>
                <w:webHidden/>
              </w:rPr>
            </w:r>
            <w:r w:rsidR="00444960">
              <w:rPr>
                <w:noProof/>
                <w:webHidden/>
              </w:rPr>
              <w:fldChar w:fldCharType="separate"/>
            </w:r>
            <w:r w:rsidR="00444960">
              <w:rPr>
                <w:noProof/>
                <w:webHidden/>
              </w:rPr>
              <w:t>9</w:t>
            </w:r>
            <w:r w:rsidR="00444960">
              <w:rPr>
                <w:noProof/>
                <w:webHidden/>
              </w:rPr>
              <w:fldChar w:fldCharType="end"/>
            </w:r>
          </w:hyperlink>
        </w:p>
        <w:p w14:paraId="55C73396" w14:textId="5DA60018" w:rsidR="00444960" w:rsidRDefault="00000000">
          <w:pPr>
            <w:pStyle w:val="TDC3"/>
            <w:tabs>
              <w:tab w:val="left" w:pos="880"/>
              <w:tab w:val="right" w:leader="dot" w:pos="8828"/>
            </w:tabs>
            <w:rPr>
              <w:rFonts w:eastAsiaTheme="minorEastAsia"/>
              <w:noProof/>
              <w:lang w:eastAsia="es-MX"/>
            </w:rPr>
          </w:pPr>
          <w:hyperlink w:anchor="_Toc103381511" w:history="1">
            <w:r w:rsidR="00444960" w:rsidRPr="00EC1E3D">
              <w:rPr>
                <w:rStyle w:val="Hipervnculo"/>
                <w:rFonts w:ascii="Symbol" w:hAnsi="Symbol" w:cs="Arial"/>
                <w:bCs/>
                <w:noProof/>
              </w:rPr>
              <w:t></w:t>
            </w:r>
            <w:r w:rsidR="00444960">
              <w:rPr>
                <w:rFonts w:eastAsiaTheme="minorEastAsia"/>
                <w:noProof/>
                <w:lang w:eastAsia="es-MX"/>
              </w:rPr>
              <w:tab/>
            </w:r>
            <w:r w:rsidR="00444960" w:rsidRPr="00EC1E3D">
              <w:rPr>
                <w:rStyle w:val="Hipervnculo"/>
                <w:rFonts w:ascii="Arial" w:hAnsi="Arial" w:cs="Arial"/>
                <w:b/>
                <w:bCs/>
                <w:noProof/>
              </w:rPr>
              <w:t>CM = Multiplicador de acoplamiento</w:t>
            </w:r>
            <w:r w:rsidR="00444960">
              <w:rPr>
                <w:noProof/>
                <w:webHidden/>
              </w:rPr>
              <w:tab/>
            </w:r>
            <w:r w:rsidR="00444960">
              <w:rPr>
                <w:noProof/>
                <w:webHidden/>
              </w:rPr>
              <w:fldChar w:fldCharType="begin"/>
            </w:r>
            <w:r w:rsidR="00444960">
              <w:rPr>
                <w:noProof/>
                <w:webHidden/>
              </w:rPr>
              <w:instrText xml:space="preserve"> PAGEREF _Toc103381511 \h </w:instrText>
            </w:r>
            <w:r w:rsidR="00444960">
              <w:rPr>
                <w:noProof/>
                <w:webHidden/>
              </w:rPr>
            </w:r>
            <w:r w:rsidR="00444960">
              <w:rPr>
                <w:noProof/>
                <w:webHidden/>
              </w:rPr>
              <w:fldChar w:fldCharType="separate"/>
            </w:r>
            <w:r w:rsidR="00444960">
              <w:rPr>
                <w:noProof/>
                <w:webHidden/>
              </w:rPr>
              <w:t>11</w:t>
            </w:r>
            <w:r w:rsidR="00444960">
              <w:rPr>
                <w:noProof/>
                <w:webHidden/>
              </w:rPr>
              <w:fldChar w:fldCharType="end"/>
            </w:r>
          </w:hyperlink>
        </w:p>
        <w:p w14:paraId="5612DE07" w14:textId="5B0BA53F" w:rsidR="00444960" w:rsidRDefault="00000000">
          <w:pPr>
            <w:pStyle w:val="TDC3"/>
            <w:tabs>
              <w:tab w:val="left" w:pos="880"/>
              <w:tab w:val="right" w:leader="dot" w:pos="8828"/>
            </w:tabs>
            <w:rPr>
              <w:rFonts w:eastAsiaTheme="minorEastAsia"/>
              <w:noProof/>
              <w:lang w:eastAsia="es-MX"/>
            </w:rPr>
          </w:pPr>
          <w:hyperlink w:anchor="_Toc103381512" w:history="1">
            <w:r w:rsidR="00444960" w:rsidRPr="00EC1E3D">
              <w:rPr>
                <w:rStyle w:val="Hipervnculo"/>
                <w:rFonts w:ascii="Symbol" w:hAnsi="Symbol" w:cs="Arial"/>
                <w:noProof/>
              </w:rPr>
              <w:t></w:t>
            </w:r>
            <w:r w:rsidR="00444960">
              <w:rPr>
                <w:rFonts w:eastAsiaTheme="minorEastAsia"/>
                <w:noProof/>
                <w:lang w:eastAsia="es-MX"/>
              </w:rPr>
              <w:tab/>
            </w:r>
            <w:r w:rsidR="00444960" w:rsidRPr="00EC1E3D">
              <w:rPr>
                <w:rStyle w:val="Hipervnculo"/>
                <w:rFonts w:ascii="Arial" w:hAnsi="Arial" w:cs="Arial"/>
                <w:b/>
                <w:bCs/>
                <w:noProof/>
              </w:rPr>
              <w:t>H = Ubicación horizontal (H).</w:t>
            </w:r>
            <w:r w:rsidR="00444960">
              <w:rPr>
                <w:noProof/>
                <w:webHidden/>
              </w:rPr>
              <w:tab/>
            </w:r>
            <w:r w:rsidR="00444960">
              <w:rPr>
                <w:noProof/>
                <w:webHidden/>
              </w:rPr>
              <w:fldChar w:fldCharType="begin"/>
            </w:r>
            <w:r w:rsidR="00444960">
              <w:rPr>
                <w:noProof/>
                <w:webHidden/>
              </w:rPr>
              <w:instrText xml:space="preserve"> PAGEREF _Toc103381512 \h </w:instrText>
            </w:r>
            <w:r w:rsidR="00444960">
              <w:rPr>
                <w:noProof/>
                <w:webHidden/>
              </w:rPr>
            </w:r>
            <w:r w:rsidR="00444960">
              <w:rPr>
                <w:noProof/>
                <w:webHidden/>
              </w:rPr>
              <w:fldChar w:fldCharType="separate"/>
            </w:r>
            <w:r w:rsidR="00444960">
              <w:rPr>
                <w:noProof/>
                <w:webHidden/>
              </w:rPr>
              <w:t>11</w:t>
            </w:r>
            <w:r w:rsidR="00444960">
              <w:rPr>
                <w:noProof/>
                <w:webHidden/>
              </w:rPr>
              <w:fldChar w:fldCharType="end"/>
            </w:r>
          </w:hyperlink>
        </w:p>
        <w:p w14:paraId="2CDC98E6" w14:textId="7D189010" w:rsidR="00444960" w:rsidRDefault="00000000">
          <w:pPr>
            <w:pStyle w:val="TDC3"/>
            <w:tabs>
              <w:tab w:val="left" w:pos="880"/>
              <w:tab w:val="right" w:leader="dot" w:pos="8828"/>
            </w:tabs>
            <w:rPr>
              <w:rFonts w:eastAsiaTheme="minorEastAsia"/>
              <w:noProof/>
              <w:lang w:eastAsia="es-MX"/>
            </w:rPr>
          </w:pPr>
          <w:hyperlink w:anchor="_Toc103381513" w:history="1">
            <w:r w:rsidR="00444960" w:rsidRPr="00EC1E3D">
              <w:rPr>
                <w:rStyle w:val="Hipervnculo"/>
                <w:rFonts w:ascii="Symbol" w:hAnsi="Symbol" w:cs="Arial"/>
                <w:noProof/>
              </w:rPr>
              <w:t></w:t>
            </w:r>
            <w:r w:rsidR="00444960">
              <w:rPr>
                <w:rFonts w:eastAsiaTheme="minorEastAsia"/>
                <w:noProof/>
                <w:lang w:eastAsia="es-MX"/>
              </w:rPr>
              <w:tab/>
            </w:r>
            <w:r w:rsidR="00444960" w:rsidRPr="00EC1E3D">
              <w:rPr>
                <w:rStyle w:val="Hipervnculo"/>
                <w:rFonts w:ascii="Arial" w:hAnsi="Arial" w:cs="Arial"/>
                <w:b/>
                <w:bCs/>
                <w:noProof/>
              </w:rPr>
              <w:t>V = Ubicación vertical (V).</w:t>
            </w:r>
            <w:r w:rsidR="00444960">
              <w:rPr>
                <w:noProof/>
                <w:webHidden/>
              </w:rPr>
              <w:tab/>
            </w:r>
            <w:r w:rsidR="00444960">
              <w:rPr>
                <w:noProof/>
                <w:webHidden/>
              </w:rPr>
              <w:fldChar w:fldCharType="begin"/>
            </w:r>
            <w:r w:rsidR="00444960">
              <w:rPr>
                <w:noProof/>
                <w:webHidden/>
              </w:rPr>
              <w:instrText xml:space="preserve"> PAGEREF _Toc103381513 \h </w:instrText>
            </w:r>
            <w:r w:rsidR="00444960">
              <w:rPr>
                <w:noProof/>
                <w:webHidden/>
              </w:rPr>
            </w:r>
            <w:r w:rsidR="00444960">
              <w:rPr>
                <w:noProof/>
                <w:webHidden/>
              </w:rPr>
              <w:fldChar w:fldCharType="separate"/>
            </w:r>
            <w:r w:rsidR="00444960">
              <w:rPr>
                <w:noProof/>
                <w:webHidden/>
              </w:rPr>
              <w:t>11</w:t>
            </w:r>
            <w:r w:rsidR="00444960">
              <w:rPr>
                <w:noProof/>
                <w:webHidden/>
              </w:rPr>
              <w:fldChar w:fldCharType="end"/>
            </w:r>
          </w:hyperlink>
        </w:p>
        <w:p w14:paraId="25E267AE" w14:textId="14353036" w:rsidR="00444960" w:rsidRDefault="00000000">
          <w:pPr>
            <w:pStyle w:val="TDC3"/>
            <w:tabs>
              <w:tab w:val="left" w:pos="880"/>
              <w:tab w:val="right" w:leader="dot" w:pos="8828"/>
            </w:tabs>
            <w:rPr>
              <w:rFonts w:eastAsiaTheme="minorEastAsia"/>
              <w:noProof/>
              <w:lang w:eastAsia="es-MX"/>
            </w:rPr>
          </w:pPr>
          <w:hyperlink w:anchor="_Toc103381514" w:history="1">
            <w:r w:rsidR="00444960" w:rsidRPr="00EC1E3D">
              <w:rPr>
                <w:rStyle w:val="Hipervnculo"/>
                <w:rFonts w:ascii="Symbol" w:hAnsi="Symbol" w:cs="Arial"/>
                <w:noProof/>
              </w:rPr>
              <w:t></w:t>
            </w:r>
            <w:r w:rsidR="00444960">
              <w:rPr>
                <w:rFonts w:eastAsiaTheme="minorEastAsia"/>
                <w:noProof/>
                <w:lang w:eastAsia="es-MX"/>
              </w:rPr>
              <w:tab/>
            </w:r>
            <w:r w:rsidR="00444960" w:rsidRPr="00EC1E3D">
              <w:rPr>
                <w:rStyle w:val="Hipervnculo"/>
                <w:rFonts w:ascii="Arial" w:hAnsi="Arial" w:cs="Arial"/>
                <w:b/>
                <w:bCs/>
                <w:noProof/>
              </w:rPr>
              <w:t>D = Distancia de recorrido vertical (D).</w:t>
            </w:r>
            <w:r w:rsidR="00444960">
              <w:rPr>
                <w:noProof/>
                <w:webHidden/>
              </w:rPr>
              <w:tab/>
            </w:r>
            <w:r w:rsidR="00444960">
              <w:rPr>
                <w:noProof/>
                <w:webHidden/>
              </w:rPr>
              <w:fldChar w:fldCharType="begin"/>
            </w:r>
            <w:r w:rsidR="00444960">
              <w:rPr>
                <w:noProof/>
                <w:webHidden/>
              </w:rPr>
              <w:instrText xml:space="preserve"> PAGEREF _Toc103381514 \h </w:instrText>
            </w:r>
            <w:r w:rsidR="00444960">
              <w:rPr>
                <w:noProof/>
                <w:webHidden/>
              </w:rPr>
            </w:r>
            <w:r w:rsidR="00444960">
              <w:rPr>
                <w:noProof/>
                <w:webHidden/>
              </w:rPr>
              <w:fldChar w:fldCharType="separate"/>
            </w:r>
            <w:r w:rsidR="00444960">
              <w:rPr>
                <w:noProof/>
                <w:webHidden/>
              </w:rPr>
              <w:t>11</w:t>
            </w:r>
            <w:r w:rsidR="00444960">
              <w:rPr>
                <w:noProof/>
                <w:webHidden/>
              </w:rPr>
              <w:fldChar w:fldCharType="end"/>
            </w:r>
          </w:hyperlink>
        </w:p>
        <w:p w14:paraId="79B0338F" w14:textId="63825D08" w:rsidR="00444960" w:rsidRDefault="00000000">
          <w:pPr>
            <w:pStyle w:val="TDC3"/>
            <w:tabs>
              <w:tab w:val="left" w:pos="880"/>
              <w:tab w:val="right" w:leader="dot" w:pos="8828"/>
            </w:tabs>
            <w:rPr>
              <w:rFonts w:eastAsiaTheme="minorEastAsia"/>
              <w:noProof/>
              <w:lang w:eastAsia="es-MX"/>
            </w:rPr>
          </w:pPr>
          <w:hyperlink w:anchor="_Toc103381515" w:history="1">
            <w:r w:rsidR="00444960" w:rsidRPr="00EC1E3D">
              <w:rPr>
                <w:rStyle w:val="Hipervnculo"/>
                <w:rFonts w:ascii="Symbol" w:hAnsi="Symbol" w:cs="Arial"/>
                <w:noProof/>
              </w:rPr>
              <w:t></w:t>
            </w:r>
            <w:r w:rsidR="00444960">
              <w:rPr>
                <w:rFonts w:eastAsiaTheme="minorEastAsia"/>
                <w:noProof/>
                <w:lang w:eastAsia="es-MX"/>
              </w:rPr>
              <w:tab/>
            </w:r>
            <w:r w:rsidR="00444960" w:rsidRPr="00EC1E3D">
              <w:rPr>
                <w:rStyle w:val="Hipervnculo"/>
                <w:rFonts w:ascii="Arial" w:hAnsi="Arial" w:cs="Arial"/>
                <w:b/>
                <w:bCs/>
                <w:noProof/>
              </w:rPr>
              <w:t>A = Ángulo de asimetría (A).</w:t>
            </w:r>
            <w:r w:rsidR="00444960">
              <w:rPr>
                <w:noProof/>
                <w:webHidden/>
              </w:rPr>
              <w:tab/>
            </w:r>
            <w:r w:rsidR="00444960">
              <w:rPr>
                <w:noProof/>
                <w:webHidden/>
              </w:rPr>
              <w:fldChar w:fldCharType="begin"/>
            </w:r>
            <w:r w:rsidR="00444960">
              <w:rPr>
                <w:noProof/>
                <w:webHidden/>
              </w:rPr>
              <w:instrText xml:space="preserve"> PAGEREF _Toc103381515 \h </w:instrText>
            </w:r>
            <w:r w:rsidR="00444960">
              <w:rPr>
                <w:noProof/>
                <w:webHidden/>
              </w:rPr>
            </w:r>
            <w:r w:rsidR="00444960">
              <w:rPr>
                <w:noProof/>
                <w:webHidden/>
              </w:rPr>
              <w:fldChar w:fldCharType="separate"/>
            </w:r>
            <w:r w:rsidR="00444960">
              <w:rPr>
                <w:noProof/>
                <w:webHidden/>
              </w:rPr>
              <w:t>12</w:t>
            </w:r>
            <w:r w:rsidR="00444960">
              <w:rPr>
                <w:noProof/>
                <w:webHidden/>
              </w:rPr>
              <w:fldChar w:fldCharType="end"/>
            </w:r>
          </w:hyperlink>
        </w:p>
        <w:p w14:paraId="77B6DB60" w14:textId="458E551B" w:rsidR="00444960" w:rsidRDefault="00000000">
          <w:pPr>
            <w:pStyle w:val="TDC3"/>
            <w:tabs>
              <w:tab w:val="right" w:leader="dot" w:pos="8828"/>
            </w:tabs>
            <w:rPr>
              <w:rFonts w:eastAsiaTheme="minorEastAsia"/>
              <w:noProof/>
              <w:lang w:eastAsia="es-MX"/>
            </w:rPr>
          </w:pPr>
          <w:hyperlink w:anchor="_Toc103381516" w:history="1">
            <w:r w:rsidR="00444960" w:rsidRPr="00EC1E3D">
              <w:rPr>
                <w:rStyle w:val="Hipervnculo"/>
                <w:rFonts w:ascii="Arial" w:hAnsi="Arial" w:cs="Arial"/>
                <w:b/>
                <w:bCs/>
                <w:noProof/>
              </w:rPr>
              <w:t>Imágenes de referencia</w:t>
            </w:r>
            <w:r w:rsidR="00444960">
              <w:rPr>
                <w:noProof/>
                <w:webHidden/>
              </w:rPr>
              <w:tab/>
            </w:r>
            <w:r w:rsidR="00444960">
              <w:rPr>
                <w:noProof/>
                <w:webHidden/>
              </w:rPr>
              <w:fldChar w:fldCharType="begin"/>
            </w:r>
            <w:r w:rsidR="00444960">
              <w:rPr>
                <w:noProof/>
                <w:webHidden/>
              </w:rPr>
              <w:instrText xml:space="preserve"> PAGEREF _Toc103381516 \h </w:instrText>
            </w:r>
            <w:r w:rsidR="00444960">
              <w:rPr>
                <w:noProof/>
                <w:webHidden/>
              </w:rPr>
            </w:r>
            <w:r w:rsidR="00444960">
              <w:rPr>
                <w:noProof/>
                <w:webHidden/>
              </w:rPr>
              <w:fldChar w:fldCharType="separate"/>
            </w:r>
            <w:r w:rsidR="00444960">
              <w:rPr>
                <w:noProof/>
                <w:webHidden/>
              </w:rPr>
              <w:t>13</w:t>
            </w:r>
            <w:r w:rsidR="00444960">
              <w:rPr>
                <w:noProof/>
                <w:webHidden/>
              </w:rPr>
              <w:fldChar w:fldCharType="end"/>
            </w:r>
          </w:hyperlink>
        </w:p>
        <w:p w14:paraId="3D0AD767" w14:textId="5D924DCC" w:rsidR="00444960" w:rsidRDefault="00000000">
          <w:pPr>
            <w:pStyle w:val="TDC3"/>
            <w:tabs>
              <w:tab w:val="right" w:leader="dot" w:pos="8828"/>
            </w:tabs>
            <w:rPr>
              <w:rFonts w:eastAsiaTheme="minorEastAsia"/>
              <w:noProof/>
              <w:lang w:eastAsia="es-MX"/>
            </w:rPr>
          </w:pPr>
          <w:hyperlink w:anchor="_Toc103381517" w:history="1">
            <w:r w:rsidR="00444960" w:rsidRPr="00EC1E3D">
              <w:rPr>
                <w:rStyle w:val="Hipervnculo"/>
                <w:rFonts w:ascii="Arial" w:hAnsi="Arial" w:cs="Arial"/>
                <w:b/>
                <w:bCs/>
                <w:noProof/>
              </w:rPr>
              <w:t>Tablas</w:t>
            </w:r>
            <w:r w:rsidR="00444960">
              <w:rPr>
                <w:noProof/>
                <w:webHidden/>
              </w:rPr>
              <w:tab/>
            </w:r>
            <w:r w:rsidR="00444960">
              <w:rPr>
                <w:noProof/>
                <w:webHidden/>
              </w:rPr>
              <w:fldChar w:fldCharType="begin"/>
            </w:r>
            <w:r w:rsidR="00444960">
              <w:rPr>
                <w:noProof/>
                <w:webHidden/>
              </w:rPr>
              <w:instrText xml:space="preserve"> PAGEREF _Toc103381517 \h </w:instrText>
            </w:r>
            <w:r w:rsidR="00444960">
              <w:rPr>
                <w:noProof/>
                <w:webHidden/>
              </w:rPr>
            </w:r>
            <w:r w:rsidR="00444960">
              <w:rPr>
                <w:noProof/>
                <w:webHidden/>
              </w:rPr>
              <w:fldChar w:fldCharType="separate"/>
            </w:r>
            <w:r w:rsidR="00444960">
              <w:rPr>
                <w:noProof/>
                <w:webHidden/>
              </w:rPr>
              <w:t>15</w:t>
            </w:r>
            <w:r w:rsidR="00444960">
              <w:rPr>
                <w:noProof/>
                <w:webHidden/>
              </w:rPr>
              <w:fldChar w:fldCharType="end"/>
            </w:r>
          </w:hyperlink>
        </w:p>
        <w:p w14:paraId="63F6690D" w14:textId="0B88765B" w:rsidR="00444960" w:rsidRDefault="00000000">
          <w:pPr>
            <w:pStyle w:val="TDC3"/>
            <w:tabs>
              <w:tab w:val="right" w:leader="dot" w:pos="8828"/>
            </w:tabs>
            <w:rPr>
              <w:rFonts w:eastAsiaTheme="minorEastAsia"/>
              <w:noProof/>
              <w:lang w:eastAsia="es-MX"/>
            </w:rPr>
          </w:pPr>
          <w:hyperlink w:anchor="_Toc103381518" w:history="1">
            <w:r w:rsidR="00444960" w:rsidRPr="00EC1E3D">
              <w:rPr>
                <w:rStyle w:val="Hipervnculo"/>
                <w:rFonts w:ascii="Arial" w:hAnsi="Arial" w:cs="Arial"/>
                <w:b/>
                <w:bCs/>
                <w:noProof/>
              </w:rPr>
              <w:t>Ejemplo</w:t>
            </w:r>
            <w:r w:rsidR="00444960">
              <w:rPr>
                <w:noProof/>
                <w:webHidden/>
              </w:rPr>
              <w:tab/>
            </w:r>
            <w:r w:rsidR="00444960">
              <w:rPr>
                <w:noProof/>
                <w:webHidden/>
              </w:rPr>
              <w:fldChar w:fldCharType="begin"/>
            </w:r>
            <w:r w:rsidR="00444960">
              <w:rPr>
                <w:noProof/>
                <w:webHidden/>
              </w:rPr>
              <w:instrText xml:space="preserve"> PAGEREF _Toc103381518 \h </w:instrText>
            </w:r>
            <w:r w:rsidR="00444960">
              <w:rPr>
                <w:noProof/>
                <w:webHidden/>
              </w:rPr>
            </w:r>
            <w:r w:rsidR="00444960">
              <w:rPr>
                <w:noProof/>
                <w:webHidden/>
              </w:rPr>
              <w:fldChar w:fldCharType="separate"/>
            </w:r>
            <w:r w:rsidR="00444960">
              <w:rPr>
                <w:noProof/>
                <w:webHidden/>
              </w:rPr>
              <w:t>17</w:t>
            </w:r>
            <w:r w:rsidR="00444960">
              <w:rPr>
                <w:noProof/>
                <w:webHidden/>
              </w:rPr>
              <w:fldChar w:fldCharType="end"/>
            </w:r>
          </w:hyperlink>
        </w:p>
        <w:p w14:paraId="7F29015E" w14:textId="0CEB9359" w:rsidR="00444960" w:rsidRDefault="00000000">
          <w:pPr>
            <w:pStyle w:val="TDC1"/>
            <w:tabs>
              <w:tab w:val="right" w:leader="dot" w:pos="8828"/>
            </w:tabs>
            <w:rPr>
              <w:rFonts w:eastAsiaTheme="minorEastAsia"/>
              <w:noProof/>
              <w:lang w:eastAsia="es-MX"/>
            </w:rPr>
          </w:pPr>
          <w:hyperlink w:anchor="_Toc103381519" w:history="1">
            <w:r w:rsidR="00444960" w:rsidRPr="00EC1E3D">
              <w:rPr>
                <w:rStyle w:val="Hipervnculo"/>
                <w:rFonts w:ascii="Arial" w:hAnsi="Arial" w:cs="Arial"/>
                <w:b/>
                <w:bCs/>
                <w:noProof/>
              </w:rPr>
              <w:t>Bibliografía</w:t>
            </w:r>
            <w:r w:rsidR="00444960">
              <w:rPr>
                <w:noProof/>
                <w:webHidden/>
              </w:rPr>
              <w:tab/>
            </w:r>
            <w:r w:rsidR="00444960">
              <w:rPr>
                <w:noProof/>
                <w:webHidden/>
              </w:rPr>
              <w:fldChar w:fldCharType="begin"/>
            </w:r>
            <w:r w:rsidR="00444960">
              <w:rPr>
                <w:noProof/>
                <w:webHidden/>
              </w:rPr>
              <w:instrText xml:space="preserve"> PAGEREF _Toc103381519 \h </w:instrText>
            </w:r>
            <w:r w:rsidR="00444960">
              <w:rPr>
                <w:noProof/>
                <w:webHidden/>
              </w:rPr>
            </w:r>
            <w:r w:rsidR="00444960">
              <w:rPr>
                <w:noProof/>
                <w:webHidden/>
              </w:rPr>
              <w:fldChar w:fldCharType="separate"/>
            </w:r>
            <w:r w:rsidR="00444960">
              <w:rPr>
                <w:noProof/>
                <w:webHidden/>
              </w:rPr>
              <w:t>19</w:t>
            </w:r>
            <w:r w:rsidR="00444960">
              <w:rPr>
                <w:noProof/>
                <w:webHidden/>
              </w:rPr>
              <w:fldChar w:fldCharType="end"/>
            </w:r>
          </w:hyperlink>
        </w:p>
        <w:p w14:paraId="1558F3A3" w14:textId="632677B2" w:rsidR="007F18F2" w:rsidRPr="00563A06" w:rsidRDefault="007F18F2">
          <w:pPr>
            <w:rPr>
              <w:rFonts w:ascii="Arial" w:hAnsi="Arial" w:cs="Arial"/>
            </w:rPr>
          </w:pPr>
          <w:r w:rsidRPr="00563A06">
            <w:rPr>
              <w:rFonts w:ascii="Arial" w:hAnsi="Arial" w:cs="Arial"/>
              <w:b/>
              <w:bCs/>
              <w:lang w:val="es-ES"/>
            </w:rPr>
            <w:fldChar w:fldCharType="end"/>
          </w:r>
        </w:p>
      </w:sdtContent>
    </w:sdt>
    <w:p w14:paraId="38ABA602" w14:textId="352CDE4D" w:rsidR="00A070AD" w:rsidRPr="00563A06" w:rsidRDefault="00A070AD" w:rsidP="007F18F2">
      <w:pPr>
        <w:pStyle w:val="Ttulo1"/>
        <w:rPr>
          <w:rFonts w:ascii="Arial" w:hAnsi="Arial" w:cs="Arial"/>
          <w:b/>
          <w:bCs/>
          <w:sz w:val="28"/>
          <w:szCs w:val="28"/>
        </w:rPr>
      </w:pPr>
      <w:bookmarkStart w:id="0" w:name="_Toc103381500"/>
      <w:r w:rsidRPr="00563A06">
        <w:rPr>
          <w:rFonts w:ascii="Arial" w:hAnsi="Arial" w:cs="Arial"/>
          <w:b/>
          <w:bCs/>
          <w:sz w:val="28"/>
          <w:szCs w:val="28"/>
        </w:rPr>
        <w:t>Objetivo</w:t>
      </w:r>
      <w:bookmarkEnd w:id="0"/>
    </w:p>
    <w:p w14:paraId="5C31A878" w14:textId="0BC29FF5" w:rsidR="00AF2C6B" w:rsidRPr="00563A06" w:rsidRDefault="00AF2C6B">
      <w:pPr>
        <w:rPr>
          <w:rFonts w:ascii="Arial" w:hAnsi="Arial" w:cs="Arial"/>
          <w:sz w:val="24"/>
          <w:szCs w:val="24"/>
        </w:rPr>
      </w:pPr>
      <w:r w:rsidRPr="00563A06">
        <w:rPr>
          <w:rFonts w:ascii="Arial" w:hAnsi="Arial" w:cs="Arial"/>
          <w:sz w:val="24"/>
          <w:szCs w:val="24"/>
        </w:rPr>
        <w:t xml:space="preserve">Desarrollar en C# un programa </w:t>
      </w:r>
      <w:r w:rsidR="00D37244" w:rsidRPr="00563A06">
        <w:rPr>
          <w:rFonts w:ascii="Arial" w:hAnsi="Arial" w:cs="Arial"/>
          <w:sz w:val="24"/>
          <w:szCs w:val="24"/>
        </w:rPr>
        <w:t>que</w:t>
      </w:r>
      <w:r w:rsidR="00E35EE3" w:rsidRPr="00563A06">
        <w:rPr>
          <w:rFonts w:ascii="Arial" w:hAnsi="Arial" w:cs="Arial"/>
          <w:sz w:val="24"/>
          <w:szCs w:val="24"/>
        </w:rPr>
        <w:t xml:space="preserve"> calcul</w:t>
      </w:r>
      <w:r w:rsidR="00D37244" w:rsidRPr="00563A06">
        <w:rPr>
          <w:rFonts w:ascii="Arial" w:hAnsi="Arial" w:cs="Arial"/>
          <w:sz w:val="24"/>
          <w:szCs w:val="24"/>
        </w:rPr>
        <w:t>e</w:t>
      </w:r>
      <w:r w:rsidR="00E35EE3" w:rsidRPr="00563A06">
        <w:rPr>
          <w:rFonts w:ascii="Arial" w:hAnsi="Arial" w:cs="Arial"/>
          <w:sz w:val="24"/>
          <w:szCs w:val="24"/>
        </w:rPr>
        <w:t xml:space="preserve"> un método para la evaluación ergonómica en puestos de trabajo, </w:t>
      </w:r>
      <w:r w:rsidR="00D37244" w:rsidRPr="00563A06">
        <w:rPr>
          <w:rFonts w:ascii="Arial" w:hAnsi="Arial" w:cs="Arial"/>
          <w:sz w:val="24"/>
          <w:szCs w:val="24"/>
        </w:rPr>
        <w:t>R</w:t>
      </w:r>
      <w:r w:rsidR="00E35EE3" w:rsidRPr="00563A06">
        <w:rPr>
          <w:rFonts w:ascii="Arial" w:hAnsi="Arial" w:cs="Arial"/>
          <w:sz w:val="24"/>
          <w:szCs w:val="24"/>
        </w:rPr>
        <w:t xml:space="preserve">ula, </w:t>
      </w:r>
      <w:proofErr w:type="spellStart"/>
      <w:r w:rsidR="00D37244" w:rsidRPr="00563A06">
        <w:rPr>
          <w:rFonts w:ascii="Arial" w:hAnsi="Arial" w:cs="Arial"/>
          <w:sz w:val="24"/>
          <w:szCs w:val="24"/>
        </w:rPr>
        <w:t>R</w:t>
      </w:r>
      <w:r w:rsidR="00E35EE3" w:rsidRPr="00563A06">
        <w:rPr>
          <w:rFonts w:ascii="Arial" w:hAnsi="Arial" w:cs="Arial"/>
          <w:sz w:val="24"/>
          <w:szCs w:val="24"/>
        </w:rPr>
        <w:t>eba</w:t>
      </w:r>
      <w:proofErr w:type="spellEnd"/>
      <w:r w:rsidR="00E35EE3" w:rsidRPr="00563A06">
        <w:rPr>
          <w:rFonts w:ascii="Arial" w:hAnsi="Arial" w:cs="Arial"/>
          <w:sz w:val="24"/>
          <w:szCs w:val="24"/>
        </w:rPr>
        <w:t xml:space="preserve"> o </w:t>
      </w:r>
      <w:proofErr w:type="spellStart"/>
      <w:r w:rsidR="00D37244" w:rsidRPr="00563A06">
        <w:rPr>
          <w:rFonts w:ascii="Arial" w:hAnsi="Arial" w:cs="Arial"/>
          <w:sz w:val="24"/>
          <w:szCs w:val="24"/>
        </w:rPr>
        <w:t>N</w:t>
      </w:r>
      <w:r w:rsidR="00E35EE3" w:rsidRPr="00563A06">
        <w:rPr>
          <w:rFonts w:ascii="Arial" w:hAnsi="Arial" w:cs="Arial"/>
          <w:sz w:val="24"/>
          <w:szCs w:val="24"/>
        </w:rPr>
        <w:t>iosh</w:t>
      </w:r>
      <w:proofErr w:type="spellEnd"/>
      <w:r w:rsidR="00E35EE3" w:rsidRPr="00563A06">
        <w:rPr>
          <w:rFonts w:ascii="Arial" w:hAnsi="Arial" w:cs="Arial"/>
          <w:sz w:val="24"/>
          <w:szCs w:val="24"/>
        </w:rPr>
        <w:t xml:space="preserve">. </w:t>
      </w:r>
      <w:r w:rsidR="00D37244" w:rsidRPr="00563A06">
        <w:rPr>
          <w:rFonts w:ascii="Arial" w:hAnsi="Arial" w:cs="Arial"/>
          <w:sz w:val="24"/>
          <w:szCs w:val="24"/>
        </w:rPr>
        <w:t>C</w:t>
      </w:r>
      <w:r w:rsidRPr="00563A06">
        <w:rPr>
          <w:rFonts w:ascii="Arial" w:hAnsi="Arial" w:cs="Arial"/>
          <w:sz w:val="24"/>
          <w:szCs w:val="24"/>
        </w:rPr>
        <w:t>apaz de ejecutarse en la plataforma de Microsoft Windows 10</w:t>
      </w:r>
      <w:r w:rsidR="00E35EE3" w:rsidRPr="00563A06">
        <w:rPr>
          <w:rFonts w:ascii="Arial" w:hAnsi="Arial" w:cs="Arial"/>
          <w:sz w:val="24"/>
          <w:szCs w:val="24"/>
        </w:rPr>
        <w:t>.</w:t>
      </w:r>
    </w:p>
    <w:p w14:paraId="74021CB9" w14:textId="22294BAE" w:rsidR="00D37244" w:rsidRPr="00563A06" w:rsidRDefault="00D37244" w:rsidP="007F18F2">
      <w:pPr>
        <w:pStyle w:val="Ttulo1"/>
        <w:rPr>
          <w:rFonts w:ascii="Arial" w:hAnsi="Arial" w:cs="Arial"/>
          <w:b/>
          <w:bCs/>
          <w:sz w:val="28"/>
          <w:szCs w:val="28"/>
        </w:rPr>
      </w:pPr>
      <w:bookmarkStart w:id="1" w:name="_Toc103381501"/>
      <w:r w:rsidRPr="00563A06">
        <w:rPr>
          <w:rFonts w:ascii="Arial" w:hAnsi="Arial" w:cs="Arial"/>
          <w:b/>
          <w:bCs/>
          <w:sz w:val="28"/>
          <w:szCs w:val="28"/>
        </w:rPr>
        <w:t>Tecnología existente</w:t>
      </w:r>
      <w:bookmarkEnd w:id="1"/>
    </w:p>
    <w:p w14:paraId="61865B41" w14:textId="56C22113" w:rsidR="00B97040" w:rsidRPr="00563A06" w:rsidRDefault="00B97040">
      <w:pPr>
        <w:rPr>
          <w:rFonts w:ascii="Arial" w:hAnsi="Arial" w:cs="Arial"/>
          <w:sz w:val="24"/>
          <w:szCs w:val="24"/>
        </w:rPr>
      </w:pPr>
      <w:r w:rsidRPr="00563A06">
        <w:rPr>
          <w:rFonts w:ascii="Arial" w:hAnsi="Arial" w:cs="Arial"/>
          <w:sz w:val="24"/>
          <w:szCs w:val="24"/>
        </w:rPr>
        <w:t>Para empezar, podemos decir que argonautas de la UPV (universidad politécnica de valencia) tiene calculadoras de los 3 posibles métodos a evaluar, estas son calculadoras online las cuales te devuelven un reporte sobre la actividad a evaluar, las cuales tienen una versión gratuita y una de pago con muchos más datos.</w:t>
      </w:r>
    </w:p>
    <w:p w14:paraId="707BB535" w14:textId="597FAC65" w:rsidR="00B97040" w:rsidRPr="00563A06" w:rsidRDefault="00B97040">
      <w:pPr>
        <w:rPr>
          <w:rFonts w:ascii="Arial" w:hAnsi="Arial" w:cs="Arial"/>
          <w:sz w:val="24"/>
          <w:szCs w:val="24"/>
        </w:rPr>
      </w:pPr>
      <w:r w:rsidRPr="00563A06">
        <w:rPr>
          <w:rFonts w:ascii="Arial" w:hAnsi="Arial" w:cs="Arial"/>
          <w:noProof/>
          <w:sz w:val="24"/>
          <w:szCs w:val="24"/>
        </w:rPr>
        <w:drawing>
          <wp:inline distT="0" distB="0" distL="0" distR="0" wp14:anchorId="348DD4CB" wp14:editId="5FEE9F29">
            <wp:extent cx="5612130" cy="175133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51330"/>
                    </a:xfrm>
                    <a:prstGeom prst="rect">
                      <a:avLst/>
                    </a:prstGeom>
                  </pic:spPr>
                </pic:pic>
              </a:graphicData>
            </a:graphic>
          </wp:inline>
        </w:drawing>
      </w:r>
      <w:r w:rsidRPr="00563A06">
        <w:rPr>
          <w:rFonts w:ascii="Arial" w:hAnsi="Arial" w:cs="Arial"/>
          <w:noProof/>
          <w:sz w:val="24"/>
          <w:szCs w:val="24"/>
        </w:rPr>
        <w:drawing>
          <wp:inline distT="0" distB="0" distL="0" distR="0" wp14:anchorId="404DA97E" wp14:editId="605CD3A4">
            <wp:extent cx="5612130" cy="17614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61490"/>
                    </a:xfrm>
                    <a:prstGeom prst="rect">
                      <a:avLst/>
                    </a:prstGeom>
                  </pic:spPr>
                </pic:pic>
              </a:graphicData>
            </a:graphic>
          </wp:inline>
        </w:drawing>
      </w:r>
    </w:p>
    <w:p w14:paraId="12057FA7" w14:textId="1D6BFD96" w:rsidR="00B97040" w:rsidRPr="00563A06" w:rsidRDefault="00B97040">
      <w:pPr>
        <w:rPr>
          <w:rFonts w:ascii="Arial" w:hAnsi="Arial" w:cs="Arial"/>
          <w:sz w:val="24"/>
          <w:szCs w:val="24"/>
        </w:rPr>
      </w:pPr>
      <w:r w:rsidRPr="00563A06">
        <w:rPr>
          <w:rFonts w:ascii="Arial" w:hAnsi="Arial" w:cs="Arial"/>
          <w:noProof/>
          <w:sz w:val="24"/>
          <w:szCs w:val="24"/>
        </w:rPr>
        <w:lastRenderedPageBreak/>
        <w:drawing>
          <wp:inline distT="0" distB="0" distL="0" distR="0" wp14:anchorId="12BEBD14" wp14:editId="64301C0F">
            <wp:extent cx="5612130" cy="17189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718945"/>
                    </a:xfrm>
                    <a:prstGeom prst="rect">
                      <a:avLst/>
                    </a:prstGeom>
                  </pic:spPr>
                </pic:pic>
              </a:graphicData>
            </a:graphic>
          </wp:inline>
        </w:drawing>
      </w:r>
    </w:p>
    <w:p w14:paraId="52EC1312" w14:textId="79F78FA3" w:rsidR="002378E8" w:rsidRPr="00563A06" w:rsidRDefault="002378E8">
      <w:pPr>
        <w:rPr>
          <w:rFonts w:ascii="Arial" w:hAnsi="Arial" w:cs="Arial"/>
          <w:sz w:val="24"/>
          <w:szCs w:val="24"/>
        </w:rPr>
      </w:pPr>
      <w:r w:rsidRPr="00563A06">
        <w:rPr>
          <w:rFonts w:ascii="Arial" w:hAnsi="Arial" w:cs="Arial"/>
          <w:sz w:val="24"/>
          <w:szCs w:val="24"/>
        </w:rPr>
        <w:t xml:space="preserve">Por su parte el gobierno de España tiene aplicaciones para dispositivos móviles, tanto Android como IOS, con la cual podemos evaluar </w:t>
      </w:r>
      <w:proofErr w:type="spellStart"/>
      <w:r w:rsidRPr="00563A06">
        <w:rPr>
          <w:rFonts w:ascii="Arial" w:hAnsi="Arial" w:cs="Arial"/>
          <w:sz w:val="24"/>
          <w:szCs w:val="24"/>
        </w:rPr>
        <w:t>Niosh</w:t>
      </w:r>
      <w:proofErr w:type="spellEnd"/>
    </w:p>
    <w:p w14:paraId="294E5FAB" w14:textId="0F8150D6" w:rsidR="002378E8" w:rsidRPr="00563A06" w:rsidRDefault="002378E8">
      <w:pPr>
        <w:rPr>
          <w:rFonts w:ascii="Arial" w:hAnsi="Arial" w:cs="Arial"/>
          <w:sz w:val="24"/>
          <w:szCs w:val="24"/>
        </w:rPr>
      </w:pPr>
      <w:r w:rsidRPr="00563A06">
        <w:rPr>
          <w:rFonts w:ascii="Arial" w:hAnsi="Arial" w:cs="Arial"/>
          <w:noProof/>
          <w:sz w:val="24"/>
          <w:szCs w:val="24"/>
        </w:rPr>
        <w:drawing>
          <wp:inline distT="0" distB="0" distL="0" distR="0" wp14:anchorId="12519182" wp14:editId="51FDE479">
            <wp:extent cx="5607050" cy="22541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0662" cy="2259575"/>
                    </a:xfrm>
                    <a:prstGeom prst="rect">
                      <a:avLst/>
                    </a:prstGeom>
                  </pic:spPr>
                </pic:pic>
              </a:graphicData>
            </a:graphic>
          </wp:inline>
        </w:drawing>
      </w:r>
    </w:p>
    <w:p w14:paraId="6F06E94C" w14:textId="773EA670" w:rsidR="002378E8" w:rsidRPr="00563A06" w:rsidRDefault="002378E8">
      <w:pPr>
        <w:rPr>
          <w:rFonts w:ascii="Arial" w:hAnsi="Arial" w:cs="Arial"/>
          <w:sz w:val="24"/>
          <w:szCs w:val="24"/>
        </w:rPr>
      </w:pPr>
      <w:r w:rsidRPr="00563A06">
        <w:rPr>
          <w:rFonts w:ascii="Arial" w:hAnsi="Arial" w:cs="Arial"/>
          <w:sz w:val="24"/>
          <w:szCs w:val="24"/>
        </w:rPr>
        <w:t xml:space="preserve">Por su parte existe en México el instituto de seguridad y bienestar laboral también tiene sus aplicaciones para celular tanto </w:t>
      </w:r>
      <w:proofErr w:type="spellStart"/>
      <w:r w:rsidRPr="00563A06">
        <w:rPr>
          <w:rFonts w:ascii="Arial" w:hAnsi="Arial" w:cs="Arial"/>
          <w:sz w:val="24"/>
          <w:szCs w:val="24"/>
        </w:rPr>
        <w:t>andriod</w:t>
      </w:r>
      <w:proofErr w:type="spellEnd"/>
      <w:r w:rsidRPr="00563A06">
        <w:rPr>
          <w:rFonts w:ascii="Arial" w:hAnsi="Arial" w:cs="Arial"/>
          <w:sz w:val="24"/>
          <w:szCs w:val="24"/>
        </w:rPr>
        <w:t xml:space="preserve"> y </w:t>
      </w:r>
      <w:proofErr w:type="spellStart"/>
      <w:r w:rsidRPr="00563A06">
        <w:rPr>
          <w:rFonts w:ascii="Arial" w:hAnsi="Arial" w:cs="Arial"/>
          <w:sz w:val="24"/>
          <w:szCs w:val="24"/>
        </w:rPr>
        <w:t>ios</w:t>
      </w:r>
      <w:proofErr w:type="spellEnd"/>
      <w:r w:rsidRPr="00563A06">
        <w:rPr>
          <w:rFonts w:ascii="Arial" w:hAnsi="Arial" w:cs="Arial"/>
          <w:sz w:val="24"/>
          <w:szCs w:val="24"/>
        </w:rPr>
        <w:t xml:space="preserve"> para evaluar el método </w:t>
      </w:r>
      <w:proofErr w:type="spellStart"/>
      <w:r w:rsidRPr="00563A06">
        <w:rPr>
          <w:rFonts w:ascii="Arial" w:hAnsi="Arial" w:cs="Arial"/>
          <w:sz w:val="24"/>
          <w:szCs w:val="24"/>
        </w:rPr>
        <w:t>Niosh</w:t>
      </w:r>
      <w:proofErr w:type="spellEnd"/>
    </w:p>
    <w:p w14:paraId="3568411C" w14:textId="39840429" w:rsidR="002378E8" w:rsidRPr="00563A06" w:rsidRDefault="002378E8">
      <w:pPr>
        <w:rPr>
          <w:rFonts w:ascii="Arial" w:hAnsi="Arial" w:cs="Arial"/>
          <w:sz w:val="24"/>
          <w:szCs w:val="24"/>
        </w:rPr>
      </w:pPr>
      <w:r w:rsidRPr="00563A06">
        <w:rPr>
          <w:rFonts w:ascii="Arial" w:hAnsi="Arial" w:cs="Arial"/>
          <w:noProof/>
          <w:sz w:val="24"/>
          <w:szCs w:val="24"/>
        </w:rPr>
        <w:drawing>
          <wp:inline distT="0" distB="0" distL="0" distR="0" wp14:anchorId="738E1702" wp14:editId="70B152F8">
            <wp:extent cx="5612130" cy="27750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4548" cy="2781237"/>
                    </a:xfrm>
                    <a:prstGeom prst="rect">
                      <a:avLst/>
                    </a:prstGeom>
                  </pic:spPr>
                </pic:pic>
              </a:graphicData>
            </a:graphic>
          </wp:inline>
        </w:drawing>
      </w:r>
    </w:p>
    <w:p w14:paraId="18A05AE9" w14:textId="771D411D" w:rsidR="002378E8" w:rsidRPr="00563A06" w:rsidRDefault="002378E8">
      <w:pPr>
        <w:rPr>
          <w:rFonts w:ascii="Arial" w:hAnsi="Arial" w:cs="Arial"/>
          <w:sz w:val="24"/>
          <w:szCs w:val="24"/>
        </w:rPr>
      </w:pPr>
      <w:r w:rsidRPr="00563A06">
        <w:rPr>
          <w:rFonts w:ascii="Arial" w:hAnsi="Arial" w:cs="Arial"/>
          <w:noProof/>
          <w:sz w:val="24"/>
          <w:szCs w:val="24"/>
        </w:rPr>
        <w:lastRenderedPageBreak/>
        <w:drawing>
          <wp:inline distT="0" distB="0" distL="0" distR="0" wp14:anchorId="53C20135" wp14:editId="03AA2E60">
            <wp:extent cx="5612130" cy="95567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55675"/>
                    </a:xfrm>
                    <a:prstGeom prst="rect">
                      <a:avLst/>
                    </a:prstGeom>
                  </pic:spPr>
                </pic:pic>
              </a:graphicData>
            </a:graphic>
          </wp:inline>
        </w:drawing>
      </w:r>
    </w:p>
    <w:p w14:paraId="3857F2D1" w14:textId="66D8C6AF" w:rsidR="002378E8" w:rsidRPr="00563A06" w:rsidRDefault="002378E8">
      <w:pPr>
        <w:rPr>
          <w:rFonts w:ascii="Arial" w:hAnsi="Arial" w:cs="Arial"/>
          <w:sz w:val="24"/>
          <w:szCs w:val="24"/>
        </w:rPr>
      </w:pPr>
      <w:r w:rsidRPr="00563A06">
        <w:rPr>
          <w:rFonts w:ascii="Arial" w:hAnsi="Arial" w:cs="Arial"/>
          <w:sz w:val="24"/>
          <w:szCs w:val="24"/>
        </w:rPr>
        <w:t xml:space="preserve">Por otro </w:t>
      </w:r>
      <w:r w:rsidR="009457F0" w:rsidRPr="00563A06">
        <w:rPr>
          <w:rFonts w:ascii="Arial" w:hAnsi="Arial" w:cs="Arial"/>
          <w:sz w:val="24"/>
          <w:szCs w:val="24"/>
        </w:rPr>
        <w:t>lado,</w:t>
      </w:r>
      <w:r w:rsidRPr="00563A06">
        <w:rPr>
          <w:rFonts w:ascii="Arial" w:hAnsi="Arial" w:cs="Arial"/>
          <w:sz w:val="24"/>
          <w:szCs w:val="24"/>
        </w:rPr>
        <w:t xml:space="preserve"> podemos encontrar diversas fuentes tanto nacionales como internacionales que hicieron sus calculadoras</w:t>
      </w:r>
      <w:r w:rsidR="009457F0" w:rsidRPr="00563A06">
        <w:rPr>
          <w:rFonts w:ascii="Arial" w:hAnsi="Arial" w:cs="Arial"/>
          <w:sz w:val="24"/>
          <w:szCs w:val="24"/>
        </w:rPr>
        <w:t xml:space="preserve"> en un archivo Excel el cual comparten de manera libre</w:t>
      </w:r>
    </w:p>
    <w:p w14:paraId="6D15903E" w14:textId="254B199E" w:rsidR="009457F0" w:rsidRPr="00563A06" w:rsidRDefault="009457F0">
      <w:pPr>
        <w:rPr>
          <w:rFonts w:ascii="Arial" w:hAnsi="Arial" w:cs="Arial"/>
          <w:sz w:val="24"/>
          <w:szCs w:val="24"/>
        </w:rPr>
      </w:pPr>
      <w:r w:rsidRPr="00563A06">
        <w:rPr>
          <w:rFonts w:ascii="Arial" w:hAnsi="Arial" w:cs="Arial"/>
          <w:noProof/>
          <w:sz w:val="24"/>
          <w:szCs w:val="24"/>
        </w:rPr>
        <w:drawing>
          <wp:inline distT="0" distB="0" distL="0" distR="0" wp14:anchorId="2BADD5CB" wp14:editId="374D85BB">
            <wp:extent cx="5612130" cy="26900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2370" cy="2694945"/>
                    </a:xfrm>
                    <a:prstGeom prst="rect">
                      <a:avLst/>
                    </a:prstGeom>
                  </pic:spPr>
                </pic:pic>
              </a:graphicData>
            </a:graphic>
          </wp:inline>
        </w:drawing>
      </w:r>
    </w:p>
    <w:p w14:paraId="4D228768" w14:textId="2F2C6A38" w:rsidR="009457F0" w:rsidRPr="00563A06" w:rsidRDefault="009457F0">
      <w:pPr>
        <w:rPr>
          <w:rFonts w:ascii="Arial" w:hAnsi="Arial" w:cs="Arial"/>
          <w:sz w:val="24"/>
          <w:szCs w:val="24"/>
        </w:rPr>
      </w:pPr>
      <w:r w:rsidRPr="00563A06">
        <w:rPr>
          <w:rFonts w:ascii="Arial" w:hAnsi="Arial" w:cs="Arial"/>
          <w:sz w:val="24"/>
          <w:szCs w:val="24"/>
        </w:rPr>
        <w:t xml:space="preserve">Para RULA Y REBA encontramos casi lo mismo por un lado encontramos Excel </w:t>
      </w:r>
    </w:p>
    <w:p w14:paraId="55F3B252" w14:textId="013674CA" w:rsidR="009457F0" w:rsidRPr="00563A06" w:rsidRDefault="009457F0">
      <w:pPr>
        <w:rPr>
          <w:rFonts w:ascii="Arial" w:hAnsi="Arial" w:cs="Arial"/>
          <w:sz w:val="24"/>
          <w:szCs w:val="24"/>
        </w:rPr>
      </w:pPr>
      <w:r w:rsidRPr="00563A06">
        <w:rPr>
          <w:rFonts w:ascii="Arial" w:hAnsi="Arial" w:cs="Arial"/>
          <w:noProof/>
          <w:sz w:val="24"/>
          <w:szCs w:val="24"/>
        </w:rPr>
        <w:drawing>
          <wp:inline distT="0" distB="0" distL="0" distR="0" wp14:anchorId="6D40207B" wp14:editId="51561885">
            <wp:extent cx="5612130" cy="218757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87575"/>
                    </a:xfrm>
                    <a:prstGeom prst="rect">
                      <a:avLst/>
                    </a:prstGeom>
                  </pic:spPr>
                </pic:pic>
              </a:graphicData>
            </a:graphic>
          </wp:inline>
        </w:drawing>
      </w:r>
    </w:p>
    <w:p w14:paraId="212B11C5" w14:textId="1110FECA" w:rsidR="009457F0" w:rsidRPr="00563A06" w:rsidRDefault="009457F0">
      <w:pPr>
        <w:rPr>
          <w:rFonts w:ascii="Arial" w:hAnsi="Arial" w:cs="Arial"/>
          <w:sz w:val="24"/>
          <w:szCs w:val="24"/>
        </w:rPr>
      </w:pPr>
      <w:r w:rsidRPr="00563A06">
        <w:rPr>
          <w:rFonts w:ascii="Arial" w:hAnsi="Arial" w:cs="Arial"/>
          <w:sz w:val="24"/>
          <w:szCs w:val="24"/>
        </w:rPr>
        <w:t xml:space="preserve">Y a su vez calculadoras online para calcular el </w:t>
      </w:r>
      <w:r w:rsidR="009C08A1" w:rsidRPr="00563A06">
        <w:rPr>
          <w:rFonts w:ascii="Arial" w:hAnsi="Arial" w:cs="Arial"/>
          <w:sz w:val="24"/>
          <w:szCs w:val="24"/>
        </w:rPr>
        <w:t>método</w:t>
      </w:r>
    </w:p>
    <w:p w14:paraId="69CF87A9" w14:textId="12E4D065" w:rsidR="009457F0" w:rsidRPr="00563A06" w:rsidRDefault="009457F0">
      <w:pPr>
        <w:rPr>
          <w:rFonts w:ascii="Arial" w:hAnsi="Arial" w:cs="Arial"/>
          <w:sz w:val="24"/>
          <w:szCs w:val="24"/>
        </w:rPr>
      </w:pPr>
      <w:r w:rsidRPr="00563A06">
        <w:rPr>
          <w:rFonts w:ascii="Arial" w:hAnsi="Arial" w:cs="Arial"/>
          <w:noProof/>
          <w:sz w:val="24"/>
          <w:szCs w:val="24"/>
        </w:rPr>
        <w:lastRenderedPageBreak/>
        <w:drawing>
          <wp:inline distT="0" distB="0" distL="0" distR="0" wp14:anchorId="70C4E1DF" wp14:editId="6EF78672">
            <wp:extent cx="5612130" cy="180657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06575"/>
                    </a:xfrm>
                    <a:prstGeom prst="rect">
                      <a:avLst/>
                    </a:prstGeom>
                  </pic:spPr>
                </pic:pic>
              </a:graphicData>
            </a:graphic>
          </wp:inline>
        </w:drawing>
      </w:r>
    </w:p>
    <w:p w14:paraId="25491533" w14:textId="5020BC74" w:rsidR="00D37244" w:rsidRPr="00563A06" w:rsidRDefault="009457F0">
      <w:pPr>
        <w:rPr>
          <w:rFonts w:ascii="Arial" w:hAnsi="Arial" w:cs="Arial"/>
          <w:sz w:val="24"/>
          <w:szCs w:val="24"/>
        </w:rPr>
      </w:pPr>
      <w:r w:rsidRPr="00563A06">
        <w:rPr>
          <w:rFonts w:ascii="Arial" w:hAnsi="Arial" w:cs="Arial"/>
          <w:sz w:val="24"/>
          <w:szCs w:val="24"/>
        </w:rPr>
        <w:t xml:space="preserve">Es importante mencionar que gran parte de los aportes son del gobierno español y sus estados, se ve que tienen una gran preocupación por los problemas de salud de sus trabajadores, </w:t>
      </w:r>
      <w:r w:rsidR="009C08A1" w:rsidRPr="00563A06">
        <w:rPr>
          <w:rFonts w:ascii="Arial" w:hAnsi="Arial" w:cs="Arial"/>
          <w:sz w:val="24"/>
          <w:szCs w:val="24"/>
        </w:rPr>
        <w:t>e</w:t>
      </w:r>
      <w:r w:rsidRPr="00563A06">
        <w:rPr>
          <w:rFonts w:ascii="Arial" w:hAnsi="Arial" w:cs="Arial"/>
          <w:sz w:val="24"/>
          <w:szCs w:val="24"/>
        </w:rPr>
        <w:t xml:space="preserve"> intentan concientizar esto al mundo entero ya que la mayoría de sus herramientas son gratuitas.</w:t>
      </w:r>
    </w:p>
    <w:p w14:paraId="1A739294" w14:textId="243EBEE4" w:rsidR="00D37244" w:rsidRPr="00563A06" w:rsidRDefault="007F18F2" w:rsidP="007F18F2">
      <w:pPr>
        <w:pStyle w:val="Ttulo1"/>
        <w:rPr>
          <w:rFonts w:ascii="Arial" w:hAnsi="Arial" w:cs="Arial"/>
          <w:b/>
          <w:bCs/>
          <w:sz w:val="28"/>
          <w:szCs w:val="28"/>
        </w:rPr>
      </w:pPr>
      <w:bookmarkStart w:id="2" w:name="_Toc103381502"/>
      <w:r w:rsidRPr="00563A06">
        <w:rPr>
          <w:rFonts w:ascii="Arial" w:hAnsi="Arial" w:cs="Arial"/>
          <w:b/>
          <w:bCs/>
          <w:sz w:val="28"/>
          <w:szCs w:val="28"/>
        </w:rPr>
        <w:t>V</w:t>
      </w:r>
      <w:r w:rsidR="00D37244" w:rsidRPr="00563A06">
        <w:rPr>
          <w:rFonts w:ascii="Arial" w:hAnsi="Arial" w:cs="Arial"/>
          <w:b/>
          <w:bCs/>
          <w:sz w:val="28"/>
          <w:szCs w:val="28"/>
        </w:rPr>
        <w:t>ariables a medir</w:t>
      </w:r>
      <w:bookmarkEnd w:id="2"/>
    </w:p>
    <w:p w14:paraId="119922EB" w14:textId="4D2A0E45" w:rsidR="00D37244" w:rsidRPr="00563A06" w:rsidRDefault="009E12F8">
      <w:pPr>
        <w:rPr>
          <w:rFonts w:ascii="Arial" w:hAnsi="Arial" w:cs="Arial"/>
          <w:sz w:val="24"/>
          <w:szCs w:val="24"/>
        </w:rPr>
      </w:pPr>
      <w:r w:rsidRPr="00563A06">
        <w:rPr>
          <w:rFonts w:ascii="Arial" w:hAnsi="Arial" w:cs="Arial"/>
          <w:sz w:val="24"/>
          <w:szCs w:val="24"/>
        </w:rPr>
        <w:t>Para estos tres métodos la mayoría de medidas son similares</w:t>
      </w:r>
      <w:r w:rsidR="00EB47D1" w:rsidRPr="00563A06">
        <w:rPr>
          <w:rFonts w:ascii="Arial" w:hAnsi="Arial" w:cs="Arial"/>
          <w:sz w:val="24"/>
          <w:szCs w:val="24"/>
        </w:rPr>
        <w:t>, en el caso de rula tenemos los siguientes datos</w:t>
      </w:r>
    </w:p>
    <w:p w14:paraId="61724628" w14:textId="6E9908BD" w:rsidR="00EB47D1" w:rsidRPr="00563A06" w:rsidRDefault="00EB47D1">
      <w:pPr>
        <w:rPr>
          <w:rFonts w:ascii="Arial" w:hAnsi="Arial" w:cs="Arial"/>
          <w:sz w:val="24"/>
          <w:szCs w:val="24"/>
        </w:rPr>
      </w:pPr>
      <w:r w:rsidRPr="00563A06">
        <w:rPr>
          <w:rFonts w:ascii="Arial" w:hAnsi="Arial" w:cs="Arial"/>
          <w:noProof/>
          <w:sz w:val="24"/>
          <w:szCs w:val="24"/>
        </w:rPr>
        <w:drawing>
          <wp:inline distT="0" distB="0" distL="0" distR="0" wp14:anchorId="093FA23A" wp14:editId="28EDC557">
            <wp:extent cx="5612130" cy="144589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445895"/>
                    </a:xfrm>
                    <a:prstGeom prst="rect">
                      <a:avLst/>
                    </a:prstGeom>
                  </pic:spPr>
                </pic:pic>
              </a:graphicData>
            </a:graphic>
          </wp:inline>
        </w:drawing>
      </w:r>
    </w:p>
    <w:p w14:paraId="7FF11DC9" w14:textId="7077143D" w:rsidR="00EB47D1" w:rsidRPr="00563A06" w:rsidRDefault="00EB47D1">
      <w:pPr>
        <w:rPr>
          <w:rFonts w:ascii="Arial" w:hAnsi="Arial" w:cs="Arial"/>
          <w:sz w:val="24"/>
          <w:szCs w:val="24"/>
        </w:rPr>
      </w:pPr>
      <w:r w:rsidRPr="00563A06">
        <w:rPr>
          <w:rFonts w:ascii="Arial" w:hAnsi="Arial" w:cs="Arial"/>
          <w:sz w:val="24"/>
          <w:szCs w:val="24"/>
        </w:rPr>
        <w:t>Se dividen en dos grupos A y B como lo ilustra la imagen</w:t>
      </w:r>
      <w:r w:rsidR="00BA306F" w:rsidRPr="00563A06">
        <w:rPr>
          <w:rFonts w:ascii="Arial" w:hAnsi="Arial" w:cs="Arial"/>
          <w:sz w:val="24"/>
          <w:szCs w:val="24"/>
        </w:rPr>
        <w:t xml:space="preserve"> debajo, la página de argonautas incluso nos menciona que las medidas serán en esencia angulares, estas se deberán realizar o bien a mano alzada o con un software de análisis de imágenes como kinovea, al último también se mide la frecuencia con la que el trabador realiza la tarea.</w:t>
      </w:r>
    </w:p>
    <w:p w14:paraId="49DA5272" w14:textId="23506C69" w:rsidR="00BA306F" w:rsidRPr="00563A06" w:rsidRDefault="00EB47D1" w:rsidP="00BA306F">
      <w:pPr>
        <w:jc w:val="center"/>
        <w:rPr>
          <w:rFonts w:ascii="Arial" w:hAnsi="Arial" w:cs="Arial"/>
          <w:sz w:val="24"/>
          <w:szCs w:val="24"/>
        </w:rPr>
      </w:pPr>
      <w:r w:rsidRPr="00563A06">
        <w:rPr>
          <w:rFonts w:ascii="Arial" w:hAnsi="Arial" w:cs="Arial"/>
          <w:noProof/>
          <w:sz w:val="24"/>
          <w:szCs w:val="24"/>
        </w:rPr>
        <w:lastRenderedPageBreak/>
        <w:drawing>
          <wp:inline distT="0" distB="0" distL="0" distR="0" wp14:anchorId="697704D6" wp14:editId="44B8733F">
            <wp:extent cx="2483893" cy="319873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394" cy="3222557"/>
                    </a:xfrm>
                    <a:prstGeom prst="rect">
                      <a:avLst/>
                    </a:prstGeom>
                  </pic:spPr>
                </pic:pic>
              </a:graphicData>
            </a:graphic>
          </wp:inline>
        </w:drawing>
      </w:r>
      <w:r w:rsidR="00BA306F" w:rsidRPr="00563A06">
        <w:rPr>
          <w:rFonts w:ascii="Arial" w:hAnsi="Arial" w:cs="Arial"/>
          <w:noProof/>
          <w:sz w:val="24"/>
          <w:szCs w:val="24"/>
        </w:rPr>
        <w:drawing>
          <wp:inline distT="0" distB="0" distL="0" distR="0" wp14:anchorId="2943AE04" wp14:editId="732A0D27">
            <wp:extent cx="6351334" cy="8990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8788" cy="907149"/>
                    </a:xfrm>
                    <a:prstGeom prst="rect">
                      <a:avLst/>
                    </a:prstGeom>
                  </pic:spPr>
                </pic:pic>
              </a:graphicData>
            </a:graphic>
          </wp:inline>
        </w:drawing>
      </w:r>
    </w:p>
    <w:p w14:paraId="70D0D63F" w14:textId="5F5BC28C" w:rsidR="00BA306F" w:rsidRPr="00563A06" w:rsidRDefault="00BA306F" w:rsidP="00BA306F">
      <w:pPr>
        <w:rPr>
          <w:rFonts w:ascii="Arial" w:hAnsi="Arial" w:cs="Arial"/>
          <w:sz w:val="24"/>
          <w:szCs w:val="24"/>
        </w:rPr>
      </w:pPr>
      <w:r w:rsidRPr="00563A06">
        <w:rPr>
          <w:rFonts w:ascii="Arial" w:hAnsi="Arial" w:cs="Arial"/>
          <w:sz w:val="24"/>
          <w:szCs w:val="24"/>
        </w:rPr>
        <w:t>Para REBA tenemos lo siguiente</w:t>
      </w:r>
    </w:p>
    <w:p w14:paraId="5E435CDC" w14:textId="1173E6C9" w:rsidR="00BA306F" w:rsidRPr="00563A06" w:rsidRDefault="00BA306F" w:rsidP="00BA306F">
      <w:pPr>
        <w:rPr>
          <w:rFonts w:ascii="Arial" w:hAnsi="Arial" w:cs="Arial"/>
          <w:sz w:val="24"/>
          <w:szCs w:val="24"/>
        </w:rPr>
      </w:pPr>
      <w:r w:rsidRPr="00563A06">
        <w:rPr>
          <w:rFonts w:ascii="Arial" w:hAnsi="Arial" w:cs="Arial"/>
          <w:noProof/>
          <w:sz w:val="24"/>
          <w:szCs w:val="24"/>
        </w:rPr>
        <w:drawing>
          <wp:inline distT="0" distB="0" distL="0" distR="0" wp14:anchorId="7F023BB5" wp14:editId="2F478622">
            <wp:extent cx="5612130" cy="153479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34795"/>
                    </a:xfrm>
                    <a:prstGeom prst="rect">
                      <a:avLst/>
                    </a:prstGeom>
                  </pic:spPr>
                </pic:pic>
              </a:graphicData>
            </a:graphic>
          </wp:inline>
        </w:drawing>
      </w:r>
    </w:p>
    <w:p w14:paraId="26695C60" w14:textId="065756B1" w:rsidR="007B3474" w:rsidRPr="00563A06" w:rsidRDefault="007B3474" w:rsidP="00BA306F">
      <w:pPr>
        <w:rPr>
          <w:rFonts w:ascii="Arial" w:hAnsi="Arial" w:cs="Arial"/>
          <w:sz w:val="24"/>
          <w:szCs w:val="24"/>
        </w:rPr>
      </w:pPr>
      <w:r w:rsidRPr="00563A06">
        <w:rPr>
          <w:rFonts w:ascii="Arial" w:hAnsi="Arial" w:cs="Arial"/>
          <w:sz w:val="24"/>
          <w:szCs w:val="24"/>
        </w:rPr>
        <w:t>De manera similar que en RULA la evaluación consiste en ángulos y posturas, la medición se divide en dos grupos A y B como lo ilustra la imagen debajo, se pueden usar software de análisis de imágenes para determinar los ángulos, y en el caso de REBA también se evalúa el agarre de los objetos de manera un poco más minuciosa, sin llegar a mediciones específicas.</w:t>
      </w:r>
    </w:p>
    <w:p w14:paraId="5FA56558" w14:textId="3D37C494" w:rsidR="007B3474" w:rsidRPr="00563A06" w:rsidRDefault="007B3474" w:rsidP="007B3474">
      <w:pPr>
        <w:jc w:val="center"/>
        <w:rPr>
          <w:rFonts w:ascii="Arial" w:hAnsi="Arial" w:cs="Arial"/>
          <w:sz w:val="24"/>
          <w:szCs w:val="24"/>
        </w:rPr>
      </w:pPr>
      <w:r w:rsidRPr="00563A06">
        <w:rPr>
          <w:rFonts w:ascii="Arial" w:hAnsi="Arial" w:cs="Arial"/>
          <w:noProof/>
          <w:sz w:val="24"/>
          <w:szCs w:val="24"/>
        </w:rPr>
        <w:lastRenderedPageBreak/>
        <w:drawing>
          <wp:inline distT="0" distB="0" distL="0" distR="0" wp14:anchorId="5B50155A" wp14:editId="65F18EA8">
            <wp:extent cx="2306472" cy="25931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0366" cy="2597529"/>
                    </a:xfrm>
                    <a:prstGeom prst="rect">
                      <a:avLst/>
                    </a:prstGeom>
                  </pic:spPr>
                </pic:pic>
              </a:graphicData>
            </a:graphic>
          </wp:inline>
        </w:drawing>
      </w:r>
    </w:p>
    <w:p w14:paraId="1F7D24E7" w14:textId="50A708FD" w:rsidR="007B3474" w:rsidRPr="00563A06" w:rsidRDefault="007B3474" w:rsidP="007B3474">
      <w:pPr>
        <w:jc w:val="center"/>
        <w:rPr>
          <w:rFonts w:ascii="Arial" w:hAnsi="Arial" w:cs="Arial"/>
          <w:sz w:val="24"/>
          <w:szCs w:val="24"/>
        </w:rPr>
      </w:pPr>
      <w:r w:rsidRPr="00563A06">
        <w:rPr>
          <w:rFonts w:ascii="Arial" w:hAnsi="Arial" w:cs="Arial"/>
          <w:noProof/>
          <w:sz w:val="24"/>
          <w:szCs w:val="24"/>
        </w:rPr>
        <w:drawing>
          <wp:inline distT="0" distB="0" distL="0" distR="0" wp14:anchorId="6CEB45B4" wp14:editId="7EFAA7BB">
            <wp:extent cx="5612130" cy="7740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74065"/>
                    </a:xfrm>
                    <a:prstGeom prst="rect">
                      <a:avLst/>
                    </a:prstGeom>
                  </pic:spPr>
                </pic:pic>
              </a:graphicData>
            </a:graphic>
          </wp:inline>
        </w:drawing>
      </w:r>
    </w:p>
    <w:p w14:paraId="3310B93D" w14:textId="4E8EC4B5" w:rsidR="007B3474" w:rsidRPr="00563A06" w:rsidRDefault="007B3474" w:rsidP="007B3474">
      <w:pPr>
        <w:rPr>
          <w:rFonts w:ascii="Arial" w:hAnsi="Arial" w:cs="Arial"/>
          <w:sz w:val="24"/>
          <w:szCs w:val="24"/>
        </w:rPr>
      </w:pPr>
      <w:r w:rsidRPr="00563A06">
        <w:rPr>
          <w:rFonts w:ascii="Arial" w:hAnsi="Arial" w:cs="Arial"/>
          <w:sz w:val="24"/>
          <w:szCs w:val="24"/>
        </w:rPr>
        <w:t xml:space="preserve">El </w:t>
      </w:r>
      <w:r w:rsidR="0019218D" w:rsidRPr="00563A06">
        <w:rPr>
          <w:rFonts w:ascii="Arial" w:hAnsi="Arial" w:cs="Arial"/>
          <w:sz w:val="24"/>
          <w:szCs w:val="24"/>
        </w:rPr>
        <w:t>método</w:t>
      </w:r>
      <w:r w:rsidRPr="00563A06">
        <w:rPr>
          <w:rFonts w:ascii="Arial" w:hAnsi="Arial" w:cs="Arial"/>
          <w:sz w:val="24"/>
          <w:szCs w:val="24"/>
        </w:rPr>
        <w:t xml:space="preserve"> </w:t>
      </w:r>
      <w:proofErr w:type="spellStart"/>
      <w:r w:rsidR="0019218D" w:rsidRPr="00563A06">
        <w:rPr>
          <w:rFonts w:ascii="Arial" w:hAnsi="Arial" w:cs="Arial"/>
          <w:sz w:val="24"/>
          <w:szCs w:val="24"/>
        </w:rPr>
        <w:t>N</w:t>
      </w:r>
      <w:r w:rsidRPr="00563A06">
        <w:rPr>
          <w:rFonts w:ascii="Arial" w:hAnsi="Arial" w:cs="Arial"/>
          <w:sz w:val="24"/>
          <w:szCs w:val="24"/>
        </w:rPr>
        <w:t>iosh</w:t>
      </w:r>
      <w:proofErr w:type="spellEnd"/>
      <w:r w:rsidRPr="00563A06">
        <w:rPr>
          <w:rFonts w:ascii="Arial" w:hAnsi="Arial" w:cs="Arial"/>
          <w:sz w:val="24"/>
          <w:szCs w:val="24"/>
        </w:rPr>
        <w:t xml:space="preserve"> es el </w:t>
      </w:r>
      <w:r w:rsidR="0019218D" w:rsidRPr="00563A06">
        <w:rPr>
          <w:rFonts w:ascii="Arial" w:hAnsi="Arial" w:cs="Arial"/>
          <w:sz w:val="24"/>
          <w:szCs w:val="24"/>
        </w:rPr>
        <w:t>más</w:t>
      </w:r>
      <w:r w:rsidRPr="00563A06">
        <w:rPr>
          <w:rFonts w:ascii="Arial" w:hAnsi="Arial" w:cs="Arial"/>
          <w:sz w:val="24"/>
          <w:szCs w:val="24"/>
        </w:rPr>
        <w:t xml:space="preserve"> difícil de medir ya que requiere de una ecuación para obtener el valor final, esta ecuación consta de variables que tenemos que medir para poder calcular el resultado</w:t>
      </w:r>
      <w:r w:rsidR="0019218D" w:rsidRPr="00563A06">
        <w:rPr>
          <w:rFonts w:ascii="Arial" w:hAnsi="Arial" w:cs="Arial"/>
          <w:sz w:val="24"/>
          <w:szCs w:val="24"/>
        </w:rPr>
        <w:t>, tenemos que medir pesos, distancias, duraciones de levantamiento y tiempo de recuperación, evaluar el tipo de agarre y el Angulo de simetría, para esto usaremos basculas, flexómetros, cronómetros, y por su puesto un software de medición de ángulos como kinovea, la imagen debajo nos da un resumen de las variables a medir en este método.</w:t>
      </w:r>
    </w:p>
    <w:p w14:paraId="561D31CA" w14:textId="700003CC" w:rsidR="0019218D" w:rsidRPr="00563A06" w:rsidRDefault="0019218D" w:rsidP="007B3474">
      <w:pPr>
        <w:rPr>
          <w:rFonts w:ascii="Arial" w:hAnsi="Arial" w:cs="Arial"/>
          <w:sz w:val="24"/>
          <w:szCs w:val="24"/>
        </w:rPr>
      </w:pPr>
      <w:r w:rsidRPr="00563A06">
        <w:rPr>
          <w:rFonts w:ascii="Arial" w:hAnsi="Arial" w:cs="Arial"/>
          <w:noProof/>
          <w:sz w:val="24"/>
          <w:szCs w:val="24"/>
        </w:rPr>
        <w:drawing>
          <wp:inline distT="0" distB="0" distL="0" distR="0" wp14:anchorId="31AA0EBA" wp14:editId="7101B5EE">
            <wp:extent cx="5257800" cy="31750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264" cy="3175306"/>
                    </a:xfrm>
                    <a:prstGeom prst="rect">
                      <a:avLst/>
                    </a:prstGeom>
                  </pic:spPr>
                </pic:pic>
              </a:graphicData>
            </a:graphic>
          </wp:inline>
        </w:drawing>
      </w:r>
    </w:p>
    <w:p w14:paraId="45E8EC53" w14:textId="0D0C0E66" w:rsidR="007F18F2" w:rsidRPr="00563A06" w:rsidRDefault="007F18F2" w:rsidP="007F18F2">
      <w:pPr>
        <w:pStyle w:val="Ttulo1"/>
        <w:rPr>
          <w:rFonts w:ascii="Arial" w:hAnsi="Arial" w:cs="Arial"/>
          <w:b/>
          <w:bCs/>
          <w:sz w:val="28"/>
          <w:szCs w:val="28"/>
        </w:rPr>
      </w:pPr>
      <w:bookmarkStart w:id="3" w:name="_Toc103381503"/>
      <w:r w:rsidRPr="00563A06">
        <w:rPr>
          <w:rFonts w:ascii="Arial" w:hAnsi="Arial" w:cs="Arial"/>
          <w:b/>
          <w:bCs/>
          <w:sz w:val="28"/>
          <w:szCs w:val="28"/>
        </w:rPr>
        <w:lastRenderedPageBreak/>
        <w:t>Procedimiento de solución</w:t>
      </w:r>
      <w:bookmarkEnd w:id="3"/>
    </w:p>
    <w:p w14:paraId="63E18822" w14:textId="77777777" w:rsidR="00496AAC" w:rsidRPr="00563A06" w:rsidRDefault="00496AAC" w:rsidP="007B3474">
      <w:pPr>
        <w:rPr>
          <w:rFonts w:ascii="Arial" w:hAnsi="Arial" w:cs="Arial"/>
          <w:sz w:val="24"/>
          <w:szCs w:val="24"/>
        </w:rPr>
      </w:pPr>
    </w:p>
    <w:p w14:paraId="2291245E" w14:textId="053F2E58" w:rsidR="007F18F2" w:rsidRPr="00563A06" w:rsidRDefault="007013DE" w:rsidP="007B3474">
      <w:pPr>
        <w:rPr>
          <w:rFonts w:ascii="Arial" w:hAnsi="Arial" w:cs="Arial"/>
          <w:sz w:val="24"/>
          <w:szCs w:val="24"/>
        </w:rPr>
      </w:pPr>
      <w:r w:rsidRPr="00563A06">
        <w:rPr>
          <w:rFonts w:ascii="Arial" w:hAnsi="Arial" w:cs="Arial"/>
          <w:sz w:val="24"/>
          <w:szCs w:val="24"/>
        </w:rPr>
        <w:t xml:space="preserve">Para empezar a centrar mas el proyecto me decante por calcular la ecuación de </w:t>
      </w:r>
      <w:proofErr w:type="spellStart"/>
      <w:r w:rsidRPr="00563A06">
        <w:rPr>
          <w:rFonts w:ascii="Arial" w:hAnsi="Arial" w:cs="Arial"/>
          <w:sz w:val="24"/>
          <w:szCs w:val="24"/>
        </w:rPr>
        <w:t>Niosh</w:t>
      </w:r>
      <w:proofErr w:type="spellEnd"/>
      <w:r w:rsidRPr="00563A06">
        <w:rPr>
          <w:rFonts w:ascii="Arial" w:hAnsi="Arial" w:cs="Arial"/>
          <w:sz w:val="24"/>
          <w:szCs w:val="24"/>
        </w:rPr>
        <w:t xml:space="preserve">. </w:t>
      </w:r>
      <w:proofErr w:type="spellStart"/>
      <w:r w:rsidRPr="00563A06">
        <w:rPr>
          <w:rFonts w:ascii="Arial" w:hAnsi="Arial" w:cs="Arial"/>
          <w:sz w:val="24"/>
          <w:szCs w:val="24"/>
        </w:rPr>
        <w:t>Niosh</w:t>
      </w:r>
      <w:proofErr w:type="spellEnd"/>
      <w:r w:rsidRPr="00563A06">
        <w:rPr>
          <w:rFonts w:ascii="Arial" w:hAnsi="Arial" w:cs="Arial"/>
          <w:sz w:val="24"/>
          <w:szCs w:val="24"/>
        </w:rPr>
        <w:t xml:space="preserve"> es un método que obtiene su evaluación  a través de una ecuación, especialmente en este método tiene una gran cantidad de variables, en las cuales tienen bastantes reglas a seguir, esto me interesa mas ya que hacer una herramienta que considere estas reglas de medición automáticamente, reducirá errores de cálculo para quien pueda ocupar este software, y a su vez estas indicaciones</w:t>
      </w:r>
      <w:r w:rsidR="00496AAC" w:rsidRPr="00563A06">
        <w:rPr>
          <w:rFonts w:ascii="Arial" w:hAnsi="Arial" w:cs="Arial"/>
          <w:sz w:val="24"/>
          <w:szCs w:val="24"/>
        </w:rPr>
        <w:t xml:space="preserve"> nos ayudan a medir de manera mucho mas efectiva ya que el método te explica cada restricción en cada medicino al detalle.</w:t>
      </w:r>
    </w:p>
    <w:p w14:paraId="763CFC01" w14:textId="56CF691E" w:rsidR="00496AAC" w:rsidRDefault="004B498C" w:rsidP="007B3474">
      <w:pPr>
        <w:rPr>
          <w:rFonts w:ascii="Arial" w:hAnsi="Arial" w:cs="Arial"/>
          <w:sz w:val="24"/>
          <w:szCs w:val="24"/>
        </w:rPr>
      </w:pPr>
      <w:r>
        <w:rPr>
          <w:rFonts w:ascii="Arial" w:hAnsi="Arial" w:cs="Arial"/>
          <w:sz w:val="24"/>
          <w:szCs w:val="24"/>
        </w:rPr>
        <w:t xml:space="preserve">Podemos empezar por las </w:t>
      </w:r>
      <w:r w:rsidR="00496AAC" w:rsidRPr="00563A06">
        <w:rPr>
          <w:rFonts w:ascii="Arial" w:hAnsi="Arial" w:cs="Arial"/>
          <w:sz w:val="24"/>
          <w:szCs w:val="24"/>
        </w:rPr>
        <w:t>notas más importantes para cada medición empezamos por los dos valores que nos da la ecuación el primero.</w:t>
      </w:r>
    </w:p>
    <w:p w14:paraId="0B71A7B9" w14:textId="0BDA488A" w:rsidR="001C4DB2" w:rsidRPr="001C4DB2" w:rsidRDefault="001C4DB2" w:rsidP="001C4DB2">
      <w:pPr>
        <w:pStyle w:val="Ttulo2"/>
        <w:rPr>
          <w:rFonts w:ascii="Arial" w:hAnsi="Arial" w:cs="Arial"/>
          <w:b/>
          <w:bCs/>
          <w:sz w:val="24"/>
          <w:szCs w:val="24"/>
        </w:rPr>
      </w:pPr>
      <w:bookmarkStart w:id="4" w:name="_Toc103381504"/>
      <w:r w:rsidRPr="001C4DB2">
        <w:rPr>
          <w:rFonts w:ascii="Arial" w:hAnsi="Arial" w:cs="Arial"/>
          <w:b/>
          <w:bCs/>
          <w:sz w:val="24"/>
          <w:szCs w:val="24"/>
        </w:rPr>
        <w:t xml:space="preserve">Ecuación </w:t>
      </w:r>
      <w:proofErr w:type="spellStart"/>
      <w:r w:rsidRPr="001C4DB2">
        <w:rPr>
          <w:rFonts w:ascii="Arial" w:hAnsi="Arial" w:cs="Arial"/>
          <w:b/>
          <w:bCs/>
          <w:sz w:val="24"/>
          <w:szCs w:val="24"/>
        </w:rPr>
        <w:t>Niosh</w:t>
      </w:r>
      <w:bookmarkEnd w:id="4"/>
      <w:proofErr w:type="spellEnd"/>
    </w:p>
    <w:p w14:paraId="084302A5" w14:textId="380B900E" w:rsidR="001C4DB2" w:rsidRDefault="001C4DB2" w:rsidP="001C4DB2">
      <w:pPr>
        <w:rPr>
          <w:rFonts w:ascii="Arial" w:hAnsi="Arial" w:cs="Arial"/>
          <w:sz w:val="24"/>
          <w:szCs w:val="24"/>
        </w:rPr>
      </w:pPr>
      <w:r w:rsidRPr="001C4DB2">
        <w:rPr>
          <w:rFonts w:ascii="Arial" w:hAnsi="Arial" w:cs="Arial"/>
          <w:sz w:val="24"/>
          <w:szCs w:val="24"/>
        </w:rPr>
        <w:t xml:space="preserve">La ecuación de </w:t>
      </w:r>
      <w:proofErr w:type="spellStart"/>
      <w:r w:rsidRPr="001C4DB2">
        <w:rPr>
          <w:rFonts w:ascii="Arial" w:hAnsi="Arial" w:cs="Arial"/>
          <w:sz w:val="24"/>
          <w:szCs w:val="24"/>
        </w:rPr>
        <w:t>Niosh</w:t>
      </w:r>
      <w:proofErr w:type="spellEnd"/>
      <w:r w:rsidRPr="001C4DB2">
        <w:rPr>
          <w:rFonts w:ascii="Arial" w:hAnsi="Arial" w:cs="Arial"/>
          <w:sz w:val="24"/>
          <w:szCs w:val="24"/>
        </w:rPr>
        <w:t xml:space="preserve"> tiene las siguientes formulas</w:t>
      </w:r>
    </w:p>
    <w:p w14:paraId="21F62CB2" w14:textId="4F0B83B3" w:rsidR="001C4DB2" w:rsidRDefault="001C4DB2" w:rsidP="001C4DB2">
      <w:pPr>
        <w:rPr>
          <w:rFonts w:ascii="Arial" w:hAnsi="Arial" w:cs="Arial"/>
          <w:b/>
          <w:bCs/>
          <w:sz w:val="24"/>
          <w:szCs w:val="24"/>
        </w:rPr>
      </w:pPr>
      <w:r w:rsidRPr="00B96143">
        <w:rPr>
          <w:rFonts w:ascii="Arial" w:hAnsi="Arial" w:cs="Arial"/>
          <w:b/>
          <w:bCs/>
          <w:sz w:val="24"/>
          <w:szCs w:val="24"/>
        </w:rPr>
        <w:t>Límite de peso recomendado (RWL)</w:t>
      </w:r>
    </w:p>
    <w:p w14:paraId="46828C97" w14:textId="3AD25F97" w:rsidR="001C4DB2" w:rsidRPr="00AB0C85" w:rsidRDefault="00AB0C85" w:rsidP="001C4DB2">
      <w:pPr>
        <w:rPr>
          <w:rFonts w:ascii="Arial" w:hAnsi="Arial" w:cs="Arial"/>
          <w:b/>
          <w:bCs/>
          <w:sz w:val="24"/>
          <w:szCs w:val="24"/>
        </w:rPr>
      </w:pPr>
      <m:oMathPara>
        <m:oMath>
          <m:r>
            <m:rPr>
              <m:sty m:val="bi"/>
            </m:rPr>
            <w:rPr>
              <w:rFonts w:ascii="Cambria Math" w:hAnsi="Cambria Math" w:cs="Arial"/>
              <w:sz w:val="24"/>
              <w:szCs w:val="24"/>
            </w:rPr>
            <m:t>RWL=LC*HM*VM*DM*AM*FM*CM</m:t>
          </m:r>
        </m:oMath>
      </m:oMathPara>
    </w:p>
    <w:p w14:paraId="0739DCE5" w14:textId="700B82E5" w:rsidR="001C4DB2" w:rsidRDefault="001C4DB2" w:rsidP="001C4DB2">
      <w:pPr>
        <w:rPr>
          <w:rFonts w:ascii="Arial" w:hAnsi="Arial" w:cs="Arial"/>
          <w:b/>
          <w:bCs/>
          <w:sz w:val="24"/>
          <w:szCs w:val="24"/>
        </w:rPr>
      </w:pPr>
      <w:r w:rsidRPr="00B96143">
        <w:rPr>
          <w:rFonts w:ascii="Arial" w:hAnsi="Arial" w:cs="Arial"/>
          <w:b/>
          <w:bCs/>
          <w:sz w:val="24"/>
          <w:szCs w:val="24"/>
        </w:rPr>
        <w:t>Índice de elevación (LI)</w:t>
      </w:r>
    </w:p>
    <w:p w14:paraId="04A975D1" w14:textId="67B62473" w:rsidR="00AB0C85" w:rsidRPr="00B96143" w:rsidRDefault="00AB0C85" w:rsidP="001C4DB2">
      <w:pPr>
        <w:rPr>
          <w:rFonts w:ascii="Arial" w:hAnsi="Arial" w:cs="Arial"/>
          <w:b/>
          <w:bCs/>
          <w:sz w:val="24"/>
          <w:szCs w:val="24"/>
        </w:rPr>
      </w:pPr>
      <m:oMathPara>
        <m:oMath>
          <m:r>
            <m:rPr>
              <m:sty m:val="bi"/>
            </m:rPr>
            <w:rPr>
              <w:rFonts w:ascii="Cambria Math" w:hAnsi="Cambria Math" w:cs="Arial"/>
              <w:sz w:val="24"/>
              <w:szCs w:val="24"/>
            </w:rPr>
            <m:t>LI=</m:t>
          </m:r>
          <m:f>
            <m:fPr>
              <m:ctrlPr>
                <w:rPr>
                  <w:rFonts w:ascii="Cambria Math" w:hAnsi="Cambria Math" w:cs="Arial"/>
                  <w:b/>
                  <w:bCs/>
                  <w:i/>
                  <w:sz w:val="24"/>
                  <w:szCs w:val="24"/>
                </w:rPr>
              </m:ctrlPr>
            </m:fPr>
            <m:num>
              <m:r>
                <m:rPr>
                  <m:sty m:val="bi"/>
                </m:rPr>
                <w:rPr>
                  <w:rFonts w:ascii="Cambria Math" w:hAnsi="Cambria Math" w:cs="Arial"/>
                  <w:sz w:val="24"/>
                  <w:szCs w:val="24"/>
                </w:rPr>
                <m:t>Peso de la carga</m:t>
              </m:r>
            </m:num>
            <m:den>
              <m:r>
                <m:rPr>
                  <m:sty m:val="bi"/>
                </m:rPr>
                <w:rPr>
                  <w:rFonts w:ascii="Cambria Math" w:hAnsi="Cambria Math" w:cs="Arial"/>
                  <w:sz w:val="24"/>
                  <w:szCs w:val="24"/>
                </w:rPr>
                <m:t>Peso de límite recomendado</m:t>
              </m:r>
            </m:den>
          </m:f>
          <m:r>
            <m:rPr>
              <m:sty m:val="bi"/>
            </m:rPr>
            <w:rPr>
              <w:rFonts w:ascii="Cambria Math" w:hAnsi="Cambria Math" w:cs="Arial"/>
              <w:sz w:val="24"/>
              <w:szCs w:val="24"/>
            </w:rPr>
            <m:t>=</m:t>
          </m:r>
          <m:f>
            <m:fPr>
              <m:ctrlPr>
                <w:rPr>
                  <w:rFonts w:ascii="Cambria Math" w:hAnsi="Cambria Math" w:cs="Arial"/>
                  <w:b/>
                  <w:bCs/>
                  <w:i/>
                  <w:sz w:val="24"/>
                  <w:szCs w:val="24"/>
                </w:rPr>
              </m:ctrlPr>
            </m:fPr>
            <m:num>
              <m:r>
                <m:rPr>
                  <m:sty m:val="bi"/>
                </m:rPr>
                <w:rPr>
                  <w:rFonts w:ascii="Cambria Math" w:hAnsi="Cambria Math" w:cs="Arial"/>
                  <w:sz w:val="24"/>
                  <w:szCs w:val="24"/>
                </w:rPr>
                <m:t>L</m:t>
              </m:r>
            </m:num>
            <m:den>
              <m:r>
                <m:rPr>
                  <m:sty m:val="bi"/>
                </m:rPr>
                <w:rPr>
                  <w:rFonts w:ascii="Cambria Math" w:hAnsi="Cambria Math" w:cs="Arial"/>
                  <w:sz w:val="24"/>
                  <w:szCs w:val="24"/>
                </w:rPr>
                <m:t>RWL</m:t>
              </m:r>
            </m:den>
          </m:f>
        </m:oMath>
      </m:oMathPara>
    </w:p>
    <w:p w14:paraId="1A378032" w14:textId="64DB11E0" w:rsidR="001C4DB2" w:rsidRDefault="001C4DB2" w:rsidP="001C4DB2">
      <w:pPr>
        <w:rPr>
          <w:rFonts w:ascii="Arial" w:hAnsi="Arial" w:cs="Arial"/>
          <w:sz w:val="24"/>
          <w:szCs w:val="24"/>
        </w:rPr>
      </w:pPr>
    </w:p>
    <w:p w14:paraId="04FDC2CD" w14:textId="01837E62" w:rsidR="001C4DB2" w:rsidRPr="001C4DB2" w:rsidRDefault="001C4DB2" w:rsidP="001C4DB2">
      <w:pPr>
        <w:rPr>
          <w:rFonts w:ascii="Arial" w:hAnsi="Arial" w:cs="Arial"/>
          <w:sz w:val="24"/>
          <w:szCs w:val="24"/>
        </w:rPr>
      </w:pPr>
    </w:p>
    <w:p w14:paraId="6E0076D7" w14:textId="55B80019" w:rsidR="004B498C" w:rsidRDefault="001C4DB2" w:rsidP="001C4DB2">
      <w:pPr>
        <w:rPr>
          <w:rFonts w:ascii="Arial" w:hAnsi="Arial" w:cs="Arial"/>
          <w:sz w:val="24"/>
          <w:szCs w:val="24"/>
        </w:rPr>
      </w:pPr>
      <w:r w:rsidRPr="001C4DB2">
        <w:rPr>
          <w:rFonts w:ascii="Arial" w:hAnsi="Arial" w:cs="Arial"/>
          <w:sz w:val="24"/>
          <w:szCs w:val="24"/>
        </w:rPr>
        <w:t>Cada parte de la ecuación tiene una formula,</w:t>
      </w:r>
      <w:r>
        <w:rPr>
          <w:rFonts w:ascii="Arial" w:hAnsi="Arial" w:cs="Arial"/>
          <w:sz w:val="24"/>
          <w:szCs w:val="24"/>
        </w:rPr>
        <w:t xml:space="preserve"> </w:t>
      </w:r>
      <w:r w:rsidRPr="001C4DB2">
        <w:rPr>
          <w:rFonts w:ascii="Arial" w:hAnsi="Arial" w:cs="Arial"/>
          <w:sz w:val="24"/>
          <w:szCs w:val="24"/>
        </w:rPr>
        <w:t>así como parámetros que obtendremos analizando el comportamiento del trabajo a realizar, la siguiente tabla ilustra la resolución de cada termino</w:t>
      </w:r>
      <w:r>
        <w:rPr>
          <w:rFonts w:ascii="Arial" w:hAnsi="Arial" w:cs="Arial"/>
          <w:sz w:val="24"/>
          <w:szCs w:val="24"/>
        </w:rPr>
        <w:t>.</w:t>
      </w:r>
    </w:p>
    <w:p w14:paraId="4E07D698" w14:textId="77777777" w:rsidR="00815D2F" w:rsidRDefault="00815D2F" w:rsidP="00815D2F">
      <w:pPr>
        <w:jc w:val="center"/>
        <w:rPr>
          <w:rFonts w:ascii="Arial" w:hAnsi="Arial" w:cs="Arial"/>
          <w:noProof/>
        </w:rPr>
      </w:pPr>
    </w:p>
    <w:tbl>
      <w:tblPr>
        <w:tblStyle w:val="Tablaconcuadrcula"/>
        <w:tblW w:w="9322" w:type="dxa"/>
        <w:tblLook w:val="04A0" w:firstRow="1" w:lastRow="0" w:firstColumn="1" w:lastColumn="0" w:noHBand="0" w:noVBand="1"/>
      </w:tblPr>
      <w:tblGrid>
        <w:gridCol w:w="2244"/>
        <w:gridCol w:w="2244"/>
        <w:gridCol w:w="2424"/>
        <w:gridCol w:w="2410"/>
      </w:tblGrid>
      <w:tr w:rsidR="00815D2F" w14:paraId="543CE7FE" w14:textId="77777777" w:rsidTr="00913CDE">
        <w:tc>
          <w:tcPr>
            <w:tcW w:w="2244" w:type="dxa"/>
          </w:tcPr>
          <w:p w14:paraId="1DC06F8B" w14:textId="642D10F2" w:rsidR="00815D2F" w:rsidRDefault="00572A86" w:rsidP="002E3CD0">
            <w:pPr>
              <w:jc w:val="center"/>
              <w:rPr>
                <w:rFonts w:ascii="Arial" w:hAnsi="Arial" w:cs="Arial"/>
                <w:noProof/>
              </w:rPr>
            </w:pPr>
            <w:r>
              <w:rPr>
                <w:rFonts w:ascii="Arial" w:hAnsi="Arial" w:cs="Arial"/>
                <w:noProof/>
              </w:rPr>
              <w:t>Tabla 1</w:t>
            </w:r>
          </w:p>
        </w:tc>
        <w:tc>
          <w:tcPr>
            <w:tcW w:w="2244" w:type="dxa"/>
          </w:tcPr>
          <w:p w14:paraId="7A83F7AB" w14:textId="77777777" w:rsidR="00815D2F" w:rsidRDefault="00815D2F" w:rsidP="002E3CD0">
            <w:pPr>
              <w:jc w:val="center"/>
              <w:rPr>
                <w:rFonts w:ascii="Arial" w:hAnsi="Arial" w:cs="Arial"/>
                <w:noProof/>
              </w:rPr>
            </w:pPr>
          </w:p>
        </w:tc>
        <w:tc>
          <w:tcPr>
            <w:tcW w:w="2424" w:type="dxa"/>
            <w:shd w:val="clear" w:color="auto" w:fill="FFFF00"/>
          </w:tcPr>
          <w:p w14:paraId="33C14299" w14:textId="77777777" w:rsidR="00815D2F" w:rsidRDefault="00815D2F" w:rsidP="002E3CD0">
            <w:pPr>
              <w:jc w:val="center"/>
              <w:rPr>
                <w:rFonts w:ascii="Arial" w:hAnsi="Arial" w:cs="Arial"/>
                <w:noProof/>
              </w:rPr>
            </w:pPr>
            <w:r>
              <w:rPr>
                <w:rFonts w:ascii="Arial" w:hAnsi="Arial" w:cs="Arial"/>
                <w:noProof/>
              </w:rPr>
              <w:t>Sistema internacional</w:t>
            </w:r>
          </w:p>
        </w:tc>
        <w:tc>
          <w:tcPr>
            <w:tcW w:w="2410" w:type="dxa"/>
            <w:shd w:val="clear" w:color="auto" w:fill="00B0F0"/>
          </w:tcPr>
          <w:p w14:paraId="1824BB94" w14:textId="77777777" w:rsidR="00815D2F" w:rsidRDefault="00815D2F" w:rsidP="002E3CD0">
            <w:pPr>
              <w:jc w:val="center"/>
              <w:rPr>
                <w:rFonts w:ascii="Arial" w:hAnsi="Arial" w:cs="Arial"/>
                <w:noProof/>
              </w:rPr>
            </w:pPr>
            <w:r>
              <w:rPr>
                <w:rFonts w:ascii="Arial" w:hAnsi="Arial" w:cs="Arial"/>
                <w:noProof/>
              </w:rPr>
              <w:t>Sistema ingles</w:t>
            </w:r>
          </w:p>
        </w:tc>
      </w:tr>
      <w:tr w:rsidR="00913CDE" w14:paraId="715B2B3E" w14:textId="77777777" w:rsidTr="00913CDE">
        <w:tc>
          <w:tcPr>
            <w:tcW w:w="2244" w:type="dxa"/>
            <w:shd w:val="clear" w:color="auto" w:fill="92D050"/>
          </w:tcPr>
          <w:p w14:paraId="3F9CE333" w14:textId="77777777" w:rsidR="00815D2F" w:rsidRDefault="00815D2F" w:rsidP="002E3CD0">
            <w:pPr>
              <w:jc w:val="center"/>
              <w:rPr>
                <w:rFonts w:ascii="Arial" w:hAnsi="Arial" w:cs="Arial"/>
                <w:noProof/>
              </w:rPr>
            </w:pPr>
            <w:r w:rsidRPr="007F3639">
              <w:rPr>
                <w:rFonts w:ascii="Arial" w:hAnsi="Arial" w:cs="Arial"/>
                <w:noProof/>
              </w:rPr>
              <w:t>Constante de carga</w:t>
            </w:r>
          </w:p>
        </w:tc>
        <w:tc>
          <w:tcPr>
            <w:tcW w:w="2244" w:type="dxa"/>
            <w:shd w:val="clear" w:color="auto" w:fill="FF0000"/>
          </w:tcPr>
          <w:p w14:paraId="00C4F2E6" w14:textId="77777777" w:rsidR="00815D2F" w:rsidRDefault="00815D2F" w:rsidP="002E3CD0">
            <w:pPr>
              <w:jc w:val="center"/>
              <w:rPr>
                <w:rFonts w:ascii="Arial" w:hAnsi="Arial" w:cs="Arial"/>
                <w:noProof/>
              </w:rPr>
            </w:pPr>
            <w:r>
              <w:rPr>
                <w:rFonts w:ascii="Arial" w:hAnsi="Arial" w:cs="Arial"/>
                <w:noProof/>
              </w:rPr>
              <w:t>LC</w:t>
            </w:r>
          </w:p>
        </w:tc>
        <w:tc>
          <w:tcPr>
            <w:tcW w:w="2424" w:type="dxa"/>
            <w:shd w:val="clear" w:color="auto" w:fill="FFFF00"/>
          </w:tcPr>
          <w:p w14:paraId="1EA70D17" w14:textId="77777777" w:rsidR="00815D2F" w:rsidRDefault="00815D2F" w:rsidP="002E3CD0">
            <w:pPr>
              <w:jc w:val="center"/>
              <w:rPr>
                <w:rFonts w:ascii="Arial" w:hAnsi="Arial" w:cs="Arial"/>
                <w:noProof/>
              </w:rPr>
            </w:pPr>
            <w:r>
              <w:rPr>
                <w:rFonts w:ascii="Arial" w:hAnsi="Arial" w:cs="Arial"/>
                <w:noProof/>
              </w:rPr>
              <w:t>23 Kg</w:t>
            </w:r>
          </w:p>
        </w:tc>
        <w:tc>
          <w:tcPr>
            <w:tcW w:w="2410" w:type="dxa"/>
            <w:shd w:val="clear" w:color="auto" w:fill="00B0F0"/>
          </w:tcPr>
          <w:p w14:paraId="09ADF34B" w14:textId="77777777" w:rsidR="00815D2F" w:rsidRDefault="00815D2F" w:rsidP="002E3CD0">
            <w:pPr>
              <w:jc w:val="center"/>
              <w:rPr>
                <w:rFonts w:ascii="Arial" w:hAnsi="Arial" w:cs="Arial"/>
                <w:noProof/>
              </w:rPr>
            </w:pPr>
            <w:r>
              <w:rPr>
                <w:rFonts w:ascii="Arial" w:hAnsi="Arial" w:cs="Arial"/>
                <w:noProof/>
              </w:rPr>
              <w:t>51 lb</w:t>
            </w:r>
          </w:p>
        </w:tc>
      </w:tr>
      <w:tr w:rsidR="00913CDE" w14:paraId="4F9C0B74" w14:textId="77777777" w:rsidTr="00913CDE">
        <w:trPr>
          <w:trHeight w:val="609"/>
        </w:trPr>
        <w:tc>
          <w:tcPr>
            <w:tcW w:w="2244" w:type="dxa"/>
            <w:shd w:val="clear" w:color="auto" w:fill="92D050"/>
          </w:tcPr>
          <w:p w14:paraId="5196EB69" w14:textId="77777777" w:rsidR="00815D2F" w:rsidRDefault="00815D2F" w:rsidP="002E3CD0">
            <w:pPr>
              <w:jc w:val="center"/>
              <w:rPr>
                <w:rFonts w:ascii="Arial" w:hAnsi="Arial" w:cs="Arial"/>
                <w:noProof/>
              </w:rPr>
            </w:pPr>
            <w:r w:rsidRPr="007F3639">
              <w:rPr>
                <w:rFonts w:ascii="Arial" w:hAnsi="Arial" w:cs="Arial"/>
                <w:noProof/>
              </w:rPr>
              <w:t>multiplicador horizontal</w:t>
            </w:r>
          </w:p>
        </w:tc>
        <w:tc>
          <w:tcPr>
            <w:tcW w:w="2244" w:type="dxa"/>
            <w:shd w:val="clear" w:color="auto" w:fill="FF0000"/>
          </w:tcPr>
          <w:p w14:paraId="25D2035F" w14:textId="77777777" w:rsidR="00815D2F" w:rsidRDefault="00815D2F" w:rsidP="002E3CD0">
            <w:pPr>
              <w:jc w:val="center"/>
              <w:rPr>
                <w:rFonts w:ascii="Arial" w:hAnsi="Arial" w:cs="Arial"/>
                <w:noProof/>
              </w:rPr>
            </w:pPr>
            <w:r>
              <w:rPr>
                <w:rFonts w:ascii="Arial" w:hAnsi="Arial" w:cs="Arial"/>
                <w:noProof/>
              </w:rPr>
              <w:t>HM</w:t>
            </w:r>
          </w:p>
        </w:tc>
        <w:tc>
          <w:tcPr>
            <w:tcW w:w="2424" w:type="dxa"/>
            <w:shd w:val="clear" w:color="auto" w:fill="FFFF00"/>
          </w:tcPr>
          <w:p w14:paraId="04D82064" w14:textId="77777777" w:rsidR="00815D2F" w:rsidRDefault="00000000" w:rsidP="002E3CD0">
            <w:pPr>
              <w:jc w:val="center"/>
              <w:rPr>
                <w:rFonts w:ascii="Arial" w:hAnsi="Arial" w:cs="Arial"/>
                <w:noProof/>
              </w:rPr>
            </w:pPr>
            <m:oMathPara>
              <m:oMath>
                <m:f>
                  <m:fPr>
                    <m:ctrlPr>
                      <w:rPr>
                        <w:rFonts w:ascii="Cambria Math" w:hAnsi="Cambria Math" w:cs="Arial"/>
                        <w:i/>
                        <w:noProof/>
                      </w:rPr>
                    </m:ctrlPr>
                  </m:fPr>
                  <m:num>
                    <m:r>
                      <w:rPr>
                        <w:rFonts w:ascii="Cambria Math" w:hAnsi="Cambria Math" w:cs="Arial"/>
                        <w:noProof/>
                      </w:rPr>
                      <m:t>25</m:t>
                    </m:r>
                  </m:num>
                  <m:den>
                    <m:r>
                      <w:rPr>
                        <w:rFonts w:ascii="Cambria Math" w:hAnsi="Cambria Math" w:cs="Arial"/>
                        <w:noProof/>
                      </w:rPr>
                      <m:t>H</m:t>
                    </m:r>
                  </m:den>
                </m:f>
              </m:oMath>
            </m:oMathPara>
          </w:p>
        </w:tc>
        <w:tc>
          <w:tcPr>
            <w:tcW w:w="2410" w:type="dxa"/>
            <w:shd w:val="clear" w:color="auto" w:fill="00B0F0"/>
          </w:tcPr>
          <w:p w14:paraId="725F5DBD" w14:textId="77777777" w:rsidR="00815D2F" w:rsidRDefault="00000000" w:rsidP="002E3CD0">
            <w:pPr>
              <w:jc w:val="center"/>
              <w:rPr>
                <w:rFonts w:ascii="Arial" w:hAnsi="Arial" w:cs="Arial"/>
                <w:noProof/>
              </w:rPr>
            </w:pPr>
            <m:oMathPara>
              <m:oMath>
                <m:f>
                  <m:fPr>
                    <m:ctrlPr>
                      <w:rPr>
                        <w:rFonts w:ascii="Cambria Math" w:hAnsi="Cambria Math" w:cs="Arial"/>
                        <w:i/>
                        <w:noProof/>
                      </w:rPr>
                    </m:ctrlPr>
                  </m:fPr>
                  <m:num>
                    <m:r>
                      <w:rPr>
                        <w:rFonts w:ascii="Cambria Math" w:hAnsi="Cambria Math" w:cs="Arial"/>
                        <w:noProof/>
                      </w:rPr>
                      <m:t>10</m:t>
                    </m:r>
                  </m:num>
                  <m:den>
                    <m:r>
                      <w:rPr>
                        <w:rFonts w:ascii="Cambria Math" w:hAnsi="Cambria Math" w:cs="Arial"/>
                        <w:noProof/>
                      </w:rPr>
                      <m:t>H</m:t>
                    </m:r>
                  </m:den>
                </m:f>
              </m:oMath>
            </m:oMathPara>
          </w:p>
        </w:tc>
      </w:tr>
      <w:tr w:rsidR="00913CDE" w14:paraId="5312D017" w14:textId="77777777" w:rsidTr="00913CDE">
        <w:tc>
          <w:tcPr>
            <w:tcW w:w="2244" w:type="dxa"/>
            <w:shd w:val="clear" w:color="auto" w:fill="92D050"/>
          </w:tcPr>
          <w:p w14:paraId="30703B48" w14:textId="77777777" w:rsidR="00815D2F" w:rsidRDefault="00815D2F" w:rsidP="002E3CD0">
            <w:pPr>
              <w:jc w:val="center"/>
              <w:rPr>
                <w:rFonts w:ascii="Arial" w:hAnsi="Arial" w:cs="Arial"/>
                <w:noProof/>
              </w:rPr>
            </w:pPr>
            <w:r w:rsidRPr="007F3639">
              <w:rPr>
                <w:rFonts w:ascii="Arial" w:hAnsi="Arial" w:cs="Arial"/>
                <w:noProof/>
              </w:rPr>
              <w:t>multiplicador vertical</w:t>
            </w:r>
          </w:p>
        </w:tc>
        <w:tc>
          <w:tcPr>
            <w:tcW w:w="2244" w:type="dxa"/>
            <w:shd w:val="clear" w:color="auto" w:fill="FF0000"/>
          </w:tcPr>
          <w:p w14:paraId="5C9F0056" w14:textId="77777777" w:rsidR="00815D2F" w:rsidRDefault="00815D2F" w:rsidP="002E3CD0">
            <w:pPr>
              <w:jc w:val="center"/>
              <w:rPr>
                <w:rFonts w:ascii="Arial" w:hAnsi="Arial" w:cs="Arial"/>
                <w:noProof/>
              </w:rPr>
            </w:pPr>
            <w:r>
              <w:rPr>
                <w:rFonts w:ascii="Arial" w:hAnsi="Arial" w:cs="Arial"/>
                <w:noProof/>
              </w:rPr>
              <w:t>VM</w:t>
            </w:r>
          </w:p>
        </w:tc>
        <w:tc>
          <w:tcPr>
            <w:tcW w:w="2424" w:type="dxa"/>
            <w:shd w:val="clear" w:color="auto" w:fill="FFFF00"/>
          </w:tcPr>
          <w:p w14:paraId="5ADCD282" w14:textId="77777777" w:rsidR="00815D2F" w:rsidRDefault="00815D2F" w:rsidP="002E3CD0">
            <w:pPr>
              <w:jc w:val="center"/>
              <w:rPr>
                <w:rFonts w:ascii="Arial" w:hAnsi="Arial" w:cs="Arial"/>
                <w:noProof/>
              </w:rPr>
            </w:pPr>
            <m:oMathPara>
              <m:oMath>
                <m:r>
                  <w:rPr>
                    <w:rFonts w:ascii="Cambria Math" w:hAnsi="Cambria Math" w:cs="Arial"/>
                    <w:noProof/>
                  </w:rPr>
                  <m:t>1-(0.003*|V-75|)</m:t>
                </m:r>
              </m:oMath>
            </m:oMathPara>
          </w:p>
        </w:tc>
        <w:tc>
          <w:tcPr>
            <w:tcW w:w="2410" w:type="dxa"/>
            <w:shd w:val="clear" w:color="auto" w:fill="00B0F0"/>
          </w:tcPr>
          <w:p w14:paraId="6484BB50" w14:textId="77777777" w:rsidR="00815D2F" w:rsidRDefault="00815D2F" w:rsidP="002E3CD0">
            <w:pPr>
              <w:jc w:val="center"/>
              <w:rPr>
                <w:rFonts w:ascii="Arial" w:hAnsi="Arial" w:cs="Arial"/>
                <w:noProof/>
              </w:rPr>
            </w:pPr>
            <m:oMathPara>
              <m:oMath>
                <m:r>
                  <w:rPr>
                    <w:rFonts w:ascii="Cambria Math" w:hAnsi="Cambria Math" w:cs="Arial"/>
                    <w:noProof/>
                  </w:rPr>
                  <m:t>1-(0.003*|V-75|)</m:t>
                </m:r>
              </m:oMath>
            </m:oMathPara>
          </w:p>
        </w:tc>
      </w:tr>
      <w:tr w:rsidR="00913CDE" w14:paraId="2F685B23" w14:textId="77777777" w:rsidTr="00913CDE">
        <w:trPr>
          <w:trHeight w:val="547"/>
        </w:trPr>
        <w:tc>
          <w:tcPr>
            <w:tcW w:w="2244" w:type="dxa"/>
            <w:shd w:val="clear" w:color="auto" w:fill="92D050"/>
          </w:tcPr>
          <w:p w14:paraId="13C5EF01" w14:textId="77777777" w:rsidR="00815D2F" w:rsidRDefault="00815D2F" w:rsidP="002E3CD0">
            <w:pPr>
              <w:jc w:val="center"/>
              <w:rPr>
                <w:rFonts w:ascii="Arial" w:hAnsi="Arial" w:cs="Arial"/>
                <w:noProof/>
              </w:rPr>
            </w:pPr>
            <w:r w:rsidRPr="007F3639">
              <w:rPr>
                <w:rFonts w:ascii="Arial" w:hAnsi="Arial" w:cs="Arial"/>
                <w:noProof/>
              </w:rPr>
              <w:t>Multiplicador de distancia</w:t>
            </w:r>
          </w:p>
        </w:tc>
        <w:tc>
          <w:tcPr>
            <w:tcW w:w="2244" w:type="dxa"/>
            <w:shd w:val="clear" w:color="auto" w:fill="FF0000"/>
          </w:tcPr>
          <w:p w14:paraId="2B6EBB60" w14:textId="77777777" w:rsidR="00815D2F" w:rsidRDefault="00815D2F" w:rsidP="002E3CD0">
            <w:pPr>
              <w:jc w:val="center"/>
              <w:rPr>
                <w:rFonts w:ascii="Arial" w:hAnsi="Arial" w:cs="Arial"/>
                <w:noProof/>
              </w:rPr>
            </w:pPr>
            <w:r>
              <w:rPr>
                <w:rFonts w:ascii="Arial" w:hAnsi="Arial" w:cs="Arial"/>
                <w:noProof/>
              </w:rPr>
              <w:t>DM</w:t>
            </w:r>
          </w:p>
        </w:tc>
        <w:tc>
          <w:tcPr>
            <w:tcW w:w="2424" w:type="dxa"/>
            <w:shd w:val="clear" w:color="auto" w:fill="FFFF00"/>
          </w:tcPr>
          <w:p w14:paraId="52172CB0" w14:textId="77777777" w:rsidR="00815D2F" w:rsidRDefault="00815D2F" w:rsidP="002E3CD0">
            <w:pPr>
              <w:jc w:val="center"/>
              <w:rPr>
                <w:rFonts w:ascii="Arial" w:hAnsi="Arial" w:cs="Arial"/>
                <w:noProof/>
              </w:rPr>
            </w:pPr>
            <m:oMathPara>
              <m:oMath>
                <m:r>
                  <w:rPr>
                    <w:rFonts w:ascii="Cambria Math" w:hAnsi="Cambria Math" w:cs="Arial"/>
                    <w:noProof/>
                  </w:rPr>
                  <m:t>0.82+</m:t>
                </m:r>
                <m:f>
                  <m:fPr>
                    <m:ctrlPr>
                      <w:rPr>
                        <w:rFonts w:ascii="Cambria Math" w:hAnsi="Cambria Math" w:cs="Arial"/>
                        <w:i/>
                        <w:noProof/>
                      </w:rPr>
                    </m:ctrlPr>
                  </m:fPr>
                  <m:num>
                    <m:r>
                      <w:rPr>
                        <w:rFonts w:ascii="Cambria Math" w:hAnsi="Cambria Math" w:cs="Arial"/>
                        <w:noProof/>
                      </w:rPr>
                      <m:t>4.5</m:t>
                    </m:r>
                  </m:num>
                  <m:den>
                    <m:r>
                      <w:rPr>
                        <w:rFonts w:ascii="Cambria Math" w:hAnsi="Cambria Math" w:cs="Arial"/>
                        <w:noProof/>
                      </w:rPr>
                      <m:t>D</m:t>
                    </m:r>
                  </m:den>
                </m:f>
              </m:oMath>
            </m:oMathPara>
          </w:p>
        </w:tc>
        <w:tc>
          <w:tcPr>
            <w:tcW w:w="2410" w:type="dxa"/>
            <w:shd w:val="clear" w:color="auto" w:fill="00B0F0"/>
          </w:tcPr>
          <w:p w14:paraId="5E1A3B78" w14:textId="77777777" w:rsidR="00815D2F" w:rsidRDefault="00815D2F" w:rsidP="002E3CD0">
            <w:pPr>
              <w:jc w:val="center"/>
              <w:rPr>
                <w:rFonts w:ascii="Arial" w:hAnsi="Arial" w:cs="Arial"/>
                <w:noProof/>
              </w:rPr>
            </w:pPr>
            <m:oMathPara>
              <m:oMath>
                <m:r>
                  <w:rPr>
                    <w:rFonts w:ascii="Cambria Math" w:hAnsi="Cambria Math" w:cs="Arial"/>
                    <w:noProof/>
                  </w:rPr>
                  <m:t>0.82+</m:t>
                </m:r>
                <m:f>
                  <m:fPr>
                    <m:ctrlPr>
                      <w:rPr>
                        <w:rFonts w:ascii="Cambria Math" w:hAnsi="Cambria Math" w:cs="Arial"/>
                        <w:i/>
                        <w:noProof/>
                      </w:rPr>
                    </m:ctrlPr>
                  </m:fPr>
                  <m:num>
                    <m:r>
                      <w:rPr>
                        <w:rFonts w:ascii="Cambria Math" w:hAnsi="Cambria Math" w:cs="Arial"/>
                        <w:noProof/>
                      </w:rPr>
                      <m:t>1.8</m:t>
                    </m:r>
                  </m:num>
                  <m:den>
                    <m:r>
                      <w:rPr>
                        <w:rFonts w:ascii="Cambria Math" w:hAnsi="Cambria Math" w:cs="Arial"/>
                        <w:noProof/>
                      </w:rPr>
                      <m:t>D</m:t>
                    </m:r>
                  </m:den>
                </m:f>
              </m:oMath>
            </m:oMathPara>
          </w:p>
        </w:tc>
      </w:tr>
      <w:tr w:rsidR="00913CDE" w14:paraId="36A0046B" w14:textId="77777777" w:rsidTr="00913CDE">
        <w:trPr>
          <w:trHeight w:val="428"/>
        </w:trPr>
        <w:tc>
          <w:tcPr>
            <w:tcW w:w="2244" w:type="dxa"/>
            <w:shd w:val="clear" w:color="auto" w:fill="92D050"/>
          </w:tcPr>
          <w:p w14:paraId="517D20CF" w14:textId="77777777" w:rsidR="00815D2F" w:rsidRDefault="00815D2F" w:rsidP="002E3CD0">
            <w:pPr>
              <w:jc w:val="center"/>
              <w:rPr>
                <w:rFonts w:ascii="Arial" w:hAnsi="Arial" w:cs="Arial"/>
                <w:noProof/>
              </w:rPr>
            </w:pPr>
            <w:r w:rsidRPr="007F3639">
              <w:rPr>
                <w:rFonts w:ascii="Arial" w:hAnsi="Arial" w:cs="Arial"/>
                <w:noProof/>
              </w:rPr>
              <w:t>Multiplicador asimétrico</w:t>
            </w:r>
          </w:p>
        </w:tc>
        <w:tc>
          <w:tcPr>
            <w:tcW w:w="2244" w:type="dxa"/>
            <w:shd w:val="clear" w:color="auto" w:fill="FF0000"/>
          </w:tcPr>
          <w:p w14:paraId="48608FE6" w14:textId="77777777" w:rsidR="00815D2F" w:rsidRDefault="00815D2F" w:rsidP="002E3CD0">
            <w:pPr>
              <w:jc w:val="center"/>
              <w:rPr>
                <w:rFonts w:ascii="Arial" w:hAnsi="Arial" w:cs="Arial"/>
                <w:noProof/>
              </w:rPr>
            </w:pPr>
            <w:r>
              <w:rPr>
                <w:rFonts w:ascii="Arial" w:hAnsi="Arial" w:cs="Arial"/>
                <w:noProof/>
              </w:rPr>
              <w:t>AM</w:t>
            </w:r>
          </w:p>
        </w:tc>
        <w:tc>
          <w:tcPr>
            <w:tcW w:w="2424" w:type="dxa"/>
            <w:shd w:val="clear" w:color="auto" w:fill="FFFF00"/>
          </w:tcPr>
          <w:p w14:paraId="3B7D3735" w14:textId="77777777" w:rsidR="00815D2F" w:rsidRDefault="00815D2F" w:rsidP="002E3CD0">
            <w:pPr>
              <w:jc w:val="center"/>
              <w:rPr>
                <w:rFonts w:ascii="Arial" w:hAnsi="Arial" w:cs="Arial"/>
                <w:noProof/>
              </w:rPr>
            </w:pPr>
            <m:oMathPara>
              <m:oMath>
                <m:r>
                  <w:rPr>
                    <w:rFonts w:ascii="Cambria Math" w:hAnsi="Cambria Math" w:cs="Arial"/>
                    <w:noProof/>
                  </w:rPr>
                  <m:t>1-(0.032*A)</m:t>
                </m:r>
              </m:oMath>
            </m:oMathPara>
          </w:p>
        </w:tc>
        <w:tc>
          <w:tcPr>
            <w:tcW w:w="2410" w:type="dxa"/>
            <w:shd w:val="clear" w:color="auto" w:fill="00B0F0"/>
          </w:tcPr>
          <w:p w14:paraId="4DBBBF20" w14:textId="77777777" w:rsidR="00815D2F" w:rsidRDefault="00815D2F" w:rsidP="002E3CD0">
            <w:pPr>
              <w:jc w:val="center"/>
              <w:rPr>
                <w:rFonts w:ascii="Arial" w:hAnsi="Arial" w:cs="Arial"/>
                <w:noProof/>
              </w:rPr>
            </w:pPr>
            <m:oMathPara>
              <m:oMath>
                <m:r>
                  <w:rPr>
                    <w:rFonts w:ascii="Cambria Math" w:hAnsi="Cambria Math" w:cs="Arial"/>
                    <w:noProof/>
                  </w:rPr>
                  <m:t>1-(0.032*A)</m:t>
                </m:r>
              </m:oMath>
            </m:oMathPara>
          </w:p>
        </w:tc>
      </w:tr>
      <w:tr w:rsidR="00913CDE" w14:paraId="280B123A" w14:textId="77777777" w:rsidTr="00913CDE">
        <w:tc>
          <w:tcPr>
            <w:tcW w:w="2244" w:type="dxa"/>
            <w:shd w:val="clear" w:color="auto" w:fill="92D050"/>
          </w:tcPr>
          <w:p w14:paraId="33D655E3" w14:textId="77777777" w:rsidR="00815D2F" w:rsidRDefault="00815D2F" w:rsidP="002E3CD0">
            <w:pPr>
              <w:jc w:val="center"/>
              <w:rPr>
                <w:rFonts w:ascii="Arial" w:hAnsi="Arial" w:cs="Arial"/>
                <w:noProof/>
              </w:rPr>
            </w:pPr>
            <w:r w:rsidRPr="007F3639">
              <w:rPr>
                <w:rFonts w:ascii="Arial" w:hAnsi="Arial" w:cs="Arial"/>
                <w:noProof/>
              </w:rPr>
              <w:t>Multiplicador de frecuencia</w:t>
            </w:r>
          </w:p>
        </w:tc>
        <w:tc>
          <w:tcPr>
            <w:tcW w:w="2244" w:type="dxa"/>
            <w:shd w:val="clear" w:color="auto" w:fill="FF0000"/>
          </w:tcPr>
          <w:p w14:paraId="40A9B736" w14:textId="77777777" w:rsidR="00815D2F" w:rsidRDefault="00815D2F" w:rsidP="002E3CD0">
            <w:pPr>
              <w:jc w:val="center"/>
              <w:rPr>
                <w:rFonts w:ascii="Arial" w:hAnsi="Arial" w:cs="Arial"/>
                <w:noProof/>
              </w:rPr>
            </w:pPr>
            <w:r>
              <w:rPr>
                <w:rFonts w:ascii="Arial" w:hAnsi="Arial" w:cs="Arial"/>
                <w:noProof/>
              </w:rPr>
              <w:t>FM</w:t>
            </w:r>
          </w:p>
        </w:tc>
        <w:tc>
          <w:tcPr>
            <w:tcW w:w="2424" w:type="dxa"/>
            <w:shd w:val="clear" w:color="auto" w:fill="FFFF00"/>
          </w:tcPr>
          <w:p w14:paraId="49E672FA" w14:textId="77777777" w:rsidR="00815D2F" w:rsidRDefault="00815D2F" w:rsidP="002E3CD0">
            <w:pPr>
              <w:jc w:val="center"/>
              <w:rPr>
                <w:rFonts w:ascii="Arial" w:hAnsi="Arial" w:cs="Arial"/>
                <w:noProof/>
              </w:rPr>
            </w:pPr>
            <w:r>
              <w:rPr>
                <w:rFonts w:ascii="Arial" w:hAnsi="Arial" w:cs="Arial"/>
                <w:noProof/>
              </w:rPr>
              <w:t>De la tabla 5</w:t>
            </w:r>
          </w:p>
        </w:tc>
        <w:tc>
          <w:tcPr>
            <w:tcW w:w="2410" w:type="dxa"/>
            <w:shd w:val="clear" w:color="auto" w:fill="00B0F0"/>
          </w:tcPr>
          <w:p w14:paraId="28D5AAED" w14:textId="77777777" w:rsidR="00815D2F" w:rsidRDefault="00815D2F" w:rsidP="002E3CD0">
            <w:pPr>
              <w:jc w:val="center"/>
              <w:rPr>
                <w:rFonts w:ascii="Arial" w:hAnsi="Arial" w:cs="Arial"/>
                <w:noProof/>
              </w:rPr>
            </w:pPr>
            <w:r>
              <w:rPr>
                <w:rFonts w:ascii="Arial" w:hAnsi="Arial" w:cs="Arial"/>
                <w:noProof/>
              </w:rPr>
              <w:t>De la tabla 5</w:t>
            </w:r>
          </w:p>
        </w:tc>
      </w:tr>
      <w:tr w:rsidR="00913CDE" w14:paraId="7F22F24F" w14:textId="77777777" w:rsidTr="00913CDE">
        <w:tc>
          <w:tcPr>
            <w:tcW w:w="2244" w:type="dxa"/>
            <w:shd w:val="clear" w:color="auto" w:fill="92D050"/>
          </w:tcPr>
          <w:p w14:paraId="4BC70387" w14:textId="77777777" w:rsidR="00815D2F" w:rsidRDefault="00815D2F" w:rsidP="002E3CD0">
            <w:pPr>
              <w:jc w:val="center"/>
              <w:rPr>
                <w:rFonts w:ascii="Arial" w:hAnsi="Arial" w:cs="Arial"/>
                <w:noProof/>
              </w:rPr>
            </w:pPr>
            <w:r w:rsidRPr="00121F2A">
              <w:rPr>
                <w:rFonts w:ascii="Arial" w:hAnsi="Arial" w:cs="Arial"/>
                <w:noProof/>
              </w:rPr>
              <w:t>Multiplicador de acoplamiento</w:t>
            </w:r>
          </w:p>
        </w:tc>
        <w:tc>
          <w:tcPr>
            <w:tcW w:w="2244" w:type="dxa"/>
            <w:shd w:val="clear" w:color="auto" w:fill="FF0000"/>
          </w:tcPr>
          <w:p w14:paraId="2CDF1E52" w14:textId="77777777" w:rsidR="00815D2F" w:rsidRDefault="00815D2F" w:rsidP="002E3CD0">
            <w:pPr>
              <w:jc w:val="center"/>
              <w:rPr>
                <w:rFonts w:ascii="Arial" w:hAnsi="Arial" w:cs="Arial"/>
                <w:noProof/>
              </w:rPr>
            </w:pPr>
            <w:r>
              <w:rPr>
                <w:rFonts w:ascii="Arial" w:hAnsi="Arial" w:cs="Arial"/>
                <w:noProof/>
              </w:rPr>
              <w:t>CM</w:t>
            </w:r>
          </w:p>
        </w:tc>
        <w:tc>
          <w:tcPr>
            <w:tcW w:w="2424" w:type="dxa"/>
            <w:shd w:val="clear" w:color="auto" w:fill="FFFF00"/>
          </w:tcPr>
          <w:p w14:paraId="069B062F" w14:textId="77777777" w:rsidR="00815D2F" w:rsidRDefault="00815D2F" w:rsidP="002E3CD0">
            <w:pPr>
              <w:jc w:val="center"/>
              <w:rPr>
                <w:rFonts w:ascii="Arial" w:hAnsi="Arial" w:cs="Arial"/>
                <w:noProof/>
              </w:rPr>
            </w:pPr>
            <w:r>
              <w:rPr>
                <w:rFonts w:ascii="Arial" w:hAnsi="Arial" w:cs="Arial"/>
                <w:noProof/>
              </w:rPr>
              <w:t>De la tabla 7</w:t>
            </w:r>
          </w:p>
        </w:tc>
        <w:tc>
          <w:tcPr>
            <w:tcW w:w="2410" w:type="dxa"/>
            <w:shd w:val="clear" w:color="auto" w:fill="00B0F0"/>
          </w:tcPr>
          <w:p w14:paraId="0448FD1D" w14:textId="77777777" w:rsidR="00815D2F" w:rsidRDefault="00815D2F" w:rsidP="002E3CD0">
            <w:pPr>
              <w:jc w:val="center"/>
              <w:rPr>
                <w:rFonts w:ascii="Arial" w:hAnsi="Arial" w:cs="Arial"/>
                <w:noProof/>
              </w:rPr>
            </w:pPr>
            <w:r>
              <w:rPr>
                <w:rFonts w:ascii="Arial" w:hAnsi="Arial" w:cs="Arial"/>
                <w:noProof/>
              </w:rPr>
              <w:t>De la tabla 7</w:t>
            </w:r>
          </w:p>
        </w:tc>
      </w:tr>
    </w:tbl>
    <w:p w14:paraId="0CEBDFA6" w14:textId="3FCBB38B" w:rsidR="001C4DB2" w:rsidRPr="007A683F" w:rsidRDefault="001C4DB2" w:rsidP="001C4DB2">
      <w:pPr>
        <w:rPr>
          <w:rFonts w:ascii="Arial" w:hAnsi="Arial" w:cs="Arial"/>
          <w:b/>
          <w:bCs/>
          <w:sz w:val="28"/>
          <w:szCs w:val="28"/>
        </w:rPr>
      </w:pPr>
      <w:r w:rsidRPr="007A683F">
        <w:rPr>
          <w:rFonts w:ascii="Arial" w:hAnsi="Arial" w:cs="Arial"/>
          <w:b/>
          <w:bCs/>
          <w:sz w:val="28"/>
          <w:szCs w:val="28"/>
        </w:rPr>
        <w:lastRenderedPageBreak/>
        <w:t>Donde</w:t>
      </w:r>
      <w:r w:rsidR="007A683F">
        <w:rPr>
          <w:rFonts w:ascii="Arial" w:hAnsi="Arial" w:cs="Arial"/>
          <w:b/>
          <w:bCs/>
          <w:sz w:val="28"/>
          <w:szCs w:val="28"/>
        </w:rPr>
        <w:t>:</w:t>
      </w:r>
    </w:p>
    <w:p w14:paraId="6748B138" w14:textId="440AD606" w:rsidR="001C4DB2" w:rsidRPr="00B96143" w:rsidRDefault="001C4DB2" w:rsidP="00B96143">
      <w:pPr>
        <w:pStyle w:val="Prrafodelista"/>
        <w:numPr>
          <w:ilvl w:val="0"/>
          <w:numId w:val="2"/>
        </w:numPr>
        <w:outlineLvl w:val="2"/>
        <w:rPr>
          <w:rFonts w:ascii="Arial" w:hAnsi="Arial" w:cs="Arial"/>
          <w:b/>
          <w:bCs/>
          <w:sz w:val="24"/>
          <w:szCs w:val="24"/>
        </w:rPr>
      </w:pPr>
      <w:bookmarkStart w:id="5" w:name="_Toc103381505"/>
      <w:r w:rsidRPr="00B96143">
        <w:rPr>
          <w:rFonts w:ascii="Arial" w:hAnsi="Arial" w:cs="Arial"/>
          <w:b/>
          <w:bCs/>
          <w:sz w:val="24"/>
          <w:szCs w:val="24"/>
        </w:rPr>
        <w:t>LC = Constante de carga</w:t>
      </w:r>
      <w:bookmarkEnd w:id="5"/>
    </w:p>
    <w:p w14:paraId="411DACCB" w14:textId="152C36C6" w:rsidR="001C4DB2" w:rsidRPr="00B96143" w:rsidRDefault="001C4DB2" w:rsidP="00B96143">
      <w:pPr>
        <w:pStyle w:val="Prrafodelista"/>
        <w:numPr>
          <w:ilvl w:val="0"/>
          <w:numId w:val="2"/>
        </w:numPr>
        <w:outlineLvl w:val="2"/>
        <w:rPr>
          <w:rFonts w:ascii="Arial" w:hAnsi="Arial" w:cs="Arial"/>
          <w:b/>
          <w:bCs/>
          <w:sz w:val="24"/>
          <w:szCs w:val="24"/>
        </w:rPr>
      </w:pPr>
      <w:bookmarkStart w:id="6" w:name="_Toc103381506"/>
      <w:r w:rsidRPr="00B96143">
        <w:rPr>
          <w:rFonts w:ascii="Arial" w:hAnsi="Arial" w:cs="Arial"/>
          <w:b/>
          <w:bCs/>
          <w:sz w:val="24"/>
          <w:szCs w:val="24"/>
        </w:rPr>
        <w:t>HM = Multiplicador horizontal</w:t>
      </w:r>
      <w:bookmarkEnd w:id="6"/>
    </w:p>
    <w:p w14:paraId="5C3E0306" w14:textId="2B28ED9F" w:rsidR="001C4DB2" w:rsidRDefault="001C4DB2" w:rsidP="001C4DB2">
      <w:pPr>
        <w:pStyle w:val="Prrafodelista"/>
        <w:numPr>
          <w:ilvl w:val="1"/>
          <w:numId w:val="2"/>
        </w:numPr>
        <w:rPr>
          <w:rFonts w:ascii="Arial" w:hAnsi="Arial" w:cs="Arial"/>
          <w:sz w:val="24"/>
          <w:szCs w:val="24"/>
        </w:rPr>
      </w:pPr>
      <w:r w:rsidRPr="001C4DB2">
        <w:rPr>
          <w:rFonts w:ascii="Arial" w:hAnsi="Arial" w:cs="Arial"/>
          <w:sz w:val="24"/>
          <w:szCs w:val="24"/>
        </w:rPr>
        <w:t>El Multiplicador Horizontal (HM) es 10/H, para H medida en pulgadas, y HM es 25/H, para H medida en centímetros.</w:t>
      </w:r>
    </w:p>
    <w:p w14:paraId="5C30B9C9" w14:textId="3D2443D3" w:rsidR="001C4DB2" w:rsidRDefault="0092533A" w:rsidP="001C4DB2">
      <w:pPr>
        <w:pStyle w:val="Prrafodelista"/>
        <w:numPr>
          <w:ilvl w:val="1"/>
          <w:numId w:val="2"/>
        </w:numPr>
        <w:rPr>
          <w:rFonts w:ascii="Arial" w:hAnsi="Arial" w:cs="Arial"/>
          <w:sz w:val="24"/>
          <w:szCs w:val="24"/>
        </w:rPr>
      </w:pPr>
      <w:r w:rsidRPr="0092533A">
        <w:rPr>
          <w:rFonts w:ascii="Arial" w:hAnsi="Arial" w:cs="Arial"/>
          <w:sz w:val="24"/>
          <w:szCs w:val="24"/>
        </w:rPr>
        <w:t>Si H es menor o igual a 10 pulgadas (25 cm), entonces el multiplicador es 1,0. HM disminuye con un aumento en el valor de H.</w:t>
      </w:r>
    </w:p>
    <w:p w14:paraId="334AD7F6" w14:textId="602E50EB" w:rsidR="0092533A" w:rsidRDefault="0092533A" w:rsidP="001C4DB2">
      <w:pPr>
        <w:pStyle w:val="Prrafodelista"/>
        <w:numPr>
          <w:ilvl w:val="1"/>
          <w:numId w:val="2"/>
        </w:numPr>
        <w:rPr>
          <w:rFonts w:ascii="Arial" w:hAnsi="Arial" w:cs="Arial"/>
          <w:sz w:val="24"/>
          <w:szCs w:val="24"/>
        </w:rPr>
      </w:pPr>
      <w:r w:rsidRPr="0092533A">
        <w:rPr>
          <w:rFonts w:ascii="Arial" w:hAnsi="Arial" w:cs="Arial"/>
          <w:sz w:val="24"/>
          <w:szCs w:val="24"/>
        </w:rPr>
        <w:t>El multiplicador de H se reduce a 0,4 cuando H mide 25 pulgadas (63 cm). Si H es mayor que 25 pulgadas, entonces HM-0.</w:t>
      </w:r>
    </w:p>
    <w:p w14:paraId="6BE340FA" w14:textId="0F2CC2C9" w:rsidR="0092533A" w:rsidRPr="00B96143" w:rsidRDefault="0092533A" w:rsidP="00B96143">
      <w:pPr>
        <w:pStyle w:val="Prrafodelista"/>
        <w:numPr>
          <w:ilvl w:val="0"/>
          <w:numId w:val="2"/>
        </w:numPr>
        <w:outlineLvl w:val="2"/>
        <w:rPr>
          <w:rFonts w:ascii="Arial" w:hAnsi="Arial" w:cs="Arial"/>
          <w:b/>
          <w:bCs/>
          <w:sz w:val="24"/>
          <w:szCs w:val="24"/>
        </w:rPr>
      </w:pPr>
      <w:bookmarkStart w:id="7" w:name="_Toc103381507"/>
      <w:r w:rsidRPr="00B96143">
        <w:rPr>
          <w:rFonts w:ascii="Arial" w:hAnsi="Arial" w:cs="Arial"/>
          <w:b/>
          <w:bCs/>
          <w:sz w:val="24"/>
          <w:szCs w:val="24"/>
        </w:rPr>
        <w:t>VM = Multiplicador vertical</w:t>
      </w:r>
      <w:bookmarkEnd w:id="7"/>
    </w:p>
    <w:p w14:paraId="43396299" w14:textId="3EB20FB9" w:rsidR="0092533A" w:rsidRP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Para determinar el Multiplicador Vertical (VM), el valor absoluto o</w:t>
      </w:r>
      <w:r>
        <w:rPr>
          <w:rFonts w:ascii="Arial" w:hAnsi="Arial" w:cs="Arial"/>
          <w:sz w:val="24"/>
          <w:szCs w:val="24"/>
        </w:rPr>
        <w:t xml:space="preserve"> </w:t>
      </w:r>
      <w:r w:rsidRPr="0092533A">
        <w:rPr>
          <w:rFonts w:ascii="Arial" w:hAnsi="Arial" w:cs="Arial"/>
          <w:sz w:val="24"/>
          <w:szCs w:val="24"/>
        </w:rPr>
        <w:t>se calcula la desviación de V desde una altura óptima de 30 pulgadas (75 cm). Una altura de 30 pulgadas sobre el nivel del piso se considera "altura de los nudillos" para un trabajador de altura promedio (66 pulgadas o 165 cm). El Multiplicador Vertical (VM) es (~-(.007~ V-30 I)) para V medido en pulgadas, y VM es (l-(.003IV-75I)), para V medido en centímetros.</w:t>
      </w:r>
    </w:p>
    <w:p w14:paraId="19D2D6A8" w14:textId="25CBA550"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Cuando V está en 30 pulgadas (75 cm), el multiplicador vertical (VM) es 1,0. El valor de VM disminuye linealmente con un aumento o disminución en la altura desde esta posición. A nivel del suelo, VM es 0,78, ya 70 pulgadas (175 cm) de altura, VM es 0,7. Si V es mayor que 70 pulgadas, entonces VM = 0.</w:t>
      </w:r>
    </w:p>
    <w:p w14:paraId="1091A67D" w14:textId="5AEF3CB7" w:rsidR="0092533A" w:rsidRPr="00B96143" w:rsidRDefault="0092533A" w:rsidP="00B96143">
      <w:pPr>
        <w:pStyle w:val="Prrafodelista"/>
        <w:numPr>
          <w:ilvl w:val="0"/>
          <w:numId w:val="2"/>
        </w:numPr>
        <w:outlineLvl w:val="2"/>
        <w:rPr>
          <w:rFonts w:ascii="Arial" w:hAnsi="Arial" w:cs="Arial"/>
          <w:b/>
          <w:bCs/>
          <w:sz w:val="24"/>
          <w:szCs w:val="24"/>
        </w:rPr>
      </w:pPr>
      <w:bookmarkStart w:id="8" w:name="_Toc103381508"/>
      <w:r w:rsidRPr="00B96143">
        <w:rPr>
          <w:rFonts w:ascii="Arial" w:hAnsi="Arial" w:cs="Arial"/>
          <w:b/>
          <w:bCs/>
          <w:sz w:val="24"/>
          <w:szCs w:val="24"/>
        </w:rPr>
        <w:t>DM = Multiplicador de distancia</w:t>
      </w:r>
      <w:bookmarkEnd w:id="8"/>
    </w:p>
    <w:p w14:paraId="6283B91E" w14:textId="77777777" w:rsidR="0092533A" w:rsidRP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El multiplicador de distancia (DM) es (0,82 + (1,8/D)) para D medido en pulgadas, y DM es (0,82 + (4,5/D)) para D medido en centímetros.</w:t>
      </w:r>
    </w:p>
    <w:p w14:paraId="26F93098" w14:textId="28C2E111"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Para D menos de 10 pulgadas (25 cm), se supone que es de 10 pulgadas (25 cm) y DM es 1,0. El multiplicador de distancia, por lo tanto, disminuye gradualmente con un aumento en la distancia de viaje. El DM es 1,0 cuando D se establece en 10 pulgadas (25 cm); DM es 0,85 cuando D = 70 pulgadas (175 cm). Por lo tanto, DM varía de 1,0 a 0,85 mientras que D varía de 0 pulgadas (0 cm) a 70 pulgadas (175 cm).</w:t>
      </w:r>
    </w:p>
    <w:p w14:paraId="57412051" w14:textId="3C84163C" w:rsidR="0092533A" w:rsidRPr="00B96143" w:rsidRDefault="0092533A" w:rsidP="00B96143">
      <w:pPr>
        <w:pStyle w:val="Prrafodelista"/>
        <w:numPr>
          <w:ilvl w:val="0"/>
          <w:numId w:val="2"/>
        </w:numPr>
        <w:outlineLvl w:val="2"/>
        <w:rPr>
          <w:rFonts w:ascii="Arial" w:hAnsi="Arial" w:cs="Arial"/>
          <w:b/>
          <w:bCs/>
          <w:sz w:val="24"/>
          <w:szCs w:val="24"/>
        </w:rPr>
      </w:pPr>
      <w:bookmarkStart w:id="9" w:name="_Toc103381509"/>
      <w:r w:rsidRPr="00B96143">
        <w:rPr>
          <w:rFonts w:ascii="Arial" w:hAnsi="Arial" w:cs="Arial"/>
          <w:b/>
          <w:bCs/>
          <w:sz w:val="24"/>
          <w:szCs w:val="24"/>
        </w:rPr>
        <w:t xml:space="preserve">AM = Multiplicador </w:t>
      </w:r>
      <w:r w:rsidR="00AB0C85" w:rsidRPr="00B96143">
        <w:rPr>
          <w:rFonts w:ascii="Arial" w:hAnsi="Arial" w:cs="Arial"/>
          <w:b/>
          <w:bCs/>
          <w:sz w:val="24"/>
          <w:szCs w:val="24"/>
        </w:rPr>
        <w:t>asimétrico</w:t>
      </w:r>
      <w:bookmarkEnd w:id="9"/>
    </w:p>
    <w:p w14:paraId="0AFD50F8" w14:textId="16ED93F8" w:rsidR="0092533A" w:rsidRP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 xml:space="preserve">El Multiplicador </w:t>
      </w:r>
      <w:r w:rsidR="00AB0C85" w:rsidRPr="0092533A">
        <w:rPr>
          <w:rFonts w:ascii="Arial" w:hAnsi="Arial" w:cs="Arial"/>
          <w:sz w:val="24"/>
          <w:szCs w:val="24"/>
        </w:rPr>
        <w:t>Asi</w:t>
      </w:r>
      <w:r w:rsidR="00AB0C85">
        <w:rPr>
          <w:rFonts w:ascii="Arial" w:hAnsi="Arial" w:cs="Arial"/>
          <w:sz w:val="24"/>
          <w:szCs w:val="24"/>
        </w:rPr>
        <w:t>m</w:t>
      </w:r>
      <w:r w:rsidR="00AB0C85" w:rsidRPr="0092533A">
        <w:rPr>
          <w:rFonts w:ascii="Arial" w:hAnsi="Arial" w:cs="Arial"/>
          <w:sz w:val="24"/>
          <w:szCs w:val="24"/>
        </w:rPr>
        <w:t>étrico</w:t>
      </w:r>
      <w:r w:rsidRPr="0092533A">
        <w:rPr>
          <w:rFonts w:ascii="Arial" w:hAnsi="Arial" w:cs="Arial"/>
          <w:sz w:val="24"/>
          <w:szCs w:val="24"/>
        </w:rPr>
        <w:t xml:space="preserve"> (AM) es 1-(.0032A). La AM tiene un</w:t>
      </w:r>
      <w:r>
        <w:rPr>
          <w:rFonts w:ascii="Arial" w:hAnsi="Arial" w:cs="Arial"/>
          <w:sz w:val="24"/>
          <w:szCs w:val="24"/>
        </w:rPr>
        <w:t xml:space="preserve"> </w:t>
      </w:r>
      <w:r w:rsidRPr="0092533A">
        <w:rPr>
          <w:rFonts w:ascii="Arial" w:hAnsi="Arial" w:cs="Arial"/>
          <w:sz w:val="24"/>
          <w:szCs w:val="24"/>
        </w:rPr>
        <w:t>valor máximo de 1,0 cuando la carga se levanta directamente delante del cuerpo. El AM disminuye linealmente a medida que aumenta el ángulo de asimetría (A). El rango va desde un valor de 0,57 a 135° de asimetría hasta un valor de 1,0 a 00 de asimetría (es decir, sustentación simétrica). Si A es mayor que 135°, entonces AM= 0 y la carga es cero.</w:t>
      </w:r>
    </w:p>
    <w:p w14:paraId="7ADE5A3B" w14:textId="092898D0" w:rsidR="0092533A" w:rsidRPr="00B96143" w:rsidRDefault="0092533A" w:rsidP="00B96143">
      <w:pPr>
        <w:pStyle w:val="Prrafodelista"/>
        <w:numPr>
          <w:ilvl w:val="0"/>
          <w:numId w:val="2"/>
        </w:numPr>
        <w:outlineLvl w:val="2"/>
        <w:rPr>
          <w:rFonts w:ascii="Arial" w:hAnsi="Arial" w:cs="Arial"/>
          <w:b/>
          <w:bCs/>
          <w:sz w:val="24"/>
          <w:szCs w:val="24"/>
        </w:rPr>
      </w:pPr>
      <w:bookmarkStart w:id="10" w:name="_Toc103381510"/>
      <w:r w:rsidRPr="00B96143">
        <w:rPr>
          <w:rFonts w:ascii="Arial" w:hAnsi="Arial" w:cs="Arial"/>
          <w:b/>
          <w:bCs/>
          <w:sz w:val="24"/>
          <w:szCs w:val="24"/>
        </w:rPr>
        <w:t>FM = Multiplicador de frecuencia</w:t>
      </w:r>
      <w:bookmarkEnd w:id="10"/>
    </w:p>
    <w:p w14:paraId="757B2BA4" w14:textId="012DD0BE"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lastRenderedPageBreak/>
        <w:t>El multiplicador de frecuencia se define por (a) el número de levantamientos por minuto (frecuencia), (b) la cantidad de tiempo dedicado a la actividad de levantamiento (duración) y (c) la altura vertical del elevador desde el piso. La frecuencia de levantamiento (F) se refiere al número promedio de levantamientos realizados por minuto, medido durante un período de 15 minutos</w:t>
      </w:r>
    </w:p>
    <w:p w14:paraId="55ADAA37" w14:textId="60CACD70"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Para aquellos trabajos en los que la frecuencia varía de una sesión a otra, cada sesión debe analizarse por separado, pero aún no se debe considerar el patrón general de trabajo.</w:t>
      </w:r>
    </w:p>
    <w:p w14:paraId="5F3819BA" w14:textId="6BB04F3A"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La duración del levantamiento se clasifica en tres categorías: de corta duración, de duración moderada y de larga duración. Estas categorías se basan en el patrón de períodos continuos de tiempo de trabajo y tiempo de recuperación (es decir, trabajo ligero). Un período de tiempo de trabajo continuo se define como un período de trabajo no intencional. El tiempo de recuperación se define como la duración de la actividad de trabajo ligero después de un período de levantamiento continuo.</w:t>
      </w:r>
    </w:p>
    <w:p w14:paraId="65DC64B8" w14:textId="335250DC"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Corta duración define las tareas de levantamiento que tienen una duración de trabajo de una hora o menos, seguidas de un tiempo de recuperación igual a 1,2 veces el tiempo de trabajo [es decir, al menos una relación de tiempo de recuperación a tiempo de trabajo de 1,2 (RT/WT)].</w:t>
      </w:r>
    </w:p>
    <w:p w14:paraId="3B1836A8" w14:textId="2C8ADDFA" w:rsidR="0092533A" w:rsidRDefault="00A12D47" w:rsidP="0092533A">
      <w:pPr>
        <w:pStyle w:val="Prrafodelista"/>
        <w:numPr>
          <w:ilvl w:val="1"/>
          <w:numId w:val="2"/>
        </w:numPr>
        <w:rPr>
          <w:rFonts w:ascii="Arial" w:hAnsi="Arial" w:cs="Arial"/>
          <w:sz w:val="24"/>
          <w:szCs w:val="24"/>
        </w:rPr>
      </w:pPr>
      <w:r w:rsidRPr="00A12D47">
        <w:rPr>
          <w:rFonts w:ascii="Arial" w:hAnsi="Arial" w:cs="Arial"/>
          <w:sz w:val="24"/>
          <w:szCs w:val="24"/>
        </w:rPr>
        <w:t>La duración moderada define las tareas de levantamiento que tienen una duración de más de una hora, pero no más de dos horas, seguidas de un período de recuperación de al menos 0,3 veces el tiempo de trabajo [es decir, al menos una relación de tiempo de recuperación a tiempo de trabajo de 0,3 (RT/WT)].</w:t>
      </w:r>
    </w:p>
    <w:p w14:paraId="66728846" w14:textId="26F978CD" w:rsidR="00A12D47" w:rsidRDefault="00FA1CD5" w:rsidP="0092533A">
      <w:pPr>
        <w:pStyle w:val="Prrafodelista"/>
        <w:numPr>
          <w:ilvl w:val="1"/>
          <w:numId w:val="2"/>
        </w:numPr>
        <w:rPr>
          <w:rFonts w:ascii="Arial" w:hAnsi="Arial" w:cs="Arial"/>
          <w:sz w:val="24"/>
          <w:szCs w:val="24"/>
        </w:rPr>
      </w:pPr>
      <w:r>
        <w:rPr>
          <w:rFonts w:ascii="Arial" w:hAnsi="Arial" w:cs="Arial"/>
          <w:sz w:val="24"/>
          <w:szCs w:val="24"/>
        </w:rPr>
        <w:t>L</w:t>
      </w:r>
      <w:r w:rsidR="00A12D47" w:rsidRPr="00A12D47">
        <w:rPr>
          <w:rFonts w:ascii="Arial" w:hAnsi="Arial" w:cs="Arial"/>
          <w:sz w:val="24"/>
          <w:szCs w:val="24"/>
        </w:rPr>
        <w:t>arga duración define las tareas de levantamiento que tienen una duración de entre dos y ocho horas, con descansos industriales estándar (por ejemplo, descansos por la mañana, el almuerzo y la tarde).</w:t>
      </w:r>
    </w:p>
    <w:p w14:paraId="1B7DB03F" w14:textId="670582F6" w:rsidR="00A12D47" w:rsidRDefault="00A12D47" w:rsidP="0092533A">
      <w:pPr>
        <w:pStyle w:val="Prrafodelista"/>
        <w:numPr>
          <w:ilvl w:val="1"/>
          <w:numId w:val="2"/>
        </w:numPr>
        <w:rPr>
          <w:rFonts w:ascii="Arial" w:hAnsi="Arial" w:cs="Arial"/>
          <w:sz w:val="24"/>
          <w:szCs w:val="24"/>
        </w:rPr>
      </w:pPr>
      <w:r w:rsidRPr="00A12D47">
        <w:rPr>
          <w:rFonts w:ascii="Arial" w:hAnsi="Arial" w:cs="Arial"/>
          <w:sz w:val="24"/>
          <w:szCs w:val="24"/>
        </w:rPr>
        <w:t>La frecuencia de levantamiento (F) para levantamiento repetitivo puede variar desde 0,2 levantamientos/min hasta una frecuencia máxima que depende de la ubicación vertical del objeto (V) y la duración del levantamiento (fábrica 5). Levantar por encima de la frecuencia máxima da como resultado un RWL de 0.0. (Excepto el caso especial de levantamiento discontinuo discutido anteriormente, donde la frecuencia máxima es de 15 levantamientos/minuto).</w:t>
      </w:r>
    </w:p>
    <w:p w14:paraId="597DFB52" w14:textId="490A7771" w:rsidR="00A12D47" w:rsidRDefault="00A12D47" w:rsidP="0092533A">
      <w:pPr>
        <w:pStyle w:val="Prrafodelista"/>
        <w:numPr>
          <w:ilvl w:val="1"/>
          <w:numId w:val="2"/>
        </w:numPr>
        <w:rPr>
          <w:rFonts w:ascii="Arial" w:hAnsi="Arial" w:cs="Arial"/>
          <w:sz w:val="24"/>
          <w:szCs w:val="24"/>
        </w:rPr>
      </w:pPr>
      <w:r w:rsidRPr="00A12D47">
        <w:rPr>
          <w:rFonts w:ascii="Arial" w:hAnsi="Arial" w:cs="Arial"/>
          <w:sz w:val="24"/>
          <w:szCs w:val="24"/>
        </w:rPr>
        <w:t xml:space="preserve">El valor de FM depende del número promedio de levantamientos/min (F), la ubicación vertical (V) de las manos en el origen y la duración del levantamiento continuo. Para tareas de levantamiento con una frecuencia inferior a 0,2 levantamientos por minuto, configure la frecuencia igual a 0,2 levantamientos/minuto. Sin embargo, para </w:t>
      </w:r>
      <w:r w:rsidRPr="00A12D47">
        <w:rPr>
          <w:rFonts w:ascii="Arial" w:hAnsi="Arial" w:cs="Arial"/>
          <w:sz w:val="24"/>
          <w:szCs w:val="24"/>
        </w:rPr>
        <w:lastRenderedPageBreak/>
        <w:t>levantamientos poco frecuentes (es decir, F &lt; .1 levantamiento/minuto), el período de recuperación generalmente será suficiente para usar la categoría de duración de 1 hora.</w:t>
      </w:r>
    </w:p>
    <w:p w14:paraId="31951247" w14:textId="6EB7AF87" w:rsidR="00A12D47" w:rsidRPr="00B96143" w:rsidRDefault="00FA1CD5" w:rsidP="00B96143">
      <w:pPr>
        <w:pStyle w:val="Prrafodelista"/>
        <w:numPr>
          <w:ilvl w:val="0"/>
          <w:numId w:val="2"/>
        </w:numPr>
        <w:outlineLvl w:val="2"/>
        <w:rPr>
          <w:rFonts w:ascii="Arial" w:hAnsi="Arial" w:cs="Arial"/>
          <w:b/>
          <w:bCs/>
          <w:sz w:val="24"/>
          <w:szCs w:val="24"/>
        </w:rPr>
      </w:pPr>
      <w:bookmarkStart w:id="11" w:name="_Toc103381511"/>
      <w:r w:rsidRPr="00B96143">
        <w:rPr>
          <w:rFonts w:ascii="Arial" w:hAnsi="Arial" w:cs="Arial"/>
          <w:b/>
          <w:bCs/>
          <w:sz w:val="24"/>
          <w:szCs w:val="24"/>
        </w:rPr>
        <w:t>CM = Multiplicador de acoplamiento</w:t>
      </w:r>
      <w:bookmarkEnd w:id="11"/>
    </w:p>
    <w:p w14:paraId="17D5CC73" w14:textId="5EA9E368" w:rsidR="00FA1CD5" w:rsidRDefault="00FA1CD5" w:rsidP="00FA1CD5">
      <w:pPr>
        <w:pStyle w:val="Prrafodelista"/>
        <w:numPr>
          <w:ilvl w:val="1"/>
          <w:numId w:val="2"/>
        </w:numPr>
        <w:rPr>
          <w:rFonts w:ascii="Arial" w:hAnsi="Arial" w:cs="Arial"/>
          <w:sz w:val="24"/>
          <w:szCs w:val="24"/>
        </w:rPr>
      </w:pPr>
      <w:r w:rsidRPr="00FA1CD5">
        <w:rPr>
          <w:rFonts w:ascii="Arial" w:hAnsi="Arial" w:cs="Arial"/>
          <w:sz w:val="24"/>
          <w:szCs w:val="24"/>
        </w:rPr>
        <w:t>La naturaleza del método de agarre o acoplamiento mano-objeto puede afectar no solo la fuerza máxima que un trabajador puede o debe ejercer sobre el objeto, sino también la ubicación vertical de las manos durante el levantamiento. Un buen acoplamiento reducirá las fuerzas de agarre máximas requeridas y aumentará el peso aceptable para levantar, mientras que un acoplamiento deficiente generalmente requerirá fuerzas de agarre máximas más altas y disminuirá el peso aceptable para levantar.</w:t>
      </w:r>
    </w:p>
    <w:p w14:paraId="5725A3D9" w14:textId="77777777" w:rsidR="002B26BF" w:rsidRDefault="00584510" w:rsidP="002B26BF">
      <w:pPr>
        <w:pStyle w:val="Prrafodelista"/>
        <w:numPr>
          <w:ilvl w:val="0"/>
          <w:numId w:val="2"/>
        </w:numPr>
        <w:outlineLvl w:val="2"/>
        <w:rPr>
          <w:rFonts w:ascii="Arial" w:hAnsi="Arial" w:cs="Arial"/>
          <w:sz w:val="24"/>
          <w:szCs w:val="24"/>
        </w:rPr>
      </w:pPr>
      <w:bookmarkStart w:id="12" w:name="_Toc103381512"/>
      <w:r w:rsidRPr="00B96143">
        <w:rPr>
          <w:rFonts w:ascii="Arial" w:hAnsi="Arial" w:cs="Arial"/>
          <w:b/>
          <w:bCs/>
          <w:sz w:val="24"/>
          <w:szCs w:val="24"/>
        </w:rPr>
        <w:t>H = Ubicación horizontal (H).</w:t>
      </w:r>
      <w:bookmarkEnd w:id="12"/>
      <w:r w:rsidRPr="00584510">
        <w:rPr>
          <w:rFonts w:ascii="Arial" w:hAnsi="Arial" w:cs="Arial"/>
          <w:sz w:val="24"/>
          <w:szCs w:val="24"/>
        </w:rPr>
        <w:t xml:space="preserve"> </w:t>
      </w:r>
    </w:p>
    <w:p w14:paraId="3685E3B3" w14:textId="528F1BAD" w:rsidR="00FA1CD5" w:rsidRDefault="00584510" w:rsidP="00444960">
      <w:pPr>
        <w:pStyle w:val="Prrafodelista"/>
        <w:numPr>
          <w:ilvl w:val="1"/>
          <w:numId w:val="2"/>
        </w:numPr>
        <w:rPr>
          <w:rFonts w:ascii="Arial" w:hAnsi="Arial" w:cs="Arial"/>
          <w:sz w:val="24"/>
          <w:szCs w:val="24"/>
        </w:rPr>
      </w:pPr>
      <w:r w:rsidRPr="00584510">
        <w:rPr>
          <w:rFonts w:ascii="Arial" w:hAnsi="Arial" w:cs="Arial"/>
          <w:sz w:val="24"/>
          <w:szCs w:val="24"/>
        </w:rPr>
        <w:t>Distancia de las</w:t>
      </w:r>
      <w:r>
        <w:rPr>
          <w:rFonts w:ascii="Arial" w:hAnsi="Arial" w:cs="Arial"/>
          <w:sz w:val="24"/>
          <w:szCs w:val="24"/>
        </w:rPr>
        <w:t xml:space="preserve"> </w:t>
      </w:r>
      <w:r w:rsidRPr="00584510">
        <w:rPr>
          <w:rFonts w:ascii="Arial" w:hAnsi="Arial" w:cs="Arial"/>
          <w:sz w:val="24"/>
          <w:szCs w:val="24"/>
        </w:rPr>
        <w:t>manos desde el punto medio entre los tobillos, en pulgadas o centímetros (medida en el origen y destino del levantamiento)</w:t>
      </w:r>
    </w:p>
    <w:p w14:paraId="670931DE" w14:textId="35AA3AA5" w:rsidR="00584510" w:rsidRDefault="00584510" w:rsidP="00584510">
      <w:pPr>
        <w:pStyle w:val="Prrafodelista"/>
        <w:numPr>
          <w:ilvl w:val="1"/>
          <w:numId w:val="2"/>
        </w:numPr>
        <w:rPr>
          <w:rFonts w:ascii="Arial" w:hAnsi="Arial" w:cs="Arial"/>
          <w:sz w:val="24"/>
          <w:szCs w:val="24"/>
        </w:rPr>
      </w:pPr>
      <w:r w:rsidRPr="00584510">
        <w:rPr>
          <w:rFonts w:ascii="Arial" w:hAnsi="Arial" w:cs="Arial"/>
          <w:sz w:val="24"/>
          <w:szCs w:val="24"/>
        </w:rPr>
        <w:t>Debe medirse la ubicación horizontal (H). En aquellas situaciones donde el valor de H no se puede medir, entonces H se puede aproximar a partir de las siguientes ecuaciones</w:t>
      </w:r>
    </w:p>
    <w:p w14:paraId="5E98AE9F" w14:textId="089B2B13" w:rsidR="00584510" w:rsidRDefault="00584510" w:rsidP="00584510">
      <w:pPr>
        <w:pStyle w:val="Prrafodelista"/>
        <w:numPr>
          <w:ilvl w:val="1"/>
          <w:numId w:val="2"/>
        </w:numPr>
        <w:rPr>
          <w:rFonts w:ascii="Arial" w:hAnsi="Arial" w:cs="Arial"/>
          <w:sz w:val="24"/>
          <w:szCs w:val="24"/>
        </w:rPr>
      </w:pPr>
    </w:p>
    <w:tbl>
      <w:tblPr>
        <w:tblStyle w:val="Tablaconcuadrcula"/>
        <w:tblW w:w="7740" w:type="dxa"/>
        <w:tblInd w:w="1440" w:type="dxa"/>
        <w:tblLook w:val="04A0" w:firstRow="1" w:lastRow="0" w:firstColumn="1" w:lastColumn="0" w:noHBand="0" w:noVBand="1"/>
      </w:tblPr>
      <w:tblGrid>
        <w:gridCol w:w="3771"/>
        <w:gridCol w:w="3969"/>
      </w:tblGrid>
      <w:tr w:rsidR="00AB0C85" w14:paraId="31434BA5" w14:textId="77777777" w:rsidTr="00C647D3">
        <w:tc>
          <w:tcPr>
            <w:tcW w:w="3771" w:type="dxa"/>
            <w:shd w:val="clear" w:color="auto" w:fill="FFFF00"/>
          </w:tcPr>
          <w:p w14:paraId="7138966F" w14:textId="022E46BE" w:rsidR="00AB0C85" w:rsidRDefault="00AB0C85" w:rsidP="00AB0C85">
            <w:pPr>
              <w:pStyle w:val="Prrafodelista"/>
              <w:ind w:left="0"/>
              <w:rPr>
                <w:rFonts w:ascii="Arial" w:hAnsi="Arial" w:cs="Arial"/>
                <w:sz w:val="24"/>
                <w:szCs w:val="24"/>
              </w:rPr>
            </w:pPr>
            <w:r>
              <w:rPr>
                <w:rFonts w:ascii="Arial" w:hAnsi="Arial" w:cs="Arial"/>
                <w:sz w:val="24"/>
                <w:szCs w:val="24"/>
              </w:rPr>
              <w:t>Sistema internacional</w:t>
            </w:r>
          </w:p>
        </w:tc>
        <w:tc>
          <w:tcPr>
            <w:tcW w:w="3969" w:type="dxa"/>
            <w:shd w:val="clear" w:color="auto" w:fill="00B0F0"/>
          </w:tcPr>
          <w:p w14:paraId="22F01C7C" w14:textId="573ED310" w:rsidR="00AB0C85" w:rsidRDefault="00AB0C85" w:rsidP="00AB0C85">
            <w:pPr>
              <w:pStyle w:val="Prrafodelista"/>
              <w:ind w:left="0"/>
              <w:rPr>
                <w:rFonts w:ascii="Arial" w:hAnsi="Arial" w:cs="Arial"/>
                <w:sz w:val="24"/>
                <w:szCs w:val="24"/>
              </w:rPr>
            </w:pPr>
            <w:r>
              <w:rPr>
                <w:rFonts w:ascii="Arial" w:hAnsi="Arial" w:cs="Arial"/>
                <w:sz w:val="24"/>
                <w:szCs w:val="24"/>
              </w:rPr>
              <w:t>Sistema ingles</w:t>
            </w:r>
          </w:p>
        </w:tc>
      </w:tr>
      <w:tr w:rsidR="00AB0C85" w14:paraId="7BE25FBC" w14:textId="77777777" w:rsidTr="00C647D3">
        <w:trPr>
          <w:trHeight w:val="558"/>
        </w:trPr>
        <w:tc>
          <w:tcPr>
            <w:tcW w:w="3771" w:type="dxa"/>
            <w:shd w:val="clear" w:color="auto" w:fill="FFFF00"/>
          </w:tcPr>
          <w:p w14:paraId="7DB9D52D" w14:textId="63A3760F" w:rsidR="00AB0C85" w:rsidRDefault="009A229D" w:rsidP="00AB0C85">
            <w:pPr>
              <w:pStyle w:val="Prrafodelista"/>
              <w:ind w:left="0"/>
              <w:rPr>
                <w:rFonts w:ascii="Arial" w:hAnsi="Arial" w:cs="Arial"/>
                <w:sz w:val="24"/>
                <w:szCs w:val="24"/>
              </w:rPr>
            </w:pPr>
            <m:oMath>
              <m:r>
                <w:rPr>
                  <w:rFonts w:ascii="Cambria Math" w:hAnsi="Cambria Math" w:cs="Arial"/>
                  <w:sz w:val="24"/>
                  <w:szCs w:val="24"/>
                </w:rPr>
                <m:t>H=20+</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 xml:space="preserve">  </m:t>
              </m:r>
            </m:oMath>
            <w:r w:rsidR="0014180E">
              <w:rPr>
                <w:rFonts w:ascii="Arial" w:eastAsiaTheme="minorEastAsia" w:hAnsi="Arial" w:cs="Arial"/>
                <w:sz w:val="24"/>
                <w:szCs w:val="24"/>
              </w:rPr>
              <w:t xml:space="preserve"> Para V ≥ 25 cm</w:t>
            </w:r>
          </w:p>
        </w:tc>
        <w:tc>
          <w:tcPr>
            <w:tcW w:w="3969" w:type="dxa"/>
            <w:shd w:val="clear" w:color="auto" w:fill="00B0F0"/>
          </w:tcPr>
          <w:p w14:paraId="5D341030" w14:textId="1D6582EB" w:rsidR="00AB0C85" w:rsidRDefault="0014180E" w:rsidP="00AB0C85">
            <w:pPr>
              <w:pStyle w:val="Prrafodelista"/>
              <w:ind w:left="0"/>
              <w:rPr>
                <w:rFonts w:ascii="Arial" w:hAnsi="Arial" w:cs="Arial"/>
                <w:sz w:val="24"/>
                <w:szCs w:val="24"/>
              </w:rPr>
            </w:pPr>
            <m:oMath>
              <m:r>
                <w:rPr>
                  <w:rFonts w:ascii="Cambria Math" w:hAnsi="Cambria Math" w:cs="Arial"/>
                  <w:sz w:val="24"/>
                  <w:szCs w:val="24"/>
                </w:rPr>
                <m:t>H=8+</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oMath>
            <w:r>
              <w:rPr>
                <w:rFonts w:ascii="Arial" w:eastAsiaTheme="minorEastAsia" w:hAnsi="Arial" w:cs="Arial"/>
                <w:sz w:val="24"/>
                <w:szCs w:val="24"/>
              </w:rPr>
              <w:t xml:space="preserve">  Para V ≥ 10 in</w:t>
            </w:r>
          </w:p>
        </w:tc>
      </w:tr>
      <w:tr w:rsidR="0014180E" w14:paraId="4F42BD0E" w14:textId="77777777" w:rsidTr="00C647D3">
        <w:trPr>
          <w:trHeight w:val="553"/>
        </w:trPr>
        <w:tc>
          <w:tcPr>
            <w:tcW w:w="3771" w:type="dxa"/>
            <w:shd w:val="clear" w:color="auto" w:fill="FFFF00"/>
          </w:tcPr>
          <w:p w14:paraId="367F9B92" w14:textId="28F1ED8D" w:rsidR="0014180E" w:rsidRDefault="0014180E" w:rsidP="0014180E">
            <w:pPr>
              <w:pStyle w:val="Prrafodelista"/>
              <w:ind w:left="0"/>
              <w:rPr>
                <w:rFonts w:ascii="Arial" w:hAnsi="Arial" w:cs="Arial"/>
                <w:sz w:val="24"/>
                <w:szCs w:val="24"/>
              </w:rPr>
            </w:pPr>
            <m:oMath>
              <m:r>
                <w:rPr>
                  <w:rFonts w:ascii="Cambria Math" w:hAnsi="Cambria Math" w:cs="Arial"/>
                  <w:sz w:val="24"/>
                  <w:szCs w:val="24"/>
                </w:rPr>
                <m:t>H=20+</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 xml:space="preserve">  </m:t>
              </m:r>
            </m:oMath>
            <w:r>
              <w:rPr>
                <w:rFonts w:ascii="Arial" w:eastAsiaTheme="minorEastAsia" w:hAnsi="Arial" w:cs="Arial"/>
                <w:sz w:val="24"/>
                <w:szCs w:val="24"/>
              </w:rPr>
              <w:t xml:space="preserve"> Para V ≤ 25 cm</w:t>
            </w:r>
          </w:p>
        </w:tc>
        <w:tc>
          <w:tcPr>
            <w:tcW w:w="3969" w:type="dxa"/>
            <w:shd w:val="clear" w:color="auto" w:fill="00B0F0"/>
          </w:tcPr>
          <w:p w14:paraId="587FF5A5" w14:textId="09659964" w:rsidR="0014180E" w:rsidRDefault="0014180E" w:rsidP="0014180E">
            <w:pPr>
              <w:pStyle w:val="Prrafodelista"/>
              <w:ind w:left="0"/>
              <w:rPr>
                <w:rFonts w:ascii="Arial" w:hAnsi="Arial" w:cs="Arial"/>
                <w:sz w:val="24"/>
                <w:szCs w:val="24"/>
              </w:rPr>
            </w:pPr>
            <m:oMath>
              <m:r>
                <w:rPr>
                  <w:rFonts w:ascii="Cambria Math" w:hAnsi="Cambria Math" w:cs="Arial"/>
                  <w:sz w:val="24"/>
                  <w:szCs w:val="24"/>
                </w:rPr>
                <m:t>H=8+</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oMath>
            <w:r>
              <w:rPr>
                <w:rFonts w:ascii="Arial" w:eastAsiaTheme="minorEastAsia" w:hAnsi="Arial" w:cs="Arial"/>
                <w:sz w:val="24"/>
                <w:szCs w:val="24"/>
              </w:rPr>
              <w:t xml:space="preserve">  Para V ≤ 10 in</w:t>
            </w:r>
          </w:p>
        </w:tc>
      </w:tr>
    </w:tbl>
    <w:p w14:paraId="6A61E047" w14:textId="77777777" w:rsidR="00AB0C85" w:rsidRPr="00AB0C85" w:rsidRDefault="00AB0C85" w:rsidP="00AB0C85">
      <w:pPr>
        <w:rPr>
          <w:rFonts w:ascii="Arial" w:hAnsi="Arial" w:cs="Arial"/>
          <w:sz w:val="24"/>
          <w:szCs w:val="24"/>
        </w:rPr>
      </w:pPr>
    </w:p>
    <w:p w14:paraId="69D03965" w14:textId="5F15BF0E" w:rsidR="00584510" w:rsidRDefault="00584510" w:rsidP="00584510">
      <w:pPr>
        <w:pStyle w:val="Prrafodelista"/>
        <w:numPr>
          <w:ilvl w:val="1"/>
          <w:numId w:val="2"/>
        </w:numPr>
        <w:rPr>
          <w:rFonts w:ascii="Arial" w:hAnsi="Arial" w:cs="Arial"/>
          <w:sz w:val="24"/>
          <w:szCs w:val="24"/>
        </w:rPr>
      </w:pPr>
      <w:r w:rsidRPr="00584510">
        <w:rPr>
          <w:rFonts w:ascii="Arial" w:hAnsi="Arial" w:cs="Arial"/>
          <w:sz w:val="24"/>
          <w:szCs w:val="24"/>
        </w:rPr>
        <w:t>Donde: W es el ancho del contenedor en el plano sagital y V es la ubicación vertical de las manos desde el piso.</w:t>
      </w:r>
    </w:p>
    <w:p w14:paraId="604F5AA5" w14:textId="06160394" w:rsidR="00584510" w:rsidRDefault="00584510" w:rsidP="00584510">
      <w:pPr>
        <w:pStyle w:val="Prrafodelista"/>
        <w:numPr>
          <w:ilvl w:val="1"/>
          <w:numId w:val="2"/>
        </w:numPr>
        <w:rPr>
          <w:rFonts w:ascii="Arial" w:hAnsi="Arial" w:cs="Arial"/>
          <w:sz w:val="24"/>
          <w:szCs w:val="24"/>
        </w:rPr>
      </w:pPr>
      <w:r w:rsidRPr="00584510">
        <w:rPr>
          <w:rFonts w:ascii="Arial" w:hAnsi="Arial" w:cs="Arial"/>
          <w:sz w:val="24"/>
          <w:szCs w:val="24"/>
        </w:rPr>
        <w:t xml:space="preserve">Si la distancia horizontal es menor de 10 in (25 cm), H es igual a 10in (25cm), el valor </w:t>
      </w:r>
      <w:r w:rsidR="00AB0C85" w:rsidRPr="00584510">
        <w:rPr>
          <w:rFonts w:ascii="Arial" w:hAnsi="Arial" w:cs="Arial"/>
          <w:sz w:val="24"/>
          <w:szCs w:val="24"/>
        </w:rPr>
        <w:t>máximo</w:t>
      </w:r>
      <w:r w:rsidRPr="00584510">
        <w:rPr>
          <w:rFonts w:ascii="Arial" w:hAnsi="Arial" w:cs="Arial"/>
          <w:sz w:val="24"/>
          <w:szCs w:val="24"/>
        </w:rPr>
        <w:t xml:space="preserve"> de H es 25in (63 cm)</w:t>
      </w:r>
    </w:p>
    <w:p w14:paraId="06342E43" w14:textId="77777777" w:rsidR="002B26BF" w:rsidRDefault="006F11D4" w:rsidP="00B96143">
      <w:pPr>
        <w:pStyle w:val="Prrafodelista"/>
        <w:numPr>
          <w:ilvl w:val="0"/>
          <w:numId w:val="2"/>
        </w:numPr>
        <w:outlineLvl w:val="2"/>
        <w:rPr>
          <w:rFonts w:ascii="Arial" w:hAnsi="Arial" w:cs="Arial"/>
          <w:sz w:val="24"/>
          <w:szCs w:val="24"/>
        </w:rPr>
      </w:pPr>
      <w:bookmarkStart w:id="13" w:name="_Toc103381513"/>
      <w:r w:rsidRPr="00B96143">
        <w:rPr>
          <w:rFonts w:ascii="Arial" w:hAnsi="Arial" w:cs="Arial"/>
          <w:b/>
          <w:bCs/>
          <w:sz w:val="24"/>
          <w:szCs w:val="24"/>
        </w:rPr>
        <w:t>V = Ubicación vertical (V).</w:t>
      </w:r>
      <w:bookmarkEnd w:id="13"/>
      <w:r w:rsidRPr="006F11D4">
        <w:rPr>
          <w:rFonts w:ascii="Arial" w:hAnsi="Arial" w:cs="Arial"/>
          <w:sz w:val="24"/>
          <w:szCs w:val="24"/>
        </w:rPr>
        <w:t xml:space="preserve"> </w:t>
      </w:r>
    </w:p>
    <w:p w14:paraId="2F2904AC" w14:textId="57FC5420" w:rsidR="00584510" w:rsidRDefault="006F11D4" w:rsidP="00444960">
      <w:pPr>
        <w:pStyle w:val="Prrafodelista"/>
        <w:numPr>
          <w:ilvl w:val="1"/>
          <w:numId w:val="2"/>
        </w:numPr>
        <w:rPr>
          <w:rFonts w:ascii="Arial" w:hAnsi="Arial" w:cs="Arial"/>
          <w:sz w:val="24"/>
          <w:szCs w:val="24"/>
        </w:rPr>
      </w:pPr>
      <w:r w:rsidRPr="006F11D4">
        <w:rPr>
          <w:rFonts w:ascii="Arial" w:hAnsi="Arial" w:cs="Arial"/>
          <w:sz w:val="24"/>
          <w:szCs w:val="24"/>
        </w:rPr>
        <w:t>Distancia de las manos sobre el piso, en pulgadas o centímetros (medida en el origen y destino del levantamiento).</w:t>
      </w:r>
    </w:p>
    <w:p w14:paraId="382C4A6F" w14:textId="10E3CD3B"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La ubicación vertical (V) está limitada por la superficie del piso y el límite superior del alcance vertical para el levantamiento (70 pulgadas o 175 cm). La ubicación vertical debe medirse en el origen y el destino del levantamiento para determinar la distancia de recorrido (D).</w:t>
      </w:r>
    </w:p>
    <w:p w14:paraId="698C762F" w14:textId="77777777" w:rsidR="002B26BF" w:rsidRDefault="006F11D4" w:rsidP="00B96143">
      <w:pPr>
        <w:pStyle w:val="Prrafodelista"/>
        <w:numPr>
          <w:ilvl w:val="0"/>
          <w:numId w:val="2"/>
        </w:numPr>
        <w:outlineLvl w:val="2"/>
        <w:rPr>
          <w:rFonts w:ascii="Arial" w:hAnsi="Arial" w:cs="Arial"/>
          <w:sz w:val="24"/>
          <w:szCs w:val="24"/>
        </w:rPr>
      </w:pPr>
      <w:bookmarkStart w:id="14" w:name="_Toc103381514"/>
      <w:r w:rsidRPr="00B96143">
        <w:rPr>
          <w:rFonts w:ascii="Arial" w:hAnsi="Arial" w:cs="Arial"/>
          <w:b/>
          <w:bCs/>
          <w:sz w:val="24"/>
          <w:szCs w:val="24"/>
        </w:rPr>
        <w:t>D = Distancia de recorrido vertical (D).</w:t>
      </w:r>
      <w:bookmarkEnd w:id="14"/>
      <w:r w:rsidR="00B96143">
        <w:rPr>
          <w:rFonts w:ascii="Arial" w:hAnsi="Arial" w:cs="Arial"/>
          <w:sz w:val="24"/>
          <w:szCs w:val="24"/>
        </w:rPr>
        <w:t xml:space="preserve"> </w:t>
      </w:r>
    </w:p>
    <w:p w14:paraId="64EA3E0F" w14:textId="682EE177" w:rsidR="006F11D4" w:rsidRDefault="006F11D4" w:rsidP="00444960">
      <w:pPr>
        <w:pStyle w:val="Prrafodelista"/>
        <w:numPr>
          <w:ilvl w:val="1"/>
          <w:numId w:val="2"/>
        </w:numPr>
        <w:rPr>
          <w:rFonts w:ascii="Arial" w:hAnsi="Arial" w:cs="Arial"/>
          <w:sz w:val="24"/>
          <w:szCs w:val="24"/>
        </w:rPr>
      </w:pPr>
      <w:r w:rsidRPr="006F11D4">
        <w:rPr>
          <w:rFonts w:ascii="Arial" w:hAnsi="Arial" w:cs="Arial"/>
          <w:sz w:val="24"/>
          <w:szCs w:val="24"/>
        </w:rPr>
        <w:t>Valor absoluto de la diferencia entre las alturas verticales en el destino y origen del levantamiento, en pulgadas o centímetros.</w:t>
      </w:r>
    </w:p>
    <w:p w14:paraId="12CB31CC" w14:textId="107F9556"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 xml:space="preserve">La variable Distancia de recorrido vertical (D) se define como la distancia de recorrido vertical de las manecillas entre el origen y el </w:t>
      </w:r>
      <w:r w:rsidRPr="006F11D4">
        <w:rPr>
          <w:rFonts w:ascii="Arial" w:hAnsi="Arial" w:cs="Arial"/>
          <w:sz w:val="24"/>
          <w:szCs w:val="24"/>
        </w:rPr>
        <w:lastRenderedPageBreak/>
        <w:t>destino del levantamiento. Para el levantamiento, D se puede calcular restando la ubicación vertical (V) en el origen del levantamiento de la V correspondiente en el destino del levantamiento (es decir, D es igual a V en el destino menos V en el origen). Para una tarea de descenso, D es igual a V en el origen menos v en el destino</w:t>
      </w:r>
    </w:p>
    <w:p w14:paraId="0990C56F" w14:textId="795F4871"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Se supone que la variable (D) es de al menos 10 pulgadas (25 cm) y no más de 70 pulgadas [175 cm]. Si la distancia de recorrido vertical es inferior a 10 pulgadas (25 cm), entonces D debe establecerse en la distancia mínima de 10 pulgadas (25 cm).</w:t>
      </w:r>
    </w:p>
    <w:p w14:paraId="67E28209" w14:textId="77777777" w:rsidR="002B26BF" w:rsidRDefault="006F11D4" w:rsidP="00B96143">
      <w:pPr>
        <w:pStyle w:val="Prrafodelista"/>
        <w:numPr>
          <w:ilvl w:val="0"/>
          <w:numId w:val="2"/>
        </w:numPr>
        <w:outlineLvl w:val="2"/>
        <w:rPr>
          <w:rFonts w:ascii="Arial" w:hAnsi="Arial" w:cs="Arial"/>
          <w:sz w:val="24"/>
          <w:szCs w:val="24"/>
        </w:rPr>
      </w:pPr>
      <w:bookmarkStart w:id="15" w:name="_Toc103381515"/>
      <w:r w:rsidRPr="00B96143">
        <w:rPr>
          <w:rFonts w:ascii="Arial" w:hAnsi="Arial" w:cs="Arial"/>
          <w:b/>
          <w:bCs/>
          <w:sz w:val="24"/>
          <w:szCs w:val="24"/>
        </w:rPr>
        <w:t>A = Ángulo de asimetría (A).</w:t>
      </w:r>
      <w:bookmarkEnd w:id="15"/>
      <w:r w:rsidRPr="006F11D4">
        <w:rPr>
          <w:rFonts w:ascii="Arial" w:hAnsi="Arial" w:cs="Arial"/>
          <w:sz w:val="24"/>
          <w:szCs w:val="24"/>
        </w:rPr>
        <w:t xml:space="preserve"> </w:t>
      </w:r>
    </w:p>
    <w:p w14:paraId="576AFE60" w14:textId="05855A36" w:rsidR="006F11D4" w:rsidRDefault="006F11D4" w:rsidP="00444960">
      <w:pPr>
        <w:pStyle w:val="Prrafodelista"/>
        <w:numPr>
          <w:ilvl w:val="1"/>
          <w:numId w:val="2"/>
        </w:numPr>
        <w:rPr>
          <w:rFonts w:ascii="Arial" w:hAnsi="Arial" w:cs="Arial"/>
          <w:sz w:val="24"/>
          <w:szCs w:val="24"/>
        </w:rPr>
      </w:pPr>
      <w:r w:rsidRPr="006F11D4">
        <w:rPr>
          <w:rFonts w:ascii="Arial" w:hAnsi="Arial" w:cs="Arial"/>
          <w:sz w:val="24"/>
          <w:szCs w:val="24"/>
        </w:rPr>
        <w:t>Medida angular de qué tan lejos se desplaza el objeto desde el frente (plano sagital medio) del cuerpo del trabajador al comienzo o al final del levantamiento, en grados)</w:t>
      </w:r>
    </w:p>
    <w:p w14:paraId="61C44A9C" w14:textId="4942ED52"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Definida operativamente como el ángulo entre la línea de asimetría y la línea sagital media. La línea de asimetría se define como la línea horizontal que une el punto medio entre los huesos internos del tobillo y el punto proyectado en el suelo directamente debajo del punto medio del agarre de la mano, definido por el gran nudillo medio.</w:t>
      </w:r>
    </w:p>
    <w:p w14:paraId="27972CF8" w14:textId="5F81C118"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El ángulo A está limitado al rango de 0° a 135°. Si A &gt; 135°, entonces AM se establece igual a cero, lo que da como resultado un RWL de cero o sin carga</w:t>
      </w:r>
    </w:p>
    <w:p w14:paraId="44C61D15" w14:textId="77777777" w:rsidR="0092533A" w:rsidRPr="0092533A" w:rsidRDefault="0092533A" w:rsidP="0092533A">
      <w:pPr>
        <w:rPr>
          <w:rFonts w:ascii="Arial" w:hAnsi="Arial" w:cs="Arial"/>
          <w:sz w:val="24"/>
          <w:szCs w:val="24"/>
        </w:rPr>
      </w:pPr>
    </w:p>
    <w:p w14:paraId="09164240" w14:textId="77777777" w:rsidR="001C4DB2" w:rsidRDefault="001C4DB2" w:rsidP="001C4DB2">
      <w:pPr>
        <w:rPr>
          <w:rFonts w:ascii="Arial" w:hAnsi="Arial" w:cs="Arial"/>
          <w:sz w:val="24"/>
          <w:szCs w:val="24"/>
        </w:rPr>
      </w:pPr>
    </w:p>
    <w:p w14:paraId="0DC219E0" w14:textId="77777777" w:rsidR="007A683F" w:rsidRDefault="007A683F" w:rsidP="007A683F">
      <w:pPr>
        <w:rPr>
          <w:rFonts w:ascii="Arial" w:hAnsi="Arial" w:cs="Arial"/>
          <w:sz w:val="24"/>
          <w:szCs w:val="24"/>
        </w:rPr>
      </w:pPr>
    </w:p>
    <w:p w14:paraId="1AAF6934" w14:textId="77777777" w:rsidR="007A683F" w:rsidRDefault="007A683F" w:rsidP="007A683F">
      <w:pPr>
        <w:rPr>
          <w:rFonts w:ascii="Arial" w:hAnsi="Arial" w:cs="Arial"/>
          <w:sz w:val="24"/>
          <w:szCs w:val="24"/>
        </w:rPr>
      </w:pPr>
    </w:p>
    <w:p w14:paraId="4BFB4FBD" w14:textId="77777777" w:rsidR="00444960" w:rsidRDefault="00444960" w:rsidP="007A683F">
      <w:pPr>
        <w:rPr>
          <w:rFonts w:ascii="Arial" w:hAnsi="Arial" w:cs="Arial"/>
          <w:sz w:val="24"/>
          <w:szCs w:val="24"/>
        </w:rPr>
      </w:pPr>
    </w:p>
    <w:p w14:paraId="381E84B9" w14:textId="77777777" w:rsidR="00444960" w:rsidRDefault="00444960" w:rsidP="007A683F">
      <w:pPr>
        <w:rPr>
          <w:rFonts w:ascii="Arial" w:hAnsi="Arial" w:cs="Arial"/>
          <w:sz w:val="24"/>
          <w:szCs w:val="24"/>
        </w:rPr>
      </w:pPr>
    </w:p>
    <w:p w14:paraId="139FEDAC" w14:textId="77777777" w:rsidR="00444960" w:rsidRDefault="00444960" w:rsidP="007A683F">
      <w:pPr>
        <w:rPr>
          <w:rFonts w:ascii="Arial" w:hAnsi="Arial" w:cs="Arial"/>
          <w:sz w:val="24"/>
          <w:szCs w:val="24"/>
        </w:rPr>
      </w:pPr>
    </w:p>
    <w:p w14:paraId="7E88B80F" w14:textId="77777777" w:rsidR="00444960" w:rsidRDefault="00444960" w:rsidP="007A683F">
      <w:pPr>
        <w:rPr>
          <w:rFonts w:ascii="Arial" w:hAnsi="Arial" w:cs="Arial"/>
          <w:sz w:val="24"/>
          <w:szCs w:val="24"/>
        </w:rPr>
      </w:pPr>
    </w:p>
    <w:p w14:paraId="41EA0E0E" w14:textId="77777777" w:rsidR="00444960" w:rsidRDefault="00444960" w:rsidP="007A683F">
      <w:pPr>
        <w:rPr>
          <w:rFonts w:ascii="Arial" w:hAnsi="Arial" w:cs="Arial"/>
          <w:sz w:val="24"/>
          <w:szCs w:val="24"/>
        </w:rPr>
      </w:pPr>
    </w:p>
    <w:p w14:paraId="285D09FC" w14:textId="77777777" w:rsidR="00444960" w:rsidRDefault="00444960" w:rsidP="007A683F">
      <w:pPr>
        <w:rPr>
          <w:rFonts w:ascii="Arial" w:hAnsi="Arial" w:cs="Arial"/>
          <w:sz w:val="24"/>
          <w:szCs w:val="24"/>
        </w:rPr>
      </w:pPr>
    </w:p>
    <w:p w14:paraId="14EB7F41" w14:textId="77777777" w:rsidR="00444960" w:rsidRDefault="00444960" w:rsidP="007A683F">
      <w:pPr>
        <w:rPr>
          <w:rFonts w:ascii="Arial" w:hAnsi="Arial" w:cs="Arial"/>
          <w:sz w:val="24"/>
          <w:szCs w:val="24"/>
        </w:rPr>
      </w:pPr>
    </w:p>
    <w:p w14:paraId="55084119" w14:textId="77777777" w:rsidR="00444960" w:rsidRDefault="00444960" w:rsidP="007A683F">
      <w:pPr>
        <w:rPr>
          <w:rFonts w:ascii="Arial" w:hAnsi="Arial" w:cs="Arial"/>
          <w:sz w:val="24"/>
          <w:szCs w:val="24"/>
        </w:rPr>
      </w:pPr>
    </w:p>
    <w:p w14:paraId="25628DB1" w14:textId="297DAAA5" w:rsidR="004B498C" w:rsidRDefault="007A683F" w:rsidP="007A683F">
      <w:pPr>
        <w:rPr>
          <w:rFonts w:ascii="Arial" w:hAnsi="Arial" w:cs="Arial"/>
          <w:sz w:val="24"/>
          <w:szCs w:val="24"/>
        </w:rPr>
      </w:pPr>
      <w:r w:rsidRPr="007A683F">
        <w:rPr>
          <w:rFonts w:ascii="Arial" w:hAnsi="Arial" w:cs="Arial"/>
          <w:sz w:val="24"/>
          <w:szCs w:val="24"/>
        </w:rPr>
        <w:lastRenderedPageBreak/>
        <w:t>Puede usar las siguientes imágenes como guía a la hora de analizar su propia imagen</w:t>
      </w:r>
      <w:r w:rsidR="003C4642">
        <w:rPr>
          <w:rFonts w:ascii="Arial" w:hAnsi="Arial" w:cs="Arial"/>
          <w:sz w:val="24"/>
          <w:szCs w:val="24"/>
        </w:rPr>
        <w:t>.</w:t>
      </w:r>
    </w:p>
    <w:p w14:paraId="00D829BB" w14:textId="1565CF9D" w:rsidR="002B26BF" w:rsidRPr="002B26BF" w:rsidRDefault="002B26BF" w:rsidP="002B26BF">
      <w:pPr>
        <w:pStyle w:val="Ttulo3"/>
        <w:rPr>
          <w:rFonts w:ascii="Arial" w:hAnsi="Arial" w:cs="Arial"/>
          <w:b/>
          <w:bCs/>
          <w:sz w:val="28"/>
          <w:szCs w:val="28"/>
        </w:rPr>
      </w:pPr>
      <w:bookmarkStart w:id="16" w:name="_Toc103381516"/>
      <w:r w:rsidRPr="002B26BF">
        <w:rPr>
          <w:rFonts w:ascii="Arial" w:hAnsi="Arial" w:cs="Arial"/>
          <w:b/>
          <w:bCs/>
          <w:sz w:val="28"/>
          <w:szCs w:val="28"/>
        </w:rPr>
        <w:t>Imágenes de referencia</w:t>
      </w:r>
      <w:bookmarkEnd w:id="16"/>
    </w:p>
    <w:p w14:paraId="1DC3091A" w14:textId="4EF772DF" w:rsidR="003505CE" w:rsidRPr="007A683F" w:rsidRDefault="009B3E46" w:rsidP="007A683F">
      <w:pPr>
        <w:jc w:val="center"/>
        <w:rPr>
          <w:rFonts w:ascii="Arial" w:hAnsi="Arial" w:cs="Arial"/>
          <w:sz w:val="24"/>
          <w:szCs w:val="24"/>
        </w:rPr>
      </w:pPr>
      <w:r>
        <w:rPr>
          <w:rFonts w:ascii="Arial" w:hAnsi="Arial" w:cs="Arial"/>
          <w:noProof/>
          <w:sz w:val="24"/>
          <w:szCs w:val="24"/>
        </w:rPr>
        <w:drawing>
          <wp:inline distT="0" distB="0" distL="0" distR="0" wp14:anchorId="05FEC2C9" wp14:editId="3EDA8C8F">
            <wp:extent cx="5215950" cy="6579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4">
                      <a:extLst>
                        <a:ext uri="{28A0092B-C50C-407E-A947-70E740481C1C}">
                          <a14:useLocalDpi xmlns:a14="http://schemas.microsoft.com/office/drawing/2010/main" val="0"/>
                        </a:ext>
                      </a:extLst>
                    </a:blip>
                    <a:stretch>
                      <a:fillRect/>
                    </a:stretch>
                  </pic:blipFill>
                  <pic:spPr>
                    <a:xfrm>
                      <a:off x="0" y="0"/>
                      <a:ext cx="5216798" cy="6580320"/>
                    </a:xfrm>
                    <a:prstGeom prst="rect">
                      <a:avLst/>
                    </a:prstGeom>
                  </pic:spPr>
                </pic:pic>
              </a:graphicData>
            </a:graphic>
          </wp:inline>
        </w:drawing>
      </w:r>
    </w:p>
    <w:p w14:paraId="4E4C324D" w14:textId="0F85A46E" w:rsidR="00563A06" w:rsidRPr="00563A06" w:rsidRDefault="003C4642" w:rsidP="003505CE">
      <w:pPr>
        <w:jc w:val="center"/>
        <w:rPr>
          <w:rFonts w:ascii="Arial" w:hAnsi="Arial" w:cs="Arial"/>
          <w:sz w:val="24"/>
          <w:szCs w:val="24"/>
        </w:rPr>
      </w:pPr>
      <w:r>
        <w:rPr>
          <w:rFonts w:ascii="Arial" w:hAnsi="Arial" w:cs="Arial"/>
          <w:noProof/>
          <w:sz w:val="24"/>
          <w:szCs w:val="24"/>
        </w:rPr>
        <w:lastRenderedPageBreak/>
        <w:drawing>
          <wp:inline distT="0" distB="0" distL="0" distR="0" wp14:anchorId="1501CCBB" wp14:editId="0E2C65EF">
            <wp:extent cx="5612130" cy="7078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25">
                      <a:extLst>
                        <a:ext uri="{28A0092B-C50C-407E-A947-70E740481C1C}">
                          <a14:useLocalDpi xmlns:a14="http://schemas.microsoft.com/office/drawing/2010/main" val="0"/>
                        </a:ext>
                      </a:extLst>
                    </a:blip>
                    <a:stretch>
                      <a:fillRect/>
                    </a:stretch>
                  </pic:blipFill>
                  <pic:spPr>
                    <a:xfrm>
                      <a:off x="0" y="0"/>
                      <a:ext cx="5612130" cy="7078980"/>
                    </a:xfrm>
                    <a:prstGeom prst="rect">
                      <a:avLst/>
                    </a:prstGeom>
                  </pic:spPr>
                </pic:pic>
              </a:graphicData>
            </a:graphic>
          </wp:inline>
        </w:drawing>
      </w:r>
    </w:p>
    <w:p w14:paraId="4B94DB08" w14:textId="77777777" w:rsidR="007F3639" w:rsidRDefault="007F3639" w:rsidP="003505CE">
      <w:pPr>
        <w:jc w:val="center"/>
        <w:rPr>
          <w:rFonts w:ascii="Arial" w:hAnsi="Arial" w:cs="Arial"/>
          <w:noProof/>
        </w:rPr>
      </w:pPr>
    </w:p>
    <w:p w14:paraId="6C2A62F1" w14:textId="568AA7A7" w:rsidR="00B458BA" w:rsidRDefault="00B458BA" w:rsidP="00B458BA">
      <w:pPr>
        <w:rPr>
          <w:rFonts w:ascii="Arial" w:hAnsi="Arial" w:cs="Arial"/>
          <w:noProof/>
        </w:rPr>
      </w:pPr>
      <w:r w:rsidRPr="00B458BA">
        <w:rPr>
          <w:rFonts w:ascii="Arial" w:hAnsi="Arial" w:cs="Arial"/>
          <w:noProof/>
        </w:rPr>
        <w:t xml:space="preserve">Para FM  y CM  la tabla </w:t>
      </w:r>
      <w:r w:rsidR="006D5EB2">
        <w:rPr>
          <w:rFonts w:ascii="Arial" w:hAnsi="Arial" w:cs="Arial"/>
          <w:noProof/>
        </w:rPr>
        <w:t>2</w:t>
      </w:r>
      <w:r w:rsidRPr="00B458BA">
        <w:rPr>
          <w:rFonts w:ascii="Arial" w:hAnsi="Arial" w:cs="Arial"/>
          <w:noProof/>
        </w:rPr>
        <w:t xml:space="preserve"> y </w:t>
      </w:r>
      <w:r w:rsidR="006D5EB2">
        <w:rPr>
          <w:rFonts w:ascii="Arial" w:hAnsi="Arial" w:cs="Arial"/>
          <w:noProof/>
        </w:rPr>
        <w:t>3</w:t>
      </w:r>
      <w:r w:rsidRPr="00B458BA">
        <w:rPr>
          <w:rFonts w:ascii="Arial" w:hAnsi="Arial" w:cs="Arial"/>
          <w:noProof/>
        </w:rPr>
        <w:t xml:space="preserve"> son las siguientes</w:t>
      </w:r>
      <w:r>
        <w:rPr>
          <w:rFonts w:ascii="Arial" w:hAnsi="Arial" w:cs="Arial"/>
          <w:noProof/>
        </w:rPr>
        <w:t xml:space="preserve"> </w:t>
      </w:r>
      <w:r w:rsidRPr="00B458BA">
        <w:rPr>
          <w:rFonts w:ascii="Arial" w:hAnsi="Arial" w:cs="Arial"/>
          <w:noProof/>
        </w:rPr>
        <w:t xml:space="preserve">para la tabla </w:t>
      </w:r>
      <w:r w:rsidR="006D5EB2">
        <w:rPr>
          <w:rFonts w:ascii="Arial" w:hAnsi="Arial" w:cs="Arial"/>
          <w:noProof/>
        </w:rPr>
        <w:t>3</w:t>
      </w:r>
      <w:r w:rsidRPr="00B458BA">
        <w:rPr>
          <w:rFonts w:ascii="Arial" w:hAnsi="Arial" w:cs="Arial"/>
          <w:noProof/>
        </w:rPr>
        <w:t xml:space="preserve"> puede hacer las consideraciones de la tabla </w:t>
      </w:r>
      <w:r w:rsidR="006D5EB2">
        <w:rPr>
          <w:rFonts w:ascii="Arial" w:hAnsi="Arial" w:cs="Arial"/>
          <w:noProof/>
        </w:rPr>
        <w:t>4</w:t>
      </w:r>
      <w:r w:rsidRPr="00B458BA">
        <w:rPr>
          <w:rFonts w:ascii="Arial" w:hAnsi="Arial" w:cs="Arial"/>
          <w:noProof/>
        </w:rPr>
        <w:t xml:space="preserve"> para dar el valor correcto al agarre, o usar la tabla de decision</w:t>
      </w:r>
      <w:r w:rsidR="006D5EB2">
        <w:rPr>
          <w:rFonts w:ascii="Arial" w:hAnsi="Arial" w:cs="Arial"/>
          <w:noProof/>
        </w:rPr>
        <w:t xml:space="preserve"> 5</w:t>
      </w:r>
      <w:r>
        <w:rPr>
          <w:rFonts w:ascii="Arial" w:hAnsi="Arial" w:cs="Arial"/>
          <w:noProof/>
        </w:rPr>
        <w:t>.</w:t>
      </w:r>
    </w:p>
    <w:p w14:paraId="3D950D99" w14:textId="33EE808A" w:rsidR="006D5EB2" w:rsidRDefault="006D5EB2" w:rsidP="00B458BA">
      <w:pPr>
        <w:rPr>
          <w:rFonts w:ascii="Arial" w:hAnsi="Arial" w:cs="Arial"/>
          <w:noProof/>
        </w:rPr>
      </w:pPr>
    </w:p>
    <w:p w14:paraId="3FD32A52" w14:textId="7F77FAE7" w:rsidR="002B26BF" w:rsidRPr="002B26BF" w:rsidRDefault="002B26BF" w:rsidP="002B26BF">
      <w:pPr>
        <w:pStyle w:val="Ttulo3"/>
        <w:rPr>
          <w:rFonts w:ascii="Arial" w:hAnsi="Arial" w:cs="Arial"/>
          <w:b/>
          <w:bCs/>
          <w:noProof/>
          <w:sz w:val="28"/>
          <w:szCs w:val="28"/>
        </w:rPr>
      </w:pPr>
      <w:bookmarkStart w:id="17" w:name="_Toc103381517"/>
      <w:r w:rsidRPr="002B26BF">
        <w:rPr>
          <w:rFonts w:ascii="Arial" w:hAnsi="Arial" w:cs="Arial"/>
          <w:b/>
          <w:bCs/>
          <w:noProof/>
          <w:sz w:val="28"/>
          <w:szCs w:val="28"/>
        </w:rPr>
        <w:lastRenderedPageBreak/>
        <w:t>Tablas</w:t>
      </w:r>
      <w:bookmarkEnd w:id="17"/>
    </w:p>
    <w:p w14:paraId="5FC5F131" w14:textId="7DDA6EA2" w:rsidR="006D5EB2" w:rsidRPr="006D5EB2" w:rsidRDefault="006D5EB2" w:rsidP="00B458BA">
      <w:pPr>
        <w:rPr>
          <w:rFonts w:ascii="Arial" w:hAnsi="Arial" w:cs="Arial"/>
          <w:b/>
          <w:bCs/>
          <w:noProof/>
          <w:sz w:val="24"/>
          <w:szCs w:val="24"/>
        </w:rPr>
      </w:pPr>
      <w:r w:rsidRPr="006D5EB2">
        <w:rPr>
          <w:rFonts w:ascii="Arial" w:hAnsi="Arial" w:cs="Arial"/>
          <w:b/>
          <w:bCs/>
          <w:noProof/>
          <w:sz w:val="24"/>
          <w:szCs w:val="24"/>
        </w:rPr>
        <w:t>Tabla 2</w:t>
      </w:r>
    </w:p>
    <w:tbl>
      <w:tblPr>
        <w:tblStyle w:val="Tablaconcuadrcula"/>
        <w:tblW w:w="0" w:type="auto"/>
        <w:tblLook w:val="04A0" w:firstRow="1" w:lastRow="0" w:firstColumn="1" w:lastColumn="0" w:noHBand="0" w:noVBand="1"/>
      </w:tblPr>
      <w:tblGrid>
        <w:gridCol w:w="3789"/>
        <w:gridCol w:w="876"/>
        <w:gridCol w:w="877"/>
        <w:gridCol w:w="878"/>
        <w:gridCol w:w="878"/>
        <w:gridCol w:w="878"/>
        <w:gridCol w:w="878"/>
      </w:tblGrid>
      <w:tr w:rsidR="002B4D10" w14:paraId="695D1DE3" w14:textId="77777777" w:rsidTr="008377A4">
        <w:trPr>
          <w:trHeight w:val="699"/>
        </w:trPr>
        <w:tc>
          <w:tcPr>
            <w:tcW w:w="3386" w:type="dxa"/>
            <w:vMerge w:val="restart"/>
            <w:shd w:val="clear" w:color="auto" w:fill="FFC000"/>
          </w:tcPr>
          <w:p w14:paraId="17C15B93" w14:textId="77777777" w:rsidR="002B4D10" w:rsidRPr="002B4D10" w:rsidRDefault="00000000" w:rsidP="00B458BA">
            <w:pPr>
              <w:rPr>
                <w:rFonts w:ascii="Arial" w:eastAsiaTheme="minorEastAsia" w:hAnsi="Arial" w:cs="Arial"/>
                <w:noProof/>
                <w:sz w:val="28"/>
                <w:szCs w:val="28"/>
              </w:rPr>
            </w:pPr>
            <m:oMathPara>
              <m:oMath>
                <m:f>
                  <m:fPr>
                    <m:ctrlPr>
                      <w:rPr>
                        <w:rFonts w:ascii="Cambria Math" w:hAnsi="Cambria Math" w:cs="Arial"/>
                        <w:i/>
                        <w:noProof/>
                        <w:sz w:val="28"/>
                        <w:szCs w:val="28"/>
                      </w:rPr>
                    </m:ctrlPr>
                  </m:fPr>
                  <m:num>
                    <m:r>
                      <m:rPr>
                        <m:sty m:val="p"/>
                      </m:rPr>
                      <w:rPr>
                        <w:rFonts w:ascii="Cambria Math" w:hAnsi="Cambria Math" w:cs="Arial"/>
                        <w:noProof/>
                        <w:sz w:val="28"/>
                        <w:szCs w:val="28"/>
                      </w:rPr>
                      <m:t>Frecuencia de levantamientos</m:t>
                    </m:r>
                  </m:num>
                  <m:den>
                    <m:r>
                      <w:rPr>
                        <w:rFonts w:ascii="Cambria Math" w:hAnsi="Cambria Math" w:cs="Arial"/>
                        <w:noProof/>
                        <w:sz w:val="28"/>
                        <w:szCs w:val="28"/>
                      </w:rPr>
                      <m:t>min</m:t>
                    </m:r>
                  </m:den>
                </m:f>
              </m:oMath>
            </m:oMathPara>
          </w:p>
          <w:p w14:paraId="5F9255DD" w14:textId="438231C4" w:rsidR="002B4D10" w:rsidRDefault="00000000" w:rsidP="00B458BA">
            <w:pPr>
              <w:rPr>
                <w:rFonts w:ascii="Arial" w:hAnsi="Arial" w:cs="Arial"/>
                <w:noProof/>
              </w:rPr>
            </w:pPr>
            <m:oMathPara>
              <m:oMath>
                <m:d>
                  <m:dPr>
                    <m:ctrlPr>
                      <w:rPr>
                        <w:rFonts w:ascii="Cambria Math" w:hAnsi="Cambria Math" w:cs="Arial"/>
                        <w:i/>
                        <w:noProof/>
                        <w:sz w:val="32"/>
                        <w:szCs w:val="32"/>
                      </w:rPr>
                    </m:ctrlPr>
                  </m:dPr>
                  <m:e>
                    <m:r>
                      <w:rPr>
                        <w:rFonts w:ascii="Cambria Math" w:hAnsi="Cambria Math" w:cs="Arial"/>
                        <w:noProof/>
                        <w:sz w:val="32"/>
                        <w:szCs w:val="32"/>
                      </w:rPr>
                      <m:t>F</m:t>
                    </m:r>
                  </m:e>
                </m:d>
              </m:oMath>
            </m:oMathPara>
          </w:p>
        </w:tc>
        <w:tc>
          <w:tcPr>
            <w:tcW w:w="5668" w:type="dxa"/>
            <w:gridSpan w:val="6"/>
            <w:shd w:val="clear" w:color="auto" w:fill="538135" w:themeFill="accent6" w:themeFillShade="BF"/>
          </w:tcPr>
          <w:p w14:paraId="50EB2E54" w14:textId="711D5623" w:rsidR="002B4D10" w:rsidRDefault="002B4D10" w:rsidP="002B4D10">
            <w:pPr>
              <w:jc w:val="center"/>
              <w:rPr>
                <w:rFonts w:ascii="Arial" w:hAnsi="Arial" w:cs="Arial"/>
                <w:noProof/>
              </w:rPr>
            </w:pPr>
            <w:r>
              <w:rPr>
                <w:rFonts w:ascii="Arial" w:hAnsi="Arial" w:cs="Arial"/>
                <w:noProof/>
              </w:rPr>
              <w:t>Duración del trabajo</w:t>
            </w:r>
          </w:p>
        </w:tc>
      </w:tr>
      <w:tr w:rsidR="00945B51" w14:paraId="639E3C80" w14:textId="77777777" w:rsidTr="008377A4">
        <w:tc>
          <w:tcPr>
            <w:tcW w:w="3386" w:type="dxa"/>
            <w:vMerge/>
            <w:shd w:val="clear" w:color="auto" w:fill="FFC000"/>
          </w:tcPr>
          <w:p w14:paraId="34507158" w14:textId="77777777" w:rsidR="002B4D10" w:rsidRDefault="002B4D10" w:rsidP="00B458BA">
            <w:pPr>
              <w:rPr>
                <w:rFonts w:ascii="Arial" w:hAnsi="Arial" w:cs="Arial"/>
                <w:noProof/>
              </w:rPr>
            </w:pPr>
          </w:p>
        </w:tc>
        <w:tc>
          <w:tcPr>
            <w:tcW w:w="1888" w:type="dxa"/>
            <w:gridSpan w:val="2"/>
            <w:shd w:val="clear" w:color="auto" w:fill="538135" w:themeFill="accent6" w:themeFillShade="BF"/>
          </w:tcPr>
          <w:p w14:paraId="1747AC78" w14:textId="5B4F36D3" w:rsidR="002B4D10" w:rsidRDefault="003D1036" w:rsidP="003D1036">
            <w:pPr>
              <w:jc w:val="center"/>
              <w:rPr>
                <w:rFonts w:ascii="Arial" w:hAnsi="Arial" w:cs="Arial"/>
                <w:noProof/>
              </w:rPr>
            </w:pPr>
            <w:r>
              <w:rPr>
                <w:rFonts w:ascii="Arial" w:hAnsi="Arial" w:cs="Arial"/>
                <w:noProof/>
              </w:rPr>
              <w:t>≤ 1 Hora</w:t>
            </w:r>
          </w:p>
        </w:tc>
        <w:tc>
          <w:tcPr>
            <w:tcW w:w="1890" w:type="dxa"/>
            <w:gridSpan w:val="2"/>
            <w:shd w:val="clear" w:color="auto" w:fill="538135" w:themeFill="accent6" w:themeFillShade="BF"/>
          </w:tcPr>
          <w:p w14:paraId="0879C2D4" w14:textId="021CCD2C" w:rsidR="002B4D10" w:rsidRDefault="003D1036" w:rsidP="003D1036">
            <w:pPr>
              <w:jc w:val="center"/>
              <w:rPr>
                <w:rFonts w:ascii="Arial" w:hAnsi="Arial" w:cs="Arial"/>
                <w:noProof/>
              </w:rPr>
            </w:pPr>
            <w:r>
              <w:rPr>
                <w:rFonts w:ascii="Arial" w:hAnsi="Arial" w:cs="Arial"/>
                <w:noProof/>
              </w:rPr>
              <w:t>&gt; 1  pero ≤ 2 Hora</w:t>
            </w:r>
          </w:p>
        </w:tc>
        <w:tc>
          <w:tcPr>
            <w:tcW w:w="1890" w:type="dxa"/>
            <w:gridSpan w:val="2"/>
            <w:shd w:val="clear" w:color="auto" w:fill="538135" w:themeFill="accent6" w:themeFillShade="BF"/>
          </w:tcPr>
          <w:p w14:paraId="5BFF138F" w14:textId="25F7D28C" w:rsidR="002B4D10" w:rsidRDefault="003D1036" w:rsidP="003D1036">
            <w:pPr>
              <w:jc w:val="center"/>
              <w:rPr>
                <w:rFonts w:ascii="Arial" w:hAnsi="Arial" w:cs="Arial"/>
                <w:noProof/>
              </w:rPr>
            </w:pPr>
            <w:r>
              <w:rPr>
                <w:rFonts w:ascii="Arial" w:hAnsi="Arial" w:cs="Arial"/>
                <w:noProof/>
              </w:rPr>
              <w:t>&gt; 2  pero ≤ 8 Hora</w:t>
            </w:r>
          </w:p>
        </w:tc>
      </w:tr>
      <w:tr w:rsidR="00315AB3" w14:paraId="30A2E678" w14:textId="77777777" w:rsidTr="008377A4">
        <w:tc>
          <w:tcPr>
            <w:tcW w:w="3386" w:type="dxa"/>
            <w:vMerge/>
            <w:shd w:val="clear" w:color="auto" w:fill="FFC000"/>
          </w:tcPr>
          <w:p w14:paraId="4883D563" w14:textId="77777777" w:rsidR="002B4D10" w:rsidRDefault="002B4D10" w:rsidP="00B458BA">
            <w:pPr>
              <w:rPr>
                <w:rFonts w:ascii="Arial" w:hAnsi="Arial" w:cs="Arial"/>
                <w:noProof/>
              </w:rPr>
            </w:pPr>
          </w:p>
        </w:tc>
        <w:tc>
          <w:tcPr>
            <w:tcW w:w="944" w:type="dxa"/>
            <w:shd w:val="clear" w:color="auto" w:fill="92D050"/>
          </w:tcPr>
          <w:p w14:paraId="049E1D78" w14:textId="46BEBDE2" w:rsidR="002B4D10" w:rsidRDefault="003D1036" w:rsidP="00B458BA">
            <w:pPr>
              <w:rPr>
                <w:rFonts w:ascii="Arial" w:hAnsi="Arial" w:cs="Arial"/>
                <w:noProof/>
              </w:rPr>
            </w:pPr>
            <w:r>
              <w:rPr>
                <w:rFonts w:ascii="Arial" w:hAnsi="Arial" w:cs="Arial"/>
                <w:noProof/>
              </w:rPr>
              <w:t>V &lt; 30</w:t>
            </w:r>
          </w:p>
        </w:tc>
        <w:tc>
          <w:tcPr>
            <w:tcW w:w="944" w:type="dxa"/>
            <w:shd w:val="clear" w:color="auto" w:fill="92D050"/>
          </w:tcPr>
          <w:p w14:paraId="40DD4AA7" w14:textId="40A2DE4D" w:rsidR="002B4D10" w:rsidRDefault="003D1036" w:rsidP="00B458BA">
            <w:pPr>
              <w:rPr>
                <w:rFonts w:ascii="Arial" w:hAnsi="Arial" w:cs="Arial"/>
                <w:noProof/>
              </w:rPr>
            </w:pPr>
            <w:r>
              <w:rPr>
                <w:rFonts w:ascii="Arial" w:hAnsi="Arial" w:cs="Arial"/>
                <w:noProof/>
              </w:rPr>
              <w:t>V ≥ 30</w:t>
            </w:r>
          </w:p>
        </w:tc>
        <w:tc>
          <w:tcPr>
            <w:tcW w:w="945" w:type="dxa"/>
            <w:shd w:val="clear" w:color="auto" w:fill="92D050"/>
          </w:tcPr>
          <w:p w14:paraId="0485BC24" w14:textId="475B78D2" w:rsidR="002B4D10" w:rsidRDefault="003D1036" w:rsidP="00B458BA">
            <w:pPr>
              <w:rPr>
                <w:rFonts w:ascii="Arial" w:hAnsi="Arial" w:cs="Arial"/>
                <w:noProof/>
              </w:rPr>
            </w:pPr>
            <w:r>
              <w:rPr>
                <w:rFonts w:ascii="Arial" w:hAnsi="Arial" w:cs="Arial"/>
                <w:noProof/>
              </w:rPr>
              <w:t>V &lt; 30</w:t>
            </w:r>
          </w:p>
        </w:tc>
        <w:tc>
          <w:tcPr>
            <w:tcW w:w="945" w:type="dxa"/>
            <w:shd w:val="clear" w:color="auto" w:fill="92D050"/>
          </w:tcPr>
          <w:p w14:paraId="198F71E5" w14:textId="2A97D70B" w:rsidR="002B4D10" w:rsidRDefault="003D1036" w:rsidP="00B458BA">
            <w:pPr>
              <w:rPr>
                <w:rFonts w:ascii="Arial" w:hAnsi="Arial" w:cs="Arial"/>
                <w:noProof/>
              </w:rPr>
            </w:pPr>
            <w:r>
              <w:rPr>
                <w:rFonts w:ascii="Arial" w:hAnsi="Arial" w:cs="Arial"/>
                <w:noProof/>
              </w:rPr>
              <w:t>V ≥ 30</w:t>
            </w:r>
          </w:p>
        </w:tc>
        <w:tc>
          <w:tcPr>
            <w:tcW w:w="945" w:type="dxa"/>
            <w:shd w:val="clear" w:color="auto" w:fill="92D050"/>
          </w:tcPr>
          <w:p w14:paraId="2F11163D" w14:textId="1B36DB5F" w:rsidR="002B4D10" w:rsidRDefault="003D1036" w:rsidP="00B458BA">
            <w:pPr>
              <w:rPr>
                <w:rFonts w:ascii="Arial" w:hAnsi="Arial" w:cs="Arial"/>
                <w:noProof/>
              </w:rPr>
            </w:pPr>
            <w:r>
              <w:rPr>
                <w:rFonts w:ascii="Arial" w:hAnsi="Arial" w:cs="Arial"/>
                <w:noProof/>
              </w:rPr>
              <w:t>V &lt; 30</w:t>
            </w:r>
          </w:p>
        </w:tc>
        <w:tc>
          <w:tcPr>
            <w:tcW w:w="945" w:type="dxa"/>
            <w:shd w:val="clear" w:color="auto" w:fill="92D050"/>
          </w:tcPr>
          <w:p w14:paraId="3D8EF6E8" w14:textId="7642CE4D" w:rsidR="002B4D10" w:rsidRDefault="003D1036" w:rsidP="00B458BA">
            <w:pPr>
              <w:rPr>
                <w:rFonts w:ascii="Arial" w:hAnsi="Arial" w:cs="Arial"/>
                <w:noProof/>
              </w:rPr>
            </w:pPr>
            <w:r>
              <w:rPr>
                <w:rFonts w:ascii="Arial" w:hAnsi="Arial" w:cs="Arial"/>
                <w:noProof/>
              </w:rPr>
              <w:t>V ≥ 30</w:t>
            </w:r>
          </w:p>
        </w:tc>
      </w:tr>
      <w:tr w:rsidR="00315AB3" w14:paraId="702D1058" w14:textId="77777777" w:rsidTr="008377A4">
        <w:tc>
          <w:tcPr>
            <w:tcW w:w="3386" w:type="dxa"/>
            <w:shd w:val="clear" w:color="auto" w:fill="F4B083" w:themeFill="accent2" w:themeFillTint="99"/>
          </w:tcPr>
          <w:p w14:paraId="7470484E" w14:textId="15D7AEC8" w:rsidR="00572A86" w:rsidRDefault="003D1036" w:rsidP="00F36DB2">
            <w:pPr>
              <w:jc w:val="center"/>
              <w:rPr>
                <w:rFonts w:ascii="Arial" w:hAnsi="Arial" w:cs="Arial"/>
                <w:noProof/>
              </w:rPr>
            </w:pPr>
            <w:r>
              <w:rPr>
                <w:rFonts w:ascii="Arial" w:hAnsi="Arial" w:cs="Arial"/>
                <w:noProof/>
              </w:rPr>
              <w:t>≤ 0.2</w:t>
            </w:r>
          </w:p>
        </w:tc>
        <w:tc>
          <w:tcPr>
            <w:tcW w:w="944" w:type="dxa"/>
            <w:shd w:val="clear" w:color="auto" w:fill="92D050"/>
          </w:tcPr>
          <w:p w14:paraId="1292D9D1" w14:textId="783BBD84" w:rsidR="00572A86" w:rsidRDefault="00F36DB2" w:rsidP="00F36DB2">
            <w:pPr>
              <w:jc w:val="center"/>
              <w:rPr>
                <w:rFonts w:ascii="Arial" w:hAnsi="Arial" w:cs="Arial"/>
                <w:noProof/>
              </w:rPr>
            </w:pPr>
            <w:r>
              <w:rPr>
                <w:rFonts w:ascii="Arial" w:hAnsi="Arial" w:cs="Arial"/>
                <w:noProof/>
              </w:rPr>
              <w:t>1.00</w:t>
            </w:r>
          </w:p>
        </w:tc>
        <w:tc>
          <w:tcPr>
            <w:tcW w:w="944" w:type="dxa"/>
            <w:shd w:val="clear" w:color="auto" w:fill="92D050"/>
          </w:tcPr>
          <w:p w14:paraId="26BAD59C" w14:textId="41DD968E" w:rsidR="00572A86" w:rsidRDefault="00315AB3" w:rsidP="00F36DB2">
            <w:pPr>
              <w:jc w:val="center"/>
              <w:rPr>
                <w:rFonts w:ascii="Arial" w:hAnsi="Arial" w:cs="Arial"/>
                <w:noProof/>
              </w:rPr>
            </w:pPr>
            <w:r>
              <w:rPr>
                <w:rFonts w:ascii="Arial" w:hAnsi="Arial" w:cs="Arial"/>
                <w:noProof/>
              </w:rPr>
              <w:t>1.00</w:t>
            </w:r>
          </w:p>
        </w:tc>
        <w:tc>
          <w:tcPr>
            <w:tcW w:w="945" w:type="dxa"/>
            <w:shd w:val="clear" w:color="auto" w:fill="92D050"/>
          </w:tcPr>
          <w:p w14:paraId="68A17B5D" w14:textId="1DD8A643" w:rsidR="00572A86" w:rsidRDefault="00315AB3" w:rsidP="00F36DB2">
            <w:pPr>
              <w:jc w:val="center"/>
              <w:rPr>
                <w:rFonts w:ascii="Arial" w:hAnsi="Arial" w:cs="Arial"/>
                <w:noProof/>
              </w:rPr>
            </w:pPr>
            <w:r>
              <w:rPr>
                <w:rFonts w:ascii="Arial" w:hAnsi="Arial" w:cs="Arial"/>
                <w:noProof/>
              </w:rPr>
              <w:t>0.95</w:t>
            </w:r>
          </w:p>
        </w:tc>
        <w:tc>
          <w:tcPr>
            <w:tcW w:w="945" w:type="dxa"/>
            <w:shd w:val="clear" w:color="auto" w:fill="92D050"/>
          </w:tcPr>
          <w:p w14:paraId="160699BF" w14:textId="55057982" w:rsidR="00572A86" w:rsidRDefault="00945B51" w:rsidP="00F36DB2">
            <w:pPr>
              <w:jc w:val="center"/>
              <w:rPr>
                <w:rFonts w:ascii="Arial" w:hAnsi="Arial" w:cs="Arial"/>
                <w:noProof/>
              </w:rPr>
            </w:pPr>
            <w:r>
              <w:rPr>
                <w:rFonts w:ascii="Arial" w:hAnsi="Arial" w:cs="Arial"/>
                <w:noProof/>
              </w:rPr>
              <w:t>0.95</w:t>
            </w:r>
          </w:p>
        </w:tc>
        <w:tc>
          <w:tcPr>
            <w:tcW w:w="945" w:type="dxa"/>
            <w:shd w:val="clear" w:color="auto" w:fill="92D050"/>
          </w:tcPr>
          <w:p w14:paraId="1644EAA3" w14:textId="78F0B465" w:rsidR="00572A86" w:rsidRDefault="00945B51" w:rsidP="00F36DB2">
            <w:pPr>
              <w:jc w:val="center"/>
              <w:rPr>
                <w:rFonts w:ascii="Arial" w:hAnsi="Arial" w:cs="Arial"/>
                <w:noProof/>
              </w:rPr>
            </w:pPr>
            <w:r>
              <w:rPr>
                <w:rFonts w:ascii="Arial" w:hAnsi="Arial" w:cs="Arial"/>
                <w:noProof/>
              </w:rPr>
              <w:t>0.85</w:t>
            </w:r>
          </w:p>
        </w:tc>
        <w:tc>
          <w:tcPr>
            <w:tcW w:w="945" w:type="dxa"/>
            <w:shd w:val="clear" w:color="auto" w:fill="92D050"/>
          </w:tcPr>
          <w:p w14:paraId="6CEA362B" w14:textId="6C6AB29B" w:rsidR="00572A86" w:rsidRDefault="00945B51" w:rsidP="00F36DB2">
            <w:pPr>
              <w:jc w:val="center"/>
              <w:rPr>
                <w:rFonts w:ascii="Arial" w:hAnsi="Arial" w:cs="Arial"/>
                <w:noProof/>
              </w:rPr>
            </w:pPr>
            <w:r>
              <w:rPr>
                <w:rFonts w:ascii="Arial" w:hAnsi="Arial" w:cs="Arial"/>
                <w:noProof/>
              </w:rPr>
              <w:t>0.85</w:t>
            </w:r>
          </w:p>
        </w:tc>
      </w:tr>
      <w:tr w:rsidR="00315AB3" w14:paraId="48D522B5" w14:textId="77777777" w:rsidTr="008377A4">
        <w:tc>
          <w:tcPr>
            <w:tcW w:w="3386" w:type="dxa"/>
            <w:shd w:val="clear" w:color="auto" w:fill="F4B083" w:themeFill="accent2" w:themeFillTint="99"/>
          </w:tcPr>
          <w:p w14:paraId="0BD90293" w14:textId="142761BA" w:rsidR="00572A86" w:rsidRDefault="003D1036" w:rsidP="00F36DB2">
            <w:pPr>
              <w:jc w:val="center"/>
              <w:rPr>
                <w:rFonts w:ascii="Arial" w:hAnsi="Arial" w:cs="Arial"/>
                <w:noProof/>
              </w:rPr>
            </w:pPr>
            <w:r>
              <w:rPr>
                <w:rFonts w:ascii="Arial" w:hAnsi="Arial" w:cs="Arial"/>
                <w:noProof/>
              </w:rPr>
              <w:t>0.5</w:t>
            </w:r>
          </w:p>
        </w:tc>
        <w:tc>
          <w:tcPr>
            <w:tcW w:w="944" w:type="dxa"/>
            <w:shd w:val="clear" w:color="auto" w:fill="92D050"/>
          </w:tcPr>
          <w:p w14:paraId="1F446598" w14:textId="055E9DD7" w:rsidR="00572A86" w:rsidRDefault="00F36DB2" w:rsidP="00F36DB2">
            <w:pPr>
              <w:jc w:val="center"/>
              <w:rPr>
                <w:rFonts w:ascii="Arial" w:hAnsi="Arial" w:cs="Arial"/>
                <w:noProof/>
              </w:rPr>
            </w:pPr>
            <w:r>
              <w:rPr>
                <w:rFonts w:ascii="Arial" w:hAnsi="Arial" w:cs="Arial"/>
                <w:noProof/>
              </w:rPr>
              <w:t>0.97</w:t>
            </w:r>
          </w:p>
        </w:tc>
        <w:tc>
          <w:tcPr>
            <w:tcW w:w="944" w:type="dxa"/>
            <w:shd w:val="clear" w:color="auto" w:fill="92D050"/>
          </w:tcPr>
          <w:p w14:paraId="1DFA47CC" w14:textId="531638D7" w:rsidR="00572A86" w:rsidRDefault="00315AB3" w:rsidP="00F36DB2">
            <w:pPr>
              <w:jc w:val="center"/>
              <w:rPr>
                <w:rFonts w:ascii="Arial" w:hAnsi="Arial" w:cs="Arial"/>
                <w:noProof/>
              </w:rPr>
            </w:pPr>
            <w:r>
              <w:rPr>
                <w:rFonts w:ascii="Arial" w:hAnsi="Arial" w:cs="Arial"/>
                <w:noProof/>
              </w:rPr>
              <w:t>0.97</w:t>
            </w:r>
          </w:p>
        </w:tc>
        <w:tc>
          <w:tcPr>
            <w:tcW w:w="945" w:type="dxa"/>
            <w:shd w:val="clear" w:color="auto" w:fill="92D050"/>
          </w:tcPr>
          <w:p w14:paraId="25A10CD7" w14:textId="06CFBC45" w:rsidR="00572A86" w:rsidRDefault="00315AB3" w:rsidP="00F36DB2">
            <w:pPr>
              <w:jc w:val="center"/>
              <w:rPr>
                <w:rFonts w:ascii="Arial" w:hAnsi="Arial" w:cs="Arial"/>
                <w:noProof/>
              </w:rPr>
            </w:pPr>
            <w:r>
              <w:rPr>
                <w:rFonts w:ascii="Arial" w:hAnsi="Arial" w:cs="Arial"/>
                <w:noProof/>
              </w:rPr>
              <w:t>0.92</w:t>
            </w:r>
          </w:p>
        </w:tc>
        <w:tc>
          <w:tcPr>
            <w:tcW w:w="945" w:type="dxa"/>
            <w:shd w:val="clear" w:color="auto" w:fill="92D050"/>
          </w:tcPr>
          <w:p w14:paraId="2E7662A2" w14:textId="01C284D9" w:rsidR="00572A86" w:rsidRDefault="00945B51" w:rsidP="00F36DB2">
            <w:pPr>
              <w:jc w:val="center"/>
              <w:rPr>
                <w:rFonts w:ascii="Arial" w:hAnsi="Arial" w:cs="Arial"/>
                <w:noProof/>
              </w:rPr>
            </w:pPr>
            <w:r>
              <w:rPr>
                <w:rFonts w:ascii="Arial" w:hAnsi="Arial" w:cs="Arial"/>
                <w:noProof/>
              </w:rPr>
              <w:t>0.92</w:t>
            </w:r>
          </w:p>
        </w:tc>
        <w:tc>
          <w:tcPr>
            <w:tcW w:w="945" w:type="dxa"/>
            <w:shd w:val="clear" w:color="auto" w:fill="92D050"/>
          </w:tcPr>
          <w:p w14:paraId="0EB2A21E" w14:textId="2F70E56C" w:rsidR="00572A86" w:rsidRDefault="00945B51" w:rsidP="00F36DB2">
            <w:pPr>
              <w:jc w:val="center"/>
              <w:rPr>
                <w:rFonts w:ascii="Arial" w:hAnsi="Arial" w:cs="Arial"/>
                <w:noProof/>
              </w:rPr>
            </w:pPr>
            <w:r>
              <w:rPr>
                <w:rFonts w:ascii="Arial" w:hAnsi="Arial" w:cs="Arial"/>
                <w:noProof/>
              </w:rPr>
              <w:t>0.81</w:t>
            </w:r>
          </w:p>
        </w:tc>
        <w:tc>
          <w:tcPr>
            <w:tcW w:w="945" w:type="dxa"/>
            <w:shd w:val="clear" w:color="auto" w:fill="92D050"/>
          </w:tcPr>
          <w:p w14:paraId="76021463" w14:textId="60028F96" w:rsidR="00572A86" w:rsidRDefault="00945B51" w:rsidP="00F36DB2">
            <w:pPr>
              <w:jc w:val="center"/>
              <w:rPr>
                <w:rFonts w:ascii="Arial" w:hAnsi="Arial" w:cs="Arial"/>
                <w:noProof/>
              </w:rPr>
            </w:pPr>
            <w:r>
              <w:rPr>
                <w:rFonts w:ascii="Arial" w:hAnsi="Arial" w:cs="Arial"/>
                <w:noProof/>
              </w:rPr>
              <w:t>0.81</w:t>
            </w:r>
          </w:p>
        </w:tc>
      </w:tr>
      <w:tr w:rsidR="00315AB3" w14:paraId="7C858357" w14:textId="77777777" w:rsidTr="008377A4">
        <w:tc>
          <w:tcPr>
            <w:tcW w:w="3386" w:type="dxa"/>
            <w:shd w:val="clear" w:color="auto" w:fill="F4B083" w:themeFill="accent2" w:themeFillTint="99"/>
          </w:tcPr>
          <w:p w14:paraId="33A166A0" w14:textId="45DCE5C6" w:rsidR="00572A86" w:rsidRDefault="003D1036" w:rsidP="00F36DB2">
            <w:pPr>
              <w:jc w:val="center"/>
              <w:rPr>
                <w:rFonts w:ascii="Arial" w:hAnsi="Arial" w:cs="Arial"/>
                <w:noProof/>
              </w:rPr>
            </w:pPr>
            <w:r>
              <w:rPr>
                <w:rFonts w:ascii="Arial" w:hAnsi="Arial" w:cs="Arial"/>
                <w:noProof/>
              </w:rPr>
              <w:t>1</w:t>
            </w:r>
          </w:p>
        </w:tc>
        <w:tc>
          <w:tcPr>
            <w:tcW w:w="944" w:type="dxa"/>
            <w:shd w:val="clear" w:color="auto" w:fill="92D050"/>
          </w:tcPr>
          <w:p w14:paraId="51EADF0B" w14:textId="0506AF66" w:rsidR="00572A86" w:rsidRDefault="00F36DB2" w:rsidP="00F36DB2">
            <w:pPr>
              <w:jc w:val="center"/>
              <w:rPr>
                <w:rFonts w:ascii="Arial" w:hAnsi="Arial" w:cs="Arial"/>
                <w:noProof/>
              </w:rPr>
            </w:pPr>
            <w:r>
              <w:rPr>
                <w:rFonts w:ascii="Arial" w:hAnsi="Arial" w:cs="Arial"/>
                <w:noProof/>
              </w:rPr>
              <w:t>0.94</w:t>
            </w:r>
          </w:p>
        </w:tc>
        <w:tc>
          <w:tcPr>
            <w:tcW w:w="944" w:type="dxa"/>
            <w:shd w:val="clear" w:color="auto" w:fill="92D050"/>
          </w:tcPr>
          <w:p w14:paraId="3A7B7772" w14:textId="7DA105CD" w:rsidR="00572A86" w:rsidRDefault="00315AB3" w:rsidP="00F36DB2">
            <w:pPr>
              <w:jc w:val="center"/>
              <w:rPr>
                <w:rFonts w:ascii="Arial" w:hAnsi="Arial" w:cs="Arial"/>
                <w:noProof/>
              </w:rPr>
            </w:pPr>
            <w:r>
              <w:rPr>
                <w:rFonts w:ascii="Arial" w:hAnsi="Arial" w:cs="Arial"/>
                <w:noProof/>
              </w:rPr>
              <w:t>0.94</w:t>
            </w:r>
          </w:p>
        </w:tc>
        <w:tc>
          <w:tcPr>
            <w:tcW w:w="945" w:type="dxa"/>
            <w:shd w:val="clear" w:color="auto" w:fill="92D050"/>
          </w:tcPr>
          <w:p w14:paraId="2DA23113" w14:textId="4C9F9573" w:rsidR="00572A86" w:rsidRDefault="00315AB3" w:rsidP="00F36DB2">
            <w:pPr>
              <w:jc w:val="center"/>
              <w:rPr>
                <w:rFonts w:ascii="Arial" w:hAnsi="Arial" w:cs="Arial"/>
                <w:noProof/>
              </w:rPr>
            </w:pPr>
            <w:r>
              <w:rPr>
                <w:rFonts w:ascii="Arial" w:hAnsi="Arial" w:cs="Arial"/>
                <w:noProof/>
              </w:rPr>
              <w:t>0.88</w:t>
            </w:r>
          </w:p>
        </w:tc>
        <w:tc>
          <w:tcPr>
            <w:tcW w:w="945" w:type="dxa"/>
            <w:shd w:val="clear" w:color="auto" w:fill="92D050"/>
          </w:tcPr>
          <w:p w14:paraId="42416584" w14:textId="6F104FED" w:rsidR="00572A86" w:rsidRDefault="00945B51" w:rsidP="00F36DB2">
            <w:pPr>
              <w:jc w:val="center"/>
              <w:rPr>
                <w:rFonts w:ascii="Arial" w:hAnsi="Arial" w:cs="Arial"/>
                <w:noProof/>
              </w:rPr>
            </w:pPr>
            <w:r>
              <w:rPr>
                <w:rFonts w:ascii="Arial" w:hAnsi="Arial" w:cs="Arial"/>
                <w:noProof/>
              </w:rPr>
              <w:t>0.88</w:t>
            </w:r>
          </w:p>
        </w:tc>
        <w:tc>
          <w:tcPr>
            <w:tcW w:w="945" w:type="dxa"/>
            <w:shd w:val="clear" w:color="auto" w:fill="92D050"/>
          </w:tcPr>
          <w:p w14:paraId="61E05AF5" w14:textId="77F4B73B" w:rsidR="00572A86" w:rsidRDefault="00945B51" w:rsidP="00F36DB2">
            <w:pPr>
              <w:jc w:val="center"/>
              <w:rPr>
                <w:rFonts w:ascii="Arial" w:hAnsi="Arial" w:cs="Arial"/>
                <w:noProof/>
              </w:rPr>
            </w:pPr>
            <w:r>
              <w:rPr>
                <w:rFonts w:ascii="Arial" w:hAnsi="Arial" w:cs="Arial"/>
                <w:noProof/>
              </w:rPr>
              <w:t>0.75</w:t>
            </w:r>
          </w:p>
        </w:tc>
        <w:tc>
          <w:tcPr>
            <w:tcW w:w="945" w:type="dxa"/>
            <w:shd w:val="clear" w:color="auto" w:fill="92D050"/>
          </w:tcPr>
          <w:p w14:paraId="770E5952" w14:textId="1D7D3D00" w:rsidR="00572A86" w:rsidRDefault="00945B51" w:rsidP="00F36DB2">
            <w:pPr>
              <w:jc w:val="center"/>
              <w:rPr>
                <w:rFonts w:ascii="Arial" w:hAnsi="Arial" w:cs="Arial"/>
                <w:noProof/>
              </w:rPr>
            </w:pPr>
            <w:r>
              <w:rPr>
                <w:rFonts w:ascii="Arial" w:hAnsi="Arial" w:cs="Arial"/>
                <w:noProof/>
              </w:rPr>
              <w:t>0.75</w:t>
            </w:r>
          </w:p>
        </w:tc>
      </w:tr>
      <w:tr w:rsidR="00315AB3" w14:paraId="77D4F0C4" w14:textId="77777777" w:rsidTr="008377A4">
        <w:tc>
          <w:tcPr>
            <w:tcW w:w="3386" w:type="dxa"/>
            <w:shd w:val="clear" w:color="auto" w:fill="F4B083" w:themeFill="accent2" w:themeFillTint="99"/>
          </w:tcPr>
          <w:p w14:paraId="290C97D1" w14:textId="4667C887" w:rsidR="00572A86" w:rsidRDefault="003D1036" w:rsidP="00F36DB2">
            <w:pPr>
              <w:jc w:val="center"/>
              <w:rPr>
                <w:rFonts w:ascii="Arial" w:hAnsi="Arial" w:cs="Arial"/>
                <w:noProof/>
              </w:rPr>
            </w:pPr>
            <w:r>
              <w:rPr>
                <w:rFonts w:ascii="Arial" w:hAnsi="Arial" w:cs="Arial"/>
                <w:noProof/>
              </w:rPr>
              <w:t>2</w:t>
            </w:r>
          </w:p>
        </w:tc>
        <w:tc>
          <w:tcPr>
            <w:tcW w:w="944" w:type="dxa"/>
            <w:shd w:val="clear" w:color="auto" w:fill="92D050"/>
          </w:tcPr>
          <w:p w14:paraId="63290677" w14:textId="161CAB95" w:rsidR="00572A86" w:rsidRDefault="00F36DB2" w:rsidP="00F36DB2">
            <w:pPr>
              <w:jc w:val="center"/>
              <w:rPr>
                <w:rFonts w:ascii="Arial" w:hAnsi="Arial" w:cs="Arial"/>
                <w:noProof/>
              </w:rPr>
            </w:pPr>
            <w:r>
              <w:rPr>
                <w:rFonts w:ascii="Arial" w:hAnsi="Arial" w:cs="Arial"/>
                <w:noProof/>
              </w:rPr>
              <w:t>0.91</w:t>
            </w:r>
          </w:p>
        </w:tc>
        <w:tc>
          <w:tcPr>
            <w:tcW w:w="944" w:type="dxa"/>
            <w:shd w:val="clear" w:color="auto" w:fill="92D050"/>
          </w:tcPr>
          <w:p w14:paraId="37E9DF65" w14:textId="1B919B12" w:rsidR="00572A86" w:rsidRDefault="00315AB3" w:rsidP="00F36DB2">
            <w:pPr>
              <w:jc w:val="center"/>
              <w:rPr>
                <w:rFonts w:ascii="Arial" w:hAnsi="Arial" w:cs="Arial"/>
                <w:noProof/>
              </w:rPr>
            </w:pPr>
            <w:r>
              <w:rPr>
                <w:rFonts w:ascii="Arial" w:hAnsi="Arial" w:cs="Arial"/>
                <w:noProof/>
              </w:rPr>
              <w:t>0.91</w:t>
            </w:r>
          </w:p>
        </w:tc>
        <w:tc>
          <w:tcPr>
            <w:tcW w:w="945" w:type="dxa"/>
            <w:shd w:val="clear" w:color="auto" w:fill="92D050"/>
          </w:tcPr>
          <w:p w14:paraId="222BE934" w14:textId="61FAAAE1" w:rsidR="00572A86" w:rsidRDefault="00315AB3" w:rsidP="00F36DB2">
            <w:pPr>
              <w:jc w:val="center"/>
              <w:rPr>
                <w:rFonts w:ascii="Arial" w:hAnsi="Arial" w:cs="Arial"/>
                <w:noProof/>
              </w:rPr>
            </w:pPr>
            <w:r>
              <w:rPr>
                <w:rFonts w:ascii="Arial" w:hAnsi="Arial" w:cs="Arial"/>
                <w:noProof/>
              </w:rPr>
              <w:t>0.84</w:t>
            </w:r>
          </w:p>
        </w:tc>
        <w:tc>
          <w:tcPr>
            <w:tcW w:w="945" w:type="dxa"/>
            <w:shd w:val="clear" w:color="auto" w:fill="92D050"/>
          </w:tcPr>
          <w:p w14:paraId="099E3C9F" w14:textId="075FDE7D" w:rsidR="00572A86" w:rsidRDefault="00945B51" w:rsidP="00F36DB2">
            <w:pPr>
              <w:jc w:val="center"/>
              <w:rPr>
                <w:rFonts w:ascii="Arial" w:hAnsi="Arial" w:cs="Arial"/>
                <w:noProof/>
              </w:rPr>
            </w:pPr>
            <w:r>
              <w:rPr>
                <w:rFonts w:ascii="Arial" w:hAnsi="Arial" w:cs="Arial"/>
                <w:noProof/>
              </w:rPr>
              <w:t>0.84</w:t>
            </w:r>
          </w:p>
        </w:tc>
        <w:tc>
          <w:tcPr>
            <w:tcW w:w="945" w:type="dxa"/>
            <w:shd w:val="clear" w:color="auto" w:fill="92D050"/>
          </w:tcPr>
          <w:p w14:paraId="1688533E" w14:textId="2E2B8D98" w:rsidR="00572A86" w:rsidRDefault="00945B51" w:rsidP="00F36DB2">
            <w:pPr>
              <w:jc w:val="center"/>
              <w:rPr>
                <w:rFonts w:ascii="Arial" w:hAnsi="Arial" w:cs="Arial"/>
                <w:noProof/>
              </w:rPr>
            </w:pPr>
            <w:r>
              <w:rPr>
                <w:rFonts w:ascii="Arial" w:hAnsi="Arial" w:cs="Arial"/>
                <w:noProof/>
              </w:rPr>
              <w:t>0.65</w:t>
            </w:r>
          </w:p>
        </w:tc>
        <w:tc>
          <w:tcPr>
            <w:tcW w:w="945" w:type="dxa"/>
            <w:shd w:val="clear" w:color="auto" w:fill="92D050"/>
          </w:tcPr>
          <w:p w14:paraId="06EE1CD6" w14:textId="69623F4F" w:rsidR="00572A86" w:rsidRDefault="00945B51" w:rsidP="00F36DB2">
            <w:pPr>
              <w:jc w:val="center"/>
              <w:rPr>
                <w:rFonts w:ascii="Arial" w:hAnsi="Arial" w:cs="Arial"/>
                <w:noProof/>
              </w:rPr>
            </w:pPr>
            <w:r>
              <w:rPr>
                <w:rFonts w:ascii="Arial" w:hAnsi="Arial" w:cs="Arial"/>
                <w:noProof/>
              </w:rPr>
              <w:t>0.65</w:t>
            </w:r>
          </w:p>
        </w:tc>
      </w:tr>
      <w:tr w:rsidR="00315AB3" w14:paraId="08C85602" w14:textId="77777777" w:rsidTr="008377A4">
        <w:tc>
          <w:tcPr>
            <w:tcW w:w="3386" w:type="dxa"/>
            <w:shd w:val="clear" w:color="auto" w:fill="F4B083" w:themeFill="accent2" w:themeFillTint="99"/>
          </w:tcPr>
          <w:p w14:paraId="3F2583CB" w14:textId="1684B697" w:rsidR="00572A86" w:rsidRDefault="003D1036" w:rsidP="00F36DB2">
            <w:pPr>
              <w:jc w:val="center"/>
              <w:rPr>
                <w:rFonts w:ascii="Arial" w:hAnsi="Arial" w:cs="Arial"/>
                <w:noProof/>
              </w:rPr>
            </w:pPr>
            <w:r>
              <w:rPr>
                <w:rFonts w:ascii="Arial" w:hAnsi="Arial" w:cs="Arial"/>
                <w:noProof/>
              </w:rPr>
              <w:t>3</w:t>
            </w:r>
          </w:p>
        </w:tc>
        <w:tc>
          <w:tcPr>
            <w:tcW w:w="944" w:type="dxa"/>
            <w:shd w:val="clear" w:color="auto" w:fill="92D050"/>
          </w:tcPr>
          <w:p w14:paraId="1D3DCE80" w14:textId="5CFEA678" w:rsidR="00572A86" w:rsidRDefault="00F36DB2" w:rsidP="00F36DB2">
            <w:pPr>
              <w:jc w:val="center"/>
              <w:rPr>
                <w:rFonts w:ascii="Arial" w:hAnsi="Arial" w:cs="Arial"/>
                <w:noProof/>
              </w:rPr>
            </w:pPr>
            <w:r>
              <w:rPr>
                <w:rFonts w:ascii="Arial" w:hAnsi="Arial" w:cs="Arial"/>
                <w:noProof/>
              </w:rPr>
              <w:t>0.88</w:t>
            </w:r>
          </w:p>
        </w:tc>
        <w:tc>
          <w:tcPr>
            <w:tcW w:w="944" w:type="dxa"/>
            <w:shd w:val="clear" w:color="auto" w:fill="92D050"/>
          </w:tcPr>
          <w:p w14:paraId="6727D07A" w14:textId="2BD6DD1D" w:rsidR="00572A86" w:rsidRDefault="00315AB3" w:rsidP="00F36DB2">
            <w:pPr>
              <w:jc w:val="center"/>
              <w:rPr>
                <w:rFonts w:ascii="Arial" w:hAnsi="Arial" w:cs="Arial"/>
                <w:noProof/>
              </w:rPr>
            </w:pPr>
            <w:r>
              <w:rPr>
                <w:rFonts w:ascii="Arial" w:hAnsi="Arial" w:cs="Arial"/>
                <w:noProof/>
              </w:rPr>
              <w:t>0.88</w:t>
            </w:r>
          </w:p>
        </w:tc>
        <w:tc>
          <w:tcPr>
            <w:tcW w:w="945" w:type="dxa"/>
            <w:shd w:val="clear" w:color="auto" w:fill="92D050"/>
          </w:tcPr>
          <w:p w14:paraId="7D75B933" w14:textId="48EBB91A" w:rsidR="00572A86" w:rsidRDefault="00315AB3" w:rsidP="00F36DB2">
            <w:pPr>
              <w:jc w:val="center"/>
              <w:rPr>
                <w:rFonts w:ascii="Arial" w:hAnsi="Arial" w:cs="Arial"/>
                <w:noProof/>
              </w:rPr>
            </w:pPr>
            <w:r>
              <w:rPr>
                <w:rFonts w:ascii="Arial" w:hAnsi="Arial" w:cs="Arial"/>
                <w:noProof/>
              </w:rPr>
              <w:t>0.79</w:t>
            </w:r>
          </w:p>
        </w:tc>
        <w:tc>
          <w:tcPr>
            <w:tcW w:w="945" w:type="dxa"/>
            <w:shd w:val="clear" w:color="auto" w:fill="92D050"/>
          </w:tcPr>
          <w:p w14:paraId="284ED469" w14:textId="0E71082F" w:rsidR="00572A86" w:rsidRDefault="00945B51" w:rsidP="00F36DB2">
            <w:pPr>
              <w:jc w:val="center"/>
              <w:rPr>
                <w:rFonts w:ascii="Arial" w:hAnsi="Arial" w:cs="Arial"/>
                <w:noProof/>
              </w:rPr>
            </w:pPr>
            <w:r>
              <w:rPr>
                <w:rFonts w:ascii="Arial" w:hAnsi="Arial" w:cs="Arial"/>
                <w:noProof/>
              </w:rPr>
              <w:t>0.79</w:t>
            </w:r>
          </w:p>
        </w:tc>
        <w:tc>
          <w:tcPr>
            <w:tcW w:w="945" w:type="dxa"/>
            <w:shd w:val="clear" w:color="auto" w:fill="92D050"/>
          </w:tcPr>
          <w:p w14:paraId="733795C9" w14:textId="1CA83FA1" w:rsidR="00572A86" w:rsidRDefault="00945B51" w:rsidP="00F36DB2">
            <w:pPr>
              <w:jc w:val="center"/>
              <w:rPr>
                <w:rFonts w:ascii="Arial" w:hAnsi="Arial" w:cs="Arial"/>
                <w:noProof/>
              </w:rPr>
            </w:pPr>
            <w:r>
              <w:rPr>
                <w:rFonts w:ascii="Arial" w:hAnsi="Arial" w:cs="Arial"/>
                <w:noProof/>
              </w:rPr>
              <w:t>0.55</w:t>
            </w:r>
          </w:p>
        </w:tc>
        <w:tc>
          <w:tcPr>
            <w:tcW w:w="945" w:type="dxa"/>
            <w:shd w:val="clear" w:color="auto" w:fill="92D050"/>
          </w:tcPr>
          <w:p w14:paraId="367A3176" w14:textId="7500CD7B" w:rsidR="00572A86" w:rsidRDefault="00945B51" w:rsidP="00F36DB2">
            <w:pPr>
              <w:jc w:val="center"/>
              <w:rPr>
                <w:rFonts w:ascii="Arial" w:hAnsi="Arial" w:cs="Arial"/>
                <w:noProof/>
              </w:rPr>
            </w:pPr>
            <w:r>
              <w:rPr>
                <w:rFonts w:ascii="Arial" w:hAnsi="Arial" w:cs="Arial"/>
                <w:noProof/>
              </w:rPr>
              <w:t>0.55</w:t>
            </w:r>
          </w:p>
        </w:tc>
      </w:tr>
      <w:tr w:rsidR="00315AB3" w14:paraId="14BCDA65" w14:textId="77777777" w:rsidTr="008377A4">
        <w:tc>
          <w:tcPr>
            <w:tcW w:w="3386" w:type="dxa"/>
            <w:shd w:val="clear" w:color="auto" w:fill="F4B083" w:themeFill="accent2" w:themeFillTint="99"/>
          </w:tcPr>
          <w:p w14:paraId="089851EA" w14:textId="7C5D86A2" w:rsidR="00572A86" w:rsidRDefault="003D1036" w:rsidP="00F36DB2">
            <w:pPr>
              <w:jc w:val="center"/>
              <w:rPr>
                <w:rFonts w:ascii="Arial" w:hAnsi="Arial" w:cs="Arial"/>
                <w:noProof/>
              </w:rPr>
            </w:pPr>
            <w:r>
              <w:rPr>
                <w:rFonts w:ascii="Arial" w:hAnsi="Arial" w:cs="Arial"/>
                <w:noProof/>
              </w:rPr>
              <w:t>4</w:t>
            </w:r>
          </w:p>
        </w:tc>
        <w:tc>
          <w:tcPr>
            <w:tcW w:w="944" w:type="dxa"/>
            <w:shd w:val="clear" w:color="auto" w:fill="92D050"/>
          </w:tcPr>
          <w:p w14:paraId="568B208C" w14:textId="69478031" w:rsidR="00572A86" w:rsidRDefault="00F36DB2" w:rsidP="00F36DB2">
            <w:pPr>
              <w:jc w:val="center"/>
              <w:rPr>
                <w:rFonts w:ascii="Arial" w:hAnsi="Arial" w:cs="Arial"/>
                <w:noProof/>
              </w:rPr>
            </w:pPr>
            <w:r>
              <w:rPr>
                <w:rFonts w:ascii="Arial" w:hAnsi="Arial" w:cs="Arial"/>
                <w:noProof/>
              </w:rPr>
              <w:t>0.84</w:t>
            </w:r>
          </w:p>
        </w:tc>
        <w:tc>
          <w:tcPr>
            <w:tcW w:w="944" w:type="dxa"/>
            <w:shd w:val="clear" w:color="auto" w:fill="92D050"/>
          </w:tcPr>
          <w:p w14:paraId="326C90F3" w14:textId="473B0648" w:rsidR="00572A86" w:rsidRDefault="00315AB3" w:rsidP="00F36DB2">
            <w:pPr>
              <w:jc w:val="center"/>
              <w:rPr>
                <w:rFonts w:ascii="Arial" w:hAnsi="Arial" w:cs="Arial"/>
                <w:noProof/>
              </w:rPr>
            </w:pPr>
            <w:r>
              <w:rPr>
                <w:rFonts w:ascii="Arial" w:hAnsi="Arial" w:cs="Arial"/>
                <w:noProof/>
              </w:rPr>
              <w:t>0.84</w:t>
            </w:r>
          </w:p>
        </w:tc>
        <w:tc>
          <w:tcPr>
            <w:tcW w:w="945" w:type="dxa"/>
            <w:shd w:val="clear" w:color="auto" w:fill="92D050"/>
          </w:tcPr>
          <w:p w14:paraId="0A0177F2" w14:textId="66D7AE55" w:rsidR="00572A86" w:rsidRDefault="00315AB3" w:rsidP="00F36DB2">
            <w:pPr>
              <w:jc w:val="center"/>
              <w:rPr>
                <w:rFonts w:ascii="Arial" w:hAnsi="Arial" w:cs="Arial"/>
                <w:noProof/>
              </w:rPr>
            </w:pPr>
            <w:r>
              <w:rPr>
                <w:rFonts w:ascii="Arial" w:hAnsi="Arial" w:cs="Arial"/>
                <w:noProof/>
              </w:rPr>
              <w:t>0.72</w:t>
            </w:r>
          </w:p>
        </w:tc>
        <w:tc>
          <w:tcPr>
            <w:tcW w:w="945" w:type="dxa"/>
            <w:shd w:val="clear" w:color="auto" w:fill="92D050"/>
          </w:tcPr>
          <w:p w14:paraId="75634532" w14:textId="35AD1B7D" w:rsidR="00572A86" w:rsidRDefault="00945B51" w:rsidP="00F36DB2">
            <w:pPr>
              <w:jc w:val="center"/>
              <w:rPr>
                <w:rFonts w:ascii="Arial" w:hAnsi="Arial" w:cs="Arial"/>
                <w:noProof/>
              </w:rPr>
            </w:pPr>
            <w:r>
              <w:rPr>
                <w:rFonts w:ascii="Arial" w:hAnsi="Arial" w:cs="Arial"/>
                <w:noProof/>
              </w:rPr>
              <w:t>0.72</w:t>
            </w:r>
          </w:p>
        </w:tc>
        <w:tc>
          <w:tcPr>
            <w:tcW w:w="945" w:type="dxa"/>
            <w:shd w:val="clear" w:color="auto" w:fill="92D050"/>
          </w:tcPr>
          <w:p w14:paraId="7C627789" w14:textId="6161DDAF" w:rsidR="00572A86" w:rsidRDefault="00945B51" w:rsidP="00F36DB2">
            <w:pPr>
              <w:jc w:val="center"/>
              <w:rPr>
                <w:rFonts w:ascii="Arial" w:hAnsi="Arial" w:cs="Arial"/>
                <w:noProof/>
              </w:rPr>
            </w:pPr>
            <w:r>
              <w:rPr>
                <w:rFonts w:ascii="Arial" w:hAnsi="Arial" w:cs="Arial"/>
                <w:noProof/>
              </w:rPr>
              <w:t>0.45</w:t>
            </w:r>
          </w:p>
        </w:tc>
        <w:tc>
          <w:tcPr>
            <w:tcW w:w="945" w:type="dxa"/>
            <w:shd w:val="clear" w:color="auto" w:fill="92D050"/>
          </w:tcPr>
          <w:p w14:paraId="6890C405" w14:textId="042D6C27" w:rsidR="00572A86" w:rsidRDefault="00945B51" w:rsidP="00F36DB2">
            <w:pPr>
              <w:jc w:val="center"/>
              <w:rPr>
                <w:rFonts w:ascii="Arial" w:hAnsi="Arial" w:cs="Arial"/>
                <w:noProof/>
              </w:rPr>
            </w:pPr>
            <w:r>
              <w:rPr>
                <w:rFonts w:ascii="Arial" w:hAnsi="Arial" w:cs="Arial"/>
                <w:noProof/>
              </w:rPr>
              <w:t>0.45</w:t>
            </w:r>
          </w:p>
        </w:tc>
      </w:tr>
      <w:tr w:rsidR="00315AB3" w14:paraId="58A82373" w14:textId="77777777" w:rsidTr="008377A4">
        <w:tc>
          <w:tcPr>
            <w:tcW w:w="3386" w:type="dxa"/>
            <w:shd w:val="clear" w:color="auto" w:fill="F4B083" w:themeFill="accent2" w:themeFillTint="99"/>
          </w:tcPr>
          <w:p w14:paraId="2C1321B8" w14:textId="2B02F581" w:rsidR="00572A86" w:rsidRDefault="003D1036" w:rsidP="00F36DB2">
            <w:pPr>
              <w:jc w:val="center"/>
              <w:rPr>
                <w:rFonts w:ascii="Arial" w:hAnsi="Arial" w:cs="Arial"/>
                <w:noProof/>
              </w:rPr>
            </w:pPr>
            <w:r>
              <w:rPr>
                <w:rFonts w:ascii="Arial" w:hAnsi="Arial" w:cs="Arial"/>
                <w:noProof/>
              </w:rPr>
              <w:t>5</w:t>
            </w:r>
          </w:p>
        </w:tc>
        <w:tc>
          <w:tcPr>
            <w:tcW w:w="944" w:type="dxa"/>
            <w:shd w:val="clear" w:color="auto" w:fill="92D050"/>
          </w:tcPr>
          <w:p w14:paraId="75015F31" w14:textId="2BDE7580" w:rsidR="00572A86" w:rsidRDefault="00F36DB2" w:rsidP="00F36DB2">
            <w:pPr>
              <w:jc w:val="center"/>
              <w:rPr>
                <w:rFonts w:ascii="Arial" w:hAnsi="Arial" w:cs="Arial"/>
                <w:noProof/>
              </w:rPr>
            </w:pPr>
            <w:r>
              <w:rPr>
                <w:rFonts w:ascii="Arial" w:hAnsi="Arial" w:cs="Arial"/>
                <w:noProof/>
              </w:rPr>
              <w:t>0.80</w:t>
            </w:r>
          </w:p>
        </w:tc>
        <w:tc>
          <w:tcPr>
            <w:tcW w:w="944" w:type="dxa"/>
            <w:shd w:val="clear" w:color="auto" w:fill="92D050"/>
          </w:tcPr>
          <w:p w14:paraId="50ADC25A" w14:textId="54DB50D8" w:rsidR="00572A86" w:rsidRDefault="00315AB3" w:rsidP="00F36DB2">
            <w:pPr>
              <w:jc w:val="center"/>
              <w:rPr>
                <w:rFonts w:ascii="Arial" w:hAnsi="Arial" w:cs="Arial"/>
                <w:noProof/>
              </w:rPr>
            </w:pPr>
            <w:r>
              <w:rPr>
                <w:rFonts w:ascii="Arial" w:hAnsi="Arial" w:cs="Arial"/>
                <w:noProof/>
              </w:rPr>
              <w:t>0.80</w:t>
            </w:r>
          </w:p>
        </w:tc>
        <w:tc>
          <w:tcPr>
            <w:tcW w:w="945" w:type="dxa"/>
            <w:shd w:val="clear" w:color="auto" w:fill="92D050"/>
          </w:tcPr>
          <w:p w14:paraId="3505D1BC" w14:textId="1778C7FD" w:rsidR="00572A86" w:rsidRDefault="00315AB3" w:rsidP="00F36DB2">
            <w:pPr>
              <w:jc w:val="center"/>
              <w:rPr>
                <w:rFonts w:ascii="Arial" w:hAnsi="Arial" w:cs="Arial"/>
                <w:noProof/>
              </w:rPr>
            </w:pPr>
            <w:r>
              <w:rPr>
                <w:rFonts w:ascii="Arial" w:hAnsi="Arial" w:cs="Arial"/>
                <w:noProof/>
              </w:rPr>
              <w:t>0.60</w:t>
            </w:r>
          </w:p>
        </w:tc>
        <w:tc>
          <w:tcPr>
            <w:tcW w:w="945" w:type="dxa"/>
            <w:shd w:val="clear" w:color="auto" w:fill="92D050"/>
          </w:tcPr>
          <w:p w14:paraId="3B4BE75F" w14:textId="5883B821" w:rsidR="00572A86" w:rsidRDefault="00945B51" w:rsidP="00F36DB2">
            <w:pPr>
              <w:jc w:val="center"/>
              <w:rPr>
                <w:rFonts w:ascii="Arial" w:hAnsi="Arial" w:cs="Arial"/>
                <w:noProof/>
              </w:rPr>
            </w:pPr>
            <w:r>
              <w:rPr>
                <w:rFonts w:ascii="Arial" w:hAnsi="Arial" w:cs="Arial"/>
                <w:noProof/>
              </w:rPr>
              <w:t>0.60</w:t>
            </w:r>
          </w:p>
        </w:tc>
        <w:tc>
          <w:tcPr>
            <w:tcW w:w="945" w:type="dxa"/>
            <w:shd w:val="clear" w:color="auto" w:fill="92D050"/>
          </w:tcPr>
          <w:p w14:paraId="69F80BB0" w14:textId="71BD6090" w:rsidR="00572A86" w:rsidRDefault="00945B51" w:rsidP="00F36DB2">
            <w:pPr>
              <w:jc w:val="center"/>
              <w:rPr>
                <w:rFonts w:ascii="Arial" w:hAnsi="Arial" w:cs="Arial"/>
                <w:noProof/>
              </w:rPr>
            </w:pPr>
            <w:r>
              <w:rPr>
                <w:rFonts w:ascii="Arial" w:hAnsi="Arial" w:cs="Arial"/>
                <w:noProof/>
              </w:rPr>
              <w:t>0.35</w:t>
            </w:r>
          </w:p>
        </w:tc>
        <w:tc>
          <w:tcPr>
            <w:tcW w:w="945" w:type="dxa"/>
            <w:shd w:val="clear" w:color="auto" w:fill="92D050"/>
          </w:tcPr>
          <w:p w14:paraId="6BE55985" w14:textId="46D46896" w:rsidR="00572A86" w:rsidRDefault="00945B51" w:rsidP="00F36DB2">
            <w:pPr>
              <w:jc w:val="center"/>
              <w:rPr>
                <w:rFonts w:ascii="Arial" w:hAnsi="Arial" w:cs="Arial"/>
                <w:noProof/>
              </w:rPr>
            </w:pPr>
            <w:r>
              <w:rPr>
                <w:rFonts w:ascii="Arial" w:hAnsi="Arial" w:cs="Arial"/>
                <w:noProof/>
              </w:rPr>
              <w:t>0.35</w:t>
            </w:r>
          </w:p>
        </w:tc>
      </w:tr>
      <w:tr w:rsidR="00315AB3" w14:paraId="4CD1EE85" w14:textId="77777777" w:rsidTr="008377A4">
        <w:tc>
          <w:tcPr>
            <w:tcW w:w="3386" w:type="dxa"/>
            <w:shd w:val="clear" w:color="auto" w:fill="F4B083" w:themeFill="accent2" w:themeFillTint="99"/>
          </w:tcPr>
          <w:p w14:paraId="4564CE6A" w14:textId="2B912B0F" w:rsidR="00572A86" w:rsidRDefault="003D1036" w:rsidP="00F36DB2">
            <w:pPr>
              <w:jc w:val="center"/>
              <w:rPr>
                <w:rFonts w:ascii="Arial" w:hAnsi="Arial" w:cs="Arial"/>
                <w:noProof/>
              </w:rPr>
            </w:pPr>
            <w:r>
              <w:rPr>
                <w:rFonts w:ascii="Arial" w:hAnsi="Arial" w:cs="Arial"/>
                <w:noProof/>
              </w:rPr>
              <w:t>6</w:t>
            </w:r>
          </w:p>
        </w:tc>
        <w:tc>
          <w:tcPr>
            <w:tcW w:w="944" w:type="dxa"/>
            <w:shd w:val="clear" w:color="auto" w:fill="92D050"/>
          </w:tcPr>
          <w:p w14:paraId="474F97F7" w14:textId="2E3F2987" w:rsidR="00572A86" w:rsidRDefault="00F36DB2" w:rsidP="00F36DB2">
            <w:pPr>
              <w:jc w:val="center"/>
              <w:rPr>
                <w:rFonts w:ascii="Arial" w:hAnsi="Arial" w:cs="Arial"/>
                <w:noProof/>
              </w:rPr>
            </w:pPr>
            <w:r>
              <w:rPr>
                <w:rFonts w:ascii="Arial" w:hAnsi="Arial" w:cs="Arial"/>
                <w:noProof/>
              </w:rPr>
              <w:t>0.75</w:t>
            </w:r>
          </w:p>
        </w:tc>
        <w:tc>
          <w:tcPr>
            <w:tcW w:w="944" w:type="dxa"/>
            <w:shd w:val="clear" w:color="auto" w:fill="92D050"/>
          </w:tcPr>
          <w:p w14:paraId="5385C84E" w14:textId="3EFF23E4" w:rsidR="00572A86" w:rsidRDefault="00315AB3" w:rsidP="00F36DB2">
            <w:pPr>
              <w:jc w:val="center"/>
              <w:rPr>
                <w:rFonts w:ascii="Arial" w:hAnsi="Arial" w:cs="Arial"/>
                <w:noProof/>
              </w:rPr>
            </w:pPr>
            <w:r>
              <w:rPr>
                <w:rFonts w:ascii="Arial" w:hAnsi="Arial" w:cs="Arial"/>
                <w:noProof/>
              </w:rPr>
              <w:t>0.75</w:t>
            </w:r>
          </w:p>
        </w:tc>
        <w:tc>
          <w:tcPr>
            <w:tcW w:w="945" w:type="dxa"/>
            <w:shd w:val="clear" w:color="auto" w:fill="92D050"/>
          </w:tcPr>
          <w:p w14:paraId="4E622F8D" w14:textId="6F11F517" w:rsidR="00572A86" w:rsidRDefault="00315AB3" w:rsidP="00F36DB2">
            <w:pPr>
              <w:jc w:val="center"/>
              <w:rPr>
                <w:rFonts w:ascii="Arial" w:hAnsi="Arial" w:cs="Arial"/>
                <w:noProof/>
              </w:rPr>
            </w:pPr>
            <w:r>
              <w:rPr>
                <w:rFonts w:ascii="Arial" w:hAnsi="Arial" w:cs="Arial"/>
                <w:noProof/>
              </w:rPr>
              <w:t>0.50</w:t>
            </w:r>
          </w:p>
        </w:tc>
        <w:tc>
          <w:tcPr>
            <w:tcW w:w="945" w:type="dxa"/>
            <w:shd w:val="clear" w:color="auto" w:fill="92D050"/>
          </w:tcPr>
          <w:p w14:paraId="27C71E8C" w14:textId="4A9A1AF6" w:rsidR="00572A86" w:rsidRDefault="00945B51" w:rsidP="00F36DB2">
            <w:pPr>
              <w:jc w:val="center"/>
              <w:rPr>
                <w:rFonts w:ascii="Arial" w:hAnsi="Arial" w:cs="Arial"/>
                <w:noProof/>
              </w:rPr>
            </w:pPr>
            <w:r>
              <w:rPr>
                <w:rFonts w:ascii="Arial" w:hAnsi="Arial" w:cs="Arial"/>
                <w:noProof/>
              </w:rPr>
              <w:t>0.50</w:t>
            </w:r>
          </w:p>
        </w:tc>
        <w:tc>
          <w:tcPr>
            <w:tcW w:w="945" w:type="dxa"/>
            <w:shd w:val="clear" w:color="auto" w:fill="92D050"/>
          </w:tcPr>
          <w:p w14:paraId="1CEBB109" w14:textId="7128E215" w:rsidR="00572A86" w:rsidRDefault="00945B51" w:rsidP="00F36DB2">
            <w:pPr>
              <w:jc w:val="center"/>
              <w:rPr>
                <w:rFonts w:ascii="Arial" w:hAnsi="Arial" w:cs="Arial"/>
                <w:noProof/>
              </w:rPr>
            </w:pPr>
            <w:r>
              <w:rPr>
                <w:rFonts w:ascii="Arial" w:hAnsi="Arial" w:cs="Arial"/>
                <w:noProof/>
              </w:rPr>
              <w:t>0.27</w:t>
            </w:r>
          </w:p>
        </w:tc>
        <w:tc>
          <w:tcPr>
            <w:tcW w:w="945" w:type="dxa"/>
            <w:shd w:val="clear" w:color="auto" w:fill="92D050"/>
          </w:tcPr>
          <w:p w14:paraId="18F36763" w14:textId="1E8A0E7B" w:rsidR="00572A86" w:rsidRDefault="00945B51" w:rsidP="00F36DB2">
            <w:pPr>
              <w:jc w:val="center"/>
              <w:rPr>
                <w:rFonts w:ascii="Arial" w:hAnsi="Arial" w:cs="Arial"/>
                <w:noProof/>
              </w:rPr>
            </w:pPr>
            <w:r>
              <w:rPr>
                <w:rFonts w:ascii="Arial" w:hAnsi="Arial" w:cs="Arial"/>
                <w:noProof/>
              </w:rPr>
              <w:t>0.27</w:t>
            </w:r>
          </w:p>
        </w:tc>
      </w:tr>
      <w:tr w:rsidR="00315AB3" w14:paraId="09F2ED77" w14:textId="77777777" w:rsidTr="008377A4">
        <w:tc>
          <w:tcPr>
            <w:tcW w:w="3386" w:type="dxa"/>
            <w:shd w:val="clear" w:color="auto" w:fill="F4B083" w:themeFill="accent2" w:themeFillTint="99"/>
          </w:tcPr>
          <w:p w14:paraId="2CB84EF1" w14:textId="7B2DA614" w:rsidR="00572A86" w:rsidRDefault="003D1036" w:rsidP="00F36DB2">
            <w:pPr>
              <w:jc w:val="center"/>
              <w:rPr>
                <w:rFonts w:ascii="Arial" w:hAnsi="Arial" w:cs="Arial"/>
                <w:noProof/>
              </w:rPr>
            </w:pPr>
            <w:r>
              <w:rPr>
                <w:rFonts w:ascii="Arial" w:hAnsi="Arial" w:cs="Arial"/>
                <w:noProof/>
              </w:rPr>
              <w:t>7</w:t>
            </w:r>
          </w:p>
        </w:tc>
        <w:tc>
          <w:tcPr>
            <w:tcW w:w="944" w:type="dxa"/>
            <w:shd w:val="clear" w:color="auto" w:fill="92D050"/>
          </w:tcPr>
          <w:p w14:paraId="35B9393C" w14:textId="6E1E2812" w:rsidR="00572A86" w:rsidRDefault="00F36DB2" w:rsidP="00F36DB2">
            <w:pPr>
              <w:jc w:val="center"/>
              <w:rPr>
                <w:rFonts w:ascii="Arial" w:hAnsi="Arial" w:cs="Arial"/>
                <w:noProof/>
              </w:rPr>
            </w:pPr>
            <w:r>
              <w:rPr>
                <w:rFonts w:ascii="Arial" w:hAnsi="Arial" w:cs="Arial"/>
                <w:noProof/>
              </w:rPr>
              <w:t>0.70</w:t>
            </w:r>
          </w:p>
        </w:tc>
        <w:tc>
          <w:tcPr>
            <w:tcW w:w="944" w:type="dxa"/>
            <w:shd w:val="clear" w:color="auto" w:fill="92D050"/>
          </w:tcPr>
          <w:p w14:paraId="1DD589CB" w14:textId="27985A41" w:rsidR="00572A86" w:rsidRDefault="00315AB3" w:rsidP="00F36DB2">
            <w:pPr>
              <w:jc w:val="center"/>
              <w:rPr>
                <w:rFonts w:ascii="Arial" w:hAnsi="Arial" w:cs="Arial"/>
                <w:noProof/>
              </w:rPr>
            </w:pPr>
            <w:r>
              <w:rPr>
                <w:rFonts w:ascii="Arial" w:hAnsi="Arial" w:cs="Arial"/>
                <w:noProof/>
              </w:rPr>
              <w:t>0.70</w:t>
            </w:r>
          </w:p>
        </w:tc>
        <w:tc>
          <w:tcPr>
            <w:tcW w:w="945" w:type="dxa"/>
            <w:shd w:val="clear" w:color="auto" w:fill="92D050"/>
          </w:tcPr>
          <w:p w14:paraId="2413DFCE" w14:textId="5F134959" w:rsidR="00572A86" w:rsidRDefault="00315AB3" w:rsidP="00F36DB2">
            <w:pPr>
              <w:jc w:val="center"/>
              <w:rPr>
                <w:rFonts w:ascii="Arial" w:hAnsi="Arial" w:cs="Arial"/>
                <w:noProof/>
              </w:rPr>
            </w:pPr>
            <w:r>
              <w:rPr>
                <w:rFonts w:ascii="Arial" w:hAnsi="Arial" w:cs="Arial"/>
                <w:noProof/>
              </w:rPr>
              <w:t>0.42</w:t>
            </w:r>
          </w:p>
        </w:tc>
        <w:tc>
          <w:tcPr>
            <w:tcW w:w="945" w:type="dxa"/>
            <w:shd w:val="clear" w:color="auto" w:fill="92D050"/>
          </w:tcPr>
          <w:p w14:paraId="297D9803" w14:textId="4992A7F5" w:rsidR="00572A86" w:rsidRDefault="00945B51" w:rsidP="00F36DB2">
            <w:pPr>
              <w:jc w:val="center"/>
              <w:rPr>
                <w:rFonts w:ascii="Arial" w:hAnsi="Arial" w:cs="Arial"/>
                <w:noProof/>
              </w:rPr>
            </w:pPr>
            <w:r>
              <w:rPr>
                <w:rFonts w:ascii="Arial" w:hAnsi="Arial" w:cs="Arial"/>
                <w:noProof/>
              </w:rPr>
              <w:t>0.42</w:t>
            </w:r>
          </w:p>
        </w:tc>
        <w:tc>
          <w:tcPr>
            <w:tcW w:w="945" w:type="dxa"/>
            <w:shd w:val="clear" w:color="auto" w:fill="92D050"/>
          </w:tcPr>
          <w:p w14:paraId="523D6B14" w14:textId="0584A7C3" w:rsidR="00572A86" w:rsidRDefault="00945B51" w:rsidP="00F36DB2">
            <w:pPr>
              <w:jc w:val="center"/>
              <w:rPr>
                <w:rFonts w:ascii="Arial" w:hAnsi="Arial" w:cs="Arial"/>
                <w:noProof/>
              </w:rPr>
            </w:pPr>
            <w:r>
              <w:rPr>
                <w:rFonts w:ascii="Arial" w:hAnsi="Arial" w:cs="Arial"/>
                <w:noProof/>
              </w:rPr>
              <w:t>0.22</w:t>
            </w:r>
          </w:p>
        </w:tc>
        <w:tc>
          <w:tcPr>
            <w:tcW w:w="945" w:type="dxa"/>
            <w:shd w:val="clear" w:color="auto" w:fill="92D050"/>
          </w:tcPr>
          <w:p w14:paraId="1941BCC1" w14:textId="39408063" w:rsidR="00572A86" w:rsidRDefault="00945B51" w:rsidP="00F36DB2">
            <w:pPr>
              <w:jc w:val="center"/>
              <w:rPr>
                <w:rFonts w:ascii="Arial" w:hAnsi="Arial" w:cs="Arial"/>
                <w:noProof/>
              </w:rPr>
            </w:pPr>
            <w:r>
              <w:rPr>
                <w:rFonts w:ascii="Arial" w:hAnsi="Arial" w:cs="Arial"/>
                <w:noProof/>
              </w:rPr>
              <w:t>0.22</w:t>
            </w:r>
          </w:p>
        </w:tc>
      </w:tr>
      <w:tr w:rsidR="00315AB3" w14:paraId="3ECAB5B5" w14:textId="77777777" w:rsidTr="008377A4">
        <w:tc>
          <w:tcPr>
            <w:tcW w:w="3386" w:type="dxa"/>
            <w:shd w:val="clear" w:color="auto" w:fill="F4B083" w:themeFill="accent2" w:themeFillTint="99"/>
          </w:tcPr>
          <w:p w14:paraId="478CAE4B" w14:textId="21493FFC" w:rsidR="00572A86" w:rsidRDefault="003D1036" w:rsidP="00F36DB2">
            <w:pPr>
              <w:jc w:val="center"/>
              <w:rPr>
                <w:rFonts w:ascii="Arial" w:hAnsi="Arial" w:cs="Arial"/>
                <w:noProof/>
              </w:rPr>
            </w:pPr>
            <w:r>
              <w:rPr>
                <w:rFonts w:ascii="Arial" w:hAnsi="Arial" w:cs="Arial"/>
                <w:noProof/>
              </w:rPr>
              <w:t>8</w:t>
            </w:r>
          </w:p>
        </w:tc>
        <w:tc>
          <w:tcPr>
            <w:tcW w:w="944" w:type="dxa"/>
            <w:shd w:val="clear" w:color="auto" w:fill="92D050"/>
          </w:tcPr>
          <w:p w14:paraId="7B0758B2" w14:textId="5B94A780" w:rsidR="00572A86" w:rsidRDefault="00F36DB2" w:rsidP="00F36DB2">
            <w:pPr>
              <w:jc w:val="center"/>
              <w:rPr>
                <w:rFonts w:ascii="Arial" w:hAnsi="Arial" w:cs="Arial"/>
                <w:noProof/>
              </w:rPr>
            </w:pPr>
            <w:r>
              <w:rPr>
                <w:rFonts w:ascii="Arial" w:hAnsi="Arial" w:cs="Arial"/>
                <w:noProof/>
              </w:rPr>
              <w:t>0.60</w:t>
            </w:r>
          </w:p>
        </w:tc>
        <w:tc>
          <w:tcPr>
            <w:tcW w:w="944" w:type="dxa"/>
            <w:shd w:val="clear" w:color="auto" w:fill="92D050"/>
          </w:tcPr>
          <w:p w14:paraId="63E2A29E" w14:textId="43F274F8" w:rsidR="00572A86" w:rsidRDefault="00315AB3" w:rsidP="00F36DB2">
            <w:pPr>
              <w:jc w:val="center"/>
              <w:rPr>
                <w:rFonts w:ascii="Arial" w:hAnsi="Arial" w:cs="Arial"/>
                <w:noProof/>
              </w:rPr>
            </w:pPr>
            <w:r>
              <w:rPr>
                <w:rFonts w:ascii="Arial" w:hAnsi="Arial" w:cs="Arial"/>
                <w:noProof/>
              </w:rPr>
              <w:t>0.60</w:t>
            </w:r>
          </w:p>
        </w:tc>
        <w:tc>
          <w:tcPr>
            <w:tcW w:w="945" w:type="dxa"/>
            <w:shd w:val="clear" w:color="auto" w:fill="92D050"/>
          </w:tcPr>
          <w:p w14:paraId="08856E47" w14:textId="7EF1F2BF" w:rsidR="00572A86" w:rsidRDefault="00315AB3" w:rsidP="00F36DB2">
            <w:pPr>
              <w:jc w:val="center"/>
              <w:rPr>
                <w:rFonts w:ascii="Arial" w:hAnsi="Arial" w:cs="Arial"/>
                <w:noProof/>
              </w:rPr>
            </w:pPr>
            <w:r>
              <w:rPr>
                <w:rFonts w:ascii="Arial" w:hAnsi="Arial" w:cs="Arial"/>
                <w:noProof/>
              </w:rPr>
              <w:t>0.35</w:t>
            </w:r>
          </w:p>
        </w:tc>
        <w:tc>
          <w:tcPr>
            <w:tcW w:w="945" w:type="dxa"/>
            <w:shd w:val="clear" w:color="auto" w:fill="92D050"/>
          </w:tcPr>
          <w:p w14:paraId="01E45C55" w14:textId="697A945E" w:rsidR="00572A86" w:rsidRDefault="00945B51" w:rsidP="00F36DB2">
            <w:pPr>
              <w:jc w:val="center"/>
              <w:rPr>
                <w:rFonts w:ascii="Arial" w:hAnsi="Arial" w:cs="Arial"/>
                <w:noProof/>
              </w:rPr>
            </w:pPr>
            <w:r>
              <w:rPr>
                <w:rFonts w:ascii="Arial" w:hAnsi="Arial" w:cs="Arial"/>
                <w:noProof/>
              </w:rPr>
              <w:t>0.35</w:t>
            </w:r>
          </w:p>
        </w:tc>
        <w:tc>
          <w:tcPr>
            <w:tcW w:w="945" w:type="dxa"/>
            <w:shd w:val="clear" w:color="auto" w:fill="92D050"/>
          </w:tcPr>
          <w:p w14:paraId="30B6E7BF" w14:textId="3DB9ACD9" w:rsidR="00572A86" w:rsidRDefault="00945B51" w:rsidP="00F36DB2">
            <w:pPr>
              <w:jc w:val="center"/>
              <w:rPr>
                <w:rFonts w:ascii="Arial" w:hAnsi="Arial" w:cs="Arial"/>
                <w:noProof/>
              </w:rPr>
            </w:pPr>
            <w:r>
              <w:rPr>
                <w:rFonts w:ascii="Arial" w:hAnsi="Arial" w:cs="Arial"/>
                <w:noProof/>
              </w:rPr>
              <w:t>0.18</w:t>
            </w:r>
          </w:p>
        </w:tc>
        <w:tc>
          <w:tcPr>
            <w:tcW w:w="945" w:type="dxa"/>
            <w:shd w:val="clear" w:color="auto" w:fill="92D050"/>
          </w:tcPr>
          <w:p w14:paraId="73E54D13" w14:textId="2E88697B" w:rsidR="00572A86" w:rsidRDefault="00945B51" w:rsidP="00F36DB2">
            <w:pPr>
              <w:jc w:val="center"/>
              <w:rPr>
                <w:rFonts w:ascii="Arial" w:hAnsi="Arial" w:cs="Arial"/>
                <w:noProof/>
              </w:rPr>
            </w:pPr>
            <w:r>
              <w:rPr>
                <w:rFonts w:ascii="Arial" w:hAnsi="Arial" w:cs="Arial"/>
                <w:noProof/>
              </w:rPr>
              <w:t>0.18</w:t>
            </w:r>
          </w:p>
        </w:tc>
      </w:tr>
      <w:tr w:rsidR="00315AB3" w14:paraId="41DE116E" w14:textId="77777777" w:rsidTr="008377A4">
        <w:tc>
          <w:tcPr>
            <w:tcW w:w="3386" w:type="dxa"/>
            <w:shd w:val="clear" w:color="auto" w:fill="F4B083" w:themeFill="accent2" w:themeFillTint="99"/>
          </w:tcPr>
          <w:p w14:paraId="01A9B880" w14:textId="12285D9F" w:rsidR="00572A86" w:rsidRDefault="003D1036" w:rsidP="00F36DB2">
            <w:pPr>
              <w:jc w:val="center"/>
              <w:rPr>
                <w:rFonts w:ascii="Arial" w:hAnsi="Arial" w:cs="Arial"/>
                <w:noProof/>
              </w:rPr>
            </w:pPr>
            <w:r>
              <w:rPr>
                <w:rFonts w:ascii="Arial" w:hAnsi="Arial" w:cs="Arial"/>
                <w:noProof/>
              </w:rPr>
              <w:t>9</w:t>
            </w:r>
          </w:p>
        </w:tc>
        <w:tc>
          <w:tcPr>
            <w:tcW w:w="944" w:type="dxa"/>
            <w:shd w:val="clear" w:color="auto" w:fill="92D050"/>
          </w:tcPr>
          <w:p w14:paraId="6717AE82" w14:textId="6256F257" w:rsidR="00572A86" w:rsidRDefault="00F36DB2" w:rsidP="00F36DB2">
            <w:pPr>
              <w:jc w:val="center"/>
              <w:rPr>
                <w:rFonts w:ascii="Arial" w:hAnsi="Arial" w:cs="Arial"/>
                <w:noProof/>
              </w:rPr>
            </w:pPr>
            <w:r>
              <w:rPr>
                <w:rFonts w:ascii="Arial" w:hAnsi="Arial" w:cs="Arial"/>
                <w:noProof/>
              </w:rPr>
              <w:t>0.52</w:t>
            </w:r>
          </w:p>
        </w:tc>
        <w:tc>
          <w:tcPr>
            <w:tcW w:w="944" w:type="dxa"/>
            <w:shd w:val="clear" w:color="auto" w:fill="92D050"/>
          </w:tcPr>
          <w:p w14:paraId="128EB149" w14:textId="7B37F855" w:rsidR="00572A86" w:rsidRDefault="00315AB3" w:rsidP="00F36DB2">
            <w:pPr>
              <w:jc w:val="center"/>
              <w:rPr>
                <w:rFonts w:ascii="Arial" w:hAnsi="Arial" w:cs="Arial"/>
                <w:noProof/>
              </w:rPr>
            </w:pPr>
            <w:r>
              <w:rPr>
                <w:rFonts w:ascii="Arial" w:hAnsi="Arial" w:cs="Arial"/>
                <w:noProof/>
              </w:rPr>
              <w:t>0.52</w:t>
            </w:r>
          </w:p>
        </w:tc>
        <w:tc>
          <w:tcPr>
            <w:tcW w:w="945" w:type="dxa"/>
            <w:shd w:val="clear" w:color="auto" w:fill="92D050"/>
          </w:tcPr>
          <w:p w14:paraId="0733E65C" w14:textId="33BB3ECE" w:rsidR="00572A86" w:rsidRDefault="00315AB3" w:rsidP="00F36DB2">
            <w:pPr>
              <w:jc w:val="center"/>
              <w:rPr>
                <w:rFonts w:ascii="Arial" w:hAnsi="Arial" w:cs="Arial"/>
                <w:noProof/>
              </w:rPr>
            </w:pPr>
            <w:r>
              <w:rPr>
                <w:rFonts w:ascii="Arial" w:hAnsi="Arial" w:cs="Arial"/>
                <w:noProof/>
              </w:rPr>
              <w:t>0.30</w:t>
            </w:r>
          </w:p>
        </w:tc>
        <w:tc>
          <w:tcPr>
            <w:tcW w:w="945" w:type="dxa"/>
            <w:shd w:val="clear" w:color="auto" w:fill="92D050"/>
          </w:tcPr>
          <w:p w14:paraId="6D190AAC" w14:textId="06F95EB7" w:rsidR="00572A86" w:rsidRDefault="00945B51" w:rsidP="00F36DB2">
            <w:pPr>
              <w:jc w:val="center"/>
              <w:rPr>
                <w:rFonts w:ascii="Arial" w:hAnsi="Arial" w:cs="Arial"/>
                <w:noProof/>
              </w:rPr>
            </w:pPr>
            <w:r>
              <w:rPr>
                <w:rFonts w:ascii="Arial" w:hAnsi="Arial" w:cs="Arial"/>
                <w:noProof/>
              </w:rPr>
              <w:t>0.30</w:t>
            </w:r>
          </w:p>
        </w:tc>
        <w:tc>
          <w:tcPr>
            <w:tcW w:w="945" w:type="dxa"/>
            <w:shd w:val="clear" w:color="auto" w:fill="92D050"/>
          </w:tcPr>
          <w:p w14:paraId="74BB4B9D" w14:textId="588B1F48"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5050ABDD" w14:textId="421E8D98" w:rsidR="00572A86" w:rsidRDefault="00945B51" w:rsidP="00F36DB2">
            <w:pPr>
              <w:jc w:val="center"/>
              <w:rPr>
                <w:rFonts w:ascii="Arial" w:hAnsi="Arial" w:cs="Arial"/>
                <w:noProof/>
              </w:rPr>
            </w:pPr>
            <w:r>
              <w:rPr>
                <w:rFonts w:ascii="Arial" w:hAnsi="Arial" w:cs="Arial"/>
                <w:noProof/>
              </w:rPr>
              <w:t>0.15</w:t>
            </w:r>
          </w:p>
        </w:tc>
      </w:tr>
      <w:tr w:rsidR="00315AB3" w14:paraId="352C59D2" w14:textId="77777777" w:rsidTr="008377A4">
        <w:tc>
          <w:tcPr>
            <w:tcW w:w="3386" w:type="dxa"/>
            <w:shd w:val="clear" w:color="auto" w:fill="F4B083" w:themeFill="accent2" w:themeFillTint="99"/>
          </w:tcPr>
          <w:p w14:paraId="7F4F821F" w14:textId="57A78456" w:rsidR="00572A86" w:rsidRDefault="003D1036" w:rsidP="00F36DB2">
            <w:pPr>
              <w:jc w:val="center"/>
              <w:rPr>
                <w:rFonts w:ascii="Arial" w:hAnsi="Arial" w:cs="Arial"/>
                <w:noProof/>
              </w:rPr>
            </w:pPr>
            <w:r>
              <w:rPr>
                <w:rFonts w:ascii="Arial" w:hAnsi="Arial" w:cs="Arial"/>
                <w:noProof/>
              </w:rPr>
              <w:t>10</w:t>
            </w:r>
          </w:p>
        </w:tc>
        <w:tc>
          <w:tcPr>
            <w:tcW w:w="944" w:type="dxa"/>
            <w:shd w:val="clear" w:color="auto" w:fill="92D050"/>
          </w:tcPr>
          <w:p w14:paraId="283FE54F" w14:textId="37B1C295" w:rsidR="00572A86" w:rsidRDefault="00315AB3" w:rsidP="00F36DB2">
            <w:pPr>
              <w:jc w:val="center"/>
              <w:rPr>
                <w:rFonts w:ascii="Arial" w:hAnsi="Arial" w:cs="Arial"/>
                <w:noProof/>
              </w:rPr>
            </w:pPr>
            <w:r>
              <w:rPr>
                <w:rFonts w:ascii="Arial" w:hAnsi="Arial" w:cs="Arial"/>
                <w:noProof/>
              </w:rPr>
              <w:t>0.45</w:t>
            </w:r>
          </w:p>
        </w:tc>
        <w:tc>
          <w:tcPr>
            <w:tcW w:w="944" w:type="dxa"/>
            <w:shd w:val="clear" w:color="auto" w:fill="92D050"/>
          </w:tcPr>
          <w:p w14:paraId="364CDFE4" w14:textId="0CCE91AB" w:rsidR="00572A86" w:rsidRDefault="00315AB3" w:rsidP="00F36DB2">
            <w:pPr>
              <w:jc w:val="center"/>
              <w:rPr>
                <w:rFonts w:ascii="Arial" w:hAnsi="Arial" w:cs="Arial"/>
                <w:noProof/>
              </w:rPr>
            </w:pPr>
            <w:r>
              <w:rPr>
                <w:rFonts w:ascii="Arial" w:hAnsi="Arial" w:cs="Arial"/>
                <w:noProof/>
              </w:rPr>
              <w:t>0.45</w:t>
            </w:r>
          </w:p>
        </w:tc>
        <w:tc>
          <w:tcPr>
            <w:tcW w:w="945" w:type="dxa"/>
            <w:shd w:val="clear" w:color="auto" w:fill="92D050"/>
          </w:tcPr>
          <w:p w14:paraId="3E35FFA6" w14:textId="0E7273A3" w:rsidR="00572A86" w:rsidRDefault="00315AB3" w:rsidP="00F36DB2">
            <w:pPr>
              <w:jc w:val="center"/>
              <w:rPr>
                <w:rFonts w:ascii="Arial" w:hAnsi="Arial" w:cs="Arial"/>
                <w:noProof/>
              </w:rPr>
            </w:pPr>
            <w:r>
              <w:rPr>
                <w:rFonts w:ascii="Arial" w:hAnsi="Arial" w:cs="Arial"/>
                <w:noProof/>
              </w:rPr>
              <w:t>0.26</w:t>
            </w:r>
          </w:p>
        </w:tc>
        <w:tc>
          <w:tcPr>
            <w:tcW w:w="945" w:type="dxa"/>
            <w:shd w:val="clear" w:color="auto" w:fill="92D050"/>
          </w:tcPr>
          <w:p w14:paraId="389D6AA2" w14:textId="27629A63" w:rsidR="00572A86" w:rsidRDefault="00945B51" w:rsidP="00F36DB2">
            <w:pPr>
              <w:jc w:val="center"/>
              <w:rPr>
                <w:rFonts w:ascii="Arial" w:hAnsi="Arial" w:cs="Arial"/>
                <w:noProof/>
              </w:rPr>
            </w:pPr>
            <w:r>
              <w:rPr>
                <w:rFonts w:ascii="Arial" w:hAnsi="Arial" w:cs="Arial"/>
                <w:noProof/>
              </w:rPr>
              <w:t>0.26</w:t>
            </w:r>
          </w:p>
        </w:tc>
        <w:tc>
          <w:tcPr>
            <w:tcW w:w="945" w:type="dxa"/>
            <w:shd w:val="clear" w:color="auto" w:fill="92D050"/>
          </w:tcPr>
          <w:p w14:paraId="0A108ED7" w14:textId="00FC3D48"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3844743F" w14:textId="78C71C16" w:rsidR="00572A86" w:rsidRDefault="00945B51" w:rsidP="00F36DB2">
            <w:pPr>
              <w:jc w:val="center"/>
              <w:rPr>
                <w:rFonts w:ascii="Arial" w:hAnsi="Arial" w:cs="Arial"/>
                <w:noProof/>
              </w:rPr>
            </w:pPr>
            <w:r>
              <w:rPr>
                <w:rFonts w:ascii="Arial" w:hAnsi="Arial" w:cs="Arial"/>
                <w:noProof/>
              </w:rPr>
              <w:t>0.13</w:t>
            </w:r>
          </w:p>
        </w:tc>
      </w:tr>
      <w:tr w:rsidR="00315AB3" w14:paraId="5A839C34" w14:textId="77777777" w:rsidTr="008377A4">
        <w:tc>
          <w:tcPr>
            <w:tcW w:w="3386" w:type="dxa"/>
            <w:shd w:val="clear" w:color="auto" w:fill="F4B083" w:themeFill="accent2" w:themeFillTint="99"/>
          </w:tcPr>
          <w:p w14:paraId="017EAB54" w14:textId="4166994F" w:rsidR="00572A86" w:rsidRDefault="003D1036" w:rsidP="00F36DB2">
            <w:pPr>
              <w:jc w:val="center"/>
              <w:rPr>
                <w:rFonts w:ascii="Arial" w:hAnsi="Arial" w:cs="Arial"/>
                <w:noProof/>
              </w:rPr>
            </w:pPr>
            <w:r>
              <w:rPr>
                <w:rFonts w:ascii="Arial" w:hAnsi="Arial" w:cs="Arial"/>
                <w:noProof/>
              </w:rPr>
              <w:t>11</w:t>
            </w:r>
          </w:p>
        </w:tc>
        <w:tc>
          <w:tcPr>
            <w:tcW w:w="944" w:type="dxa"/>
            <w:shd w:val="clear" w:color="auto" w:fill="92D050"/>
          </w:tcPr>
          <w:p w14:paraId="737F676A" w14:textId="449BEC81" w:rsidR="00572A86" w:rsidRDefault="00315AB3" w:rsidP="00F36DB2">
            <w:pPr>
              <w:jc w:val="center"/>
              <w:rPr>
                <w:rFonts w:ascii="Arial" w:hAnsi="Arial" w:cs="Arial"/>
                <w:noProof/>
              </w:rPr>
            </w:pPr>
            <w:r>
              <w:rPr>
                <w:rFonts w:ascii="Arial" w:hAnsi="Arial" w:cs="Arial"/>
                <w:noProof/>
              </w:rPr>
              <w:t>0.41</w:t>
            </w:r>
          </w:p>
        </w:tc>
        <w:tc>
          <w:tcPr>
            <w:tcW w:w="944" w:type="dxa"/>
            <w:shd w:val="clear" w:color="auto" w:fill="92D050"/>
          </w:tcPr>
          <w:p w14:paraId="79AF4CA9" w14:textId="0DCF5D57" w:rsidR="00572A86" w:rsidRDefault="00315AB3" w:rsidP="00F36DB2">
            <w:pPr>
              <w:jc w:val="center"/>
              <w:rPr>
                <w:rFonts w:ascii="Arial" w:hAnsi="Arial" w:cs="Arial"/>
                <w:noProof/>
              </w:rPr>
            </w:pPr>
            <w:r>
              <w:rPr>
                <w:rFonts w:ascii="Arial" w:hAnsi="Arial" w:cs="Arial"/>
                <w:noProof/>
              </w:rPr>
              <w:t>0.41</w:t>
            </w:r>
          </w:p>
        </w:tc>
        <w:tc>
          <w:tcPr>
            <w:tcW w:w="945" w:type="dxa"/>
            <w:shd w:val="clear" w:color="auto" w:fill="92D050"/>
          </w:tcPr>
          <w:p w14:paraId="551CDE36" w14:textId="0A6E4537"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4F85B055" w14:textId="123E6C18" w:rsidR="00572A86" w:rsidRDefault="00945B51" w:rsidP="00F36DB2">
            <w:pPr>
              <w:jc w:val="center"/>
              <w:rPr>
                <w:rFonts w:ascii="Arial" w:hAnsi="Arial" w:cs="Arial"/>
                <w:noProof/>
              </w:rPr>
            </w:pPr>
            <w:r>
              <w:rPr>
                <w:rFonts w:ascii="Arial" w:hAnsi="Arial" w:cs="Arial"/>
                <w:noProof/>
              </w:rPr>
              <w:t>0.23</w:t>
            </w:r>
          </w:p>
        </w:tc>
        <w:tc>
          <w:tcPr>
            <w:tcW w:w="945" w:type="dxa"/>
            <w:shd w:val="clear" w:color="auto" w:fill="92D050"/>
          </w:tcPr>
          <w:p w14:paraId="56CA8A3D" w14:textId="67C79339"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33262C70" w14:textId="23544D77" w:rsidR="00572A86" w:rsidRDefault="00945B51" w:rsidP="00F36DB2">
            <w:pPr>
              <w:jc w:val="center"/>
              <w:rPr>
                <w:rFonts w:ascii="Arial" w:hAnsi="Arial" w:cs="Arial"/>
                <w:noProof/>
              </w:rPr>
            </w:pPr>
            <w:r>
              <w:rPr>
                <w:rFonts w:ascii="Arial" w:hAnsi="Arial" w:cs="Arial"/>
                <w:noProof/>
              </w:rPr>
              <w:t>0.00</w:t>
            </w:r>
          </w:p>
        </w:tc>
      </w:tr>
      <w:tr w:rsidR="00315AB3" w14:paraId="6B428BAB" w14:textId="77777777" w:rsidTr="008377A4">
        <w:tc>
          <w:tcPr>
            <w:tcW w:w="3386" w:type="dxa"/>
            <w:shd w:val="clear" w:color="auto" w:fill="F4B083" w:themeFill="accent2" w:themeFillTint="99"/>
          </w:tcPr>
          <w:p w14:paraId="060C56BA" w14:textId="5BEABA3E" w:rsidR="00572A86" w:rsidRDefault="003D1036" w:rsidP="00F36DB2">
            <w:pPr>
              <w:jc w:val="center"/>
              <w:rPr>
                <w:rFonts w:ascii="Arial" w:hAnsi="Arial" w:cs="Arial"/>
                <w:noProof/>
              </w:rPr>
            </w:pPr>
            <w:r>
              <w:rPr>
                <w:rFonts w:ascii="Arial" w:hAnsi="Arial" w:cs="Arial"/>
                <w:noProof/>
              </w:rPr>
              <w:t>12</w:t>
            </w:r>
          </w:p>
        </w:tc>
        <w:tc>
          <w:tcPr>
            <w:tcW w:w="944" w:type="dxa"/>
            <w:shd w:val="clear" w:color="auto" w:fill="92D050"/>
          </w:tcPr>
          <w:p w14:paraId="2267DD43" w14:textId="0BEA92D2" w:rsidR="00572A86" w:rsidRDefault="00315AB3" w:rsidP="00F36DB2">
            <w:pPr>
              <w:jc w:val="center"/>
              <w:rPr>
                <w:rFonts w:ascii="Arial" w:hAnsi="Arial" w:cs="Arial"/>
                <w:noProof/>
              </w:rPr>
            </w:pPr>
            <w:r>
              <w:rPr>
                <w:rFonts w:ascii="Arial" w:hAnsi="Arial" w:cs="Arial"/>
                <w:noProof/>
              </w:rPr>
              <w:t>0.37</w:t>
            </w:r>
          </w:p>
        </w:tc>
        <w:tc>
          <w:tcPr>
            <w:tcW w:w="944" w:type="dxa"/>
            <w:shd w:val="clear" w:color="auto" w:fill="92D050"/>
          </w:tcPr>
          <w:p w14:paraId="05A015F4" w14:textId="212AD232" w:rsidR="00572A86" w:rsidRDefault="00315AB3" w:rsidP="00F36DB2">
            <w:pPr>
              <w:jc w:val="center"/>
              <w:rPr>
                <w:rFonts w:ascii="Arial" w:hAnsi="Arial" w:cs="Arial"/>
                <w:noProof/>
              </w:rPr>
            </w:pPr>
            <w:r>
              <w:rPr>
                <w:rFonts w:ascii="Arial" w:hAnsi="Arial" w:cs="Arial"/>
                <w:noProof/>
              </w:rPr>
              <w:t>0.37</w:t>
            </w:r>
          </w:p>
        </w:tc>
        <w:tc>
          <w:tcPr>
            <w:tcW w:w="945" w:type="dxa"/>
            <w:shd w:val="clear" w:color="auto" w:fill="92D050"/>
          </w:tcPr>
          <w:p w14:paraId="6976F779" w14:textId="7CF2F4B1"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1400C1E3" w14:textId="0A03297C" w:rsidR="00572A86" w:rsidRDefault="00945B51" w:rsidP="00F36DB2">
            <w:pPr>
              <w:jc w:val="center"/>
              <w:rPr>
                <w:rFonts w:ascii="Arial" w:hAnsi="Arial" w:cs="Arial"/>
                <w:noProof/>
              </w:rPr>
            </w:pPr>
            <w:r>
              <w:rPr>
                <w:rFonts w:ascii="Arial" w:hAnsi="Arial" w:cs="Arial"/>
                <w:noProof/>
              </w:rPr>
              <w:t>0.21</w:t>
            </w:r>
          </w:p>
        </w:tc>
        <w:tc>
          <w:tcPr>
            <w:tcW w:w="945" w:type="dxa"/>
            <w:shd w:val="clear" w:color="auto" w:fill="92D050"/>
          </w:tcPr>
          <w:p w14:paraId="7C1AEEA3" w14:textId="6E67E804"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3041E6DD" w14:textId="742C8B72" w:rsidR="00572A86" w:rsidRDefault="00945B51" w:rsidP="00F36DB2">
            <w:pPr>
              <w:jc w:val="center"/>
              <w:rPr>
                <w:rFonts w:ascii="Arial" w:hAnsi="Arial" w:cs="Arial"/>
                <w:noProof/>
              </w:rPr>
            </w:pPr>
            <w:r>
              <w:rPr>
                <w:rFonts w:ascii="Arial" w:hAnsi="Arial" w:cs="Arial"/>
                <w:noProof/>
              </w:rPr>
              <w:t>0.00</w:t>
            </w:r>
          </w:p>
        </w:tc>
      </w:tr>
      <w:tr w:rsidR="00315AB3" w14:paraId="586CCE92" w14:textId="77777777" w:rsidTr="008377A4">
        <w:tc>
          <w:tcPr>
            <w:tcW w:w="3386" w:type="dxa"/>
            <w:shd w:val="clear" w:color="auto" w:fill="F4B083" w:themeFill="accent2" w:themeFillTint="99"/>
          </w:tcPr>
          <w:p w14:paraId="72F501B9" w14:textId="7CE1887D" w:rsidR="00572A86" w:rsidRDefault="003D1036" w:rsidP="00F36DB2">
            <w:pPr>
              <w:jc w:val="center"/>
              <w:rPr>
                <w:rFonts w:ascii="Arial" w:hAnsi="Arial" w:cs="Arial"/>
                <w:noProof/>
              </w:rPr>
            </w:pPr>
            <w:r>
              <w:rPr>
                <w:rFonts w:ascii="Arial" w:hAnsi="Arial" w:cs="Arial"/>
                <w:noProof/>
              </w:rPr>
              <w:t>13</w:t>
            </w:r>
          </w:p>
        </w:tc>
        <w:tc>
          <w:tcPr>
            <w:tcW w:w="944" w:type="dxa"/>
            <w:shd w:val="clear" w:color="auto" w:fill="92D050"/>
          </w:tcPr>
          <w:p w14:paraId="3C5017E9" w14:textId="0C78190F" w:rsidR="00572A86" w:rsidRDefault="00315AB3" w:rsidP="00F36DB2">
            <w:pPr>
              <w:jc w:val="center"/>
              <w:rPr>
                <w:rFonts w:ascii="Arial" w:hAnsi="Arial" w:cs="Arial"/>
                <w:noProof/>
              </w:rPr>
            </w:pPr>
            <w:r>
              <w:rPr>
                <w:rFonts w:ascii="Arial" w:hAnsi="Arial" w:cs="Arial"/>
                <w:noProof/>
              </w:rPr>
              <w:t>0.00</w:t>
            </w:r>
          </w:p>
        </w:tc>
        <w:tc>
          <w:tcPr>
            <w:tcW w:w="944" w:type="dxa"/>
            <w:shd w:val="clear" w:color="auto" w:fill="92D050"/>
          </w:tcPr>
          <w:p w14:paraId="67B2094D" w14:textId="0E99AF8A" w:rsidR="00572A86" w:rsidRDefault="00315AB3" w:rsidP="00F36DB2">
            <w:pPr>
              <w:jc w:val="center"/>
              <w:rPr>
                <w:rFonts w:ascii="Arial" w:hAnsi="Arial" w:cs="Arial"/>
                <w:noProof/>
              </w:rPr>
            </w:pPr>
            <w:r>
              <w:rPr>
                <w:rFonts w:ascii="Arial" w:hAnsi="Arial" w:cs="Arial"/>
                <w:noProof/>
              </w:rPr>
              <w:t>0.34</w:t>
            </w:r>
          </w:p>
        </w:tc>
        <w:tc>
          <w:tcPr>
            <w:tcW w:w="945" w:type="dxa"/>
            <w:shd w:val="clear" w:color="auto" w:fill="92D050"/>
          </w:tcPr>
          <w:p w14:paraId="341BD000" w14:textId="14C4557B"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2A076199" w14:textId="2E6D33A4"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7837FD00" w14:textId="233CE5DA"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16F1E1B6" w14:textId="6BEE7D9C" w:rsidR="00572A86" w:rsidRDefault="00945B51" w:rsidP="00F36DB2">
            <w:pPr>
              <w:jc w:val="center"/>
              <w:rPr>
                <w:rFonts w:ascii="Arial" w:hAnsi="Arial" w:cs="Arial"/>
                <w:noProof/>
              </w:rPr>
            </w:pPr>
            <w:r>
              <w:rPr>
                <w:rFonts w:ascii="Arial" w:hAnsi="Arial" w:cs="Arial"/>
                <w:noProof/>
              </w:rPr>
              <w:t>0.00</w:t>
            </w:r>
          </w:p>
        </w:tc>
      </w:tr>
      <w:tr w:rsidR="00315AB3" w14:paraId="1B711953" w14:textId="77777777" w:rsidTr="008377A4">
        <w:tc>
          <w:tcPr>
            <w:tcW w:w="3386" w:type="dxa"/>
            <w:shd w:val="clear" w:color="auto" w:fill="F4B083" w:themeFill="accent2" w:themeFillTint="99"/>
          </w:tcPr>
          <w:p w14:paraId="613D8D81" w14:textId="33D499BE" w:rsidR="00572A86" w:rsidRDefault="003D1036" w:rsidP="00F36DB2">
            <w:pPr>
              <w:jc w:val="center"/>
              <w:rPr>
                <w:rFonts w:ascii="Arial" w:hAnsi="Arial" w:cs="Arial"/>
                <w:noProof/>
              </w:rPr>
            </w:pPr>
            <w:r>
              <w:rPr>
                <w:rFonts w:ascii="Arial" w:hAnsi="Arial" w:cs="Arial"/>
                <w:noProof/>
              </w:rPr>
              <w:t>14</w:t>
            </w:r>
          </w:p>
        </w:tc>
        <w:tc>
          <w:tcPr>
            <w:tcW w:w="944" w:type="dxa"/>
            <w:shd w:val="clear" w:color="auto" w:fill="92D050"/>
          </w:tcPr>
          <w:p w14:paraId="116A7F3C" w14:textId="2B6B4513" w:rsidR="00572A86" w:rsidRDefault="00315AB3" w:rsidP="00F36DB2">
            <w:pPr>
              <w:jc w:val="center"/>
              <w:rPr>
                <w:rFonts w:ascii="Arial" w:hAnsi="Arial" w:cs="Arial"/>
                <w:noProof/>
              </w:rPr>
            </w:pPr>
            <w:r>
              <w:rPr>
                <w:rFonts w:ascii="Arial" w:hAnsi="Arial" w:cs="Arial"/>
                <w:noProof/>
              </w:rPr>
              <w:t>0.00</w:t>
            </w:r>
          </w:p>
        </w:tc>
        <w:tc>
          <w:tcPr>
            <w:tcW w:w="944" w:type="dxa"/>
            <w:shd w:val="clear" w:color="auto" w:fill="92D050"/>
          </w:tcPr>
          <w:p w14:paraId="3D9FCD74" w14:textId="4E596190" w:rsidR="00572A86" w:rsidRDefault="00315AB3" w:rsidP="00F36DB2">
            <w:pPr>
              <w:jc w:val="center"/>
              <w:rPr>
                <w:rFonts w:ascii="Arial" w:hAnsi="Arial" w:cs="Arial"/>
                <w:noProof/>
              </w:rPr>
            </w:pPr>
            <w:r>
              <w:rPr>
                <w:rFonts w:ascii="Arial" w:hAnsi="Arial" w:cs="Arial"/>
                <w:noProof/>
              </w:rPr>
              <w:t>0.31</w:t>
            </w:r>
          </w:p>
        </w:tc>
        <w:tc>
          <w:tcPr>
            <w:tcW w:w="945" w:type="dxa"/>
            <w:shd w:val="clear" w:color="auto" w:fill="92D050"/>
          </w:tcPr>
          <w:p w14:paraId="3699BEDF" w14:textId="5A048402"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433C41C9" w14:textId="4B2365DB"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79B48E83" w14:textId="724AB488"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1ECC3745" w14:textId="3755CAC6" w:rsidR="00572A86" w:rsidRDefault="00945B51" w:rsidP="00F36DB2">
            <w:pPr>
              <w:jc w:val="center"/>
              <w:rPr>
                <w:rFonts w:ascii="Arial" w:hAnsi="Arial" w:cs="Arial"/>
                <w:noProof/>
              </w:rPr>
            </w:pPr>
            <w:r>
              <w:rPr>
                <w:rFonts w:ascii="Arial" w:hAnsi="Arial" w:cs="Arial"/>
                <w:noProof/>
              </w:rPr>
              <w:t>0.00</w:t>
            </w:r>
          </w:p>
        </w:tc>
      </w:tr>
      <w:tr w:rsidR="00315AB3" w14:paraId="6EEF6356" w14:textId="77777777" w:rsidTr="008377A4">
        <w:tc>
          <w:tcPr>
            <w:tcW w:w="3386" w:type="dxa"/>
            <w:shd w:val="clear" w:color="auto" w:fill="F4B083" w:themeFill="accent2" w:themeFillTint="99"/>
          </w:tcPr>
          <w:p w14:paraId="5CE55506" w14:textId="6926DBFD" w:rsidR="00572A86" w:rsidRDefault="003D1036" w:rsidP="00F36DB2">
            <w:pPr>
              <w:jc w:val="center"/>
              <w:rPr>
                <w:rFonts w:ascii="Arial" w:hAnsi="Arial" w:cs="Arial"/>
                <w:noProof/>
              </w:rPr>
            </w:pPr>
            <w:r>
              <w:rPr>
                <w:rFonts w:ascii="Arial" w:hAnsi="Arial" w:cs="Arial"/>
                <w:noProof/>
              </w:rPr>
              <w:t>15</w:t>
            </w:r>
          </w:p>
        </w:tc>
        <w:tc>
          <w:tcPr>
            <w:tcW w:w="944" w:type="dxa"/>
            <w:shd w:val="clear" w:color="auto" w:fill="92D050"/>
          </w:tcPr>
          <w:p w14:paraId="64FBB925" w14:textId="72540CD5" w:rsidR="00572A86" w:rsidRDefault="00315AB3" w:rsidP="00F36DB2">
            <w:pPr>
              <w:jc w:val="center"/>
              <w:rPr>
                <w:rFonts w:ascii="Arial" w:hAnsi="Arial" w:cs="Arial"/>
                <w:noProof/>
              </w:rPr>
            </w:pPr>
            <w:r>
              <w:rPr>
                <w:rFonts w:ascii="Arial" w:hAnsi="Arial" w:cs="Arial"/>
                <w:noProof/>
              </w:rPr>
              <w:t>0.00</w:t>
            </w:r>
          </w:p>
        </w:tc>
        <w:tc>
          <w:tcPr>
            <w:tcW w:w="944" w:type="dxa"/>
            <w:shd w:val="clear" w:color="auto" w:fill="92D050"/>
          </w:tcPr>
          <w:p w14:paraId="27FAA4D9" w14:textId="67583DEE" w:rsidR="00572A86" w:rsidRDefault="00315AB3" w:rsidP="00F36DB2">
            <w:pPr>
              <w:jc w:val="center"/>
              <w:rPr>
                <w:rFonts w:ascii="Arial" w:hAnsi="Arial" w:cs="Arial"/>
                <w:noProof/>
              </w:rPr>
            </w:pPr>
            <w:r>
              <w:rPr>
                <w:rFonts w:ascii="Arial" w:hAnsi="Arial" w:cs="Arial"/>
                <w:noProof/>
              </w:rPr>
              <w:t>0.28</w:t>
            </w:r>
          </w:p>
        </w:tc>
        <w:tc>
          <w:tcPr>
            <w:tcW w:w="945" w:type="dxa"/>
            <w:shd w:val="clear" w:color="auto" w:fill="92D050"/>
          </w:tcPr>
          <w:p w14:paraId="5592DB98" w14:textId="6D82468D"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7DFF29FC" w14:textId="21A7C692"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40FAAB99" w14:textId="36FCCB87"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6B95DA94" w14:textId="7150E691" w:rsidR="00572A86" w:rsidRDefault="00945B51" w:rsidP="00F36DB2">
            <w:pPr>
              <w:jc w:val="center"/>
              <w:rPr>
                <w:rFonts w:ascii="Arial" w:hAnsi="Arial" w:cs="Arial"/>
                <w:noProof/>
              </w:rPr>
            </w:pPr>
            <w:r>
              <w:rPr>
                <w:rFonts w:ascii="Arial" w:hAnsi="Arial" w:cs="Arial"/>
                <w:noProof/>
              </w:rPr>
              <w:t>0.00</w:t>
            </w:r>
          </w:p>
        </w:tc>
      </w:tr>
      <w:tr w:rsidR="00315AB3" w14:paraId="23379EBA" w14:textId="77777777" w:rsidTr="008377A4">
        <w:tc>
          <w:tcPr>
            <w:tcW w:w="3386" w:type="dxa"/>
            <w:shd w:val="clear" w:color="auto" w:fill="F4B083" w:themeFill="accent2" w:themeFillTint="99"/>
          </w:tcPr>
          <w:p w14:paraId="70C2D8F1" w14:textId="572771C1" w:rsidR="00572A86" w:rsidRDefault="003D1036" w:rsidP="00F36DB2">
            <w:pPr>
              <w:jc w:val="center"/>
              <w:rPr>
                <w:rFonts w:ascii="Arial" w:hAnsi="Arial" w:cs="Arial"/>
                <w:noProof/>
              </w:rPr>
            </w:pPr>
            <w:r>
              <w:rPr>
                <w:rFonts w:ascii="Arial" w:hAnsi="Arial" w:cs="Arial"/>
                <w:noProof/>
              </w:rPr>
              <w:t>&gt; 15</w:t>
            </w:r>
          </w:p>
        </w:tc>
        <w:tc>
          <w:tcPr>
            <w:tcW w:w="944" w:type="dxa"/>
            <w:shd w:val="clear" w:color="auto" w:fill="92D050"/>
          </w:tcPr>
          <w:p w14:paraId="7E099BBE" w14:textId="686676A5" w:rsidR="00572A86" w:rsidRDefault="00315AB3" w:rsidP="00F36DB2">
            <w:pPr>
              <w:jc w:val="center"/>
              <w:rPr>
                <w:rFonts w:ascii="Arial" w:hAnsi="Arial" w:cs="Arial"/>
                <w:noProof/>
              </w:rPr>
            </w:pPr>
            <w:r>
              <w:rPr>
                <w:rFonts w:ascii="Arial" w:hAnsi="Arial" w:cs="Arial"/>
                <w:noProof/>
              </w:rPr>
              <w:t>0.00</w:t>
            </w:r>
          </w:p>
        </w:tc>
        <w:tc>
          <w:tcPr>
            <w:tcW w:w="944" w:type="dxa"/>
            <w:shd w:val="clear" w:color="auto" w:fill="92D050"/>
          </w:tcPr>
          <w:p w14:paraId="51A8D483" w14:textId="0221BD96"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54ED959B" w14:textId="1937A29F"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39914A5A" w14:textId="34F976DA"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15DE3FE1" w14:textId="1B18D948"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0A4564C5" w14:textId="47AA444F" w:rsidR="00572A86" w:rsidRDefault="00945B51" w:rsidP="00F36DB2">
            <w:pPr>
              <w:jc w:val="center"/>
              <w:rPr>
                <w:rFonts w:ascii="Arial" w:hAnsi="Arial" w:cs="Arial"/>
                <w:noProof/>
              </w:rPr>
            </w:pPr>
            <w:r>
              <w:rPr>
                <w:rFonts w:ascii="Arial" w:hAnsi="Arial" w:cs="Arial"/>
                <w:noProof/>
              </w:rPr>
              <w:t>0.00</w:t>
            </w:r>
          </w:p>
        </w:tc>
      </w:tr>
    </w:tbl>
    <w:p w14:paraId="4FAAF2CD" w14:textId="7D1F6B84" w:rsidR="003C2314" w:rsidRDefault="003C2314" w:rsidP="00B458BA">
      <w:pPr>
        <w:rPr>
          <w:rFonts w:ascii="Arial" w:hAnsi="Arial" w:cs="Arial"/>
          <w:noProof/>
        </w:rPr>
      </w:pPr>
    </w:p>
    <w:p w14:paraId="396C9E2A" w14:textId="5A313A5A" w:rsidR="006D5EB2" w:rsidRPr="006D5EB2" w:rsidRDefault="006D5EB2" w:rsidP="00B458BA">
      <w:pPr>
        <w:rPr>
          <w:rFonts w:ascii="Arial" w:hAnsi="Arial" w:cs="Arial"/>
          <w:b/>
          <w:bCs/>
          <w:noProof/>
          <w:sz w:val="24"/>
          <w:szCs w:val="24"/>
        </w:rPr>
      </w:pPr>
      <w:r w:rsidRPr="006D5EB2">
        <w:rPr>
          <w:rFonts w:ascii="Arial" w:hAnsi="Arial" w:cs="Arial"/>
          <w:b/>
          <w:bCs/>
          <w:noProof/>
          <w:sz w:val="24"/>
          <w:szCs w:val="24"/>
        </w:rPr>
        <w:t xml:space="preserve">Tabla </w:t>
      </w:r>
      <w:r>
        <w:rPr>
          <w:rFonts w:ascii="Arial" w:hAnsi="Arial" w:cs="Arial"/>
          <w:b/>
          <w:bCs/>
          <w:noProof/>
          <w:sz w:val="24"/>
          <w:szCs w:val="24"/>
        </w:rPr>
        <w:t>3</w:t>
      </w:r>
    </w:p>
    <w:tbl>
      <w:tblPr>
        <w:tblStyle w:val="Tablaconcuadrcula"/>
        <w:tblW w:w="0" w:type="auto"/>
        <w:tblLook w:val="04A0" w:firstRow="1" w:lastRow="0" w:firstColumn="1" w:lastColumn="0" w:noHBand="0" w:noVBand="1"/>
      </w:tblPr>
      <w:tblGrid>
        <w:gridCol w:w="2992"/>
        <w:gridCol w:w="2993"/>
        <w:gridCol w:w="2993"/>
      </w:tblGrid>
      <w:tr w:rsidR="003C2314" w14:paraId="07C6A677" w14:textId="77777777" w:rsidTr="008377A4">
        <w:tc>
          <w:tcPr>
            <w:tcW w:w="2992" w:type="dxa"/>
            <w:vMerge w:val="restart"/>
            <w:shd w:val="clear" w:color="auto" w:fill="00B0F0"/>
          </w:tcPr>
          <w:p w14:paraId="69B7B36B" w14:textId="434DE3DA" w:rsidR="003C2314" w:rsidRPr="003C2314" w:rsidRDefault="003C2314" w:rsidP="003C2314">
            <w:pPr>
              <w:jc w:val="center"/>
              <w:rPr>
                <w:rFonts w:ascii="Arial" w:hAnsi="Arial" w:cs="Arial"/>
                <w:noProof/>
                <w:sz w:val="28"/>
                <w:szCs w:val="28"/>
              </w:rPr>
            </w:pPr>
            <w:r w:rsidRPr="003C2314">
              <w:rPr>
                <w:rFonts w:ascii="Arial" w:hAnsi="Arial" w:cs="Arial"/>
                <w:noProof/>
                <w:sz w:val="28"/>
                <w:szCs w:val="28"/>
              </w:rPr>
              <w:t>Tipo de acoplamiento</w:t>
            </w:r>
          </w:p>
        </w:tc>
        <w:tc>
          <w:tcPr>
            <w:tcW w:w="5986" w:type="dxa"/>
            <w:gridSpan w:val="2"/>
            <w:shd w:val="clear" w:color="auto" w:fill="ED7D31" w:themeFill="accent2"/>
          </w:tcPr>
          <w:p w14:paraId="70299F06" w14:textId="40A8F0A9" w:rsidR="003C2314" w:rsidRDefault="003C2314" w:rsidP="003C2314">
            <w:pPr>
              <w:jc w:val="center"/>
              <w:rPr>
                <w:rFonts w:ascii="Arial" w:hAnsi="Arial" w:cs="Arial"/>
                <w:noProof/>
              </w:rPr>
            </w:pPr>
            <w:r>
              <w:rPr>
                <w:rFonts w:ascii="Arial" w:hAnsi="Arial" w:cs="Arial"/>
                <w:noProof/>
              </w:rPr>
              <w:t>Multiplicador de acoplamiento</w:t>
            </w:r>
          </w:p>
        </w:tc>
      </w:tr>
      <w:tr w:rsidR="003C2314" w14:paraId="726FF60E" w14:textId="77777777" w:rsidTr="008377A4">
        <w:tc>
          <w:tcPr>
            <w:tcW w:w="2992" w:type="dxa"/>
            <w:vMerge/>
            <w:shd w:val="clear" w:color="auto" w:fill="00B0F0"/>
          </w:tcPr>
          <w:p w14:paraId="6AECCB51" w14:textId="77777777" w:rsidR="003C2314" w:rsidRDefault="003C2314" w:rsidP="003C2314">
            <w:pPr>
              <w:jc w:val="center"/>
              <w:rPr>
                <w:rFonts w:ascii="Arial" w:hAnsi="Arial" w:cs="Arial"/>
                <w:noProof/>
              </w:rPr>
            </w:pPr>
          </w:p>
        </w:tc>
        <w:tc>
          <w:tcPr>
            <w:tcW w:w="2993" w:type="dxa"/>
            <w:shd w:val="clear" w:color="auto" w:fill="ED7D31" w:themeFill="accent2"/>
          </w:tcPr>
          <w:p w14:paraId="0AE15049" w14:textId="77777777" w:rsidR="003C2314" w:rsidRDefault="003C2314" w:rsidP="003C2314">
            <w:pPr>
              <w:jc w:val="center"/>
              <w:rPr>
                <w:rFonts w:ascii="Arial" w:hAnsi="Arial" w:cs="Arial"/>
                <w:noProof/>
              </w:rPr>
            </w:pPr>
            <w:r>
              <w:rPr>
                <w:rFonts w:ascii="Arial" w:hAnsi="Arial" w:cs="Arial"/>
                <w:noProof/>
              </w:rPr>
              <w:t>V &lt; 30 pulgadas</w:t>
            </w:r>
          </w:p>
          <w:p w14:paraId="1940C316" w14:textId="037E4C0B" w:rsidR="003C2314" w:rsidRDefault="003C2314" w:rsidP="003C2314">
            <w:pPr>
              <w:jc w:val="center"/>
              <w:rPr>
                <w:rFonts w:ascii="Arial" w:hAnsi="Arial" w:cs="Arial"/>
                <w:noProof/>
              </w:rPr>
            </w:pPr>
            <w:r>
              <w:rPr>
                <w:rFonts w:ascii="Arial" w:hAnsi="Arial" w:cs="Arial"/>
                <w:noProof/>
              </w:rPr>
              <w:t>(75 cm)</w:t>
            </w:r>
          </w:p>
        </w:tc>
        <w:tc>
          <w:tcPr>
            <w:tcW w:w="2993" w:type="dxa"/>
            <w:shd w:val="clear" w:color="auto" w:fill="ED7D31" w:themeFill="accent2"/>
          </w:tcPr>
          <w:p w14:paraId="3C90702E" w14:textId="5798A04F" w:rsidR="003C2314" w:rsidRDefault="003C2314" w:rsidP="003C2314">
            <w:pPr>
              <w:jc w:val="center"/>
              <w:rPr>
                <w:rFonts w:ascii="Arial" w:hAnsi="Arial" w:cs="Arial"/>
                <w:noProof/>
              </w:rPr>
            </w:pPr>
            <w:r>
              <w:rPr>
                <w:rFonts w:ascii="Arial" w:hAnsi="Arial" w:cs="Arial"/>
                <w:noProof/>
              </w:rPr>
              <w:t>V &gt; 30 pulgadas</w:t>
            </w:r>
          </w:p>
          <w:p w14:paraId="6488E2C1" w14:textId="0C2C71B3" w:rsidR="003C2314" w:rsidRDefault="003C2314" w:rsidP="003C2314">
            <w:pPr>
              <w:jc w:val="center"/>
              <w:rPr>
                <w:rFonts w:ascii="Arial" w:hAnsi="Arial" w:cs="Arial"/>
                <w:noProof/>
              </w:rPr>
            </w:pPr>
            <w:r>
              <w:rPr>
                <w:rFonts w:ascii="Arial" w:hAnsi="Arial" w:cs="Arial"/>
                <w:noProof/>
              </w:rPr>
              <w:t>(75 cm)</w:t>
            </w:r>
          </w:p>
        </w:tc>
      </w:tr>
      <w:tr w:rsidR="003C2314" w14:paraId="7AE3E8A4" w14:textId="77777777" w:rsidTr="008377A4">
        <w:tc>
          <w:tcPr>
            <w:tcW w:w="2992" w:type="dxa"/>
            <w:shd w:val="clear" w:color="auto" w:fill="9CC2E5" w:themeFill="accent5" w:themeFillTint="99"/>
          </w:tcPr>
          <w:p w14:paraId="4C3F5F29" w14:textId="13344408" w:rsidR="003C2314" w:rsidRDefault="003C2314" w:rsidP="003C2314">
            <w:pPr>
              <w:jc w:val="center"/>
              <w:rPr>
                <w:rFonts w:ascii="Arial" w:hAnsi="Arial" w:cs="Arial"/>
                <w:noProof/>
              </w:rPr>
            </w:pPr>
            <w:r>
              <w:rPr>
                <w:rFonts w:ascii="Arial" w:hAnsi="Arial" w:cs="Arial"/>
                <w:noProof/>
              </w:rPr>
              <w:t>Bueno</w:t>
            </w:r>
          </w:p>
        </w:tc>
        <w:tc>
          <w:tcPr>
            <w:tcW w:w="2993" w:type="dxa"/>
            <w:shd w:val="clear" w:color="auto" w:fill="FFC000"/>
          </w:tcPr>
          <w:p w14:paraId="36328D46" w14:textId="2846B65D" w:rsidR="003C2314" w:rsidRDefault="003C2314" w:rsidP="003C2314">
            <w:pPr>
              <w:jc w:val="center"/>
              <w:rPr>
                <w:rFonts w:ascii="Arial" w:hAnsi="Arial" w:cs="Arial"/>
                <w:noProof/>
              </w:rPr>
            </w:pPr>
            <w:r>
              <w:rPr>
                <w:rFonts w:ascii="Arial" w:hAnsi="Arial" w:cs="Arial"/>
                <w:noProof/>
              </w:rPr>
              <w:t>1.00</w:t>
            </w:r>
          </w:p>
        </w:tc>
        <w:tc>
          <w:tcPr>
            <w:tcW w:w="2993" w:type="dxa"/>
            <w:shd w:val="clear" w:color="auto" w:fill="FFC000"/>
          </w:tcPr>
          <w:p w14:paraId="4C62870D" w14:textId="32059E7D" w:rsidR="003C2314" w:rsidRDefault="003C2314" w:rsidP="003C2314">
            <w:pPr>
              <w:jc w:val="center"/>
              <w:rPr>
                <w:rFonts w:ascii="Arial" w:hAnsi="Arial" w:cs="Arial"/>
                <w:noProof/>
              </w:rPr>
            </w:pPr>
            <w:r>
              <w:rPr>
                <w:rFonts w:ascii="Arial" w:hAnsi="Arial" w:cs="Arial"/>
                <w:noProof/>
              </w:rPr>
              <w:t>1.00</w:t>
            </w:r>
          </w:p>
        </w:tc>
      </w:tr>
      <w:tr w:rsidR="003C2314" w14:paraId="1DDEDF2D" w14:textId="77777777" w:rsidTr="008377A4">
        <w:tc>
          <w:tcPr>
            <w:tcW w:w="2992" w:type="dxa"/>
            <w:shd w:val="clear" w:color="auto" w:fill="9CC2E5" w:themeFill="accent5" w:themeFillTint="99"/>
          </w:tcPr>
          <w:p w14:paraId="1460E380" w14:textId="7226AF04" w:rsidR="003C2314" w:rsidRDefault="003C2314" w:rsidP="003C2314">
            <w:pPr>
              <w:jc w:val="center"/>
              <w:rPr>
                <w:rFonts w:ascii="Arial" w:hAnsi="Arial" w:cs="Arial"/>
                <w:noProof/>
              </w:rPr>
            </w:pPr>
            <w:r>
              <w:rPr>
                <w:rFonts w:ascii="Arial" w:hAnsi="Arial" w:cs="Arial"/>
                <w:noProof/>
              </w:rPr>
              <w:t>Justo</w:t>
            </w:r>
          </w:p>
        </w:tc>
        <w:tc>
          <w:tcPr>
            <w:tcW w:w="2993" w:type="dxa"/>
            <w:shd w:val="clear" w:color="auto" w:fill="FFC000"/>
          </w:tcPr>
          <w:p w14:paraId="64046C28" w14:textId="1807B3D9" w:rsidR="003C2314" w:rsidRDefault="003C2314" w:rsidP="003C2314">
            <w:pPr>
              <w:jc w:val="center"/>
              <w:rPr>
                <w:rFonts w:ascii="Arial" w:hAnsi="Arial" w:cs="Arial"/>
                <w:noProof/>
              </w:rPr>
            </w:pPr>
            <w:r>
              <w:rPr>
                <w:rFonts w:ascii="Arial" w:hAnsi="Arial" w:cs="Arial"/>
                <w:noProof/>
              </w:rPr>
              <w:t>0.95</w:t>
            </w:r>
          </w:p>
        </w:tc>
        <w:tc>
          <w:tcPr>
            <w:tcW w:w="2993" w:type="dxa"/>
            <w:shd w:val="clear" w:color="auto" w:fill="FFC000"/>
          </w:tcPr>
          <w:p w14:paraId="18B61F63" w14:textId="01DADE37" w:rsidR="003C2314" w:rsidRDefault="003C2314" w:rsidP="003C2314">
            <w:pPr>
              <w:jc w:val="center"/>
              <w:rPr>
                <w:rFonts w:ascii="Arial" w:hAnsi="Arial" w:cs="Arial"/>
                <w:noProof/>
              </w:rPr>
            </w:pPr>
            <w:r>
              <w:rPr>
                <w:rFonts w:ascii="Arial" w:hAnsi="Arial" w:cs="Arial"/>
                <w:noProof/>
              </w:rPr>
              <w:t>1.00</w:t>
            </w:r>
          </w:p>
        </w:tc>
      </w:tr>
      <w:tr w:rsidR="003C2314" w14:paraId="4F4C6F78" w14:textId="77777777" w:rsidTr="008377A4">
        <w:tc>
          <w:tcPr>
            <w:tcW w:w="2992" w:type="dxa"/>
            <w:shd w:val="clear" w:color="auto" w:fill="9CC2E5" w:themeFill="accent5" w:themeFillTint="99"/>
          </w:tcPr>
          <w:p w14:paraId="3DA3D82A" w14:textId="7F4FF295" w:rsidR="003C2314" w:rsidRDefault="003C2314" w:rsidP="003C2314">
            <w:pPr>
              <w:jc w:val="center"/>
              <w:rPr>
                <w:rFonts w:ascii="Arial" w:hAnsi="Arial" w:cs="Arial"/>
                <w:noProof/>
              </w:rPr>
            </w:pPr>
            <w:r>
              <w:rPr>
                <w:rFonts w:ascii="Arial" w:hAnsi="Arial" w:cs="Arial"/>
                <w:noProof/>
              </w:rPr>
              <w:t>Probre</w:t>
            </w:r>
          </w:p>
        </w:tc>
        <w:tc>
          <w:tcPr>
            <w:tcW w:w="2993" w:type="dxa"/>
            <w:shd w:val="clear" w:color="auto" w:fill="FFC000"/>
          </w:tcPr>
          <w:p w14:paraId="51A896F4" w14:textId="4A0CAE01" w:rsidR="003C2314" w:rsidRDefault="003C2314" w:rsidP="003C2314">
            <w:pPr>
              <w:jc w:val="center"/>
              <w:rPr>
                <w:rFonts w:ascii="Arial" w:hAnsi="Arial" w:cs="Arial"/>
                <w:noProof/>
              </w:rPr>
            </w:pPr>
            <w:r>
              <w:rPr>
                <w:rFonts w:ascii="Arial" w:hAnsi="Arial" w:cs="Arial"/>
                <w:noProof/>
              </w:rPr>
              <w:t>0.90</w:t>
            </w:r>
          </w:p>
        </w:tc>
        <w:tc>
          <w:tcPr>
            <w:tcW w:w="2993" w:type="dxa"/>
            <w:shd w:val="clear" w:color="auto" w:fill="FFC000"/>
          </w:tcPr>
          <w:p w14:paraId="4BB3E45C" w14:textId="541E35A0" w:rsidR="003C2314" w:rsidRDefault="003C2314" w:rsidP="003C2314">
            <w:pPr>
              <w:jc w:val="center"/>
              <w:rPr>
                <w:rFonts w:ascii="Arial" w:hAnsi="Arial" w:cs="Arial"/>
                <w:noProof/>
              </w:rPr>
            </w:pPr>
            <w:r>
              <w:rPr>
                <w:rFonts w:ascii="Arial" w:hAnsi="Arial" w:cs="Arial"/>
                <w:noProof/>
              </w:rPr>
              <w:t>0.90</w:t>
            </w:r>
          </w:p>
        </w:tc>
      </w:tr>
    </w:tbl>
    <w:p w14:paraId="403EA8F6" w14:textId="2D986F81" w:rsidR="003C2314" w:rsidRDefault="003C2314" w:rsidP="00B458BA">
      <w:pPr>
        <w:rPr>
          <w:rFonts w:ascii="Arial" w:hAnsi="Arial" w:cs="Arial"/>
          <w:noProof/>
        </w:rPr>
      </w:pPr>
    </w:p>
    <w:p w14:paraId="4BFA756A" w14:textId="237DA623" w:rsidR="006D5EB2" w:rsidRPr="006D5EB2" w:rsidRDefault="006D5EB2" w:rsidP="00B458BA">
      <w:pPr>
        <w:rPr>
          <w:rFonts w:ascii="Arial" w:hAnsi="Arial" w:cs="Arial"/>
          <w:b/>
          <w:bCs/>
          <w:noProof/>
          <w:sz w:val="24"/>
          <w:szCs w:val="24"/>
        </w:rPr>
      </w:pPr>
      <w:r w:rsidRPr="006D5EB2">
        <w:rPr>
          <w:rFonts w:ascii="Arial" w:hAnsi="Arial" w:cs="Arial"/>
          <w:b/>
          <w:bCs/>
          <w:noProof/>
          <w:sz w:val="24"/>
          <w:szCs w:val="24"/>
        </w:rPr>
        <w:t xml:space="preserve">Tabla </w:t>
      </w:r>
      <w:r>
        <w:rPr>
          <w:rFonts w:ascii="Arial" w:hAnsi="Arial" w:cs="Arial"/>
          <w:b/>
          <w:bCs/>
          <w:noProof/>
          <w:sz w:val="24"/>
          <w:szCs w:val="24"/>
        </w:rPr>
        <w:t>4</w:t>
      </w:r>
    </w:p>
    <w:tbl>
      <w:tblPr>
        <w:tblStyle w:val="Tablaconcuadrcula"/>
        <w:tblW w:w="0" w:type="auto"/>
        <w:tblLook w:val="04A0" w:firstRow="1" w:lastRow="0" w:firstColumn="1" w:lastColumn="0" w:noHBand="0" w:noVBand="1"/>
      </w:tblPr>
      <w:tblGrid>
        <w:gridCol w:w="2992"/>
        <w:gridCol w:w="2993"/>
        <w:gridCol w:w="2993"/>
      </w:tblGrid>
      <w:tr w:rsidR="008F782E" w14:paraId="3ED4F445" w14:textId="77777777" w:rsidTr="008377A4">
        <w:tc>
          <w:tcPr>
            <w:tcW w:w="2992" w:type="dxa"/>
            <w:shd w:val="clear" w:color="auto" w:fill="92D050"/>
          </w:tcPr>
          <w:p w14:paraId="70169A3A" w14:textId="12B53D45" w:rsidR="008F782E" w:rsidRDefault="008F782E" w:rsidP="00B458BA">
            <w:pPr>
              <w:rPr>
                <w:rFonts w:ascii="Arial" w:hAnsi="Arial" w:cs="Arial"/>
                <w:noProof/>
              </w:rPr>
            </w:pPr>
            <w:r>
              <w:rPr>
                <w:rFonts w:ascii="Arial" w:hAnsi="Arial" w:cs="Arial"/>
                <w:noProof/>
              </w:rPr>
              <w:t>Bueno</w:t>
            </w:r>
          </w:p>
        </w:tc>
        <w:tc>
          <w:tcPr>
            <w:tcW w:w="2993" w:type="dxa"/>
            <w:shd w:val="clear" w:color="auto" w:fill="FFC000"/>
          </w:tcPr>
          <w:p w14:paraId="2E27A393" w14:textId="74DEC726" w:rsidR="008F782E" w:rsidRDefault="008F782E" w:rsidP="00B458BA">
            <w:pPr>
              <w:rPr>
                <w:rFonts w:ascii="Arial" w:hAnsi="Arial" w:cs="Arial"/>
                <w:noProof/>
              </w:rPr>
            </w:pPr>
            <w:r>
              <w:rPr>
                <w:rFonts w:ascii="Arial" w:hAnsi="Arial" w:cs="Arial"/>
                <w:noProof/>
              </w:rPr>
              <w:t>Justo</w:t>
            </w:r>
          </w:p>
        </w:tc>
        <w:tc>
          <w:tcPr>
            <w:tcW w:w="2993" w:type="dxa"/>
            <w:shd w:val="clear" w:color="auto" w:fill="0070C0"/>
          </w:tcPr>
          <w:p w14:paraId="41BB05A9" w14:textId="54F77DA6" w:rsidR="008F782E" w:rsidRDefault="008F782E" w:rsidP="00B458BA">
            <w:pPr>
              <w:rPr>
                <w:rFonts w:ascii="Arial" w:hAnsi="Arial" w:cs="Arial"/>
                <w:noProof/>
              </w:rPr>
            </w:pPr>
            <w:r>
              <w:rPr>
                <w:rFonts w:ascii="Arial" w:hAnsi="Arial" w:cs="Arial"/>
                <w:noProof/>
              </w:rPr>
              <w:t>Pobre</w:t>
            </w:r>
          </w:p>
        </w:tc>
      </w:tr>
      <w:tr w:rsidR="008F782E" w14:paraId="32721DAF" w14:textId="77777777" w:rsidTr="008377A4">
        <w:tc>
          <w:tcPr>
            <w:tcW w:w="2992" w:type="dxa"/>
            <w:shd w:val="clear" w:color="auto" w:fill="92D050"/>
          </w:tcPr>
          <w:p w14:paraId="0AABC6AC" w14:textId="548CC469" w:rsidR="008F782E" w:rsidRDefault="008F782E" w:rsidP="00B458BA">
            <w:pPr>
              <w:rPr>
                <w:rFonts w:ascii="Arial" w:hAnsi="Arial" w:cs="Arial"/>
                <w:noProof/>
              </w:rPr>
            </w:pPr>
            <w:r>
              <w:rPr>
                <w:rFonts w:ascii="Arial" w:hAnsi="Arial" w:cs="Arial"/>
                <w:noProof/>
              </w:rPr>
              <w:t>1.- Para contenedores de diseño óptimo, como algunas cajas, contenedores, etc. El acoplamiento  “bueno” entre la mano y el objeto de definiría como asas o recortes de sujeción manual de óptimo diseño</w:t>
            </w:r>
            <w:r w:rsidR="00EA72F8">
              <w:rPr>
                <w:rFonts w:ascii="Arial" w:hAnsi="Arial" w:cs="Arial"/>
                <w:noProof/>
              </w:rPr>
              <w:t>.</w:t>
            </w:r>
          </w:p>
        </w:tc>
        <w:tc>
          <w:tcPr>
            <w:tcW w:w="2993" w:type="dxa"/>
            <w:shd w:val="clear" w:color="auto" w:fill="FFC000"/>
          </w:tcPr>
          <w:p w14:paraId="7AF17286" w14:textId="7EF6AC79" w:rsidR="008F782E" w:rsidRDefault="008F782E" w:rsidP="00B458BA">
            <w:pPr>
              <w:rPr>
                <w:rFonts w:ascii="Arial" w:hAnsi="Arial" w:cs="Arial"/>
                <w:noProof/>
              </w:rPr>
            </w:pPr>
            <w:r>
              <w:rPr>
                <w:rFonts w:ascii="Arial" w:hAnsi="Arial" w:cs="Arial"/>
                <w:noProof/>
              </w:rPr>
              <w:t>1.</w:t>
            </w:r>
            <w:r w:rsidR="00EA72F8">
              <w:rPr>
                <w:rFonts w:ascii="Arial" w:hAnsi="Arial" w:cs="Arial"/>
                <w:noProof/>
              </w:rPr>
              <w:t>-</w:t>
            </w:r>
            <w:r>
              <w:rPr>
                <w:rFonts w:ascii="Arial" w:hAnsi="Arial" w:cs="Arial"/>
                <w:noProof/>
              </w:rPr>
              <w:t xml:space="preserve"> Para contenedores de diseño óptimo, un “justo” acoplamiento mano objeto </w:t>
            </w:r>
            <w:r w:rsidR="00EA72F8">
              <w:rPr>
                <w:rFonts w:ascii="Arial" w:hAnsi="Arial" w:cs="Arial"/>
                <w:noProof/>
              </w:rPr>
              <w:t>podría ser definido como mangos o  un sujetador</w:t>
            </w:r>
            <w:r w:rsidR="00EA72F8" w:rsidRPr="00EA72F8">
              <w:rPr>
                <w:rFonts w:ascii="Arial" w:hAnsi="Arial" w:cs="Arial"/>
                <w:noProof/>
              </w:rPr>
              <w:t xml:space="preserve"> de</w:t>
            </w:r>
            <w:r w:rsidR="00EA72F8">
              <w:rPr>
                <w:rFonts w:ascii="Arial" w:hAnsi="Arial" w:cs="Arial"/>
                <w:noProof/>
              </w:rPr>
              <w:t xml:space="preserve"> </w:t>
            </w:r>
            <w:r w:rsidR="00EA72F8" w:rsidRPr="00EA72F8">
              <w:rPr>
                <w:rFonts w:ascii="Arial" w:hAnsi="Arial" w:cs="Arial"/>
                <w:noProof/>
              </w:rPr>
              <w:t>mano</w:t>
            </w:r>
            <w:r w:rsidR="00EA72F8">
              <w:rPr>
                <w:rFonts w:ascii="Arial" w:hAnsi="Arial" w:cs="Arial"/>
                <w:noProof/>
              </w:rPr>
              <w:t xml:space="preserve"> mas corto que el diseño óptimo.</w:t>
            </w:r>
          </w:p>
        </w:tc>
        <w:tc>
          <w:tcPr>
            <w:tcW w:w="2993" w:type="dxa"/>
            <w:shd w:val="clear" w:color="auto" w:fill="0070C0"/>
          </w:tcPr>
          <w:p w14:paraId="1BC367CE" w14:textId="28F1851F" w:rsidR="008F782E" w:rsidRDefault="00EA72F8" w:rsidP="00B458BA">
            <w:pPr>
              <w:rPr>
                <w:rFonts w:ascii="Arial" w:hAnsi="Arial" w:cs="Arial"/>
                <w:noProof/>
              </w:rPr>
            </w:pPr>
            <w:r>
              <w:rPr>
                <w:rFonts w:ascii="Arial" w:hAnsi="Arial" w:cs="Arial"/>
                <w:noProof/>
              </w:rPr>
              <w:t>1.- Contenedores de diseño menos óptimo o partes sueltas u objetos irregulares que son voluminosos, dificiles de manejar o tienen bordes afilados.</w:t>
            </w:r>
          </w:p>
        </w:tc>
      </w:tr>
      <w:tr w:rsidR="008F782E" w14:paraId="2DBABC6B" w14:textId="77777777" w:rsidTr="008377A4">
        <w:tc>
          <w:tcPr>
            <w:tcW w:w="2992" w:type="dxa"/>
            <w:shd w:val="clear" w:color="auto" w:fill="92D050"/>
          </w:tcPr>
          <w:p w14:paraId="5EE97FDD" w14:textId="60FED35D" w:rsidR="008F782E" w:rsidRDefault="00EE3281" w:rsidP="00B458BA">
            <w:pPr>
              <w:rPr>
                <w:rFonts w:ascii="Arial" w:hAnsi="Arial" w:cs="Arial"/>
                <w:noProof/>
              </w:rPr>
            </w:pPr>
            <w:r>
              <w:rPr>
                <w:rFonts w:ascii="Arial" w:hAnsi="Arial" w:cs="Arial"/>
                <w:noProof/>
              </w:rPr>
              <w:lastRenderedPageBreak/>
              <w:t>2.- Para piezas sueltas u objetos irregulares, que no suelen guardarse en contenedores, tales como pinzas metalizas, existencias, y materiales de suministro</w:t>
            </w:r>
            <w:r w:rsidR="003B7BAC">
              <w:rPr>
                <w:rFonts w:ascii="Arial" w:hAnsi="Arial" w:cs="Arial"/>
                <w:noProof/>
              </w:rPr>
              <w:t>, un “buen” acoplamiento mano objeto se definiría como un agarre comodo en el que la mano puede ser fácilmente envelta alrededor del objeto</w:t>
            </w:r>
            <w:r>
              <w:rPr>
                <w:rFonts w:ascii="Arial" w:hAnsi="Arial" w:cs="Arial"/>
                <w:noProof/>
              </w:rPr>
              <w:t xml:space="preserve">  </w:t>
            </w:r>
          </w:p>
        </w:tc>
        <w:tc>
          <w:tcPr>
            <w:tcW w:w="2993" w:type="dxa"/>
            <w:shd w:val="clear" w:color="auto" w:fill="FFC000"/>
          </w:tcPr>
          <w:p w14:paraId="3EDB3174" w14:textId="5A83EAC5" w:rsidR="008F782E" w:rsidRDefault="00840294" w:rsidP="00B458BA">
            <w:pPr>
              <w:rPr>
                <w:rFonts w:ascii="Arial" w:hAnsi="Arial" w:cs="Arial"/>
                <w:noProof/>
              </w:rPr>
            </w:pPr>
            <w:r>
              <w:rPr>
                <w:rFonts w:ascii="Arial" w:hAnsi="Arial" w:cs="Arial"/>
                <w:noProof/>
              </w:rPr>
              <w:t>Para recipientes de diseño optimo sin asas ni recortes para sujetar las manos o las piezas sueltas u objetos irregulares, un acople de mano objeto “justo” se define como un agarre en el que la mano puede flexionarse unos 90 grados.</w:t>
            </w:r>
          </w:p>
        </w:tc>
        <w:tc>
          <w:tcPr>
            <w:tcW w:w="2993" w:type="dxa"/>
            <w:shd w:val="clear" w:color="auto" w:fill="0070C0"/>
          </w:tcPr>
          <w:p w14:paraId="7A0505C1" w14:textId="450CBF88" w:rsidR="008F782E" w:rsidRDefault="00EA72F8" w:rsidP="00B458BA">
            <w:pPr>
              <w:rPr>
                <w:rFonts w:ascii="Arial" w:hAnsi="Arial" w:cs="Arial"/>
                <w:noProof/>
              </w:rPr>
            </w:pPr>
            <w:r>
              <w:rPr>
                <w:rFonts w:ascii="Arial" w:hAnsi="Arial" w:cs="Arial"/>
                <w:noProof/>
              </w:rPr>
              <w:t>2.- Levantar bolsas no rígidas ( es decir bolsas que cuelgan en el medio).</w:t>
            </w:r>
          </w:p>
        </w:tc>
      </w:tr>
    </w:tbl>
    <w:p w14:paraId="21E88565" w14:textId="77777777" w:rsidR="006D5EB2" w:rsidRDefault="006D5EB2" w:rsidP="00B458BA">
      <w:pPr>
        <w:rPr>
          <w:rFonts w:ascii="Arial" w:hAnsi="Arial" w:cs="Arial"/>
          <w:b/>
          <w:bCs/>
          <w:noProof/>
          <w:sz w:val="24"/>
          <w:szCs w:val="24"/>
        </w:rPr>
      </w:pPr>
    </w:p>
    <w:p w14:paraId="35D9CF31" w14:textId="1CFA142C" w:rsidR="00427C0C" w:rsidRPr="006D5EB2" w:rsidRDefault="006D5EB2" w:rsidP="00B458BA">
      <w:pPr>
        <w:rPr>
          <w:rFonts w:ascii="Arial" w:hAnsi="Arial" w:cs="Arial"/>
          <w:b/>
          <w:bCs/>
          <w:noProof/>
          <w:sz w:val="24"/>
          <w:szCs w:val="24"/>
        </w:rPr>
      </w:pPr>
      <w:r w:rsidRPr="006D5EB2">
        <w:rPr>
          <w:rFonts w:ascii="Arial" w:hAnsi="Arial" w:cs="Arial"/>
          <w:b/>
          <w:bCs/>
          <w:noProof/>
          <w:sz w:val="24"/>
          <w:szCs w:val="24"/>
        </w:rPr>
        <w:t xml:space="preserve">Tabla </w:t>
      </w:r>
      <w:r>
        <w:rPr>
          <w:rFonts w:ascii="Arial" w:hAnsi="Arial" w:cs="Arial"/>
          <w:b/>
          <w:bCs/>
          <w:noProof/>
          <w:sz w:val="24"/>
          <w:szCs w:val="24"/>
        </w:rPr>
        <w:t>5</w:t>
      </w:r>
    </w:p>
    <w:p w14:paraId="62A909F1" w14:textId="53C2F88F" w:rsidR="00572A86" w:rsidRDefault="00411220" w:rsidP="006D5EB2">
      <w:pPr>
        <w:jc w:val="center"/>
        <w:rPr>
          <w:rFonts w:ascii="Arial" w:hAnsi="Arial" w:cs="Arial"/>
          <w:noProof/>
        </w:rPr>
      </w:pPr>
      <w:r>
        <w:rPr>
          <w:rFonts w:ascii="Arial" w:hAnsi="Arial" w:cs="Arial"/>
          <w:noProof/>
        </w:rPr>
        <w:drawing>
          <wp:inline distT="0" distB="0" distL="0" distR="0" wp14:anchorId="47E46431" wp14:editId="67F263A8">
            <wp:extent cx="4651173" cy="535216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26">
                      <a:extLst>
                        <a:ext uri="{28A0092B-C50C-407E-A947-70E740481C1C}">
                          <a14:useLocalDpi xmlns:a14="http://schemas.microsoft.com/office/drawing/2010/main" val="0"/>
                        </a:ext>
                      </a:extLst>
                    </a:blip>
                    <a:stretch>
                      <a:fillRect/>
                    </a:stretch>
                  </pic:blipFill>
                  <pic:spPr>
                    <a:xfrm>
                      <a:off x="0" y="0"/>
                      <a:ext cx="4655918" cy="5357625"/>
                    </a:xfrm>
                    <a:prstGeom prst="rect">
                      <a:avLst/>
                    </a:prstGeom>
                  </pic:spPr>
                </pic:pic>
              </a:graphicData>
            </a:graphic>
          </wp:inline>
        </w:drawing>
      </w:r>
    </w:p>
    <w:p w14:paraId="6C2B7FCC" w14:textId="3AA8F853" w:rsidR="00563A06" w:rsidRDefault="00563A06" w:rsidP="00B458BA">
      <w:pPr>
        <w:rPr>
          <w:rFonts w:ascii="Arial" w:hAnsi="Arial" w:cs="Arial"/>
          <w:sz w:val="24"/>
          <w:szCs w:val="24"/>
        </w:rPr>
      </w:pPr>
      <w:r>
        <w:rPr>
          <w:rFonts w:ascii="Arial" w:hAnsi="Arial" w:cs="Arial"/>
          <w:sz w:val="24"/>
          <w:szCs w:val="24"/>
        </w:rPr>
        <w:lastRenderedPageBreak/>
        <w:t xml:space="preserve">En general el método </w:t>
      </w:r>
      <w:r w:rsidR="00B458BA">
        <w:rPr>
          <w:rFonts w:ascii="Arial" w:hAnsi="Arial" w:cs="Arial"/>
          <w:sz w:val="24"/>
          <w:szCs w:val="24"/>
        </w:rPr>
        <w:t>está</w:t>
      </w:r>
      <w:r>
        <w:rPr>
          <w:rFonts w:ascii="Arial" w:hAnsi="Arial" w:cs="Arial"/>
          <w:sz w:val="24"/>
          <w:szCs w:val="24"/>
        </w:rPr>
        <w:t xml:space="preserve"> muy bien descrito con todo lo anterior puedes medir todas las variables sabiendo que significan, sus restricciones, así como los pormenores a la hora de obtener la medición lo que sigue es el calculo de la misma formula para obtener el valor final del método se ve </w:t>
      </w:r>
      <w:r w:rsidR="0060241D">
        <w:rPr>
          <w:rFonts w:ascii="Arial" w:hAnsi="Arial" w:cs="Arial"/>
          <w:sz w:val="24"/>
          <w:szCs w:val="24"/>
        </w:rPr>
        <w:t>así</w:t>
      </w:r>
      <w:r>
        <w:rPr>
          <w:rFonts w:ascii="Arial" w:hAnsi="Arial" w:cs="Arial"/>
          <w:sz w:val="24"/>
          <w:szCs w:val="24"/>
        </w:rPr>
        <w:t>.</w:t>
      </w:r>
    </w:p>
    <w:p w14:paraId="7F4B5CD1" w14:textId="36CFAA58" w:rsidR="002B26BF" w:rsidRPr="002B26BF" w:rsidRDefault="002B26BF" w:rsidP="002B26BF">
      <w:pPr>
        <w:pStyle w:val="Ttulo3"/>
        <w:rPr>
          <w:rFonts w:ascii="Arial" w:hAnsi="Arial" w:cs="Arial"/>
          <w:b/>
          <w:bCs/>
          <w:sz w:val="28"/>
          <w:szCs w:val="28"/>
        </w:rPr>
      </w:pPr>
      <w:bookmarkStart w:id="18" w:name="_Toc103381518"/>
      <w:r w:rsidRPr="002B26BF">
        <w:rPr>
          <w:rFonts w:ascii="Arial" w:hAnsi="Arial" w:cs="Arial"/>
          <w:b/>
          <w:bCs/>
          <w:sz w:val="28"/>
          <w:szCs w:val="28"/>
        </w:rPr>
        <w:t>Ejemplo</w:t>
      </w:r>
      <w:bookmarkEnd w:id="18"/>
    </w:p>
    <w:p w14:paraId="3D37FD99" w14:textId="606967AE" w:rsidR="008A296E" w:rsidRPr="008A296E" w:rsidRDefault="008A296E" w:rsidP="00B458BA">
      <w:pPr>
        <w:rPr>
          <w:rFonts w:ascii="Arial" w:hAnsi="Arial" w:cs="Arial"/>
          <w:noProof/>
          <w:sz w:val="24"/>
          <w:szCs w:val="24"/>
        </w:rPr>
      </w:pPr>
      <w:r w:rsidRPr="008A296E">
        <w:rPr>
          <w:rFonts w:ascii="Arial" w:hAnsi="Arial" w:cs="Arial"/>
          <w:noProof/>
          <w:sz w:val="24"/>
          <w:szCs w:val="24"/>
        </w:rPr>
        <w:t>Como ejemplo para calcular usaremos la siguiente imagen, lo haremos en ambos sistemas metricos</w:t>
      </w:r>
    </w:p>
    <w:p w14:paraId="77064258" w14:textId="641E46DB" w:rsidR="0060241D" w:rsidRDefault="008A296E" w:rsidP="0060241D">
      <w:pPr>
        <w:jc w:val="center"/>
        <w:rPr>
          <w:rFonts w:ascii="Arial" w:hAnsi="Arial" w:cs="Arial"/>
          <w:sz w:val="24"/>
          <w:szCs w:val="24"/>
        </w:rPr>
      </w:pPr>
      <w:r>
        <w:rPr>
          <w:rFonts w:ascii="Arial" w:hAnsi="Arial" w:cs="Arial"/>
          <w:noProof/>
          <w:sz w:val="24"/>
          <w:szCs w:val="24"/>
        </w:rPr>
        <w:drawing>
          <wp:inline distT="0" distB="0" distL="0" distR="0" wp14:anchorId="78911E57" wp14:editId="32BED6DF">
            <wp:extent cx="5442824" cy="661102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7">
                      <a:extLst>
                        <a:ext uri="{28A0092B-C50C-407E-A947-70E740481C1C}">
                          <a14:useLocalDpi xmlns:a14="http://schemas.microsoft.com/office/drawing/2010/main" val="0"/>
                        </a:ext>
                      </a:extLst>
                    </a:blip>
                    <a:stretch>
                      <a:fillRect/>
                    </a:stretch>
                  </pic:blipFill>
                  <pic:spPr>
                    <a:xfrm>
                      <a:off x="0" y="0"/>
                      <a:ext cx="5462102" cy="6634444"/>
                    </a:xfrm>
                    <a:prstGeom prst="rect">
                      <a:avLst/>
                    </a:prstGeom>
                  </pic:spPr>
                </pic:pic>
              </a:graphicData>
            </a:graphic>
          </wp:inline>
        </w:drawing>
      </w:r>
    </w:p>
    <w:p w14:paraId="528CC61C" w14:textId="1E8D2750" w:rsidR="0060241D" w:rsidRDefault="000D336C" w:rsidP="0060241D">
      <w:pPr>
        <w:jc w:val="center"/>
        <w:rPr>
          <w:rFonts w:ascii="Arial" w:hAnsi="Arial" w:cs="Arial"/>
          <w:sz w:val="24"/>
          <w:szCs w:val="24"/>
        </w:rPr>
      </w:pPr>
      <w:r w:rsidRPr="000D336C">
        <w:rPr>
          <w:noProof/>
        </w:rPr>
        <w:lastRenderedPageBreak/>
        <w:drawing>
          <wp:inline distT="0" distB="0" distL="0" distR="0" wp14:anchorId="13309BE3" wp14:editId="24406382">
            <wp:extent cx="5612130" cy="32270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p>
    <w:p w14:paraId="2829EF8C" w14:textId="366F9EB7" w:rsidR="000D336C" w:rsidRDefault="000D336C" w:rsidP="0060241D">
      <w:pPr>
        <w:jc w:val="center"/>
        <w:rPr>
          <w:rFonts w:ascii="Arial" w:hAnsi="Arial" w:cs="Arial"/>
          <w:sz w:val="24"/>
          <w:szCs w:val="24"/>
        </w:rPr>
      </w:pPr>
      <w:r w:rsidRPr="000D336C">
        <w:rPr>
          <w:noProof/>
        </w:rPr>
        <w:drawing>
          <wp:inline distT="0" distB="0" distL="0" distR="0" wp14:anchorId="49BE6C29" wp14:editId="4C92CA81">
            <wp:extent cx="5465445" cy="41998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5445" cy="4199890"/>
                    </a:xfrm>
                    <a:prstGeom prst="rect">
                      <a:avLst/>
                    </a:prstGeom>
                    <a:noFill/>
                    <a:ln>
                      <a:noFill/>
                    </a:ln>
                  </pic:spPr>
                </pic:pic>
              </a:graphicData>
            </a:graphic>
          </wp:inline>
        </w:drawing>
      </w:r>
    </w:p>
    <w:p w14:paraId="1D553137" w14:textId="153C7B46" w:rsidR="0060241D" w:rsidRDefault="0060241D" w:rsidP="0060241D">
      <w:pPr>
        <w:rPr>
          <w:rFonts w:ascii="Arial" w:hAnsi="Arial" w:cs="Arial"/>
          <w:sz w:val="24"/>
          <w:szCs w:val="24"/>
        </w:rPr>
      </w:pPr>
      <w:r>
        <w:rPr>
          <w:rFonts w:ascii="Arial" w:hAnsi="Arial" w:cs="Arial"/>
          <w:sz w:val="24"/>
          <w:szCs w:val="24"/>
        </w:rPr>
        <w:t xml:space="preserve">El método se calcula tanto en sistema ingles como sistema internacional, a su vez este problema que calcule fue obtenido del libro de </w:t>
      </w:r>
      <w:proofErr w:type="spellStart"/>
      <w:r>
        <w:rPr>
          <w:rFonts w:ascii="Arial" w:hAnsi="Arial" w:cs="Arial"/>
          <w:sz w:val="24"/>
          <w:szCs w:val="24"/>
        </w:rPr>
        <w:t>Niosh</w:t>
      </w:r>
      <w:proofErr w:type="spellEnd"/>
      <w:r>
        <w:rPr>
          <w:rFonts w:ascii="Arial" w:hAnsi="Arial" w:cs="Arial"/>
          <w:sz w:val="24"/>
          <w:szCs w:val="24"/>
        </w:rPr>
        <w:t xml:space="preserve">, el cual te presenta una hoja de evaluación en la cual se obtienen estos datos y se presenta como un </w:t>
      </w:r>
      <w:r>
        <w:rPr>
          <w:rFonts w:ascii="Arial" w:hAnsi="Arial" w:cs="Arial"/>
          <w:sz w:val="24"/>
          <w:szCs w:val="24"/>
        </w:rPr>
        <w:lastRenderedPageBreak/>
        <w:t>documento formal, el cual concuerda con mis datos, por lo tanto, la ecuación funciona bien.</w:t>
      </w:r>
    </w:p>
    <w:p w14:paraId="4C51EA05" w14:textId="41646262" w:rsidR="008A296E" w:rsidRDefault="007C3743" w:rsidP="007C3743">
      <w:pPr>
        <w:rPr>
          <w:rFonts w:ascii="Arial" w:hAnsi="Arial" w:cs="Arial"/>
          <w:sz w:val="24"/>
          <w:szCs w:val="24"/>
        </w:rPr>
      </w:pPr>
      <w:r w:rsidRPr="007C3743">
        <w:rPr>
          <w:rFonts w:ascii="Arial" w:hAnsi="Arial" w:cs="Arial"/>
          <w:sz w:val="24"/>
          <w:szCs w:val="24"/>
        </w:rPr>
        <w:t>Los resultados del libro son los siguientes por lo</w:t>
      </w:r>
      <w:r>
        <w:rPr>
          <w:rFonts w:ascii="Arial" w:hAnsi="Arial" w:cs="Arial"/>
          <w:sz w:val="24"/>
          <w:szCs w:val="24"/>
        </w:rPr>
        <w:t xml:space="preserve"> </w:t>
      </w:r>
      <w:r w:rsidRPr="007C3743">
        <w:rPr>
          <w:rFonts w:ascii="Arial" w:hAnsi="Arial" w:cs="Arial"/>
          <w:sz w:val="24"/>
          <w:szCs w:val="24"/>
        </w:rPr>
        <w:t>cual queda corroborado el resultado</w:t>
      </w:r>
    </w:p>
    <w:p w14:paraId="0B19937E" w14:textId="51D7E61A" w:rsidR="0060241D" w:rsidRPr="00563A06" w:rsidRDefault="00F20DDC" w:rsidP="0060241D">
      <w:pPr>
        <w:jc w:val="center"/>
        <w:rPr>
          <w:rFonts w:ascii="Arial" w:hAnsi="Arial" w:cs="Arial"/>
          <w:sz w:val="24"/>
          <w:szCs w:val="24"/>
        </w:rPr>
      </w:pPr>
      <w:r>
        <w:rPr>
          <w:rFonts w:ascii="Arial" w:hAnsi="Arial" w:cs="Arial"/>
          <w:noProof/>
          <w:sz w:val="24"/>
          <w:szCs w:val="24"/>
        </w:rPr>
        <w:drawing>
          <wp:inline distT="0" distB="0" distL="0" distR="0" wp14:anchorId="62A35DD7" wp14:editId="4FCB02D6">
            <wp:extent cx="5612130" cy="43338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0">
                      <a:extLst>
                        <a:ext uri="{28A0092B-C50C-407E-A947-70E740481C1C}">
                          <a14:useLocalDpi xmlns:a14="http://schemas.microsoft.com/office/drawing/2010/main" val="0"/>
                        </a:ext>
                      </a:extLst>
                    </a:blip>
                    <a:stretch>
                      <a:fillRect/>
                    </a:stretch>
                  </pic:blipFill>
                  <pic:spPr>
                    <a:xfrm>
                      <a:off x="0" y="0"/>
                      <a:ext cx="5612130" cy="4333875"/>
                    </a:xfrm>
                    <a:prstGeom prst="rect">
                      <a:avLst/>
                    </a:prstGeom>
                  </pic:spPr>
                </pic:pic>
              </a:graphicData>
            </a:graphic>
          </wp:inline>
        </w:drawing>
      </w:r>
    </w:p>
    <w:p w14:paraId="6FEA0CEC" w14:textId="77777777" w:rsidR="003505CE" w:rsidRPr="00563A06" w:rsidRDefault="003505CE" w:rsidP="007B3474">
      <w:pPr>
        <w:rPr>
          <w:rFonts w:ascii="Arial" w:hAnsi="Arial" w:cs="Arial"/>
          <w:sz w:val="24"/>
          <w:szCs w:val="24"/>
        </w:rPr>
      </w:pPr>
    </w:p>
    <w:p w14:paraId="4B9E9CE0" w14:textId="73A617B8" w:rsidR="007F18F2" w:rsidRPr="00563A06" w:rsidRDefault="007F18F2" w:rsidP="007F18F2">
      <w:pPr>
        <w:pStyle w:val="Ttulo1"/>
        <w:rPr>
          <w:rFonts w:ascii="Arial" w:hAnsi="Arial" w:cs="Arial"/>
          <w:b/>
          <w:bCs/>
          <w:sz w:val="28"/>
          <w:szCs w:val="28"/>
        </w:rPr>
      </w:pPr>
      <w:bookmarkStart w:id="19" w:name="_Toc103381519"/>
      <w:r w:rsidRPr="00563A06">
        <w:rPr>
          <w:rFonts w:ascii="Arial" w:hAnsi="Arial" w:cs="Arial"/>
          <w:b/>
          <w:bCs/>
          <w:sz w:val="28"/>
          <w:szCs w:val="28"/>
        </w:rPr>
        <w:t>Bibliografía</w:t>
      </w:r>
      <w:bookmarkEnd w:id="19"/>
    </w:p>
    <w:p w14:paraId="3C46A549" w14:textId="5B96BEFA" w:rsidR="007F18F2" w:rsidRDefault="00000000" w:rsidP="00904AE5">
      <w:pPr>
        <w:pStyle w:val="Prrafodelista"/>
        <w:numPr>
          <w:ilvl w:val="0"/>
          <w:numId w:val="2"/>
        </w:numPr>
        <w:rPr>
          <w:rFonts w:ascii="Arial" w:hAnsi="Arial" w:cs="Arial"/>
          <w:sz w:val="24"/>
          <w:szCs w:val="24"/>
        </w:rPr>
      </w:pPr>
      <w:hyperlink r:id="rId31" w:history="1">
        <w:r w:rsidR="00904AE5" w:rsidRPr="00603915">
          <w:rPr>
            <w:rStyle w:val="Hipervnculo"/>
            <w:rFonts w:ascii="Arial" w:hAnsi="Arial" w:cs="Arial"/>
            <w:sz w:val="24"/>
            <w:szCs w:val="24"/>
          </w:rPr>
          <w:t>https://www.ergonautas.upv.es/metodos/niosh/niosh-ayuda.php</w:t>
        </w:r>
      </w:hyperlink>
    </w:p>
    <w:p w14:paraId="3E556DCB" w14:textId="6C667274" w:rsidR="00904AE5" w:rsidRDefault="000655AC" w:rsidP="00904AE5">
      <w:pPr>
        <w:pStyle w:val="Prrafodelista"/>
        <w:numPr>
          <w:ilvl w:val="0"/>
          <w:numId w:val="2"/>
        </w:numPr>
        <w:rPr>
          <w:rFonts w:ascii="Arial" w:hAnsi="Arial" w:cs="Arial"/>
          <w:sz w:val="24"/>
          <w:szCs w:val="24"/>
        </w:rPr>
      </w:pPr>
      <w:proofErr w:type="spellStart"/>
      <w:r w:rsidRPr="000655AC">
        <w:rPr>
          <w:rFonts w:ascii="Arial" w:hAnsi="Arial" w:cs="Arial"/>
          <w:sz w:val="24"/>
          <w:szCs w:val="24"/>
        </w:rPr>
        <w:t>Applications</w:t>
      </w:r>
      <w:proofErr w:type="spellEnd"/>
      <w:r w:rsidRPr="000655AC">
        <w:rPr>
          <w:rFonts w:ascii="Arial" w:hAnsi="Arial" w:cs="Arial"/>
          <w:sz w:val="24"/>
          <w:szCs w:val="24"/>
        </w:rPr>
        <w:t xml:space="preserve"> Manual </w:t>
      </w:r>
      <w:proofErr w:type="spellStart"/>
      <w:r w:rsidRPr="000655AC">
        <w:rPr>
          <w:rFonts w:ascii="Arial" w:hAnsi="Arial" w:cs="Arial"/>
          <w:sz w:val="24"/>
          <w:szCs w:val="24"/>
        </w:rPr>
        <w:t>for</w:t>
      </w:r>
      <w:proofErr w:type="spellEnd"/>
      <w:r w:rsidRPr="000655AC">
        <w:rPr>
          <w:rFonts w:ascii="Arial" w:hAnsi="Arial" w:cs="Arial"/>
          <w:sz w:val="24"/>
          <w:szCs w:val="24"/>
        </w:rPr>
        <w:t xml:space="preserve"> </w:t>
      </w:r>
      <w:proofErr w:type="spellStart"/>
      <w:r w:rsidRPr="000655AC">
        <w:rPr>
          <w:rFonts w:ascii="Arial" w:hAnsi="Arial" w:cs="Arial"/>
          <w:sz w:val="24"/>
          <w:szCs w:val="24"/>
        </w:rPr>
        <w:t>the</w:t>
      </w:r>
      <w:proofErr w:type="spellEnd"/>
      <w:r w:rsidRPr="000655AC">
        <w:rPr>
          <w:rFonts w:ascii="Arial" w:hAnsi="Arial" w:cs="Arial"/>
          <w:sz w:val="24"/>
          <w:szCs w:val="24"/>
        </w:rPr>
        <w:t xml:space="preserve"> </w:t>
      </w:r>
      <w:proofErr w:type="spellStart"/>
      <w:r w:rsidRPr="000655AC">
        <w:rPr>
          <w:rFonts w:ascii="Arial" w:hAnsi="Arial" w:cs="Arial"/>
          <w:sz w:val="24"/>
          <w:szCs w:val="24"/>
        </w:rPr>
        <w:t>Revised</w:t>
      </w:r>
      <w:proofErr w:type="spellEnd"/>
      <w:r w:rsidRPr="000655AC">
        <w:rPr>
          <w:rFonts w:ascii="Arial" w:hAnsi="Arial" w:cs="Arial"/>
          <w:sz w:val="24"/>
          <w:szCs w:val="24"/>
        </w:rPr>
        <w:t xml:space="preserve">. NIOSH Lifting </w:t>
      </w:r>
      <w:proofErr w:type="spellStart"/>
      <w:r w:rsidRPr="000655AC">
        <w:rPr>
          <w:rFonts w:ascii="Arial" w:hAnsi="Arial" w:cs="Arial"/>
          <w:sz w:val="24"/>
          <w:szCs w:val="24"/>
        </w:rPr>
        <w:t>Equation</w:t>
      </w:r>
      <w:proofErr w:type="spellEnd"/>
      <w:r w:rsidRPr="000655AC">
        <w:rPr>
          <w:rFonts w:ascii="Arial" w:hAnsi="Arial" w:cs="Arial"/>
          <w:sz w:val="24"/>
          <w:szCs w:val="24"/>
        </w:rPr>
        <w:t xml:space="preserve"> (RNLE) </w:t>
      </w:r>
      <w:proofErr w:type="spellStart"/>
      <w:r w:rsidRPr="000655AC">
        <w:rPr>
          <w:rFonts w:ascii="Arial" w:hAnsi="Arial" w:cs="Arial"/>
          <w:sz w:val="24"/>
          <w:szCs w:val="24"/>
        </w:rPr>
        <w:t>published</w:t>
      </w:r>
      <w:proofErr w:type="spellEnd"/>
      <w:r w:rsidRPr="000655AC">
        <w:rPr>
          <w:rFonts w:ascii="Arial" w:hAnsi="Arial" w:cs="Arial"/>
          <w:sz w:val="24"/>
          <w:szCs w:val="24"/>
        </w:rPr>
        <w:t xml:space="preserve"> in 1994.</w:t>
      </w:r>
    </w:p>
    <w:p w14:paraId="3141CD8B" w14:textId="4342DAD5" w:rsidR="000655AC" w:rsidRDefault="00000000" w:rsidP="00904AE5">
      <w:pPr>
        <w:pStyle w:val="Prrafodelista"/>
        <w:numPr>
          <w:ilvl w:val="0"/>
          <w:numId w:val="2"/>
        </w:numPr>
        <w:rPr>
          <w:rFonts w:ascii="Arial" w:hAnsi="Arial" w:cs="Arial"/>
          <w:sz w:val="24"/>
          <w:szCs w:val="24"/>
        </w:rPr>
      </w:pPr>
      <w:hyperlink r:id="rId32" w:history="1">
        <w:r w:rsidR="004B4474" w:rsidRPr="00603915">
          <w:rPr>
            <w:rStyle w:val="Hipervnculo"/>
            <w:rFonts w:ascii="Arial" w:hAnsi="Arial" w:cs="Arial"/>
            <w:sz w:val="24"/>
            <w:szCs w:val="24"/>
          </w:rPr>
          <w:t>https://www.ergonautas.upv.es/metodos/rula/rula-ayuda.php</w:t>
        </w:r>
      </w:hyperlink>
    </w:p>
    <w:p w14:paraId="3FE58C93" w14:textId="5E4ECFB3" w:rsidR="004B4474" w:rsidRDefault="00000000" w:rsidP="00904AE5">
      <w:pPr>
        <w:pStyle w:val="Prrafodelista"/>
        <w:numPr>
          <w:ilvl w:val="0"/>
          <w:numId w:val="2"/>
        </w:numPr>
        <w:rPr>
          <w:rFonts w:ascii="Arial" w:hAnsi="Arial" w:cs="Arial"/>
          <w:sz w:val="24"/>
          <w:szCs w:val="24"/>
        </w:rPr>
      </w:pPr>
      <w:hyperlink r:id="rId33" w:history="1">
        <w:r w:rsidR="004B4474" w:rsidRPr="00603915">
          <w:rPr>
            <w:rStyle w:val="Hipervnculo"/>
            <w:rFonts w:ascii="Arial" w:hAnsi="Arial" w:cs="Arial"/>
            <w:sz w:val="24"/>
            <w:szCs w:val="24"/>
          </w:rPr>
          <w:t>https://www.ergonautas.upv.es/metodos/reba/reba-ayuda.php</w:t>
        </w:r>
      </w:hyperlink>
    </w:p>
    <w:p w14:paraId="5B8EF3F6" w14:textId="59FA9413" w:rsidR="004B4474" w:rsidRPr="00904AE5" w:rsidRDefault="004B4474" w:rsidP="00904AE5">
      <w:pPr>
        <w:pStyle w:val="Prrafodelista"/>
        <w:numPr>
          <w:ilvl w:val="0"/>
          <w:numId w:val="2"/>
        </w:numPr>
        <w:rPr>
          <w:rFonts w:ascii="Arial" w:hAnsi="Arial" w:cs="Arial"/>
          <w:sz w:val="24"/>
          <w:szCs w:val="24"/>
        </w:rPr>
      </w:pPr>
      <w:r w:rsidRPr="004B4474">
        <w:rPr>
          <w:rFonts w:ascii="Arial" w:hAnsi="Arial" w:cs="Arial"/>
          <w:sz w:val="24"/>
          <w:szCs w:val="24"/>
        </w:rPr>
        <w:t>https://ergo-plus.com/reba-software/</w:t>
      </w:r>
    </w:p>
    <w:p w14:paraId="4923BAA3" w14:textId="77777777" w:rsidR="0019218D" w:rsidRPr="00563A06" w:rsidRDefault="0019218D" w:rsidP="007B3474">
      <w:pPr>
        <w:rPr>
          <w:rFonts w:ascii="Arial" w:hAnsi="Arial" w:cs="Arial"/>
          <w:sz w:val="24"/>
          <w:szCs w:val="24"/>
        </w:rPr>
      </w:pPr>
    </w:p>
    <w:sectPr w:rsidR="0019218D" w:rsidRPr="00563A0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494C" w14:textId="77777777" w:rsidR="00626B93" w:rsidRDefault="00626B93" w:rsidP="00444960">
      <w:pPr>
        <w:spacing w:after="0" w:line="240" w:lineRule="auto"/>
      </w:pPr>
      <w:r>
        <w:separator/>
      </w:r>
    </w:p>
  </w:endnote>
  <w:endnote w:type="continuationSeparator" w:id="0">
    <w:p w14:paraId="05DAE0A8" w14:textId="77777777" w:rsidR="00626B93" w:rsidRDefault="00626B93" w:rsidP="00444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A04B2" w14:textId="77777777" w:rsidR="00626B93" w:rsidRDefault="00626B93" w:rsidP="00444960">
      <w:pPr>
        <w:spacing w:after="0" w:line="240" w:lineRule="auto"/>
      </w:pPr>
      <w:r>
        <w:separator/>
      </w:r>
    </w:p>
  </w:footnote>
  <w:footnote w:type="continuationSeparator" w:id="0">
    <w:p w14:paraId="606C0C31" w14:textId="77777777" w:rsidR="00626B93" w:rsidRDefault="00626B93" w:rsidP="00444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9E2072"/>
    <w:multiLevelType w:val="hybridMultilevel"/>
    <w:tmpl w:val="B5A2B4C8"/>
    <w:lvl w:ilvl="0" w:tplc="080A0001">
      <w:start w:val="1"/>
      <w:numFmt w:val="bullet"/>
      <w:lvlText w:val=""/>
      <w:lvlJc w:val="left"/>
      <w:pPr>
        <w:ind w:left="3097" w:hanging="360"/>
      </w:pPr>
      <w:rPr>
        <w:rFonts w:ascii="Symbol" w:hAnsi="Symbol" w:hint="default"/>
      </w:rPr>
    </w:lvl>
    <w:lvl w:ilvl="1" w:tplc="080A0003" w:tentative="1">
      <w:start w:val="1"/>
      <w:numFmt w:val="bullet"/>
      <w:lvlText w:val="o"/>
      <w:lvlJc w:val="left"/>
      <w:pPr>
        <w:ind w:left="3817" w:hanging="360"/>
      </w:pPr>
      <w:rPr>
        <w:rFonts w:ascii="Courier New" w:hAnsi="Courier New" w:cs="Courier New" w:hint="default"/>
      </w:rPr>
    </w:lvl>
    <w:lvl w:ilvl="2" w:tplc="080A0005" w:tentative="1">
      <w:start w:val="1"/>
      <w:numFmt w:val="bullet"/>
      <w:lvlText w:val=""/>
      <w:lvlJc w:val="left"/>
      <w:pPr>
        <w:ind w:left="4537" w:hanging="360"/>
      </w:pPr>
      <w:rPr>
        <w:rFonts w:ascii="Wingdings" w:hAnsi="Wingdings" w:hint="default"/>
      </w:rPr>
    </w:lvl>
    <w:lvl w:ilvl="3" w:tplc="080A0001" w:tentative="1">
      <w:start w:val="1"/>
      <w:numFmt w:val="bullet"/>
      <w:lvlText w:val=""/>
      <w:lvlJc w:val="left"/>
      <w:pPr>
        <w:ind w:left="5257" w:hanging="360"/>
      </w:pPr>
      <w:rPr>
        <w:rFonts w:ascii="Symbol" w:hAnsi="Symbol" w:hint="default"/>
      </w:rPr>
    </w:lvl>
    <w:lvl w:ilvl="4" w:tplc="080A0003" w:tentative="1">
      <w:start w:val="1"/>
      <w:numFmt w:val="bullet"/>
      <w:lvlText w:val="o"/>
      <w:lvlJc w:val="left"/>
      <w:pPr>
        <w:ind w:left="5977" w:hanging="360"/>
      </w:pPr>
      <w:rPr>
        <w:rFonts w:ascii="Courier New" w:hAnsi="Courier New" w:cs="Courier New" w:hint="default"/>
      </w:rPr>
    </w:lvl>
    <w:lvl w:ilvl="5" w:tplc="080A0005" w:tentative="1">
      <w:start w:val="1"/>
      <w:numFmt w:val="bullet"/>
      <w:lvlText w:val=""/>
      <w:lvlJc w:val="left"/>
      <w:pPr>
        <w:ind w:left="6697" w:hanging="360"/>
      </w:pPr>
      <w:rPr>
        <w:rFonts w:ascii="Wingdings" w:hAnsi="Wingdings" w:hint="default"/>
      </w:rPr>
    </w:lvl>
    <w:lvl w:ilvl="6" w:tplc="080A0001" w:tentative="1">
      <w:start w:val="1"/>
      <w:numFmt w:val="bullet"/>
      <w:lvlText w:val=""/>
      <w:lvlJc w:val="left"/>
      <w:pPr>
        <w:ind w:left="7417" w:hanging="360"/>
      </w:pPr>
      <w:rPr>
        <w:rFonts w:ascii="Symbol" w:hAnsi="Symbol" w:hint="default"/>
      </w:rPr>
    </w:lvl>
    <w:lvl w:ilvl="7" w:tplc="080A0003" w:tentative="1">
      <w:start w:val="1"/>
      <w:numFmt w:val="bullet"/>
      <w:lvlText w:val="o"/>
      <w:lvlJc w:val="left"/>
      <w:pPr>
        <w:ind w:left="8137" w:hanging="360"/>
      </w:pPr>
      <w:rPr>
        <w:rFonts w:ascii="Courier New" w:hAnsi="Courier New" w:cs="Courier New" w:hint="default"/>
      </w:rPr>
    </w:lvl>
    <w:lvl w:ilvl="8" w:tplc="080A0005" w:tentative="1">
      <w:start w:val="1"/>
      <w:numFmt w:val="bullet"/>
      <w:lvlText w:val=""/>
      <w:lvlJc w:val="left"/>
      <w:pPr>
        <w:ind w:left="8857" w:hanging="360"/>
      </w:pPr>
      <w:rPr>
        <w:rFonts w:ascii="Wingdings" w:hAnsi="Wingdings" w:hint="default"/>
      </w:rPr>
    </w:lvl>
  </w:abstractNum>
  <w:abstractNum w:abstractNumId="1" w15:restartNumberingAfterBreak="0">
    <w:nsid w:val="754B1DC6"/>
    <w:multiLevelType w:val="hybridMultilevel"/>
    <w:tmpl w:val="13D2D9F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16cid:durableId="363214977">
    <w:abstractNumId w:val="0"/>
  </w:num>
  <w:num w:numId="2" w16cid:durableId="1289168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70AD"/>
    <w:rsid w:val="000655AC"/>
    <w:rsid w:val="00094C7B"/>
    <w:rsid w:val="000D336C"/>
    <w:rsid w:val="00121F2A"/>
    <w:rsid w:val="0014180E"/>
    <w:rsid w:val="00175413"/>
    <w:rsid w:val="0019218D"/>
    <w:rsid w:val="00196DF4"/>
    <w:rsid w:val="001C4DB2"/>
    <w:rsid w:val="002378E8"/>
    <w:rsid w:val="002725CA"/>
    <w:rsid w:val="002B26BF"/>
    <w:rsid w:val="002B4D10"/>
    <w:rsid w:val="00315AB3"/>
    <w:rsid w:val="003316AE"/>
    <w:rsid w:val="003505CE"/>
    <w:rsid w:val="0036225D"/>
    <w:rsid w:val="003B7BAC"/>
    <w:rsid w:val="003C2314"/>
    <w:rsid w:val="003C4642"/>
    <w:rsid w:val="003D1036"/>
    <w:rsid w:val="00411220"/>
    <w:rsid w:val="00427C0C"/>
    <w:rsid w:val="004320B6"/>
    <w:rsid w:val="00444960"/>
    <w:rsid w:val="00495E94"/>
    <w:rsid w:val="00496AAC"/>
    <w:rsid w:val="004B4474"/>
    <w:rsid w:val="004B498C"/>
    <w:rsid w:val="004D0B63"/>
    <w:rsid w:val="004E69E8"/>
    <w:rsid w:val="00524FF3"/>
    <w:rsid w:val="00563A06"/>
    <w:rsid w:val="00572A86"/>
    <w:rsid w:val="00584510"/>
    <w:rsid w:val="0060241D"/>
    <w:rsid w:val="00626B93"/>
    <w:rsid w:val="00666384"/>
    <w:rsid w:val="00686433"/>
    <w:rsid w:val="006D5EB2"/>
    <w:rsid w:val="006F11D4"/>
    <w:rsid w:val="007013DE"/>
    <w:rsid w:val="00757942"/>
    <w:rsid w:val="00775030"/>
    <w:rsid w:val="007A683F"/>
    <w:rsid w:val="007B31BD"/>
    <w:rsid w:val="007B3474"/>
    <w:rsid w:val="007C3743"/>
    <w:rsid w:val="007F18F2"/>
    <w:rsid w:val="007F3639"/>
    <w:rsid w:val="00815D2F"/>
    <w:rsid w:val="008377A4"/>
    <w:rsid w:val="00840294"/>
    <w:rsid w:val="00842F14"/>
    <w:rsid w:val="008A296E"/>
    <w:rsid w:val="008F782E"/>
    <w:rsid w:val="00904AE5"/>
    <w:rsid w:val="00913CDE"/>
    <w:rsid w:val="0092533A"/>
    <w:rsid w:val="009457F0"/>
    <w:rsid w:val="00945B51"/>
    <w:rsid w:val="00997730"/>
    <w:rsid w:val="009A229D"/>
    <w:rsid w:val="009B3E46"/>
    <w:rsid w:val="009C08A1"/>
    <w:rsid w:val="009E12F8"/>
    <w:rsid w:val="00A03F97"/>
    <w:rsid w:val="00A070AD"/>
    <w:rsid w:val="00A12D47"/>
    <w:rsid w:val="00AB0C85"/>
    <w:rsid w:val="00AF2C6B"/>
    <w:rsid w:val="00B144C6"/>
    <w:rsid w:val="00B458BA"/>
    <w:rsid w:val="00B75998"/>
    <w:rsid w:val="00B94753"/>
    <w:rsid w:val="00B96143"/>
    <w:rsid w:val="00B97040"/>
    <w:rsid w:val="00BA10DA"/>
    <w:rsid w:val="00BA1325"/>
    <w:rsid w:val="00BA306F"/>
    <w:rsid w:val="00C443CF"/>
    <w:rsid w:val="00C647D3"/>
    <w:rsid w:val="00C77E36"/>
    <w:rsid w:val="00D37244"/>
    <w:rsid w:val="00D44FD4"/>
    <w:rsid w:val="00E35EE3"/>
    <w:rsid w:val="00E6274A"/>
    <w:rsid w:val="00EA47E0"/>
    <w:rsid w:val="00EA72F8"/>
    <w:rsid w:val="00EB47D1"/>
    <w:rsid w:val="00EB5525"/>
    <w:rsid w:val="00EE3281"/>
    <w:rsid w:val="00F20DDC"/>
    <w:rsid w:val="00F36DB2"/>
    <w:rsid w:val="00FA1C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3DBA"/>
  <w15:docId w15:val="{FAFCE180-8C2A-49FE-84C5-D0BA7F315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1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C4D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B26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495E94"/>
    <w:pPr>
      <w:widowControl w:val="0"/>
      <w:autoSpaceDE w:val="0"/>
      <w:autoSpaceDN w:val="0"/>
      <w:spacing w:after="0" w:line="240" w:lineRule="auto"/>
    </w:pPr>
    <w:rPr>
      <w:rFonts w:ascii="Verdana" w:eastAsia="Verdana" w:hAnsi="Verdana" w:cs="Verdana"/>
      <w:sz w:val="24"/>
      <w:szCs w:val="24"/>
      <w:lang w:val="es-ES"/>
    </w:rPr>
  </w:style>
  <w:style w:type="character" w:customStyle="1" w:styleId="TextoindependienteCar">
    <w:name w:val="Texto independiente Car"/>
    <w:basedOn w:val="Fuentedeprrafopredeter"/>
    <w:link w:val="Textoindependiente"/>
    <w:uiPriority w:val="1"/>
    <w:rsid w:val="00495E94"/>
    <w:rPr>
      <w:rFonts w:ascii="Verdana" w:eastAsia="Verdana" w:hAnsi="Verdana" w:cs="Verdana"/>
      <w:sz w:val="24"/>
      <w:szCs w:val="24"/>
      <w:lang w:val="es-ES"/>
    </w:rPr>
  </w:style>
  <w:style w:type="paragraph" w:styleId="Prrafodelista">
    <w:name w:val="List Paragraph"/>
    <w:basedOn w:val="Normal"/>
    <w:uiPriority w:val="34"/>
    <w:qFormat/>
    <w:rsid w:val="00997730"/>
    <w:pPr>
      <w:ind w:left="720"/>
      <w:contextualSpacing/>
    </w:pPr>
  </w:style>
  <w:style w:type="character" w:customStyle="1" w:styleId="Ttulo1Car">
    <w:name w:val="Título 1 Car"/>
    <w:basedOn w:val="Fuentedeprrafopredeter"/>
    <w:link w:val="Ttulo1"/>
    <w:uiPriority w:val="9"/>
    <w:rsid w:val="007F18F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F18F2"/>
    <w:pPr>
      <w:outlineLvl w:val="9"/>
    </w:pPr>
    <w:rPr>
      <w:lang w:eastAsia="es-MX"/>
    </w:rPr>
  </w:style>
  <w:style w:type="paragraph" w:styleId="TDC1">
    <w:name w:val="toc 1"/>
    <w:basedOn w:val="Normal"/>
    <w:next w:val="Normal"/>
    <w:autoRedefine/>
    <w:uiPriority w:val="39"/>
    <w:unhideWhenUsed/>
    <w:rsid w:val="007F18F2"/>
    <w:pPr>
      <w:spacing w:after="100"/>
    </w:pPr>
  </w:style>
  <w:style w:type="character" w:styleId="Hipervnculo">
    <w:name w:val="Hyperlink"/>
    <w:basedOn w:val="Fuentedeprrafopredeter"/>
    <w:uiPriority w:val="99"/>
    <w:unhideWhenUsed/>
    <w:rsid w:val="007F18F2"/>
    <w:rPr>
      <w:color w:val="0563C1" w:themeColor="hyperlink"/>
      <w:u w:val="single"/>
    </w:rPr>
  </w:style>
  <w:style w:type="character" w:styleId="Mencinsinresolver">
    <w:name w:val="Unresolved Mention"/>
    <w:basedOn w:val="Fuentedeprrafopredeter"/>
    <w:uiPriority w:val="99"/>
    <w:semiHidden/>
    <w:unhideWhenUsed/>
    <w:rsid w:val="00904AE5"/>
    <w:rPr>
      <w:color w:val="605E5C"/>
      <w:shd w:val="clear" w:color="auto" w:fill="E1DFDD"/>
    </w:rPr>
  </w:style>
  <w:style w:type="table" w:styleId="Tablaconcuadrcula">
    <w:name w:val="Table Grid"/>
    <w:basedOn w:val="Tablanormal"/>
    <w:uiPriority w:val="39"/>
    <w:rsid w:val="001C4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1C4DB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144C6"/>
    <w:pPr>
      <w:spacing w:after="100"/>
      <w:ind w:left="220"/>
    </w:pPr>
  </w:style>
  <w:style w:type="paragraph" w:styleId="TDC3">
    <w:name w:val="toc 3"/>
    <w:basedOn w:val="Normal"/>
    <w:next w:val="Normal"/>
    <w:autoRedefine/>
    <w:uiPriority w:val="39"/>
    <w:unhideWhenUsed/>
    <w:rsid w:val="00B144C6"/>
    <w:pPr>
      <w:spacing w:after="100"/>
      <w:ind w:left="440"/>
    </w:pPr>
  </w:style>
  <w:style w:type="character" w:styleId="Textodelmarcadordeposicin">
    <w:name w:val="Placeholder Text"/>
    <w:basedOn w:val="Fuentedeprrafopredeter"/>
    <w:uiPriority w:val="99"/>
    <w:semiHidden/>
    <w:rsid w:val="00121F2A"/>
    <w:rPr>
      <w:color w:val="808080"/>
    </w:rPr>
  </w:style>
  <w:style w:type="character" w:customStyle="1" w:styleId="Ttulo3Car">
    <w:name w:val="Título 3 Car"/>
    <w:basedOn w:val="Fuentedeprrafopredeter"/>
    <w:link w:val="Ttulo3"/>
    <w:uiPriority w:val="9"/>
    <w:semiHidden/>
    <w:rsid w:val="002B26B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4449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960"/>
  </w:style>
  <w:style w:type="paragraph" w:styleId="Piedepgina">
    <w:name w:val="footer"/>
    <w:basedOn w:val="Normal"/>
    <w:link w:val="PiedepginaCar"/>
    <w:uiPriority w:val="99"/>
    <w:unhideWhenUsed/>
    <w:rsid w:val="004449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14754">
      <w:bodyDiv w:val="1"/>
      <w:marLeft w:val="0"/>
      <w:marRight w:val="0"/>
      <w:marTop w:val="0"/>
      <w:marBottom w:val="0"/>
      <w:divBdr>
        <w:top w:val="none" w:sz="0" w:space="0" w:color="auto"/>
        <w:left w:val="none" w:sz="0" w:space="0" w:color="auto"/>
        <w:bottom w:val="none" w:sz="0" w:space="0" w:color="auto"/>
        <w:right w:val="none" w:sz="0" w:space="0" w:color="auto"/>
      </w:divBdr>
    </w:div>
    <w:div w:id="287401297">
      <w:bodyDiv w:val="1"/>
      <w:marLeft w:val="0"/>
      <w:marRight w:val="0"/>
      <w:marTop w:val="0"/>
      <w:marBottom w:val="0"/>
      <w:divBdr>
        <w:top w:val="none" w:sz="0" w:space="0" w:color="auto"/>
        <w:left w:val="none" w:sz="0" w:space="0" w:color="auto"/>
        <w:bottom w:val="none" w:sz="0" w:space="0" w:color="auto"/>
        <w:right w:val="none" w:sz="0" w:space="0" w:color="auto"/>
      </w:divBdr>
    </w:div>
    <w:div w:id="516044287">
      <w:bodyDiv w:val="1"/>
      <w:marLeft w:val="0"/>
      <w:marRight w:val="0"/>
      <w:marTop w:val="0"/>
      <w:marBottom w:val="0"/>
      <w:divBdr>
        <w:top w:val="none" w:sz="0" w:space="0" w:color="auto"/>
        <w:left w:val="none" w:sz="0" w:space="0" w:color="auto"/>
        <w:bottom w:val="none" w:sz="0" w:space="0" w:color="auto"/>
        <w:right w:val="none" w:sz="0" w:space="0" w:color="auto"/>
      </w:divBdr>
    </w:div>
    <w:div w:id="651913209">
      <w:bodyDiv w:val="1"/>
      <w:marLeft w:val="0"/>
      <w:marRight w:val="0"/>
      <w:marTop w:val="0"/>
      <w:marBottom w:val="0"/>
      <w:divBdr>
        <w:top w:val="none" w:sz="0" w:space="0" w:color="auto"/>
        <w:left w:val="none" w:sz="0" w:space="0" w:color="auto"/>
        <w:bottom w:val="none" w:sz="0" w:space="0" w:color="auto"/>
        <w:right w:val="none" w:sz="0" w:space="0" w:color="auto"/>
      </w:divBdr>
    </w:div>
    <w:div w:id="1160122743">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436562625">
      <w:bodyDiv w:val="1"/>
      <w:marLeft w:val="0"/>
      <w:marRight w:val="0"/>
      <w:marTop w:val="0"/>
      <w:marBottom w:val="0"/>
      <w:divBdr>
        <w:top w:val="none" w:sz="0" w:space="0" w:color="auto"/>
        <w:left w:val="none" w:sz="0" w:space="0" w:color="auto"/>
        <w:bottom w:val="none" w:sz="0" w:space="0" w:color="auto"/>
        <w:right w:val="none" w:sz="0" w:space="0" w:color="auto"/>
      </w:divBdr>
    </w:div>
    <w:div w:id="1536845116">
      <w:bodyDiv w:val="1"/>
      <w:marLeft w:val="0"/>
      <w:marRight w:val="0"/>
      <w:marTop w:val="0"/>
      <w:marBottom w:val="0"/>
      <w:divBdr>
        <w:top w:val="none" w:sz="0" w:space="0" w:color="auto"/>
        <w:left w:val="none" w:sz="0" w:space="0" w:color="auto"/>
        <w:bottom w:val="none" w:sz="0" w:space="0" w:color="auto"/>
        <w:right w:val="none" w:sz="0" w:space="0" w:color="auto"/>
      </w:divBdr>
    </w:div>
    <w:div w:id="1588079191">
      <w:bodyDiv w:val="1"/>
      <w:marLeft w:val="0"/>
      <w:marRight w:val="0"/>
      <w:marTop w:val="0"/>
      <w:marBottom w:val="0"/>
      <w:divBdr>
        <w:top w:val="none" w:sz="0" w:space="0" w:color="auto"/>
        <w:left w:val="none" w:sz="0" w:space="0" w:color="auto"/>
        <w:bottom w:val="none" w:sz="0" w:space="0" w:color="auto"/>
        <w:right w:val="none" w:sz="0" w:space="0" w:color="auto"/>
      </w:divBdr>
    </w:div>
    <w:div w:id="2087070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rgonautas.upv.es/metodos/reba/reba-ayuda.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rgonautas.upv.es/metodos/rula/rula-ayuda.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rgonautas.upv.es/metodos/niosh/niosh-ayuda.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7F2B7-0498-456B-A640-F48881078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19</Pages>
  <Words>2843</Words>
  <Characters>15639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m.</dc:creator>
  <cp:keywords/>
  <dc:description/>
  <cp:lastModifiedBy>uri m.</cp:lastModifiedBy>
  <cp:revision>78</cp:revision>
  <dcterms:created xsi:type="dcterms:W3CDTF">2022-04-28T00:54:00Z</dcterms:created>
  <dcterms:modified xsi:type="dcterms:W3CDTF">2023-03-09T23:04:00Z</dcterms:modified>
</cp:coreProperties>
</file>