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C7E1E" w14:textId="5E6A2744" w:rsidR="5FED23D0" w:rsidRDefault="5FED23D0" w:rsidP="001736B1">
      <w:pPr>
        <w:spacing w:line="480" w:lineRule="auto"/>
        <w:rPr>
          <w:b/>
          <w:bCs/>
          <w:color w:val="000000" w:themeColor="text1"/>
          <w:sz w:val="28"/>
          <w:szCs w:val="28"/>
        </w:rPr>
      </w:pPr>
    </w:p>
    <w:p w14:paraId="0BABD12E" w14:textId="77777777" w:rsidR="00C77C10" w:rsidRPr="00B94045" w:rsidRDefault="00C77C10" w:rsidP="00C77C10">
      <w:pPr>
        <w:spacing w:line="480" w:lineRule="auto"/>
        <w:jc w:val="center"/>
        <w:rPr>
          <w:color w:val="000000" w:themeColor="text1"/>
          <w:sz w:val="28"/>
          <w:szCs w:val="28"/>
        </w:rPr>
      </w:pPr>
    </w:p>
    <w:p w14:paraId="181AD1D8" w14:textId="4D98CFFF" w:rsidR="3308E728" w:rsidRDefault="3308E728" w:rsidP="3308E728">
      <w:pPr>
        <w:spacing w:line="480" w:lineRule="auto"/>
        <w:jc w:val="center"/>
        <w:rPr>
          <w:color w:val="000000" w:themeColor="text1"/>
        </w:rPr>
      </w:pPr>
    </w:p>
    <w:p w14:paraId="411F8845" w14:textId="72306D36" w:rsidR="30DCA297" w:rsidRDefault="2B66ADB3" w:rsidP="1654DC45">
      <w:pPr>
        <w:spacing w:line="480" w:lineRule="auto"/>
        <w:jc w:val="center"/>
        <w:rPr>
          <w:b/>
          <w:bCs/>
          <w:color w:val="000000" w:themeColor="text1"/>
          <w:sz w:val="28"/>
          <w:szCs w:val="28"/>
        </w:rPr>
      </w:pPr>
      <w:r w:rsidRPr="434A5010">
        <w:rPr>
          <w:b/>
          <w:bCs/>
          <w:color w:val="000000" w:themeColor="text1"/>
          <w:sz w:val="28"/>
          <w:szCs w:val="28"/>
        </w:rPr>
        <w:t>Week</w:t>
      </w:r>
      <w:r w:rsidR="591DD699" w:rsidRPr="434A5010">
        <w:rPr>
          <w:b/>
          <w:bCs/>
          <w:color w:val="000000" w:themeColor="text1"/>
          <w:sz w:val="28"/>
          <w:szCs w:val="28"/>
        </w:rPr>
        <w:t xml:space="preserve"> 2</w:t>
      </w:r>
      <w:r w:rsidR="7846246B" w:rsidRPr="434A5010">
        <w:rPr>
          <w:b/>
          <w:bCs/>
          <w:color w:val="000000" w:themeColor="text1"/>
          <w:sz w:val="28"/>
          <w:szCs w:val="28"/>
        </w:rPr>
        <w:t xml:space="preserve"> </w:t>
      </w:r>
      <w:r w:rsidR="54599295" w:rsidRPr="434A5010">
        <w:rPr>
          <w:b/>
          <w:bCs/>
          <w:color w:val="000000" w:themeColor="text1"/>
          <w:sz w:val="28"/>
          <w:szCs w:val="28"/>
        </w:rPr>
        <w:t>–</w:t>
      </w:r>
      <w:r w:rsidR="525F43CD" w:rsidRPr="434A5010">
        <w:rPr>
          <w:b/>
          <w:bCs/>
          <w:color w:val="000000" w:themeColor="text1"/>
          <w:sz w:val="28"/>
          <w:szCs w:val="28"/>
        </w:rPr>
        <w:t xml:space="preserve"> Assignment </w:t>
      </w:r>
    </w:p>
    <w:p w14:paraId="3CBADDB0" w14:textId="1D0C73A1" w:rsidR="30DCA297" w:rsidRDefault="30DCA297" w:rsidP="3308E728">
      <w:pPr>
        <w:spacing w:line="480" w:lineRule="auto"/>
        <w:jc w:val="center"/>
        <w:rPr>
          <w:color w:val="000000" w:themeColor="text1"/>
        </w:rPr>
      </w:pPr>
      <w:r w:rsidRPr="3308E728">
        <w:rPr>
          <w:color w:val="000000" w:themeColor="text1"/>
        </w:rPr>
        <w:t xml:space="preserve">Marco Garcia </w:t>
      </w:r>
    </w:p>
    <w:p w14:paraId="0D056BE6" w14:textId="18F8DD10" w:rsidR="30DCA297" w:rsidRDefault="30DCA297" w:rsidP="3308E728">
      <w:pPr>
        <w:spacing w:line="480" w:lineRule="auto"/>
        <w:jc w:val="center"/>
        <w:rPr>
          <w:color w:val="000000" w:themeColor="text1"/>
        </w:rPr>
      </w:pPr>
      <w:r w:rsidRPr="434101A2">
        <w:rPr>
          <w:color w:val="000000" w:themeColor="text1"/>
        </w:rPr>
        <w:t>The University of Arizona Global Campus</w:t>
      </w:r>
    </w:p>
    <w:p w14:paraId="6310CF9A" w14:textId="5726C2C4" w:rsidR="2890F9B2" w:rsidRDefault="6B4D6A28" w:rsidP="1654DC45">
      <w:pPr>
        <w:spacing w:line="480" w:lineRule="auto"/>
        <w:jc w:val="center"/>
      </w:pPr>
      <w:r>
        <w:t>CST</w:t>
      </w:r>
      <w:proofErr w:type="gramStart"/>
      <w:r>
        <w:t>499 :</w:t>
      </w:r>
      <w:proofErr w:type="gramEnd"/>
      <w:r>
        <w:t xml:space="preserve"> Capstone for Computer Software Technology</w:t>
      </w:r>
    </w:p>
    <w:p w14:paraId="133A839B" w14:textId="37A7CA9D" w:rsidR="30DCA297" w:rsidRDefault="2B66ADB3" w:rsidP="48C79222">
      <w:pPr>
        <w:spacing w:line="480" w:lineRule="auto"/>
        <w:jc w:val="center"/>
        <w:rPr>
          <w:color w:val="000000" w:themeColor="text1"/>
        </w:rPr>
      </w:pPr>
      <w:r w:rsidRPr="48C79222">
        <w:rPr>
          <w:color w:val="000000" w:themeColor="text1"/>
        </w:rPr>
        <w:t xml:space="preserve">Professor: </w:t>
      </w:r>
      <w:r w:rsidR="48D874E1" w:rsidRPr="48C79222">
        <w:rPr>
          <w:color w:val="000000" w:themeColor="text1"/>
        </w:rPr>
        <w:t>Charmelia Butler</w:t>
      </w:r>
    </w:p>
    <w:p w14:paraId="6D4019A3" w14:textId="0E705F8F" w:rsidR="3308E728" w:rsidRDefault="12213604" w:rsidP="3308E728">
      <w:pPr>
        <w:spacing w:line="480" w:lineRule="auto"/>
        <w:jc w:val="center"/>
      </w:pPr>
      <w:r w:rsidRPr="434A5010">
        <w:rPr>
          <w:color w:val="000000" w:themeColor="text1"/>
        </w:rPr>
        <w:t xml:space="preserve">August </w:t>
      </w:r>
      <w:r w:rsidR="152D4EDF" w:rsidRPr="434A5010">
        <w:rPr>
          <w:color w:val="000000" w:themeColor="text1"/>
        </w:rPr>
        <w:t>17</w:t>
      </w:r>
      <w:r w:rsidR="2B66ADB3" w:rsidRPr="434A5010">
        <w:rPr>
          <w:color w:val="000000" w:themeColor="text1"/>
        </w:rPr>
        <w:t>, 2026</w:t>
      </w:r>
    </w:p>
    <w:p w14:paraId="3484D0A2" w14:textId="35E6543C" w:rsidR="634F5258" w:rsidRDefault="634F5258" w:rsidP="634F5258">
      <w:pPr>
        <w:spacing w:line="480" w:lineRule="auto"/>
        <w:jc w:val="center"/>
        <w:rPr>
          <w:color w:val="000000" w:themeColor="text1"/>
        </w:rPr>
      </w:pPr>
    </w:p>
    <w:p w14:paraId="72A680D8" w14:textId="670D18BC" w:rsidR="00FC734B" w:rsidRDefault="00FC734B" w:rsidP="00C5392E">
      <w:pPr>
        <w:spacing w:after="160" w:line="480" w:lineRule="auto"/>
      </w:pPr>
    </w:p>
    <w:p w14:paraId="5B9AF726" w14:textId="1FE379E0" w:rsidR="00C5392E" w:rsidRDefault="00C5392E" w:rsidP="007D5A8F">
      <w:pPr>
        <w:spacing w:after="160" w:line="480" w:lineRule="auto"/>
      </w:pPr>
    </w:p>
    <w:p w14:paraId="56B7283E" w14:textId="035F25ED" w:rsidR="007D5A8F" w:rsidRDefault="007D5A8F" w:rsidP="007D5A8F">
      <w:pPr>
        <w:spacing w:after="160" w:line="480" w:lineRule="auto"/>
      </w:pPr>
    </w:p>
    <w:p w14:paraId="51D55F3B" w14:textId="77777777" w:rsidR="00C5392E" w:rsidRDefault="00C5392E" w:rsidP="00C5392E">
      <w:pPr>
        <w:spacing w:after="160" w:line="480" w:lineRule="auto"/>
      </w:pPr>
    </w:p>
    <w:p w14:paraId="53566E30" w14:textId="77777777" w:rsidR="00C5392E" w:rsidRDefault="00C5392E" w:rsidP="00C5392E">
      <w:pPr>
        <w:spacing w:after="160" w:line="480" w:lineRule="auto"/>
      </w:pPr>
    </w:p>
    <w:p w14:paraId="3A89EFAD" w14:textId="77777777" w:rsidR="00C5392E" w:rsidRDefault="00C5392E" w:rsidP="00C5392E">
      <w:pPr>
        <w:spacing w:after="160" w:line="480" w:lineRule="auto"/>
      </w:pPr>
    </w:p>
    <w:p w14:paraId="55D9ACB0" w14:textId="77777777" w:rsidR="00C5392E" w:rsidRDefault="00C5392E" w:rsidP="00C5392E">
      <w:pPr>
        <w:spacing w:after="160" w:line="480" w:lineRule="auto"/>
      </w:pPr>
    </w:p>
    <w:p w14:paraId="14F55976" w14:textId="29DAEBEE" w:rsidR="00C5392E" w:rsidRPr="000A49D3" w:rsidRDefault="00C5392E" w:rsidP="74902D02">
      <w:pPr>
        <w:spacing w:after="160" w:line="480" w:lineRule="auto"/>
      </w:pPr>
    </w:p>
    <w:p w14:paraId="7E1B0425" w14:textId="13EB54FA" w:rsidR="634F5258" w:rsidRDefault="634F5258" w:rsidP="26587579">
      <w:pPr>
        <w:spacing w:after="160" w:line="480" w:lineRule="auto"/>
      </w:pPr>
    </w:p>
    <w:p w14:paraId="206C23E6" w14:textId="77777777" w:rsidR="002D3702" w:rsidRDefault="002D3702" w:rsidP="26587579">
      <w:pPr>
        <w:spacing w:after="160" w:line="480" w:lineRule="auto"/>
      </w:pPr>
    </w:p>
    <w:p w14:paraId="58CA1165" w14:textId="71087ED1" w:rsidR="2FDEFBDB" w:rsidRDefault="3EC9A58E" w:rsidP="78116062">
      <w:pPr>
        <w:spacing w:after="160" w:line="480" w:lineRule="auto"/>
        <w:jc w:val="center"/>
        <w:rPr>
          <w:rFonts w:eastAsia="Calibri"/>
          <w:b/>
          <w:bCs/>
          <w:sz w:val="27"/>
          <w:szCs w:val="27"/>
        </w:rPr>
      </w:pPr>
      <w:r w:rsidRPr="78116062">
        <w:rPr>
          <w:rFonts w:eastAsia="Calibri"/>
          <w:b/>
          <w:bCs/>
          <w:sz w:val="27"/>
          <w:szCs w:val="27"/>
        </w:rPr>
        <w:lastRenderedPageBreak/>
        <w:t>Introduction</w:t>
      </w:r>
    </w:p>
    <w:p w14:paraId="3D71A7CB" w14:textId="2E381D14" w:rsidR="2FDEFBDB" w:rsidRDefault="3EC9A58E" w:rsidP="78116062">
      <w:pPr>
        <w:spacing w:after="160" w:line="480" w:lineRule="auto"/>
        <w:jc w:val="center"/>
        <w:rPr>
          <w:rFonts w:eastAsia="Calibri"/>
          <w:sz w:val="27"/>
          <w:szCs w:val="27"/>
        </w:rPr>
      </w:pPr>
      <w:r w:rsidRPr="78116062">
        <w:rPr>
          <w:rFonts w:eastAsia="Calibri"/>
          <w:sz w:val="27"/>
          <w:szCs w:val="27"/>
        </w:rPr>
        <w:t>Software requirements describe what a system is expected to accomplish, while software design provides a clearer picture of how those requirements can be organized and implemented. The Online Course Enrollment System developed in Week 1 requires students to register, log in, view available courses, enroll in course sections, join waitlists when sections are full, cancel enrollments, and receive notifications. The system must also maintain information about users, courses, semesters, enrollment limits, and waitlists. Unified Modeling Language models provide different ways to represent these requirements before the system is fully developed. According to Tsui et al. (2018), software design helps transform requirements into a structure that developers can use during implementation. The purpose of this paper is to present the UML design models for the Online Course Enrollment System and explain how component, integration, system, and acceptance testing can be used to verify that the completed system meets its requirements.</w:t>
      </w:r>
    </w:p>
    <w:p w14:paraId="5F84E3DC" w14:textId="4D64D206" w:rsidR="2FDEFBDB" w:rsidRDefault="3EC9A58E" w:rsidP="78116062">
      <w:pPr>
        <w:spacing w:after="160" w:line="480" w:lineRule="auto"/>
        <w:jc w:val="center"/>
        <w:rPr>
          <w:rFonts w:eastAsia="Calibri"/>
          <w:b/>
          <w:bCs/>
          <w:sz w:val="27"/>
          <w:szCs w:val="27"/>
        </w:rPr>
      </w:pPr>
      <w:r w:rsidRPr="78116062">
        <w:rPr>
          <w:rFonts w:eastAsia="Calibri"/>
          <w:b/>
          <w:bCs/>
          <w:sz w:val="27"/>
          <w:szCs w:val="27"/>
        </w:rPr>
        <w:t>UML Design Models</w:t>
      </w:r>
    </w:p>
    <w:p w14:paraId="63B889C0" w14:textId="59D9CEFE" w:rsidR="2FDEFBDB" w:rsidRDefault="3EC9A58E" w:rsidP="48C79222">
      <w:pPr>
        <w:spacing w:after="160" w:line="480" w:lineRule="auto"/>
        <w:jc w:val="center"/>
      </w:pPr>
      <w:r w:rsidRPr="78116062">
        <w:rPr>
          <w:rFonts w:eastAsia="Calibri"/>
          <w:sz w:val="27"/>
          <w:szCs w:val="27"/>
        </w:rPr>
        <w:t xml:space="preserve">The UML models provide both static and dynamic views of the Online Course Enrollment System. Each model focuses on a different part of the design so that the system can be understood from several perspectives. The use case diagram provides a broad view of how students, advisors, instructors, and administrators interact with the system. Important student functions include searching for courses, viewing course </w:t>
      </w:r>
      <w:r w:rsidRPr="78116062">
        <w:rPr>
          <w:rFonts w:eastAsia="Calibri"/>
          <w:sz w:val="27"/>
          <w:szCs w:val="27"/>
        </w:rPr>
        <w:lastRenderedPageBreak/>
        <w:t>information, enrolling, dropping a course, viewing current enrollments, and joining a waitlist. The model also identifies functions performed by other users, such as managing course sections, approving enrollments, and managing users.</w:t>
      </w:r>
    </w:p>
    <w:p w14:paraId="7FE2D390" w14:textId="36A5F940" w:rsidR="2FDEFBDB" w:rsidRDefault="1E32CE3A" w:rsidP="78116062">
      <w:pPr>
        <w:spacing w:after="160" w:line="480" w:lineRule="auto"/>
        <w:jc w:val="center"/>
        <w:rPr>
          <w:rFonts w:eastAsia="Calibri"/>
          <w:i/>
          <w:iCs/>
          <w:sz w:val="27"/>
          <w:szCs w:val="27"/>
        </w:rPr>
      </w:pPr>
      <w:r>
        <w:rPr>
          <w:noProof/>
        </w:rPr>
        <w:drawing>
          <wp:inline distT="0" distB="0" distL="0" distR="0" wp14:anchorId="3CB9071E" wp14:editId="0968C86E">
            <wp:extent cx="6700399" cy="4477670"/>
            <wp:effectExtent l="0" t="0" r="0" b="0"/>
            <wp:docPr id="287722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22196" name="Picture 287722196"/>
                    <pic:cNvPicPr/>
                  </pic:nvPicPr>
                  <pic:blipFill>
                    <a:blip r:embed="rId8">
                      <a:extLst>
                        <a:ext uri="{28A0092B-C50C-407E-A947-70E740481C1C}">
                          <a14:useLocalDpi xmlns:a14="http://schemas.microsoft.com/office/drawing/2010/main"/>
                        </a:ext>
                      </a:extLst>
                    </a:blip>
                    <a:stretch>
                      <a:fillRect/>
                    </a:stretch>
                  </pic:blipFill>
                  <pic:spPr>
                    <a:xfrm>
                      <a:off x="0" y="0"/>
                      <a:ext cx="6700399" cy="4477670"/>
                    </a:xfrm>
                    <a:prstGeom prst="rect">
                      <a:avLst/>
                    </a:prstGeom>
                  </pic:spPr>
                </pic:pic>
              </a:graphicData>
            </a:graphic>
          </wp:inline>
        </w:drawing>
      </w:r>
      <w:r w:rsidR="3EC9A58E" w:rsidRPr="78116062">
        <w:rPr>
          <w:rFonts w:eastAsia="Calibri"/>
          <w:i/>
          <w:iCs/>
          <w:sz w:val="27"/>
          <w:szCs w:val="27"/>
        </w:rPr>
        <w:t>Figure 1: Use Case Diagram for the Online Course Enrollment System</w:t>
      </w:r>
    </w:p>
    <w:p w14:paraId="6F614499" w14:textId="6056833A" w:rsidR="2FDEFBDB" w:rsidRDefault="3EC9A58E" w:rsidP="48C79222">
      <w:pPr>
        <w:spacing w:after="160" w:line="480" w:lineRule="auto"/>
        <w:jc w:val="center"/>
      </w:pPr>
      <w:r w:rsidRPr="78116062">
        <w:rPr>
          <w:rFonts w:eastAsia="Calibri"/>
          <w:sz w:val="27"/>
          <w:szCs w:val="27"/>
        </w:rPr>
        <w:t xml:space="preserve">The class diagram provides the main static view of the design. It identifies important classes such as User, Student, Advisor, Instructor, Administrator, Course, Section, Enrollment, Waitlist, Notification, and SystemSetting. It also shows how these classes are connected. For example, a course can contain multiple sections, while students can </w:t>
      </w:r>
      <w:r w:rsidRPr="78116062">
        <w:rPr>
          <w:rFonts w:eastAsia="Calibri"/>
          <w:sz w:val="27"/>
          <w:szCs w:val="27"/>
        </w:rPr>
        <w:lastRenderedPageBreak/>
        <w:t>have enrollment records associated with course sections. The class diagram helps establish how information can be organized within the system.</w:t>
      </w:r>
    </w:p>
    <w:p w14:paraId="4F22774E" w14:textId="4D900F2A" w:rsidR="2FDEFBDB" w:rsidRDefault="0BA484C6" w:rsidP="78116062">
      <w:pPr>
        <w:spacing w:after="160" w:line="480" w:lineRule="auto"/>
        <w:jc w:val="center"/>
        <w:rPr>
          <w:rFonts w:eastAsia="Calibri"/>
          <w:i/>
          <w:iCs/>
          <w:sz w:val="27"/>
          <w:szCs w:val="27"/>
        </w:rPr>
      </w:pPr>
      <w:r>
        <w:rPr>
          <w:noProof/>
        </w:rPr>
        <w:drawing>
          <wp:inline distT="0" distB="0" distL="0" distR="0" wp14:anchorId="62064021" wp14:editId="3E94BD2B">
            <wp:extent cx="6739338" cy="4492892"/>
            <wp:effectExtent l="0" t="0" r="0" b="0"/>
            <wp:docPr id="98203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661" name="Picture 98203661"/>
                    <pic:cNvPicPr/>
                  </pic:nvPicPr>
                  <pic:blipFill>
                    <a:blip r:embed="rId9">
                      <a:extLst>
                        <a:ext uri="{28A0092B-C50C-407E-A947-70E740481C1C}">
                          <a14:useLocalDpi xmlns:a14="http://schemas.microsoft.com/office/drawing/2010/main"/>
                        </a:ext>
                      </a:extLst>
                    </a:blip>
                    <a:stretch>
                      <a:fillRect/>
                    </a:stretch>
                  </pic:blipFill>
                  <pic:spPr>
                    <a:xfrm>
                      <a:off x="0" y="0"/>
                      <a:ext cx="6739338" cy="4492892"/>
                    </a:xfrm>
                    <a:prstGeom prst="rect">
                      <a:avLst/>
                    </a:prstGeom>
                  </pic:spPr>
                </pic:pic>
              </a:graphicData>
            </a:graphic>
          </wp:inline>
        </w:drawing>
      </w:r>
      <w:r w:rsidR="3EC9A58E" w:rsidRPr="78116062">
        <w:rPr>
          <w:rFonts w:eastAsia="Calibri"/>
          <w:i/>
          <w:iCs/>
          <w:sz w:val="27"/>
          <w:szCs w:val="27"/>
        </w:rPr>
        <w:t>Figure 2</w:t>
      </w:r>
      <w:r w:rsidR="290757C2" w:rsidRPr="78116062">
        <w:rPr>
          <w:rFonts w:eastAsia="Calibri"/>
          <w:i/>
          <w:iCs/>
          <w:sz w:val="27"/>
          <w:szCs w:val="27"/>
        </w:rPr>
        <w:t xml:space="preserve">: </w:t>
      </w:r>
      <w:r w:rsidR="3EC9A58E" w:rsidRPr="78116062">
        <w:rPr>
          <w:rFonts w:eastAsia="Calibri"/>
          <w:i/>
          <w:iCs/>
          <w:sz w:val="27"/>
          <w:szCs w:val="27"/>
        </w:rPr>
        <w:t>Class Diagram for the Online Course Enrollment System</w:t>
      </w:r>
    </w:p>
    <w:p w14:paraId="06516CB7" w14:textId="61E53BD9" w:rsidR="2FDEFBDB" w:rsidRDefault="3EC9A58E" w:rsidP="48C79222">
      <w:pPr>
        <w:spacing w:after="160" w:line="480" w:lineRule="auto"/>
        <w:jc w:val="center"/>
      </w:pPr>
      <w:r w:rsidRPr="78116062">
        <w:rPr>
          <w:rFonts w:eastAsia="Calibri"/>
          <w:sz w:val="27"/>
          <w:szCs w:val="27"/>
        </w:rPr>
        <w:t>The remaining UML models focus more closely on system behavior. The sequence diagram follows the order of interactions that occur when a student enrolls in a course. The system checks whether seats are available and either creates the enrollment or places the student on the waitlist. Sequence diagrams are useful because they represent interactions in the order in which they occur, which can also support the creation of test cases (Baker et al., 2008).</w:t>
      </w:r>
    </w:p>
    <w:p w14:paraId="4C65F954" w14:textId="57A7EDD8" w:rsidR="2FDEFBDB" w:rsidRDefault="3505D7AE" w:rsidP="78116062">
      <w:pPr>
        <w:spacing w:after="160" w:line="480" w:lineRule="auto"/>
        <w:jc w:val="center"/>
        <w:rPr>
          <w:rFonts w:eastAsia="Calibri"/>
          <w:i/>
          <w:iCs/>
          <w:sz w:val="27"/>
          <w:szCs w:val="27"/>
        </w:rPr>
      </w:pPr>
      <w:r>
        <w:rPr>
          <w:noProof/>
        </w:rPr>
        <w:lastRenderedPageBreak/>
        <w:drawing>
          <wp:inline distT="0" distB="0" distL="0" distR="0" wp14:anchorId="083A540A" wp14:editId="24A88F98">
            <wp:extent cx="6705600" cy="4481147"/>
            <wp:effectExtent l="0" t="0" r="0" b="0"/>
            <wp:docPr id="625645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45298" name="Picture 625645298"/>
                    <pic:cNvPicPr/>
                  </pic:nvPicPr>
                  <pic:blipFill>
                    <a:blip r:embed="rId10">
                      <a:extLst>
                        <a:ext uri="{28A0092B-C50C-407E-A947-70E740481C1C}">
                          <a14:useLocalDpi xmlns:a14="http://schemas.microsoft.com/office/drawing/2010/main"/>
                        </a:ext>
                      </a:extLst>
                    </a:blip>
                    <a:stretch>
                      <a:fillRect/>
                    </a:stretch>
                  </pic:blipFill>
                  <pic:spPr>
                    <a:xfrm>
                      <a:off x="0" y="0"/>
                      <a:ext cx="6705600" cy="4481147"/>
                    </a:xfrm>
                    <a:prstGeom prst="rect">
                      <a:avLst/>
                    </a:prstGeom>
                  </pic:spPr>
                </pic:pic>
              </a:graphicData>
            </a:graphic>
          </wp:inline>
        </w:drawing>
      </w:r>
      <w:r w:rsidR="3EC9A58E" w:rsidRPr="78116062">
        <w:rPr>
          <w:rFonts w:eastAsia="Calibri"/>
          <w:i/>
          <w:iCs/>
          <w:sz w:val="27"/>
          <w:szCs w:val="27"/>
        </w:rPr>
        <w:t>Figure 3</w:t>
      </w:r>
      <w:r w:rsidR="18B297D9" w:rsidRPr="78116062">
        <w:rPr>
          <w:rFonts w:eastAsia="Calibri"/>
          <w:i/>
          <w:iCs/>
          <w:sz w:val="27"/>
          <w:szCs w:val="27"/>
        </w:rPr>
        <w:t xml:space="preserve">: </w:t>
      </w:r>
      <w:r w:rsidR="3EC9A58E" w:rsidRPr="78116062">
        <w:rPr>
          <w:rFonts w:eastAsia="Calibri"/>
          <w:i/>
          <w:iCs/>
          <w:sz w:val="27"/>
          <w:szCs w:val="27"/>
        </w:rPr>
        <w:t>Sequence Diagram for Course Enrollment</w:t>
      </w:r>
    </w:p>
    <w:p w14:paraId="3815446E" w14:textId="0598029E" w:rsidR="2FDEFBDB" w:rsidRDefault="3EC9A58E" w:rsidP="48C79222">
      <w:pPr>
        <w:spacing w:after="160" w:line="480" w:lineRule="auto"/>
        <w:jc w:val="center"/>
      </w:pPr>
      <w:r w:rsidRPr="78116062">
        <w:rPr>
          <w:rFonts w:eastAsia="Calibri"/>
          <w:sz w:val="27"/>
          <w:szCs w:val="27"/>
        </w:rPr>
        <w:t>The activity diagram presents the enrollment process as a flow of actions and decisions. It shows the student selecting a course, the system checking seat availability, the database saving enrollment information, and the system sending a confirmation. It also shows the alternate path that occurs when a section is full.</w:t>
      </w:r>
    </w:p>
    <w:p w14:paraId="51F49DA0" w14:textId="7C5211B9" w:rsidR="2FDEFBDB" w:rsidRDefault="7BD54438" w:rsidP="78116062">
      <w:pPr>
        <w:spacing w:after="160" w:line="480" w:lineRule="auto"/>
        <w:jc w:val="center"/>
        <w:rPr>
          <w:rFonts w:eastAsia="Calibri"/>
          <w:i/>
          <w:iCs/>
          <w:sz w:val="27"/>
          <w:szCs w:val="27"/>
        </w:rPr>
      </w:pPr>
      <w:r>
        <w:rPr>
          <w:noProof/>
        </w:rPr>
        <w:lastRenderedPageBreak/>
        <w:drawing>
          <wp:inline distT="0" distB="0" distL="0" distR="0" wp14:anchorId="754EDDC3" wp14:editId="4E839652">
            <wp:extent cx="6766550" cy="4532721"/>
            <wp:effectExtent l="0" t="0" r="0" b="0"/>
            <wp:docPr id="159941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1689" name="Picture 1599411689"/>
                    <pic:cNvPicPr/>
                  </pic:nvPicPr>
                  <pic:blipFill>
                    <a:blip r:embed="rId11">
                      <a:extLst>
                        <a:ext uri="{28A0092B-C50C-407E-A947-70E740481C1C}">
                          <a14:useLocalDpi xmlns:a14="http://schemas.microsoft.com/office/drawing/2010/main"/>
                        </a:ext>
                      </a:extLst>
                    </a:blip>
                    <a:stretch>
                      <a:fillRect/>
                    </a:stretch>
                  </pic:blipFill>
                  <pic:spPr>
                    <a:xfrm>
                      <a:off x="0" y="0"/>
                      <a:ext cx="6766550" cy="4532721"/>
                    </a:xfrm>
                    <a:prstGeom prst="rect">
                      <a:avLst/>
                    </a:prstGeom>
                  </pic:spPr>
                </pic:pic>
              </a:graphicData>
            </a:graphic>
          </wp:inline>
        </w:drawing>
      </w:r>
      <w:r w:rsidR="3EC9A58E" w:rsidRPr="78116062">
        <w:rPr>
          <w:rFonts w:eastAsia="Calibri"/>
          <w:i/>
          <w:iCs/>
          <w:sz w:val="27"/>
          <w:szCs w:val="27"/>
        </w:rPr>
        <w:t>Figure 4</w:t>
      </w:r>
      <w:r w:rsidR="7B3995DD" w:rsidRPr="78116062">
        <w:rPr>
          <w:rFonts w:eastAsia="Calibri"/>
          <w:i/>
          <w:iCs/>
          <w:sz w:val="27"/>
          <w:szCs w:val="27"/>
        </w:rPr>
        <w:t xml:space="preserve">: </w:t>
      </w:r>
      <w:r w:rsidR="3EC9A58E" w:rsidRPr="78116062">
        <w:rPr>
          <w:rFonts w:eastAsia="Calibri"/>
          <w:i/>
          <w:iCs/>
          <w:sz w:val="27"/>
          <w:szCs w:val="27"/>
        </w:rPr>
        <w:t>Activity Diagram for Course Enrollment</w:t>
      </w:r>
    </w:p>
    <w:p w14:paraId="43CD832E" w14:textId="0554324F" w:rsidR="2FDEFBDB" w:rsidRDefault="3EC9A58E" w:rsidP="48C79222">
      <w:pPr>
        <w:spacing w:after="160" w:line="480" w:lineRule="auto"/>
        <w:jc w:val="center"/>
      </w:pPr>
      <w:r w:rsidRPr="78116062">
        <w:rPr>
          <w:rFonts w:eastAsia="Calibri"/>
          <w:sz w:val="27"/>
          <w:szCs w:val="27"/>
        </w:rPr>
        <w:t xml:space="preserve">Finally, the state diagram shows how an enrollment can move through different conditions. A student may become enrolled immediately, enter a waitlist, remain on the waitlist, or move from the waitlist into an enrolled state when a seat becomes available. Activity and state models can be particularly useful when designing tests because they represent system behavior and the different paths that should be examined during testing (Felderer &amp; Herrmann, 2019). </w:t>
      </w:r>
    </w:p>
    <w:p w14:paraId="3B59B416" w14:textId="5F072F91" w:rsidR="2FDEFBDB" w:rsidRDefault="3739768C" w:rsidP="78116062">
      <w:pPr>
        <w:spacing w:after="160" w:line="480" w:lineRule="auto"/>
        <w:jc w:val="center"/>
        <w:rPr>
          <w:rFonts w:eastAsia="Calibri"/>
          <w:i/>
          <w:iCs/>
          <w:sz w:val="27"/>
          <w:szCs w:val="27"/>
        </w:rPr>
      </w:pPr>
      <w:r>
        <w:rPr>
          <w:noProof/>
        </w:rPr>
        <w:lastRenderedPageBreak/>
        <w:drawing>
          <wp:inline distT="0" distB="0" distL="0" distR="0" wp14:anchorId="52EAED04" wp14:editId="62FEB3A4">
            <wp:extent cx="6682471" cy="4444272"/>
            <wp:effectExtent l="0" t="0" r="0" b="0"/>
            <wp:docPr id="172054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1511" name="Picture 1720541511"/>
                    <pic:cNvPicPr/>
                  </pic:nvPicPr>
                  <pic:blipFill>
                    <a:blip r:embed="rId12">
                      <a:extLst>
                        <a:ext uri="{28A0092B-C50C-407E-A947-70E740481C1C}">
                          <a14:useLocalDpi xmlns:a14="http://schemas.microsoft.com/office/drawing/2010/main"/>
                        </a:ext>
                      </a:extLst>
                    </a:blip>
                    <a:stretch>
                      <a:fillRect/>
                    </a:stretch>
                  </pic:blipFill>
                  <pic:spPr>
                    <a:xfrm>
                      <a:off x="0" y="0"/>
                      <a:ext cx="6682471" cy="4444272"/>
                    </a:xfrm>
                    <a:prstGeom prst="rect">
                      <a:avLst/>
                    </a:prstGeom>
                  </pic:spPr>
                </pic:pic>
              </a:graphicData>
            </a:graphic>
          </wp:inline>
        </w:drawing>
      </w:r>
      <w:r w:rsidR="3EC9A58E" w:rsidRPr="78116062">
        <w:rPr>
          <w:rFonts w:eastAsia="Calibri"/>
          <w:i/>
          <w:iCs/>
          <w:sz w:val="27"/>
          <w:szCs w:val="27"/>
        </w:rPr>
        <w:t>Figure 5</w:t>
      </w:r>
      <w:r w:rsidR="5650B6F2" w:rsidRPr="78116062">
        <w:rPr>
          <w:rFonts w:eastAsia="Calibri"/>
          <w:i/>
          <w:iCs/>
          <w:sz w:val="27"/>
          <w:szCs w:val="27"/>
        </w:rPr>
        <w:t xml:space="preserve">: </w:t>
      </w:r>
      <w:r w:rsidR="3EC9A58E" w:rsidRPr="78116062">
        <w:rPr>
          <w:rFonts w:eastAsia="Calibri"/>
          <w:i/>
          <w:iCs/>
          <w:sz w:val="27"/>
          <w:szCs w:val="27"/>
        </w:rPr>
        <w:t>State Diagram for Course Enrollment</w:t>
      </w:r>
    </w:p>
    <w:p w14:paraId="694C872D" w14:textId="0A09EDF6" w:rsidR="2FDEFBDB" w:rsidRDefault="3EC9A58E" w:rsidP="78116062">
      <w:pPr>
        <w:spacing w:after="160" w:line="480" w:lineRule="auto"/>
        <w:jc w:val="center"/>
        <w:rPr>
          <w:rFonts w:eastAsia="Calibri"/>
          <w:b/>
          <w:bCs/>
          <w:sz w:val="27"/>
          <w:szCs w:val="27"/>
        </w:rPr>
      </w:pPr>
      <w:r w:rsidRPr="78116062">
        <w:rPr>
          <w:rFonts w:eastAsia="Calibri"/>
          <w:b/>
          <w:bCs/>
          <w:sz w:val="27"/>
          <w:szCs w:val="27"/>
        </w:rPr>
        <w:t>Component Testing</w:t>
      </w:r>
    </w:p>
    <w:p w14:paraId="0EB09D02" w14:textId="11FACF8E" w:rsidR="2FDEFBDB" w:rsidRDefault="3EC9A58E" w:rsidP="78116062">
      <w:pPr>
        <w:spacing w:after="160" w:line="480" w:lineRule="auto"/>
        <w:jc w:val="center"/>
        <w:rPr>
          <w:rFonts w:eastAsia="Calibri"/>
          <w:sz w:val="27"/>
          <w:szCs w:val="27"/>
        </w:rPr>
      </w:pPr>
      <w:r w:rsidRPr="78116062">
        <w:rPr>
          <w:rFonts w:eastAsia="Calibri"/>
          <w:sz w:val="27"/>
          <w:szCs w:val="27"/>
        </w:rPr>
        <w:t>Component testing focuses on individual parts of the software before determining whether the entire system works correctly. Tsui et al. (2018) explain that testing individual software units helps identify problems before those units become part of a larger system. For the Online Course Enrollment System, individual components could include user login, course searching, enrollment processing, waitlist management, and notifications.</w:t>
      </w:r>
    </w:p>
    <w:p w14:paraId="0FFCB0A1" w14:textId="028E9DA9" w:rsidR="2FDEFBDB" w:rsidRDefault="3EC9A58E" w:rsidP="78116062">
      <w:pPr>
        <w:spacing w:after="160" w:line="480" w:lineRule="auto"/>
        <w:jc w:val="center"/>
        <w:rPr>
          <w:rFonts w:eastAsia="Calibri"/>
          <w:sz w:val="27"/>
          <w:szCs w:val="27"/>
        </w:rPr>
      </w:pPr>
      <w:r w:rsidRPr="78116062">
        <w:rPr>
          <w:rFonts w:eastAsia="Calibri"/>
          <w:sz w:val="27"/>
          <w:szCs w:val="27"/>
        </w:rPr>
        <w:lastRenderedPageBreak/>
        <w:t>For example, the enrollment component could be tested to determine whether it correctly creates an enrollment when a course has available seats. The waitlist component could separately be tested to verify that a student is added when the section reaches its enrollment limit. Notification functions could also be tested to make sure the appropriate message is created after an enrollment or waitlist change. Testing these smaller pieces individually makes it easier to locate the cause of a problem.</w:t>
      </w:r>
    </w:p>
    <w:p w14:paraId="76E03B4C" w14:textId="17E71C29" w:rsidR="2FDEFBDB" w:rsidRDefault="3EC9A58E" w:rsidP="78116062">
      <w:pPr>
        <w:spacing w:after="160" w:line="480" w:lineRule="auto"/>
        <w:jc w:val="center"/>
        <w:rPr>
          <w:rFonts w:eastAsia="Calibri"/>
          <w:b/>
          <w:bCs/>
          <w:sz w:val="27"/>
          <w:szCs w:val="27"/>
        </w:rPr>
      </w:pPr>
      <w:r w:rsidRPr="78116062">
        <w:rPr>
          <w:rFonts w:eastAsia="Calibri"/>
          <w:b/>
          <w:bCs/>
          <w:sz w:val="27"/>
          <w:szCs w:val="27"/>
        </w:rPr>
        <w:t>Integration Testing</w:t>
      </w:r>
    </w:p>
    <w:p w14:paraId="5AC92046" w14:textId="77CE1B91" w:rsidR="2FDEFBDB" w:rsidRDefault="3EC9A58E" w:rsidP="78116062">
      <w:pPr>
        <w:spacing w:after="160" w:line="480" w:lineRule="auto"/>
        <w:jc w:val="center"/>
        <w:rPr>
          <w:rFonts w:eastAsia="Calibri"/>
          <w:sz w:val="27"/>
          <w:szCs w:val="27"/>
        </w:rPr>
      </w:pPr>
      <w:r w:rsidRPr="78116062">
        <w:rPr>
          <w:rFonts w:eastAsia="Calibri"/>
          <w:sz w:val="27"/>
          <w:szCs w:val="27"/>
        </w:rPr>
        <w:t>Integration testing takes place after individual components have been tested and begins examining whether they work correctly together. This is especially important for the proposed system because many functions depend on information being passed between different components. The sequence and activity diagrams demonstrate several of these connections.</w:t>
      </w:r>
    </w:p>
    <w:p w14:paraId="7A627BBF" w14:textId="5917D301" w:rsidR="2FDEFBDB" w:rsidRDefault="3EC9A58E" w:rsidP="78116062">
      <w:pPr>
        <w:spacing w:after="160" w:line="480" w:lineRule="auto"/>
        <w:jc w:val="center"/>
        <w:rPr>
          <w:rFonts w:eastAsia="Calibri"/>
          <w:sz w:val="27"/>
          <w:szCs w:val="27"/>
        </w:rPr>
      </w:pPr>
      <w:r w:rsidRPr="78116062">
        <w:rPr>
          <w:rFonts w:eastAsia="Calibri"/>
          <w:sz w:val="27"/>
          <w:szCs w:val="27"/>
        </w:rPr>
        <w:t xml:space="preserve">For example, when a student selects a course, the enrollment process must communicate with the course section information to determine whether a seat is available. If space exists, the enrollment information must be </w:t>
      </w:r>
      <w:proofErr w:type="gramStart"/>
      <w:r w:rsidRPr="78116062">
        <w:rPr>
          <w:rFonts w:eastAsia="Calibri"/>
          <w:sz w:val="27"/>
          <w:szCs w:val="27"/>
        </w:rPr>
        <w:t>saved</w:t>
      </w:r>
      <w:proofErr w:type="gramEnd"/>
      <w:r w:rsidRPr="78116062">
        <w:rPr>
          <w:rFonts w:eastAsia="Calibri"/>
          <w:sz w:val="27"/>
          <w:szCs w:val="27"/>
        </w:rPr>
        <w:t xml:space="preserve"> and a confirmation must be sent. If the section is full, the waitlist function must receive the correct student and course information instead. Integration testing would verify that information moves correctly between these parts of the system. This level of testing </w:t>
      </w:r>
      <w:r w:rsidRPr="78116062">
        <w:rPr>
          <w:rFonts w:eastAsia="Calibri"/>
          <w:sz w:val="27"/>
          <w:szCs w:val="27"/>
        </w:rPr>
        <w:lastRenderedPageBreak/>
        <w:t>can identify problems that might not appear when each component is tested separately.</w:t>
      </w:r>
    </w:p>
    <w:p w14:paraId="7DC6F4FC" w14:textId="452359F0" w:rsidR="2FDEFBDB" w:rsidRDefault="3EC9A58E" w:rsidP="78116062">
      <w:pPr>
        <w:spacing w:after="160" w:line="480" w:lineRule="auto"/>
        <w:jc w:val="center"/>
        <w:rPr>
          <w:rFonts w:eastAsia="Calibri"/>
          <w:b/>
          <w:bCs/>
          <w:sz w:val="27"/>
          <w:szCs w:val="27"/>
        </w:rPr>
      </w:pPr>
      <w:r w:rsidRPr="78116062">
        <w:rPr>
          <w:rFonts w:eastAsia="Calibri"/>
          <w:b/>
          <w:bCs/>
          <w:sz w:val="27"/>
          <w:szCs w:val="27"/>
        </w:rPr>
        <w:t>System Testing</w:t>
      </w:r>
    </w:p>
    <w:p w14:paraId="0A3CBCDB" w14:textId="1AB9A0D4" w:rsidR="2FDEFBDB" w:rsidRDefault="3EC9A58E" w:rsidP="78116062">
      <w:pPr>
        <w:spacing w:after="160" w:line="480" w:lineRule="auto"/>
        <w:jc w:val="center"/>
        <w:rPr>
          <w:rFonts w:eastAsia="Calibri"/>
          <w:sz w:val="27"/>
          <w:szCs w:val="27"/>
        </w:rPr>
      </w:pPr>
      <w:r w:rsidRPr="78116062">
        <w:rPr>
          <w:rFonts w:eastAsia="Calibri"/>
          <w:sz w:val="27"/>
          <w:szCs w:val="27"/>
        </w:rPr>
        <w:t xml:space="preserve">System testing evaluates the complete application as one system. At this point, the goal is to determine whether the complete Online Course Enrollment System behaves according to the requirements established in the SRS. Model based testing can use representations of expected system behavior to help develop test cases and determine whether the implemented system conforms to its requirements (Baker et al., 2008). </w:t>
      </w:r>
    </w:p>
    <w:p w14:paraId="7E733D30" w14:textId="01072068" w:rsidR="2FDEFBDB" w:rsidRDefault="3EC9A58E" w:rsidP="78116062">
      <w:pPr>
        <w:spacing w:after="160" w:line="480" w:lineRule="auto"/>
        <w:jc w:val="center"/>
        <w:rPr>
          <w:rFonts w:eastAsia="Calibri"/>
          <w:sz w:val="27"/>
          <w:szCs w:val="27"/>
        </w:rPr>
      </w:pPr>
      <w:r w:rsidRPr="78116062">
        <w:rPr>
          <w:rFonts w:eastAsia="Calibri"/>
          <w:sz w:val="27"/>
          <w:szCs w:val="27"/>
        </w:rPr>
        <w:t>Testing should include complete scenarios rather than only individual functions. One scenario could begin with a student logging in, viewing courses for a semester, selecting a section with available seats, completing enrollment, receiving confirmation, and viewing the updated enrollment. Another scenario should test a full section to confirm that the student is placed on the waitlist and receives the correct notification. The system should also be tested when students cancel enrollments because an available seat may cause another student to move from the waitlist. These scenarios closely follow the activity, sequence, and state diagrams and help confirm that the completed system follows the intended design.</w:t>
      </w:r>
    </w:p>
    <w:p w14:paraId="18E97794" w14:textId="525B0431" w:rsidR="2FDEFBDB" w:rsidRDefault="3EC9A58E" w:rsidP="78116062">
      <w:pPr>
        <w:spacing w:after="160" w:line="480" w:lineRule="auto"/>
        <w:jc w:val="center"/>
        <w:rPr>
          <w:rFonts w:eastAsia="Calibri"/>
          <w:b/>
          <w:bCs/>
          <w:sz w:val="27"/>
          <w:szCs w:val="27"/>
        </w:rPr>
      </w:pPr>
      <w:r w:rsidRPr="78116062">
        <w:rPr>
          <w:rFonts w:eastAsia="Calibri"/>
          <w:b/>
          <w:bCs/>
          <w:sz w:val="27"/>
          <w:szCs w:val="27"/>
        </w:rPr>
        <w:t>Acceptance Testing</w:t>
      </w:r>
    </w:p>
    <w:p w14:paraId="17CE8703" w14:textId="6D552528" w:rsidR="2FDEFBDB" w:rsidRDefault="3EC9A58E" w:rsidP="78116062">
      <w:pPr>
        <w:spacing w:after="160" w:line="480" w:lineRule="auto"/>
        <w:jc w:val="center"/>
        <w:rPr>
          <w:rFonts w:eastAsia="Calibri"/>
          <w:sz w:val="27"/>
          <w:szCs w:val="27"/>
        </w:rPr>
      </w:pPr>
      <w:r w:rsidRPr="78116062">
        <w:rPr>
          <w:rFonts w:eastAsia="Calibri"/>
          <w:sz w:val="27"/>
          <w:szCs w:val="27"/>
        </w:rPr>
        <w:t xml:space="preserve">Acceptance testing is the final level discussed for this system and focuses on determining whether the software satisfies the needs of its intended users. Instead of </w:t>
      </w:r>
      <w:r w:rsidRPr="78116062">
        <w:rPr>
          <w:rFonts w:eastAsia="Calibri"/>
          <w:sz w:val="27"/>
          <w:szCs w:val="27"/>
        </w:rPr>
        <w:lastRenderedPageBreak/>
        <w:t>concentrating mainly on individual technical components, acceptance testing considers whether users can successfully perform the activities identified in the requirements.</w:t>
      </w:r>
    </w:p>
    <w:p w14:paraId="059CD34C" w14:textId="2D76E3F3" w:rsidR="2FDEFBDB" w:rsidRDefault="3EC9A58E" w:rsidP="78116062">
      <w:pPr>
        <w:spacing w:after="160" w:line="480" w:lineRule="auto"/>
        <w:jc w:val="center"/>
        <w:rPr>
          <w:rFonts w:eastAsia="Calibri"/>
          <w:sz w:val="27"/>
          <w:szCs w:val="27"/>
        </w:rPr>
      </w:pPr>
      <w:r w:rsidRPr="78116062">
        <w:rPr>
          <w:rFonts w:eastAsia="Calibri"/>
          <w:sz w:val="27"/>
          <w:szCs w:val="27"/>
        </w:rPr>
        <w:t>For the Online Course Enrollment System, students should be able to register, log in, locate courses, enroll in available sections, join waitlists, cancel enrollments, and receive appropriate notifications. Other system users should also be able to complete the functions associated with their roles. For example, administrators should be able to manage users and courses, while instructors should be able to view class information. Successful acceptance testing would provide evidence that the system does what the SRS requires and is ready for its intended users.</w:t>
      </w:r>
    </w:p>
    <w:p w14:paraId="02048CA7" w14:textId="3C00A11D" w:rsidR="2FDEFBDB" w:rsidRDefault="3EC9A58E" w:rsidP="78116062">
      <w:pPr>
        <w:spacing w:after="160" w:line="480" w:lineRule="auto"/>
        <w:jc w:val="center"/>
        <w:rPr>
          <w:rFonts w:eastAsia="Calibri"/>
          <w:b/>
          <w:bCs/>
          <w:sz w:val="27"/>
          <w:szCs w:val="27"/>
        </w:rPr>
      </w:pPr>
      <w:r w:rsidRPr="78116062">
        <w:rPr>
          <w:rFonts w:eastAsia="Calibri"/>
          <w:b/>
          <w:bCs/>
          <w:sz w:val="27"/>
          <w:szCs w:val="27"/>
        </w:rPr>
        <w:t>Conclusion</w:t>
      </w:r>
    </w:p>
    <w:p w14:paraId="7D2B27FE" w14:textId="4EAB5D3C" w:rsidR="2FDEFBDB" w:rsidRDefault="3EC9A58E" w:rsidP="48C79222">
      <w:pPr>
        <w:spacing w:after="160" w:line="480" w:lineRule="auto"/>
        <w:jc w:val="center"/>
      </w:pPr>
      <w:r w:rsidRPr="78116062">
        <w:rPr>
          <w:rFonts w:eastAsia="Calibri"/>
          <w:sz w:val="27"/>
          <w:szCs w:val="27"/>
        </w:rPr>
        <w:t xml:space="preserve">UML modeling provides a useful connection between the requirements of the Online Course Enrollment System and its eventual implementation. The use case and class diagrams identify the users, functions, and structural elements of the system, while the sequence, activity, and state diagrams demonstrate how important processes behave. These models can also support testing because they identify the components, interactions, decisions, and expected outcomes that should be verified. Component testing examines individual functions, integration testing verifies communication between those functions, system testing evaluates the complete application, and acceptance testing determines whether the finished system meets user requirements. </w:t>
      </w:r>
      <w:r w:rsidRPr="78116062">
        <w:rPr>
          <w:rFonts w:eastAsia="Calibri"/>
          <w:sz w:val="27"/>
          <w:szCs w:val="27"/>
        </w:rPr>
        <w:lastRenderedPageBreak/>
        <w:t>Together, the UML models and testing levels provide a structured approach for moving the Online Course Enrollment System from its SRS requirements toward a complete and reliable software application.</w:t>
      </w:r>
    </w:p>
    <w:p w14:paraId="1E81448E" w14:textId="70940985" w:rsidR="2FDEFBDB" w:rsidRDefault="2FDEFBDB" w:rsidP="78116062">
      <w:pPr>
        <w:spacing w:after="160" w:line="480" w:lineRule="auto"/>
        <w:jc w:val="center"/>
        <w:rPr>
          <w:rFonts w:eastAsia="Calibri"/>
          <w:b/>
          <w:bCs/>
          <w:sz w:val="27"/>
          <w:szCs w:val="27"/>
        </w:rPr>
      </w:pPr>
    </w:p>
    <w:p w14:paraId="2187E059" w14:textId="5B8C12EF" w:rsidR="2FDEFBDB" w:rsidRDefault="2FDEFBDB" w:rsidP="78116062">
      <w:pPr>
        <w:spacing w:after="160" w:line="480" w:lineRule="auto"/>
        <w:jc w:val="center"/>
        <w:rPr>
          <w:rFonts w:eastAsia="Calibri"/>
          <w:b/>
          <w:bCs/>
          <w:sz w:val="27"/>
          <w:szCs w:val="27"/>
        </w:rPr>
      </w:pPr>
    </w:p>
    <w:p w14:paraId="4B1E15EE" w14:textId="100B71D1" w:rsidR="2FDEFBDB" w:rsidRDefault="2FDEFBDB" w:rsidP="78116062">
      <w:pPr>
        <w:spacing w:after="160" w:line="480" w:lineRule="auto"/>
        <w:jc w:val="center"/>
        <w:rPr>
          <w:rFonts w:eastAsia="Calibri"/>
          <w:b/>
          <w:bCs/>
          <w:sz w:val="27"/>
          <w:szCs w:val="27"/>
        </w:rPr>
      </w:pPr>
    </w:p>
    <w:p w14:paraId="30E2F929" w14:textId="1144E2EB" w:rsidR="2FDEFBDB" w:rsidRDefault="2FDEFBDB" w:rsidP="78116062">
      <w:pPr>
        <w:spacing w:after="160" w:line="480" w:lineRule="auto"/>
        <w:jc w:val="center"/>
        <w:rPr>
          <w:rFonts w:eastAsia="Calibri"/>
          <w:b/>
          <w:bCs/>
          <w:sz w:val="27"/>
          <w:szCs w:val="27"/>
        </w:rPr>
      </w:pPr>
    </w:p>
    <w:p w14:paraId="1AA06D15" w14:textId="510C598B" w:rsidR="2FDEFBDB" w:rsidRDefault="2FDEFBDB" w:rsidP="78116062">
      <w:pPr>
        <w:spacing w:after="160" w:line="480" w:lineRule="auto"/>
        <w:jc w:val="center"/>
        <w:rPr>
          <w:rFonts w:eastAsia="Calibri"/>
          <w:b/>
          <w:bCs/>
          <w:sz w:val="27"/>
          <w:szCs w:val="27"/>
        </w:rPr>
      </w:pPr>
    </w:p>
    <w:p w14:paraId="40889C21" w14:textId="36C8DB21" w:rsidR="2FDEFBDB" w:rsidRDefault="2FDEFBDB" w:rsidP="78116062">
      <w:pPr>
        <w:spacing w:after="160" w:line="480" w:lineRule="auto"/>
        <w:jc w:val="center"/>
        <w:rPr>
          <w:rFonts w:eastAsia="Calibri"/>
          <w:b/>
          <w:bCs/>
          <w:sz w:val="27"/>
          <w:szCs w:val="27"/>
        </w:rPr>
      </w:pPr>
    </w:p>
    <w:p w14:paraId="3A427F83" w14:textId="1F35EBA3" w:rsidR="2FDEFBDB" w:rsidRDefault="2FDEFBDB" w:rsidP="78116062">
      <w:pPr>
        <w:spacing w:after="160" w:line="480" w:lineRule="auto"/>
        <w:jc w:val="center"/>
        <w:rPr>
          <w:rFonts w:eastAsia="Calibri"/>
          <w:b/>
          <w:bCs/>
          <w:sz w:val="27"/>
          <w:szCs w:val="27"/>
        </w:rPr>
      </w:pPr>
    </w:p>
    <w:p w14:paraId="5B4A0834" w14:textId="054B643F" w:rsidR="2FDEFBDB" w:rsidRDefault="2FDEFBDB" w:rsidP="78116062">
      <w:pPr>
        <w:spacing w:after="160" w:line="480" w:lineRule="auto"/>
        <w:jc w:val="center"/>
        <w:rPr>
          <w:rFonts w:eastAsia="Calibri"/>
          <w:b/>
          <w:bCs/>
          <w:sz w:val="27"/>
          <w:szCs w:val="27"/>
        </w:rPr>
      </w:pPr>
    </w:p>
    <w:p w14:paraId="7D4C9E51" w14:textId="56D32327" w:rsidR="2FDEFBDB" w:rsidRDefault="2FDEFBDB" w:rsidP="78116062">
      <w:pPr>
        <w:spacing w:after="160" w:line="480" w:lineRule="auto"/>
        <w:jc w:val="center"/>
        <w:rPr>
          <w:rFonts w:eastAsia="Calibri"/>
          <w:b/>
          <w:bCs/>
          <w:sz w:val="27"/>
          <w:szCs w:val="27"/>
        </w:rPr>
      </w:pPr>
    </w:p>
    <w:p w14:paraId="34D059C8" w14:textId="734DA7E6" w:rsidR="2FDEFBDB" w:rsidRDefault="2FDEFBDB" w:rsidP="78116062">
      <w:pPr>
        <w:spacing w:after="160" w:line="480" w:lineRule="auto"/>
        <w:jc w:val="center"/>
        <w:rPr>
          <w:rFonts w:eastAsia="Calibri"/>
          <w:b/>
          <w:bCs/>
          <w:sz w:val="27"/>
          <w:szCs w:val="27"/>
        </w:rPr>
      </w:pPr>
    </w:p>
    <w:p w14:paraId="36335CDB" w14:textId="0A216445" w:rsidR="2FDEFBDB" w:rsidRDefault="2FDEFBDB" w:rsidP="78116062">
      <w:pPr>
        <w:spacing w:after="160" w:line="480" w:lineRule="auto"/>
        <w:jc w:val="center"/>
        <w:rPr>
          <w:rFonts w:eastAsia="Calibri"/>
          <w:b/>
          <w:bCs/>
          <w:sz w:val="27"/>
          <w:szCs w:val="27"/>
        </w:rPr>
      </w:pPr>
    </w:p>
    <w:p w14:paraId="67E02A12" w14:textId="77777777" w:rsidR="002D3702" w:rsidRDefault="002D3702" w:rsidP="78116062">
      <w:pPr>
        <w:spacing w:after="160" w:line="480" w:lineRule="auto"/>
        <w:jc w:val="center"/>
        <w:rPr>
          <w:rFonts w:eastAsia="Calibri"/>
          <w:b/>
          <w:bCs/>
          <w:sz w:val="27"/>
          <w:szCs w:val="27"/>
        </w:rPr>
      </w:pPr>
    </w:p>
    <w:p w14:paraId="24B41815" w14:textId="77777777" w:rsidR="002D3702" w:rsidRDefault="002D3702" w:rsidP="78116062">
      <w:pPr>
        <w:spacing w:after="160" w:line="480" w:lineRule="auto"/>
        <w:jc w:val="center"/>
        <w:rPr>
          <w:rFonts w:eastAsia="Calibri"/>
          <w:b/>
          <w:bCs/>
          <w:sz w:val="27"/>
          <w:szCs w:val="27"/>
        </w:rPr>
      </w:pPr>
    </w:p>
    <w:p w14:paraId="59591877" w14:textId="76E1E6DC" w:rsidR="2FDEFBDB" w:rsidRDefault="2FDEFBDB" w:rsidP="78116062">
      <w:pPr>
        <w:spacing w:after="160" w:line="480" w:lineRule="auto"/>
        <w:jc w:val="center"/>
        <w:rPr>
          <w:rFonts w:eastAsia="Calibri"/>
          <w:b/>
          <w:bCs/>
          <w:sz w:val="27"/>
          <w:szCs w:val="27"/>
        </w:rPr>
      </w:pPr>
    </w:p>
    <w:p w14:paraId="674D02E4" w14:textId="1A1FE807" w:rsidR="2FDEFBDB" w:rsidRDefault="2FDEFBDB" w:rsidP="78116062">
      <w:pPr>
        <w:spacing w:after="160" w:line="480" w:lineRule="auto"/>
        <w:jc w:val="center"/>
        <w:rPr>
          <w:rFonts w:eastAsia="Calibri"/>
          <w:b/>
          <w:bCs/>
          <w:sz w:val="27"/>
          <w:szCs w:val="27"/>
        </w:rPr>
      </w:pPr>
    </w:p>
    <w:p w14:paraId="7B88E742" w14:textId="4D0A45BD" w:rsidR="2FDEFBDB" w:rsidRDefault="3EC9A58E" w:rsidP="48C79222">
      <w:pPr>
        <w:spacing w:after="160" w:line="480" w:lineRule="auto"/>
        <w:jc w:val="center"/>
      </w:pPr>
      <w:r w:rsidRPr="78116062">
        <w:rPr>
          <w:rFonts w:eastAsia="Calibri"/>
          <w:b/>
          <w:bCs/>
          <w:sz w:val="27"/>
          <w:szCs w:val="27"/>
        </w:rPr>
        <w:t>References</w:t>
      </w:r>
    </w:p>
    <w:p w14:paraId="37E96D5D" w14:textId="700763FA" w:rsidR="2FDEFBDB" w:rsidRDefault="2FDEFBDB" w:rsidP="78116062">
      <w:pPr>
        <w:spacing w:after="160" w:line="480" w:lineRule="auto"/>
        <w:jc w:val="center"/>
        <w:rPr>
          <w:rFonts w:eastAsia="Calibri"/>
          <w:b/>
          <w:bCs/>
          <w:sz w:val="27"/>
          <w:szCs w:val="27"/>
        </w:rPr>
      </w:pPr>
    </w:p>
    <w:p w14:paraId="7EA798BB" w14:textId="349DF8D3" w:rsidR="2FDEFBDB" w:rsidRDefault="3EC9A58E" w:rsidP="78116062">
      <w:pPr>
        <w:spacing w:after="160" w:line="480" w:lineRule="auto"/>
        <w:jc w:val="center"/>
        <w:rPr>
          <w:rFonts w:eastAsia="Calibri"/>
          <w:sz w:val="27"/>
          <w:szCs w:val="27"/>
        </w:rPr>
      </w:pPr>
      <w:r w:rsidRPr="78116062">
        <w:rPr>
          <w:rFonts w:eastAsia="Calibri"/>
          <w:sz w:val="27"/>
          <w:szCs w:val="27"/>
        </w:rPr>
        <w:t xml:space="preserve">Baker, P., Dai, Z. R., Grabowski, J., Haugen, Ø., Schieferdecker, I., &amp; Williams, C. (2008). </w:t>
      </w:r>
      <w:r w:rsidRPr="78116062">
        <w:rPr>
          <w:rFonts w:eastAsia="Calibri"/>
          <w:i/>
          <w:iCs/>
          <w:sz w:val="27"/>
          <w:szCs w:val="27"/>
        </w:rPr>
        <w:t>Model driven testing: Using the UML testing profile</w:t>
      </w:r>
      <w:r w:rsidRPr="78116062">
        <w:rPr>
          <w:rFonts w:eastAsia="Calibri"/>
          <w:sz w:val="27"/>
          <w:szCs w:val="27"/>
        </w:rPr>
        <w:t xml:space="preserve">. Springer. </w:t>
      </w:r>
      <w:hyperlink r:id="rId13">
        <w:r w:rsidRPr="78116062">
          <w:rPr>
            <w:rStyle w:val="Hyperlink"/>
            <w:rFonts w:eastAsia="Calibri"/>
            <w:sz w:val="27"/>
            <w:szCs w:val="27"/>
          </w:rPr>
          <w:t>https://doi.org/10.1007/978-3-540-72563-3</w:t>
        </w:r>
      </w:hyperlink>
    </w:p>
    <w:p w14:paraId="7EA22CDA" w14:textId="6C775568" w:rsidR="2FDEFBDB" w:rsidRDefault="3EC9A58E" w:rsidP="78116062">
      <w:pPr>
        <w:spacing w:after="160" w:line="480" w:lineRule="auto"/>
        <w:jc w:val="center"/>
        <w:rPr>
          <w:rFonts w:eastAsia="Calibri"/>
          <w:sz w:val="27"/>
          <w:szCs w:val="27"/>
        </w:rPr>
      </w:pPr>
      <w:r w:rsidRPr="78116062">
        <w:rPr>
          <w:rFonts w:eastAsia="Calibri"/>
          <w:sz w:val="27"/>
          <w:szCs w:val="27"/>
        </w:rPr>
        <w:t xml:space="preserve">Felderer, M., &amp; Herrmann, A. (2019). Comprehensibility of system models during test design: A controlled experiment comparing UML activity diagrams and state machines. </w:t>
      </w:r>
      <w:r w:rsidRPr="78116062">
        <w:rPr>
          <w:rFonts w:eastAsia="Calibri"/>
          <w:i/>
          <w:iCs/>
          <w:sz w:val="27"/>
          <w:szCs w:val="27"/>
        </w:rPr>
        <w:t>Software Quality Journal, 27</w:t>
      </w:r>
      <w:r w:rsidRPr="78116062">
        <w:rPr>
          <w:rFonts w:eastAsia="Calibri"/>
          <w:sz w:val="27"/>
          <w:szCs w:val="27"/>
        </w:rPr>
        <w:t xml:space="preserve">, 125–147. </w:t>
      </w:r>
      <w:hyperlink r:id="rId14">
        <w:r w:rsidRPr="78116062">
          <w:rPr>
            <w:rStyle w:val="Hyperlink"/>
            <w:rFonts w:eastAsia="Calibri"/>
            <w:sz w:val="27"/>
            <w:szCs w:val="27"/>
          </w:rPr>
          <w:t>https://doi.org/10.1007/s11219-018-9407-9</w:t>
        </w:r>
      </w:hyperlink>
    </w:p>
    <w:p w14:paraId="4C551AD7" w14:textId="775D1CF7" w:rsidR="2FDEFBDB" w:rsidRDefault="3EC9A58E" w:rsidP="48C79222">
      <w:pPr>
        <w:spacing w:after="160" w:line="480" w:lineRule="auto"/>
        <w:jc w:val="center"/>
        <w:rPr>
          <w:rFonts w:eastAsia="Calibri"/>
          <w:sz w:val="27"/>
          <w:szCs w:val="27"/>
        </w:rPr>
      </w:pPr>
      <w:r w:rsidRPr="78116062">
        <w:rPr>
          <w:rFonts w:eastAsia="Calibri"/>
          <w:sz w:val="27"/>
          <w:szCs w:val="27"/>
        </w:rPr>
        <w:t xml:space="preserve">Tsui, F., Karam, O., &amp; Bernal, B. (2018). </w:t>
      </w:r>
      <w:r w:rsidRPr="78116062">
        <w:rPr>
          <w:rFonts w:eastAsia="Calibri"/>
          <w:i/>
          <w:iCs/>
          <w:sz w:val="27"/>
          <w:szCs w:val="27"/>
        </w:rPr>
        <w:t>Essentials of software engineering</w:t>
      </w:r>
      <w:r w:rsidRPr="78116062">
        <w:rPr>
          <w:rFonts w:eastAsia="Calibri"/>
          <w:sz w:val="27"/>
          <w:szCs w:val="27"/>
        </w:rPr>
        <w:t xml:space="preserve"> (4th ed.). Jones &amp; Bartlett Learning.</w:t>
      </w:r>
    </w:p>
    <w:sectPr w:rsidR="2FDEFBDB" w:rsidSect="00771B70">
      <w:headerReference w:type="default" r:id="rId15"/>
      <w:foot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E55EF9" w14:textId="77777777" w:rsidR="003F355F" w:rsidRDefault="003F355F" w:rsidP="00587F4C">
      <w:r>
        <w:separator/>
      </w:r>
    </w:p>
  </w:endnote>
  <w:endnote w:type="continuationSeparator" w:id="0">
    <w:p w14:paraId="11E1B013" w14:textId="77777777" w:rsidR="003F355F" w:rsidRDefault="003F355F" w:rsidP="00587F4C">
      <w:r>
        <w:continuationSeparator/>
      </w:r>
    </w:p>
  </w:endnote>
  <w:endnote w:type="continuationNotice" w:id="1">
    <w:p w14:paraId="39CE8E57" w14:textId="77777777" w:rsidR="003F355F" w:rsidRDefault="003F35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26587579" w14:paraId="7D3B085C" w14:textId="77777777" w:rsidTr="26587579">
      <w:trPr>
        <w:trHeight w:val="300"/>
      </w:trPr>
      <w:tc>
        <w:tcPr>
          <w:tcW w:w="3120" w:type="dxa"/>
        </w:tcPr>
        <w:p w14:paraId="04D8C3FB" w14:textId="39D142EE" w:rsidR="26587579" w:rsidRDefault="26587579" w:rsidP="26587579">
          <w:pPr>
            <w:pStyle w:val="Header"/>
            <w:ind w:left="-115"/>
          </w:pPr>
        </w:p>
      </w:tc>
      <w:tc>
        <w:tcPr>
          <w:tcW w:w="3120" w:type="dxa"/>
        </w:tcPr>
        <w:p w14:paraId="210CD35B" w14:textId="160792C3" w:rsidR="26587579" w:rsidRDefault="26587579" w:rsidP="26587579">
          <w:pPr>
            <w:pStyle w:val="Header"/>
            <w:jc w:val="center"/>
          </w:pPr>
        </w:p>
      </w:tc>
      <w:tc>
        <w:tcPr>
          <w:tcW w:w="3120" w:type="dxa"/>
        </w:tcPr>
        <w:p w14:paraId="51EFC827" w14:textId="407F1E2A" w:rsidR="26587579" w:rsidRDefault="26587579" w:rsidP="26587579">
          <w:pPr>
            <w:pStyle w:val="Header"/>
            <w:ind w:right="-115"/>
            <w:jc w:val="right"/>
          </w:pPr>
        </w:p>
      </w:tc>
    </w:tr>
  </w:tbl>
  <w:p w14:paraId="102029E5" w14:textId="07808F5E" w:rsidR="26587579" w:rsidRDefault="26587579" w:rsidP="26587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306EF6" w14:textId="77777777" w:rsidR="003F355F" w:rsidRDefault="003F355F" w:rsidP="00587F4C">
      <w:r>
        <w:separator/>
      </w:r>
    </w:p>
  </w:footnote>
  <w:footnote w:type="continuationSeparator" w:id="0">
    <w:p w14:paraId="714293A5" w14:textId="77777777" w:rsidR="003F355F" w:rsidRDefault="003F355F" w:rsidP="00587F4C">
      <w:r>
        <w:continuationSeparator/>
      </w:r>
    </w:p>
  </w:footnote>
  <w:footnote w:type="continuationNotice" w:id="1">
    <w:p w14:paraId="52D612B0" w14:textId="77777777" w:rsidR="003F355F" w:rsidRDefault="003F35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03906735"/>
      <w:docPartObj>
        <w:docPartGallery w:val="Page Numbers (Top of Page)"/>
        <w:docPartUnique/>
      </w:docPartObj>
    </w:sdtPr>
    <w:sdtEndPr>
      <w:rPr>
        <w:noProof/>
      </w:rPr>
    </w:sdtEndPr>
    <w:sdtContent>
      <w:p w14:paraId="7BCAE8FD" w14:textId="22EA1406" w:rsidR="00771B70" w:rsidRDefault="00771B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0D6343" w14:textId="5E6FA2F1" w:rsidR="003365D3" w:rsidRPr="00587F4C" w:rsidRDefault="003365D3">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F36C" w14:textId="77777777" w:rsidR="003365D3" w:rsidRPr="00587F4C" w:rsidRDefault="003365D3">
    <w:pPr>
      <w:pStyle w:val="Header"/>
      <w:rPr>
        <w:rFonts w:ascii="Times New Roman" w:hAnsi="Times New Roman" w:cs="Times New Roman"/>
        <w:sz w:val="24"/>
        <w:szCs w:val="24"/>
      </w:rPr>
    </w:pPr>
    <w:r w:rsidRPr="00587F4C">
      <w:rPr>
        <w:rFonts w:ascii="Times New Roman" w:hAnsi="Times New Roman" w:cs="Times New Roman"/>
        <w:sz w:val="24"/>
        <w:szCs w:val="24"/>
      </w:rPr>
      <w:ptab w:relativeTo="margin" w:alignment="center" w:leader="none"/>
    </w:r>
    <w:r w:rsidRPr="00587F4C">
      <w:rPr>
        <w:rFonts w:ascii="Times New Roman" w:hAnsi="Times New Roman" w:cs="Times New Roman"/>
        <w:sz w:val="24"/>
        <w:szCs w:val="24"/>
      </w:rPr>
      <w:ptab w:relativeTo="margin" w:alignment="right" w:leader="none"/>
    </w:r>
    <w:r w:rsidRPr="00587F4C">
      <w:rPr>
        <w:rFonts w:ascii="Times New Roman" w:hAnsi="Times New Roman" w:cs="Times New Roman"/>
        <w:sz w:val="24"/>
        <w:szCs w:val="24"/>
      </w:rPr>
      <w:fldChar w:fldCharType="begin"/>
    </w:r>
    <w:r w:rsidRPr="00587F4C">
      <w:rPr>
        <w:rFonts w:ascii="Times New Roman" w:hAnsi="Times New Roman" w:cs="Times New Roman"/>
        <w:sz w:val="24"/>
        <w:szCs w:val="24"/>
      </w:rPr>
      <w:instrText xml:space="preserve"> PAGE   \* MERGEFORMAT </w:instrText>
    </w:r>
    <w:r w:rsidRPr="00587F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587F4C">
      <w:rPr>
        <w:rFonts w:ascii="Times New Roman" w:hAnsi="Times New Roman" w:cs="Times New Roman"/>
        <w:noProof/>
        <w:sz w:val="24"/>
        <w:szCs w:val="24"/>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B63CB"/>
    <w:multiLevelType w:val="hybridMultilevel"/>
    <w:tmpl w:val="13A050B0"/>
    <w:lvl w:ilvl="0" w:tplc="40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A2518"/>
    <w:multiLevelType w:val="hybridMultilevel"/>
    <w:tmpl w:val="73341952"/>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EA54FC"/>
    <w:multiLevelType w:val="multilevel"/>
    <w:tmpl w:val="3B92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C29EA"/>
    <w:multiLevelType w:val="hybridMultilevel"/>
    <w:tmpl w:val="517C6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EA54DF"/>
    <w:multiLevelType w:val="multilevel"/>
    <w:tmpl w:val="5BC8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88260"/>
    <w:multiLevelType w:val="hybridMultilevel"/>
    <w:tmpl w:val="C4C070F8"/>
    <w:lvl w:ilvl="0" w:tplc="B0E6F9B6">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9BA0368">
      <w:start w:val="1"/>
      <w:numFmt w:val="lowerRoman"/>
      <w:lvlText w:val="%3."/>
      <w:lvlJc w:val="right"/>
      <w:pPr>
        <w:ind w:left="2160" w:hanging="180"/>
      </w:pPr>
    </w:lvl>
    <w:lvl w:ilvl="3" w:tplc="2E1C3680">
      <w:start w:val="1"/>
      <w:numFmt w:val="decimal"/>
      <w:lvlText w:val="%4."/>
      <w:lvlJc w:val="left"/>
      <w:pPr>
        <w:ind w:left="2880" w:hanging="360"/>
      </w:pPr>
    </w:lvl>
    <w:lvl w:ilvl="4" w:tplc="1C3804F6">
      <w:start w:val="1"/>
      <w:numFmt w:val="lowerLetter"/>
      <w:lvlText w:val="%5."/>
      <w:lvlJc w:val="left"/>
      <w:pPr>
        <w:ind w:left="3600" w:hanging="360"/>
      </w:pPr>
    </w:lvl>
    <w:lvl w:ilvl="5" w:tplc="CDE0B2BC">
      <w:start w:val="1"/>
      <w:numFmt w:val="lowerRoman"/>
      <w:lvlText w:val="%6."/>
      <w:lvlJc w:val="right"/>
      <w:pPr>
        <w:ind w:left="4320" w:hanging="180"/>
      </w:pPr>
    </w:lvl>
    <w:lvl w:ilvl="6" w:tplc="75B4127C">
      <w:start w:val="1"/>
      <w:numFmt w:val="decimal"/>
      <w:lvlText w:val="%7."/>
      <w:lvlJc w:val="left"/>
      <w:pPr>
        <w:ind w:left="5040" w:hanging="360"/>
      </w:pPr>
    </w:lvl>
    <w:lvl w:ilvl="7" w:tplc="5C40763E">
      <w:start w:val="1"/>
      <w:numFmt w:val="lowerLetter"/>
      <w:lvlText w:val="%8."/>
      <w:lvlJc w:val="left"/>
      <w:pPr>
        <w:ind w:left="5760" w:hanging="360"/>
      </w:pPr>
    </w:lvl>
    <w:lvl w:ilvl="8" w:tplc="CCF67A22">
      <w:start w:val="1"/>
      <w:numFmt w:val="lowerRoman"/>
      <w:lvlText w:val="%9."/>
      <w:lvlJc w:val="right"/>
      <w:pPr>
        <w:ind w:left="6480" w:hanging="180"/>
      </w:pPr>
    </w:lvl>
  </w:abstractNum>
  <w:abstractNum w:abstractNumId="9" w15:restartNumberingAfterBreak="0">
    <w:nsid w:val="74EA14CB"/>
    <w:multiLevelType w:val="multilevel"/>
    <w:tmpl w:val="CDCA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A7749"/>
    <w:multiLevelType w:val="multilevel"/>
    <w:tmpl w:val="B4D4E0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173331">
    <w:abstractNumId w:val="7"/>
  </w:num>
  <w:num w:numId="2" w16cid:durableId="1837762636">
    <w:abstractNumId w:val="9"/>
  </w:num>
  <w:num w:numId="3" w16cid:durableId="301234787">
    <w:abstractNumId w:val="8"/>
  </w:num>
  <w:num w:numId="4" w16cid:durableId="1940482738">
    <w:abstractNumId w:val="3"/>
  </w:num>
  <w:num w:numId="5" w16cid:durableId="2056659223">
    <w:abstractNumId w:val="6"/>
  </w:num>
  <w:num w:numId="6" w16cid:durableId="1925020393">
    <w:abstractNumId w:val="10"/>
  </w:num>
  <w:num w:numId="7" w16cid:durableId="1360593296">
    <w:abstractNumId w:val="4"/>
  </w:num>
  <w:num w:numId="8" w16cid:durableId="1032457946">
    <w:abstractNumId w:val="0"/>
  </w:num>
  <w:num w:numId="9" w16cid:durableId="1965887627">
    <w:abstractNumId w:val="1"/>
  </w:num>
  <w:num w:numId="10" w16cid:durableId="1387684845">
    <w:abstractNumId w:val="2"/>
  </w:num>
  <w:num w:numId="11" w16cid:durableId="13717646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05F6C"/>
    <w:rsid w:val="00011453"/>
    <w:rsid w:val="0001232B"/>
    <w:rsid w:val="000130DA"/>
    <w:rsid w:val="00015F12"/>
    <w:rsid w:val="00020283"/>
    <w:rsid w:val="00021B8E"/>
    <w:rsid w:val="00021C6A"/>
    <w:rsid w:val="00030E77"/>
    <w:rsid w:val="000349FD"/>
    <w:rsid w:val="00043C8D"/>
    <w:rsid w:val="00045514"/>
    <w:rsid w:val="00045BEE"/>
    <w:rsid w:val="00047CFA"/>
    <w:rsid w:val="000528A3"/>
    <w:rsid w:val="00054E64"/>
    <w:rsid w:val="000554B5"/>
    <w:rsid w:val="00056CD0"/>
    <w:rsid w:val="00057042"/>
    <w:rsid w:val="000636CB"/>
    <w:rsid w:val="00067077"/>
    <w:rsid w:val="00070C71"/>
    <w:rsid w:val="00071C23"/>
    <w:rsid w:val="00073A4C"/>
    <w:rsid w:val="0007500B"/>
    <w:rsid w:val="00077E84"/>
    <w:rsid w:val="00080AAF"/>
    <w:rsid w:val="00083DFA"/>
    <w:rsid w:val="000870E1"/>
    <w:rsid w:val="00093D38"/>
    <w:rsid w:val="000955E8"/>
    <w:rsid w:val="000A13A9"/>
    <w:rsid w:val="000A49D3"/>
    <w:rsid w:val="000A4C7C"/>
    <w:rsid w:val="000A5025"/>
    <w:rsid w:val="000A7F90"/>
    <w:rsid w:val="000B64D6"/>
    <w:rsid w:val="000C4D8D"/>
    <w:rsid w:val="000C6FB1"/>
    <w:rsid w:val="000D0029"/>
    <w:rsid w:val="000D0DB0"/>
    <w:rsid w:val="000E216A"/>
    <w:rsid w:val="00103C23"/>
    <w:rsid w:val="00104674"/>
    <w:rsid w:val="00110998"/>
    <w:rsid w:val="00125203"/>
    <w:rsid w:val="001327E5"/>
    <w:rsid w:val="001337B7"/>
    <w:rsid w:val="0013497A"/>
    <w:rsid w:val="00143A75"/>
    <w:rsid w:val="00150343"/>
    <w:rsid w:val="001522ED"/>
    <w:rsid w:val="00154DF7"/>
    <w:rsid w:val="00164F38"/>
    <w:rsid w:val="00165725"/>
    <w:rsid w:val="00170712"/>
    <w:rsid w:val="00171D35"/>
    <w:rsid w:val="00172457"/>
    <w:rsid w:val="001736B1"/>
    <w:rsid w:val="00180AE4"/>
    <w:rsid w:val="00181C42"/>
    <w:rsid w:val="00183FD4"/>
    <w:rsid w:val="00185A21"/>
    <w:rsid w:val="00186105"/>
    <w:rsid w:val="001A135E"/>
    <w:rsid w:val="001B46D4"/>
    <w:rsid w:val="001B600A"/>
    <w:rsid w:val="001C07C2"/>
    <w:rsid w:val="001C1BB6"/>
    <w:rsid w:val="001C6D9B"/>
    <w:rsid w:val="001D130A"/>
    <w:rsid w:val="001D411C"/>
    <w:rsid w:val="001D5455"/>
    <w:rsid w:val="001D578A"/>
    <w:rsid w:val="001E6D23"/>
    <w:rsid w:val="001F0479"/>
    <w:rsid w:val="00201823"/>
    <w:rsid w:val="00203467"/>
    <w:rsid w:val="00204495"/>
    <w:rsid w:val="00207981"/>
    <w:rsid w:val="0021143C"/>
    <w:rsid w:val="00211E12"/>
    <w:rsid w:val="00212031"/>
    <w:rsid w:val="00214705"/>
    <w:rsid w:val="002224DC"/>
    <w:rsid w:val="002242D2"/>
    <w:rsid w:val="002247F5"/>
    <w:rsid w:val="00225BC3"/>
    <w:rsid w:val="00226BA9"/>
    <w:rsid w:val="002441F0"/>
    <w:rsid w:val="002442BC"/>
    <w:rsid w:val="00251512"/>
    <w:rsid w:val="0025D376"/>
    <w:rsid w:val="002649BE"/>
    <w:rsid w:val="00264B57"/>
    <w:rsid w:val="00266A67"/>
    <w:rsid w:val="002671FE"/>
    <w:rsid w:val="00271070"/>
    <w:rsid w:val="00271D47"/>
    <w:rsid w:val="00274CC8"/>
    <w:rsid w:val="00275FC5"/>
    <w:rsid w:val="00277989"/>
    <w:rsid w:val="00281450"/>
    <w:rsid w:val="0029310D"/>
    <w:rsid w:val="00294EC7"/>
    <w:rsid w:val="00295678"/>
    <w:rsid w:val="002A4A0E"/>
    <w:rsid w:val="002B29F8"/>
    <w:rsid w:val="002B73DA"/>
    <w:rsid w:val="002B7BC5"/>
    <w:rsid w:val="002C0DA4"/>
    <w:rsid w:val="002D2C09"/>
    <w:rsid w:val="002D3702"/>
    <w:rsid w:val="002D6E55"/>
    <w:rsid w:val="002E4921"/>
    <w:rsid w:val="002F14FD"/>
    <w:rsid w:val="002F29E6"/>
    <w:rsid w:val="003048E4"/>
    <w:rsid w:val="00316FB7"/>
    <w:rsid w:val="0032162F"/>
    <w:rsid w:val="00321C83"/>
    <w:rsid w:val="00323269"/>
    <w:rsid w:val="0032610F"/>
    <w:rsid w:val="003302F1"/>
    <w:rsid w:val="00332452"/>
    <w:rsid w:val="00334312"/>
    <w:rsid w:val="003365D3"/>
    <w:rsid w:val="00343586"/>
    <w:rsid w:val="003465B5"/>
    <w:rsid w:val="0034719B"/>
    <w:rsid w:val="003504D6"/>
    <w:rsid w:val="00353FF2"/>
    <w:rsid w:val="003643B9"/>
    <w:rsid w:val="00364E78"/>
    <w:rsid w:val="00365713"/>
    <w:rsid w:val="00366079"/>
    <w:rsid w:val="0036649B"/>
    <w:rsid w:val="00367D0F"/>
    <w:rsid w:val="00367FC1"/>
    <w:rsid w:val="00375B7F"/>
    <w:rsid w:val="00377F7D"/>
    <w:rsid w:val="00393730"/>
    <w:rsid w:val="00393C06"/>
    <w:rsid w:val="00395FD2"/>
    <w:rsid w:val="00396808"/>
    <w:rsid w:val="003A0F2D"/>
    <w:rsid w:val="003A5212"/>
    <w:rsid w:val="003B11F9"/>
    <w:rsid w:val="003B14A7"/>
    <w:rsid w:val="003B1DE3"/>
    <w:rsid w:val="003B3BA9"/>
    <w:rsid w:val="003B3CD1"/>
    <w:rsid w:val="003C2AD1"/>
    <w:rsid w:val="003C6A69"/>
    <w:rsid w:val="003D7E27"/>
    <w:rsid w:val="003E2042"/>
    <w:rsid w:val="003E2640"/>
    <w:rsid w:val="003E75AD"/>
    <w:rsid w:val="003F3490"/>
    <w:rsid w:val="003F355F"/>
    <w:rsid w:val="003F3891"/>
    <w:rsid w:val="003F38D2"/>
    <w:rsid w:val="003F46B9"/>
    <w:rsid w:val="003F4B61"/>
    <w:rsid w:val="003F5C2D"/>
    <w:rsid w:val="004021F6"/>
    <w:rsid w:val="00402E01"/>
    <w:rsid w:val="00416DB9"/>
    <w:rsid w:val="004210C8"/>
    <w:rsid w:val="00425BDC"/>
    <w:rsid w:val="0043626E"/>
    <w:rsid w:val="00436C6A"/>
    <w:rsid w:val="00440FDF"/>
    <w:rsid w:val="004437E8"/>
    <w:rsid w:val="00445AA3"/>
    <w:rsid w:val="0044624E"/>
    <w:rsid w:val="004526BA"/>
    <w:rsid w:val="004627EE"/>
    <w:rsid w:val="004628B8"/>
    <w:rsid w:val="0046453A"/>
    <w:rsid w:val="00464F78"/>
    <w:rsid w:val="004659D9"/>
    <w:rsid w:val="00470F6C"/>
    <w:rsid w:val="00484B51"/>
    <w:rsid w:val="00484B71"/>
    <w:rsid w:val="004868F4"/>
    <w:rsid w:val="004901ED"/>
    <w:rsid w:val="004913C8"/>
    <w:rsid w:val="00494C5E"/>
    <w:rsid w:val="00497DB5"/>
    <w:rsid w:val="004A240B"/>
    <w:rsid w:val="004A2941"/>
    <w:rsid w:val="004A5837"/>
    <w:rsid w:val="004B0764"/>
    <w:rsid w:val="004B2227"/>
    <w:rsid w:val="004C0CF6"/>
    <w:rsid w:val="004C0DBE"/>
    <w:rsid w:val="004D1FCA"/>
    <w:rsid w:val="004D21A5"/>
    <w:rsid w:val="004D2C24"/>
    <w:rsid w:val="004D4D00"/>
    <w:rsid w:val="004D6924"/>
    <w:rsid w:val="004E180A"/>
    <w:rsid w:val="004E478B"/>
    <w:rsid w:val="004E5046"/>
    <w:rsid w:val="004E6398"/>
    <w:rsid w:val="004E7A10"/>
    <w:rsid w:val="004F024D"/>
    <w:rsid w:val="004F526E"/>
    <w:rsid w:val="004F5DF3"/>
    <w:rsid w:val="00500D85"/>
    <w:rsid w:val="005016B8"/>
    <w:rsid w:val="00513A51"/>
    <w:rsid w:val="00515171"/>
    <w:rsid w:val="005155BE"/>
    <w:rsid w:val="00520E6A"/>
    <w:rsid w:val="00522349"/>
    <w:rsid w:val="00524E9C"/>
    <w:rsid w:val="00525BCD"/>
    <w:rsid w:val="00526954"/>
    <w:rsid w:val="00532931"/>
    <w:rsid w:val="00534768"/>
    <w:rsid w:val="0054289B"/>
    <w:rsid w:val="00543C58"/>
    <w:rsid w:val="00545543"/>
    <w:rsid w:val="00545B66"/>
    <w:rsid w:val="005626CB"/>
    <w:rsid w:val="00563F92"/>
    <w:rsid w:val="00567AE3"/>
    <w:rsid w:val="0057197D"/>
    <w:rsid w:val="0058117A"/>
    <w:rsid w:val="00587F4C"/>
    <w:rsid w:val="00592538"/>
    <w:rsid w:val="005950CC"/>
    <w:rsid w:val="005A0574"/>
    <w:rsid w:val="005A3C1D"/>
    <w:rsid w:val="005A48E3"/>
    <w:rsid w:val="005B0521"/>
    <w:rsid w:val="005B220F"/>
    <w:rsid w:val="005B521D"/>
    <w:rsid w:val="005B7BAB"/>
    <w:rsid w:val="005C14C4"/>
    <w:rsid w:val="005D1A2B"/>
    <w:rsid w:val="005D26E4"/>
    <w:rsid w:val="005D53D7"/>
    <w:rsid w:val="005D775A"/>
    <w:rsid w:val="005E1017"/>
    <w:rsid w:val="005E37FA"/>
    <w:rsid w:val="005E4048"/>
    <w:rsid w:val="005E5D42"/>
    <w:rsid w:val="005F2902"/>
    <w:rsid w:val="005F4472"/>
    <w:rsid w:val="006001C8"/>
    <w:rsid w:val="00602028"/>
    <w:rsid w:val="00607F5A"/>
    <w:rsid w:val="00610510"/>
    <w:rsid w:val="006126B4"/>
    <w:rsid w:val="006136BF"/>
    <w:rsid w:val="00616E80"/>
    <w:rsid w:val="0062187F"/>
    <w:rsid w:val="006317ED"/>
    <w:rsid w:val="00634F00"/>
    <w:rsid w:val="00635EB9"/>
    <w:rsid w:val="006364C3"/>
    <w:rsid w:val="00636C77"/>
    <w:rsid w:val="00654D21"/>
    <w:rsid w:val="00654F73"/>
    <w:rsid w:val="006608C2"/>
    <w:rsid w:val="0066155C"/>
    <w:rsid w:val="0066537C"/>
    <w:rsid w:val="00666AC3"/>
    <w:rsid w:val="0067163B"/>
    <w:rsid w:val="00674192"/>
    <w:rsid w:val="0067686E"/>
    <w:rsid w:val="00676D9D"/>
    <w:rsid w:val="006810C7"/>
    <w:rsid w:val="0068185E"/>
    <w:rsid w:val="00682CB4"/>
    <w:rsid w:val="00684A8D"/>
    <w:rsid w:val="00686A8C"/>
    <w:rsid w:val="00696C44"/>
    <w:rsid w:val="006A3D52"/>
    <w:rsid w:val="006B3F99"/>
    <w:rsid w:val="006B60E0"/>
    <w:rsid w:val="006C2577"/>
    <w:rsid w:val="006C3DB4"/>
    <w:rsid w:val="006C7C3E"/>
    <w:rsid w:val="006D5074"/>
    <w:rsid w:val="006E5B32"/>
    <w:rsid w:val="006E66BB"/>
    <w:rsid w:val="006E7F6C"/>
    <w:rsid w:val="006F0870"/>
    <w:rsid w:val="006F0DA7"/>
    <w:rsid w:val="006F3D73"/>
    <w:rsid w:val="00701FB1"/>
    <w:rsid w:val="00720846"/>
    <w:rsid w:val="007223B5"/>
    <w:rsid w:val="0072286A"/>
    <w:rsid w:val="00724A98"/>
    <w:rsid w:val="00725389"/>
    <w:rsid w:val="007265A3"/>
    <w:rsid w:val="00730D0A"/>
    <w:rsid w:val="0073165C"/>
    <w:rsid w:val="00733B68"/>
    <w:rsid w:val="0073570B"/>
    <w:rsid w:val="00741000"/>
    <w:rsid w:val="00741A43"/>
    <w:rsid w:val="00742493"/>
    <w:rsid w:val="0074B202"/>
    <w:rsid w:val="00751F3C"/>
    <w:rsid w:val="007537E1"/>
    <w:rsid w:val="00755728"/>
    <w:rsid w:val="00755E26"/>
    <w:rsid w:val="00757893"/>
    <w:rsid w:val="00762E24"/>
    <w:rsid w:val="00763223"/>
    <w:rsid w:val="007641B5"/>
    <w:rsid w:val="00771B70"/>
    <w:rsid w:val="00773AFF"/>
    <w:rsid w:val="00774812"/>
    <w:rsid w:val="007762D1"/>
    <w:rsid w:val="00780DA4"/>
    <w:rsid w:val="0078237A"/>
    <w:rsid w:val="00782BA1"/>
    <w:rsid w:val="00783620"/>
    <w:rsid w:val="00785F48"/>
    <w:rsid w:val="00794478"/>
    <w:rsid w:val="0079470A"/>
    <w:rsid w:val="00795122"/>
    <w:rsid w:val="007A4EFF"/>
    <w:rsid w:val="007A614B"/>
    <w:rsid w:val="007B115F"/>
    <w:rsid w:val="007B52C7"/>
    <w:rsid w:val="007B6233"/>
    <w:rsid w:val="007B6EF2"/>
    <w:rsid w:val="007C17F4"/>
    <w:rsid w:val="007C6033"/>
    <w:rsid w:val="007C68F1"/>
    <w:rsid w:val="007D00DE"/>
    <w:rsid w:val="007D5A8F"/>
    <w:rsid w:val="007D5CF0"/>
    <w:rsid w:val="007E4551"/>
    <w:rsid w:val="007E5271"/>
    <w:rsid w:val="007E665E"/>
    <w:rsid w:val="007E6993"/>
    <w:rsid w:val="007F1A7E"/>
    <w:rsid w:val="00800829"/>
    <w:rsid w:val="008045E6"/>
    <w:rsid w:val="0080655A"/>
    <w:rsid w:val="008069EE"/>
    <w:rsid w:val="008128B9"/>
    <w:rsid w:val="008144FB"/>
    <w:rsid w:val="00817566"/>
    <w:rsid w:val="0082232B"/>
    <w:rsid w:val="00822ACB"/>
    <w:rsid w:val="00831B20"/>
    <w:rsid w:val="008344C4"/>
    <w:rsid w:val="0083556B"/>
    <w:rsid w:val="00836A96"/>
    <w:rsid w:val="00841D10"/>
    <w:rsid w:val="00843CAF"/>
    <w:rsid w:val="0085471B"/>
    <w:rsid w:val="00856393"/>
    <w:rsid w:val="00866982"/>
    <w:rsid w:val="00867646"/>
    <w:rsid w:val="0087136A"/>
    <w:rsid w:val="00872BC6"/>
    <w:rsid w:val="00872C4B"/>
    <w:rsid w:val="008756DD"/>
    <w:rsid w:val="00877F3C"/>
    <w:rsid w:val="00880D77"/>
    <w:rsid w:val="0088334D"/>
    <w:rsid w:val="008923FA"/>
    <w:rsid w:val="008A0075"/>
    <w:rsid w:val="008A41A9"/>
    <w:rsid w:val="008A5C62"/>
    <w:rsid w:val="008A62E6"/>
    <w:rsid w:val="008B0626"/>
    <w:rsid w:val="008B2E20"/>
    <w:rsid w:val="008B3770"/>
    <w:rsid w:val="008B5746"/>
    <w:rsid w:val="008B67B9"/>
    <w:rsid w:val="008B7B56"/>
    <w:rsid w:val="008C34D3"/>
    <w:rsid w:val="008C69FF"/>
    <w:rsid w:val="008D0636"/>
    <w:rsid w:val="008D13CB"/>
    <w:rsid w:val="008D461A"/>
    <w:rsid w:val="008D4F13"/>
    <w:rsid w:val="008D638B"/>
    <w:rsid w:val="008F2833"/>
    <w:rsid w:val="008F5A90"/>
    <w:rsid w:val="00906477"/>
    <w:rsid w:val="00906BE0"/>
    <w:rsid w:val="0091051B"/>
    <w:rsid w:val="00916AFF"/>
    <w:rsid w:val="009212E8"/>
    <w:rsid w:val="00922445"/>
    <w:rsid w:val="00922A76"/>
    <w:rsid w:val="0094050A"/>
    <w:rsid w:val="00947780"/>
    <w:rsid w:val="00951077"/>
    <w:rsid w:val="009528CA"/>
    <w:rsid w:val="00953051"/>
    <w:rsid w:val="00953419"/>
    <w:rsid w:val="00954FA5"/>
    <w:rsid w:val="009578D5"/>
    <w:rsid w:val="00971875"/>
    <w:rsid w:val="009779E5"/>
    <w:rsid w:val="00981382"/>
    <w:rsid w:val="009824EC"/>
    <w:rsid w:val="00985C07"/>
    <w:rsid w:val="00985E4F"/>
    <w:rsid w:val="00993B82"/>
    <w:rsid w:val="00995091"/>
    <w:rsid w:val="00996BFA"/>
    <w:rsid w:val="009A0F59"/>
    <w:rsid w:val="009A3ACD"/>
    <w:rsid w:val="009B08C0"/>
    <w:rsid w:val="009B14AF"/>
    <w:rsid w:val="009B1DAB"/>
    <w:rsid w:val="009B7658"/>
    <w:rsid w:val="009C011E"/>
    <w:rsid w:val="009C3F03"/>
    <w:rsid w:val="009C5645"/>
    <w:rsid w:val="009D058E"/>
    <w:rsid w:val="009D147F"/>
    <w:rsid w:val="009D3A20"/>
    <w:rsid w:val="009E4BC0"/>
    <w:rsid w:val="009F6D02"/>
    <w:rsid w:val="00A004DA"/>
    <w:rsid w:val="00A02AC0"/>
    <w:rsid w:val="00A051A4"/>
    <w:rsid w:val="00A1482C"/>
    <w:rsid w:val="00A24CA2"/>
    <w:rsid w:val="00A34937"/>
    <w:rsid w:val="00A377C5"/>
    <w:rsid w:val="00A43E78"/>
    <w:rsid w:val="00A44815"/>
    <w:rsid w:val="00A46278"/>
    <w:rsid w:val="00A53CB4"/>
    <w:rsid w:val="00A5427D"/>
    <w:rsid w:val="00A5795D"/>
    <w:rsid w:val="00A64096"/>
    <w:rsid w:val="00A64107"/>
    <w:rsid w:val="00A76EAC"/>
    <w:rsid w:val="00A81206"/>
    <w:rsid w:val="00A86459"/>
    <w:rsid w:val="00A9441E"/>
    <w:rsid w:val="00A968F3"/>
    <w:rsid w:val="00A97FF5"/>
    <w:rsid w:val="00AA0B59"/>
    <w:rsid w:val="00AA3B97"/>
    <w:rsid w:val="00AB7D92"/>
    <w:rsid w:val="00AC282F"/>
    <w:rsid w:val="00AC4476"/>
    <w:rsid w:val="00AC45CC"/>
    <w:rsid w:val="00AC46A1"/>
    <w:rsid w:val="00AC584B"/>
    <w:rsid w:val="00AD40A2"/>
    <w:rsid w:val="00AD4C7D"/>
    <w:rsid w:val="00AD59BE"/>
    <w:rsid w:val="00AD7181"/>
    <w:rsid w:val="00AE3866"/>
    <w:rsid w:val="00AE6226"/>
    <w:rsid w:val="00AF5942"/>
    <w:rsid w:val="00AF6745"/>
    <w:rsid w:val="00B121CD"/>
    <w:rsid w:val="00B12C8C"/>
    <w:rsid w:val="00B14360"/>
    <w:rsid w:val="00B147EA"/>
    <w:rsid w:val="00B160D0"/>
    <w:rsid w:val="00B1683B"/>
    <w:rsid w:val="00B271A4"/>
    <w:rsid w:val="00B32556"/>
    <w:rsid w:val="00B364FF"/>
    <w:rsid w:val="00B41D2C"/>
    <w:rsid w:val="00B4724A"/>
    <w:rsid w:val="00B572C4"/>
    <w:rsid w:val="00B573CE"/>
    <w:rsid w:val="00B6039D"/>
    <w:rsid w:val="00B60EFA"/>
    <w:rsid w:val="00B62633"/>
    <w:rsid w:val="00B63033"/>
    <w:rsid w:val="00B66024"/>
    <w:rsid w:val="00B666B5"/>
    <w:rsid w:val="00B67CDC"/>
    <w:rsid w:val="00B71355"/>
    <w:rsid w:val="00B720F1"/>
    <w:rsid w:val="00B731F2"/>
    <w:rsid w:val="00B75C95"/>
    <w:rsid w:val="00B805F2"/>
    <w:rsid w:val="00B81830"/>
    <w:rsid w:val="00B82396"/>
    <w:rsid w:val="00B83064"/>
    <w:rsid w:val="00B85CEC"/>
    <w:rsid w:val="00B860C9"/>
    <w:rsid w:val="00B907FC"/>
    <w:rsid w:val="00B94045"/>
    <w:rsid w:val="00BA7258"/>
    <w:rsid w:val="00BA75E1"/>
    <w:rsid w:val="00BB7343"/>
    <w:rsid w:val="00BC5698"/>
    <w:rsid w:val="00BC5981"/>
    <w:rsid w:val="00BD0572"/>
    <w:rsid w:val="00BD0841"/>
    <w:rsid w:val="00BD29D7"/>
    <w:rsid w:val="00BD40B3"/>
    <w:rsid w:val="00BD4193"/>
    <w:rsid w:val="00BD45A5"/>
    <w:rsid w:val="00BD555C"/>
    <w:rsid w:val="00BE0AC7"/>
    <w:rsid w:val="00BE7D60"/>
    <w:rsid w:val="00BF02D8"/>
    <w:rsid w:val="00BF3D81"/>
    <w:rsid w:val="00C00F92"/>
    <w:rsid w:val="00C02A6F"/>
    <w:rsid w:val="00C05FD9"/>
    <w:rsid w:val="00C1047D"/>
    <w:rsid w:val="00C15B5C"/>
    <w:rsid w:val="00C20CF2"/>
    <w:rsid w:val="00C27BE4"/>
    <w:rsid w:val="00C342A5"/>
    <w:rsid w:val="00C34E1C"/>
    <w:rsid w:val="00C403F2"/>
    <w:rsid w:val="00C40609"/>
    <w:rsid w:val="00C419D6"/>
    <w:rsid w:val="00C41EB6"/>
    <w:rsid w:val="00C42AAE"/>
    <w:rsid w:val="00C5392E"/>
    <w:rsid w:val="00C62E05"/>
    <w:rsid w:val="00C633F3"/>
    <w:rsid w:val="00C64DC8"/>
    <w:rsid w:val="00C73222"/>
    <w:rsid w:val="00C7530B"/>
    <w:rsid w:val="00C77C10"/>
    <w:rsid w:val="00C8206C"/>
    <w:rsid w:val="00C93795"/>
    <w:rsid w:val="00CA28F6"/>
    <w:rsid w:val="00CA46C3"/>
    <w:rsid w:val="00CA59CA"/>
    <w:rsid w:val="00CB185F"/>
    <w:rsid w:val="00CB37F6"/>
    <w:rsid w:val="00CB3E6F"/>
    <w:rsid w:val="00CB4333"/>
    <w:rsid w:val="00CC636D"/>
    <w:rsid w:val="00CD2F03"/>
    <w:rsid w:val="00CD2F23"/>
    <w:rsid w:val="00CE04A5"/>
    <w:rsid w:val="00CE0D18"/>
    <w:rsid w:val="00CE229A"/>
    <w:rsid w:val="00CE541A"/>
    <w:rsid w:val="00CE6C42"/>
    <w:rsid w:val="00CF15CB"/>
    <w:rsid w:val="00CF184E"/>
    <w:rsid w:val="00CF1C2A"/>
    <w:rsid w:val="00CF2090"/>
    <w:rsid w:val="00D015EB"/>
    <w:rsid w:val="00D02A27"/>
    <w:rsid w:val="00D107AD"/>
    <w:rsid w:val="00D10AA6"/>
    <w:rsid w:val="00D2019F"/>
    <w:rsid w:val="00D20384"/>
    <w:rsid w:val="00D219C1"/>
    <w:rsid w:val="00D2292B"/>
    <w:rsid w:val="00D233E5"/>
    <w:rsid w:val="00D2349A"/>
    <w:rsid w:val="00D24BB0"/>
    <w:rsid w:val="00D31B35"/>
    <w:rsid w:val="00D344B8"/>
    <w:rsid w:val="00D355E5"/>
    <w:rsid w:val="00D3BFDA"/>
    <w:rsid w:val="00D44870"/>
    <w:rsid w:val="00D45989"/>
    <w:rsid w:val="00D465B7"/>
    <w:rsid w:val="00D51EFF"/>
    <w:rsid w:val="00D55CDF"/>
    <w:rsid w:val="00D57CC8"/>
    <w:rsid w:val="00D60FB3"/>
    <w:rsid w:val="00D61366"/>
    <w:rsid w:val="00D64C28"/>
    <w:rsid w:val="00D71F2F"/>
    <w:rsid w:val="00D80BC3"/>
    <w:rsid w:val="00D850AD"/>
    <w:rsid w:val="00D90395"/>
    <w:rsid w:val="00D91C49"/>
    <w:rsid w:val="00D91F19"/>
    <w:rsid w:val="00D935C9"/>
    <w:rsid w:val="00DB189F"/>
    <w:rsid w:val="00DC1C0D"/>
    <w:rsid w:val="00DC27D5"/>
    <w:rsid w:val="00DC48F0"/>
    <w:rsid w:val="00DD09BB"/>
    <w:rsid w:val="00DE14D9"/>
    <w:rsid w:val="00DE2F9F"/>
    <w:rsid w:val="00DF215D"/>
    <w:rsid w:val="00DF2E4D"/>
    <w:rsid w:val="00DF72B7"/>
    <w:rsid w:val="00E03073"/>
    <w:rsid w:val="00E044B2"/>
    <w:rsid w:val="00E04D70"/>
    <w:rsid w:val="00E07E4E"/>
    <w:rsid w:val="00E11FE6"/>
    <w:rsid w:val="00E219F0"/>
    <w:rsid w:val="00E2429C"/>
    <w:rsid w:val="00E24B71"/>
    <w:rsid w:val="00E24D23"/>
    <w:rsid w:val="00E30031"/>
    <w:rsid w:val="00E34BAF"/>
    <w:rsid w:val="00E35271"/>
    <w:rsid w:val="00E36356"/>
    <w:rsid w:val="00E40BFA"/>
    <w:rsid w:val="00E41D99"/>
    <w:rsid w:val="00E463CF"/>
    <w:rsid w:val="00E46AFC"/>
    <w:rsid w:val="00E5196F"/>
    <w:rsid w:val="00E54136"/>
    <w:rsid w:val="00E5507E"/>
    <w:rsid w:val="00E6203E"/>
    <w:rsid w:val="00E62CAB"/>
    <w:rsid w:val="00E65DB0"/>
    <w:rsid w:val="00E66083"/>
    <w:rsid w:val="00E712F3"/>
    <w:rsid w:val="00E77903"/>
    <w:rsid w:val="00E81E4A"/>
    <w:rsid w:val="00E82121"/>
    <w:rsid w:val="00E8256C"/>
    <w:rsid w:val="00E831EE"/>
    <w:rsid w:val="00E8649C"/>
    <w:rsid w:val="00E87567"/>
    <w:rsid w:val="00E87DB7"/>
    <w:rsid w:val="00E9079F"/>
    <w:rsid w:val="00E9558F"/>
    <w:rsid w:val="00E95B5B"/>
    <w:rsid w:val="00E9677C"/>
    <w:rsid w:val="00EA77CE"/>
    <w:rsid w:val="00EB28F1"/>
    <w:rsid w:val="00EB4839"/>
    <w:rsid w:val="00EB6AB2"/>
    <w:rsid w:val="00EC04C0"/>
    <w:rsid w:val="00EC13AD"/>
    <w:rsid w:val="00EC32DC"/>
    <w:rsid w:val="00ED077B"/>
    <w:rsid w:val="00ED731F"/>
    <w:rsid w:val="00EE4852"/>
    <w:rsid w:val="00EF2ECC"/>
    <w:rsid w:val="00EF7080"/>
    <w:rsid w:val="00F00872"/>
    <w:rsid w:val="00F01F4B"/>
    <w:rsid w:val="00F16BBF"/>
    <w:rsid w:val="00F2632B"/>
    <w:rsid w:val="00F263BB"/>
    <w:rsid w:val="00F3104F"/>
    <w:rsid w:val="00F315A1"/>
    <w:rsid w:val="00F31F8D"/>
    <w:rsid w:val="00F440BA"/>
    <w:rsid w:val="00F47011"/>
    <w:rsid w:val="00F47CF6"/>
    <w:rsid w:val="00F50B7E"/>
    <w:rsid w:val="00F54BCB"/>
    <w:rsid w:val="00F6546F"/>
    <w:rsid w:val="00F7071E"/>
    <w:rsid w:val="00F70DF1"/>
    <w:rsid w:val="00F723A8"/>
    <w:rsid w:val="00F75870"/>
    <w:rsid w:val="00F80FAB"/>
    <w:rsid w:val="00F83511"/>
    <w:rsid w:val="00F9009F"/>
    <w:rsid w:val="00FA1D4E"/>
    <w:rsid w:val="00FA1F23"/>
    <w:rsid w:val="00FA59B7"/>
    <w:rsid w:val="00FB5B40"/>
    <w:rsid w:val="00FB64CA"/>
    <w:rsid w:val="00FB76F9"/>
    <w:rsid w:val="00FC07D9"/>
    <w:rsid w:val="00FC27D7"/>
    <w:rsid w:val="00FC2B3D"/>
    <w:rsid w:val="00FC3113"/>
    <w:rsid w:val="00FC39F3"/>
    <w:rsid w:val="00FC45BC"/>
    <w:rsid w:val="00FC61CB"/>
    <w:rsid w:val="00FC623C"/>
    <w:rsid w:val="00FC6CC5"/>
    <w:rsid w:val="00FC734B"/>
    <w:rsid w:val="00FD025F"/>
    <w:rsid w:val="00FE05D8"/>
    <w:rsid w:val="00FE2ACD"/>
    <w:rsid w:val="00FF4B8F"/>
    <w:rsid w:val="00FF4F38"/>
    <w:rsid w:val="01AD7ECC"/>
    <w:rsid w:val="01BB34F4"/>
    <w:rsid w:val="01CD0A4D"/>
    <w:rsid w:val="02014675"/>
    <w:rsid w:val="021E1A76"/>
    <w:rsid w:val="02305A69"/>
    <w:rsid w:val="0279D66F"/>
    <w:rsid w:val="02A6FA0F"/>
    <w:rsid w:val="02C36269"/>
    <w:rsid w:val="02EB1097"/>
    <w:rsid w:val="03821F35"/>
    <w:rsid w:val="05E50F0C"/>
    <w:rsid w:val="05EB1FEA"/>
    <w:rsid w:val="061F13A7"/>
    <w:rsid w:val="078383C5"/>
    <w:rsid w:val="0965FCCC"/>
    <w:rsid w:val="09B9A4B4"/>
    <w:rsid w:val="0A38AB16"/>
    <w:rsid w:val="0A587CCE"/>
    <w:rsid w:val="0ADB012E"/>
    <w:rsid w:val="0B284C43"/>
    <w:rsid w:val="0BA484C6"/>
    <w:rsid w:val="0C2826A4"/>
    <w:rsid w:val="0C6FDEEF"/>
    <w:rsid w:val="0D1F8F6E"/>
    <w:rsid w:val="0D88CB52"/>
    <w:rsid w:val="0DCD5D62"/>
    <w:rsid w:val="0E0423F0"/>
    <w:rsid w:val="0E043C21"/>
    <w:rsid w:val="0E28B05B"/>
    <w:rsid w:val="0E2C9856"/>
    <w:rsid w:val="0EEC6246"/>
    <w:rsid w:val="0F6746DE"/>
    <w:rsid w:val="0F7C7C21"/>
    <w:rsid w:val="0F8E0D62"/>
    <w:rsid w:val="0FE303E6"/>
    <w:rsid w:val="108880D1"/>
    <w:rsid w:val="11A5DFEE"/>
    <w:rsid w:val="12213604"/>
    <w:rsid w:val="124D1EE9"/>
    <w:rsid w:val="128BD846"/>
    <w:rsid w:val="12E9E56C"/>
    <w:rsid w:val="12F43E72"/>
    <w:rsid w:val="131F2182"/>
    <w:rsid w:val="13EBB461"/>
    <w:rsid w:val="152A5DA7"/>
    <w:rsid w:val="152D4EDF"/>
    <w:rsid w:val="156BDDB3"/>
    <w:rsid w:val="15DE76C4"/>
    <w:rsid w:val="163D7E20"/>
    <w:rsid w:val="1654DC45"/>
    <w:rsid w:val="17DA2F3B"/>
    <w:rsid w:val="17F40C30"/>
    <w:rsid w:val="1810DCC9"/>
    <w:rsid w:val="1881152F"/>
    <w:rsid w:val="18965434"/>
    <w:rsid w:val="18B297D9"/>
    <w:rsid w:val="18D5CFD9"/>
    <w:rsid w:val="19286683"/>
    <w:rsid w:val="192D24C4"/>
    <w:rsid w:val="1A160540"/>
    <w:rsid w:val="1A230C27"/>
    <w:rsid w:val="1A29A727"/>
    <w:rsid w:val="1A2EBA74"/>
    <w:rsid w:val="1A58ADD0"/>
    <w:rsid w:val="1AA054FC"/>
    <w:rsid w:val="1AFDF014"/>
    <w:rsid w:val="1B64E622"/>
    <w:rsid w:val="1B71909E"/>
    <w:rsid w:val="1BD8580F"/>
    <w:rsid w:val="1C3F773D"/>
    <w:rsid w:val="1C6A9B36"/>
    <w:rsid w:val="1CD0A156"/>
    <w:rsid w:val="1CDC88BD"/>
    <w:rsid w:val="1D5662D3"/>
    <w:rsid w:val="1DF6B8E7"/>
    <w:rsid w:val="1E2A1A8E"/>
    <w:rsid w:val="1E32CE3A"/>
    <w:rsid w:val="1E56D278"/>
    <w:rsid w:val="1E8F86CC"/>
    <w:rsid w:val="1E912C52"/>
    <w:rsid w:val="1EBFAC64"/>
    <w:rsid w:val="1F2A40CB"/>
    <w:rsid w:val="1F64863E"/>
    <w:rsid w:val="1F800803"/>
    <w:rsid w:val="1FFB3A26"/>
    <w:rsid w:val="2005B135"/>
    <w:rsid w:val="2017D8AF"/>
    <w:rsid w:val="20848DC6"/>
    <w:rsid w:val="20BA24B4"/>
    <w:rsid w:val="21BC6F43"/>
    <w:rsid w:val="21DDF8BF"/>
    <w:rsid w:val="21ECAA60"/>
    <w:rsid w:val="21F16141"/>
    <w:rsid w:val="22D68AF4"/>
    <w:rsid w:val="235966F7"/>
    <w:rsid w:val="2383C9D4"/>
    <w:rsid w:val="23CDBC47"/>
    <w:rsid w:val="23D7FA70"/>
    <w:rsid w:val="24426F85"/>
    <w:rsid w:val="24779CEA"/>
    <w:rsid w:val="249B2D8B"/>
    <w:rsid w:val="24AE4151"/>
    <w:rsid w:val="26587579"/>
    <w:rsid w:val="265F102B"/>
    <w:rsid w:val="266B27E5"/>
    <w:rsid w:val="26E78892"/>
    <w:rsid w:val="2755FBD5"/>
    <w:rsid w:val="2782414D"/>
    <w:rsid w:val="278F2A80"/>
    <w:rsid w:val="27A253FB"/>
    <w:rsid w:val="2847D40C"/>
    <w:rsid w:val="28719958"/>
    <w:rsid w:val="28722569"/>
    <w:rsid w:val="2875D1DC"/>
    <w:rsid w:val="2890F9B2"/>
    <w:rsid w:val="28D726A5"/>
    <w:rsid w:val="28DBD487"/>
    <w:rsid w:val="28E0B5C1"/>
    <w:rsid w:val="290757C2"/>
    <w:rsid w:val="2955A8D8"/>
    <w:rsid w:val="2A338E00"/>
    <w:rsid w:val="2A8149BA"/>
    <w:rsid w:val="2A9FCC37"/>
    <w:rsid w:val="2B038BFF"/>
    <w:rsid w:val="2B66ADB3"/>
    <w:rsid w:val="2BA37CAA"/>
    <w:rsid w:val="2C07B0B0"/>
    <w:rsid w:val="2C2023F1"/>
    <w:rsid w:val="2C3806BD"/>
    <w:rsid w:val="2C52A1A3"/>
    <w:rsid w:val="2CB389CD"/>
    <w:rsid w:val="2CC7C876"/>
    <w:rsid w:val="2CD97DBD"/>
    <w:rsid w:val="2D33FE3D"/>
    <w:rsid w:val="2D413262"/>
    <w:rsid w:val="2D699226"/>
    <w:rsid w:val="2DFC792C"/>
    <w:rsid w:val="2F273D3C"/>
    <w:rsid w:val="2F9E77AD"/>
    <w:rsid w:val="2FA93E29"/>
    <w:rsid w:val="2FDEFBDB"/>
    <w:rsid w:val="305D87ED"/>
    <w:rsid w:val="307F1E3A"/>
    <w:rsid w:val="3095F141"/>
    <w:rsid w:val="30DCA297"/>
    <w:rsid w:val="31499C03"/>
    <w:rsid w:val="31EB85D7"/>
    <w:rsid w:val="31EEE97F"/>
    <w:rsid w:val="321073B8"/>
    <w:rsid w:val="3267D510"/>
    <w:rsid w:val="32B2BD01"/>
    <w:rsid w:val="32E926B4"/>
    <w:rsid w:val="32F43A7B"/>
    <w:rsid w:val="3308E728"/>
    <w:rsid w:val="335CD7D0"/>
    <w:rsid w:val="337045A2"/>
    <w:rsid w:val="33E817C6"/>
    <w:rsid w:val="340060B0"/>
    <w:rsid w:val="3435404F"/>
    <w:rsid w:val="3445F436"/>
    <w:rsid w:val="344F8677"/>
    <w:rsid w:val="3452B673"/>
    <w:rsid w:val="3505D7AE"/>
    <w:rsid w:val="3599F4F3"/>
    <w:rsid w:val="363B122A"/>
    <w:rsid w:val="36825186"/>
    <w:rsid w:val="36D092BC"/>
    <w:rsid w:val="3739768C"/>
    <w:rsid w:val="37A2F48B"/>
    <w:rsid w:val="37AF80B2"/>
    <w:rsid w:val="37F6D64B"/>
    <w:rsid w:val="386B1374"/>
    <w:rsid w:val="38D09823"/>
    <w:rsid w:val="395BCAA3"/>
    <w:rsid w:val="39A2866E"/>
    <w:rsid w:val="39C6E578"/>
    <w:rsid w:val="3A0E1693"/>
    <w:rsid w:val="3A68503E"/>
    <w:rsid w:val="3A7BB83D"/>
    <w:rsid w:val="3AF265B9"/>
    <w:rsid w:val="3B05D0CC"/>
    <w:rsid w:val="3B50816B"/>
    <w:rsid w:val="3B521E84"/>
    <w:rsid w:val="3B757051"/>
    <w:rsid w:val="3C529167"/>
    <w:rsid w:val="3CC0AB91"/>
    <w:rsid w:val="3D62A69D"/>
    <w:rsid w:val="3E0E63FA"/>
    <w:rsid w:val="3E73874D"/>
    <w:rsid w:val="3EC9A58E"/>
    <w:rsid w:val="3ECE5751"/>
    <w:rsid w:val="3F2B2F9F"/>
    <w:rsid w:val="3F7FB27B"/>
    <w:rsid w:val="407D3170"/>
    <w:rsid w:val="40B1DFD5"/>
    <w:rsid w:val="410DFFA5"/>
    <w:rsid w:val="4212C6F5"/>
    <w:rsid w:val="421EB9C7"/>
    <w:rsid w:val="4271B529"/>
    <w:rsid w:val="42CD6D4A"/>
    <w:rsid w:val="42FEDA9E"/>
    <w:rsid w:val="42FFF52B"/>
    <w:rsid w:val="434101A2"/>
    <w:rsid w:val="434A5010"/>
    <w:rsid w:val="43538F63"/>
    <w:rsid w:val="4359CADA"/>
    <w:rsid w:val="435A73C8"/>
    <w:rsid w:val="43945E00"/>
    <w:rsid w:val="43C00A0E"/>
    <w:rsid w:val="44932DB1"/>
    <w:rsid w:val="4526CB4F"/>
    <w:rsid w:val="460863E9"/>
    <w:rsid w:val="46B777EB"/>
    <w:rsid w:val="46CE1227"/>
    <w:rsid w:val="46DE3C3A"/>
    <w:rsid w:val="46F2DA42"/>
    <w:rsid w:val="47BBBECF"/>
    <w:rsid w:val="47FE1445"/>
    <w:rsid w:val="48535643"/>
    <w:rsid w:val="4864C956"/>
    <w:rsid w:val="48C11A6A"/>
    <w:rsid w:val="48C79222"/>
    <w:rsid w:val="48D874E1"/>
    <w:rsid w:val="48F8AE12"/>
    <w:rsid w:val="4902E852"/>
    <w:rsid w:val="49A08EA2"/>
    <w:rsid w:val="4A29120C"/>
    <w:rsid w:val="4A3595E2"/>
    <w:rsid w:val="4A7F8AFC"/>
    <w:rsid w:val="4ABF6D17"/>
    <w:rsid w:val="4ADCD971"/>
    <w:rsid w:val="4ADE56C1"/>
    <w:rsid w:val="4B068067"/>
    <w:rsid w:val="4B60FCA7"/>
    <w:rsid w:val="4B9DB7E5"/>
    <w:rsid w:val="4B9F2113"/>
    <w:rsid w:val="4BABDF15"/>
    <w:rsid w:val="4BECB657"/>
    <w:rsid w:val="4C118D0A"/>
    <w:rsid w:val="4C16D4C8"/>
    <w:rsid w:val="4C21ACC9"/>
    <w:rsid w:val="4C4A8A78"/>
    <w:rsid w:val="4D34B53C"/>
    <w:rsid w:val="4DAEEC63"/>
    <w:rsid w:val="4E0246A7"/>
    <w:rsid w:val="4E11CE03"/>
    <w:rsid w:val="4E5E74B0"/>
    <w:rsid w:val="4EBB1D0F"/>
    <w:rsid w:val="4F0FF854"/>
    <w:rsid w:val="4F43CA5D"/>
    <w:rsid w:val="4F6456CC"/>
    <w:rsid w:val="4F89BEE7"/>
    <w:rsid w:val="4F8F4D70"/>
    <w:rsid w:val="4F9E1F68"/>
    <w:rsid w:val="50BE1E22"/>
    <w:rsid w:val="516F4AFE"/>
    <w:rsid w:val="51E3E127"/>
    <w:rsid w:val="51EBE04F"/>
    <w:rsid w:val="525F43CD"/>
    <w:rsid w:val="52826A15"/>
    <w:rsid w:val="52EC89E4"/>
    <w:rsid w:val="52F7AAD0"/>
    <w:rsid w:val="53A48AD0"/>
    <w:rsid w:val="542C3EB4"/>
    <w:rsid w:val="54334EF0"/>
    <w:rsid w:val="54599295"/>
    <w:rsid w:val="5570592B"/>
    <w:rsid w:val="5650B6F2"/>
    <w:rsid w:val="56849B21"/>
    <w:rsid w:val="56B59662"/>
    <w:rsid w:val="56E50AD1"/>
    <w:rsid w:val="571C6CB0"/>
    <w:rsid w:val="574C2BCC"/>
    <w:rsid w:val="57624845"/>
    <w:rsid w:val="577A5486"/>
    <w:rsid w:val="58218ADE"/>
    <w:rsid w:val="58282EB4"/>
    <w:rsid w:val="591DD699"/>
    <w:rsid w:val="5B3CF4A0"/>
    <w:rsid w:val="5B42F075"/>
    <w:rsid w:val="5BBD2D1B"/>
    <w:rsid w:val="5C94EF2C"/>
    <w:rsid w:val="5D287509"/>
    <w:rsid w:val="5D3278D9"/>
    <w:rsid w:val="5D7AF0E3"/>
    <w:rsid w:val="5DED2D29"/>
    <w:rsid w:val="5E1BCC73"/>
    <w:rsid w:val="5E29370E"/>
    <w:rsid w:val="5E54AA68"/>
    <w:rsid w:val="5F06A442"/>
    <w:rsid w:val="5FC2277E"/>
    <w:rsid w:val="5FD34A16"/>
    <w:rsid w:val="5FED23D0"/>
    <w:rsid w:val="6028F59F"/>
    <w:rsid w:val="60C5E740"/>
    <w:rsid w:val="614F3438"/>
    <w:rsid w:val="6178CF0D"/>
    <w:rsid w:val="61864AC0"/>
    <w:rsid w:val="6189F815"/>
    <w:rsid w:val="61E5CA4D"/>
    <w:rsid w:val="6246675F"/>
    <w:rsid w:val="62659B48"/>
    <w:rsid w:val="634F5258"/>
    <w:rsid w:val="63663DEB"/>
    <w:rsid w:val="6486C75D"/>
    <w:rsid w:val="64F7A080"/>
    <w:rsid w:val="6507532B"/>
    <w:rsid w:val="6551DB8E"/>
    <w:rsid w:val="659F6DC5"/>
    <w:rsid w:val="65F9D1C5"/>
    <w:rsid w:val="66AA312D"/>
    <w:rsid w:val="66AAEE62"/>
    <w:rsid w:val="67DB4E17"/>
    <w:rsid w:val="69703D77"/>
    <w:rsid w:val="697AE6EC"/>
    <w:rsid w:val="6AFDF4E1"/>
    <w:rsid w:val="6B2BCBD0"/>
    <w:rsid w:val="6B4909E8"/>
    <w:rsid w:val="6B4D6A28"/>
    <w:rsid w:val="6B9FBB36"/>
    <w:rsid w:val="6BE7C0F5"/>
    <w:rsid w:val="6C00F2EE"/>
    <w:rsid w:val="6C3B995A"/>
    <w:rsid w:val="6E1BCC26"/>
    <w:rsid w:val="6E8B5E33"/>
    <w:rsid w:val="6ED64D96"/>
    <w:rsid w:val="6F09B375"/>
    <w:rsid w:val="6F5A9162"/>
    <w:rsid w:val="6F727A25"/>
    <w:rsid w:val="6FD9811C"/>
    <w:rsid w:val="70EB14F3"/>
    <w:rsid w:val="70ED23A2"/>
    <w:rsid w:val="7237ED96"/>
    <w:rsid w:val="72CE06F2"/>
    <w:rsid w:val="732CC487"/>
    <w:rsid w:val="74896BBE"/>
    <w:rsid w:val="74902D02"/>
    <w:rsid w:val="749C2CEA"/>
    <w:rsid w:val="74CDC328"/>
    <w:rsid w:val="750F6B9F"/>
    <w:rsid w:val="75256BE9"/>
    <w:rsid w:val="752816F3"/>
    <w:rsid w:val="755AD179"/>
    <w:rsid w:val="75797BB0"/>
    <w:rsid w:val="75EA6E55"/>
    <w:rsid w:val="76BE6E5E"/>
    <w:rsid w:val="76F40E40"/>
    <w:rsid w:val="77EDE155"/>
    <w:rsid w:val="7810AD04"/>
    <w:rsid w:val="78116062"/>
    <w:rsid w:val="7846246B"/>
    <w:rsid w:val="785ADBDA"/>
    <w:rsid w:val="78638104"/>
    <w:rsid w:val="787D2ED0"/>
    <w:rsid w:val="78F757E7"/>
    <w:rsid w:val="7A5009BB"/>
    <w:rsid w:val="7A88FADB"/>
    <w:rsid w:val="7B377A02"/>
    <w:rsid w:val="7B3995DD"/>
    <w:rsid w:val="7B8D9D23"/>
    <w:rsid w:val="7BD54438"/>
    <w:rsid w:val="7C3E363C"/>
    <w:rsid w:val="7C574C70"/>
    <w:rsid w:val="7CB5F25A"/>
    <w:rsid w:val="7F249B36"/>
    <w:rsid w:val="7F3581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9BE5"/>
  <w15:chartTrackingRefBased/>
  <w15:docId w15:val="{6122A077-1DDA-490A-AF79-C0018028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A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53CB4"/>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16E80"/>
    <w:pPr>
      <w:keepNext/>
      <w:keepLines/>
      <w:spacing w:before="40" w:line="276" w:lineRule="auto"/>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87F4C"/>
  </w:style>
  <w:style w:type="paragraph" w:styleId="Footer">
    <w:name w:val="footer"/>
    <w:basedOn w:val="Normal"/>
    <w:link w:val="Foot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87F4C"/>
  </w:style>
  <w:style w:type="character" w:styleId="Hyperlink">
    <w:name w:val="Hyperlink"/>
    <w:basedOn w:val="DefaultParagraphFont"/>
    <w:uiPriority w:val="99"/>
    <w:unhideWhenUsed/>
    <w:rsid w:val="00587F4C"/>
    <w:rPr>
      <w:color w:val="0563C1" w:themeColor="hyperlink"/>
      <w:u w:val="single"/>
    </w:rPr>
  </w:style>
  <w:style w:type="paragraph" w:styleId="NoSpacing">
    <w:name w:val="No Spacing"/>
    <w:uiPriority w:val="1"/>
    <w:qFormat/>
    <w:rsid w:val="00587F4C"/>
    <w:pPr>
      <w:spacing w:after="0" w:line="240" w:lineRule="auto"/>
    </w:pPr>
    <w:rPr>
      <w:rFonts w:ascii="Arial" w:hAnsi="Arial"/>
    </w:rPr>
  </w:style>
  <w:style w:type="character" w:styleId="Emphasis">
    <w:name w:val="Emphasis"/>
    <w:basedOn w:val="DefaultParagraphFont"/>
    <w:uiPriority w:val="20"/>
    <w:qFormat/>
    <w:rsid w:val="00587F4C"/>
    <w:rPr>
      <w:i/>
      <w:iCs/>
    </w:rPr>
  </w:style>
  <w:style w:type="paragraph" w:customStyle="1" w:styleId="citationindent">
    <w:name w:val="citationindent"/>
    <w:basedOn w:val="Normal"/>
    <w:rsid w:val="00587F4C"/>
    <w:pPr>
      <w:spacing w:before="100" w:beforeAutospacing="1" w:after="100" w:afterAutospacing="1"/>
    </w:pPr>
  </w:style>
  <w:style w:type="paragraph" w:customStyle="1" w:styleId="APA">
    <w:name w:val="APA"/>
    <w:basedOn w:val="BodyText"/>
    <w:rsid w:val="00587F4C"/>
    <w:pPr>
      <w:spacing w:after="0" w:line="480" w:lineRule="auto"/>
      <w:ind w:firstLine="720"/>
    </w:pPr>
    <w:rPr>
      <w:rFonts w:ascii="Times New Roman" w:eastAsia="Times New Roman" w:hAnsi="Times New Roman" w:cs="Times New Roman"/>
      <w:sz w:val="24"/>
      <w:szCs w:val="24"/>
    </w:rPr>
  </w:style>
  <w:style w:type="paragraph" w:customStyle="1" w:styleId="apa-reference">
    <w:name w:val="apa-reference"/>
    <w:basedOn w:val="Normal"/>
    <w:rsid w:val="00587F4C"/>
    <w:pPr>
      <w:spacing w:before="100" w:beforeAutospacing="1" w:after="100" w:afterAutospacing="1"/>
    </w:pPr>
  </w:style>
  <w:style w:type="paragraph" w:styleId="BodyText">
    <w:name w:val="Body Text"/>
    <w:basedOn w:val="Normal"/>
    <w:link w:val="BodyTextChar"/>
    <w:uiPriority w:val="99"/>
    <w:semiHidden/>
    <w:unhideWhenUsed/>
    <w:rsid w:val="00587F4C"/>
    <w:pPr>
      <w:spacing w:after="120" w:line="276" w:lineRule="auto"/>
    </w:pPr>
    <w:rPr>
      <w:rFonts w:ascii="Arial" w:eastAsiaTheme="minorHAnsi" w:hAnsi="Arial" w:cstheme="minorBidi"/>
      <w:sz w:val="22"/>
      <w:szCs w:val="22"/>
    </w:rPr>
  </w:style>
  <w:style w:type="character" w:customStyle="1" w:styleId="BodyTextChar">
    <w:name w:val="Body Text Char"/>
    <w:basedOn w:val="DefaultParagraphFont"/>
    <w:link w:val="BodyText"/>
    <w:uiPriority w:val="99"/>
    <w:semiHidden/>
    <w:rsid w:val="00587F4C"/>
    <w:rPr>
      <w:rFonts w:ascii="Arial" w:hAnsi="Arial"/>
    </w:rPr>
  </w:style>
  <w:style w:type="character" w:customStyle="1" w:styleId="Mention1">
    <w:name w:val="Mention1"/>
    <w:basedOn w:val="DefaultParagraphFont"/>
    <w:uiPriority w:val="99"/>
    <w:semiHidden/>
    <w:unhideWhenUsed/>
    <w:rsid w:val="00751F3C"/>
    <w:rPr>
      <w:color w:val="2B579A"/>
      <w:shd w:val="clear" w:color="auto" w:fill="E6E6E6"/>
    </w:rPr>
  </w:style>
  <w:style w:type="character" w:styleId="Mention">
    <w:name w:val="Mention"/>
    <w:basedOn w:val="DefaultParagraphFont"/>
    <w:uiPriority w:val="99"/>
    <w:semiHidden/>
    <w:unhideWhenUsed/>
    <w:rsid w:val="00D355E5"/>
    <w:rPr>
      <w:color w:val="2B579A"/>
      <w:shd w:val="clear" w:color="auto" w:fill="E6E6E6"/>
    </w:rPr>
  </w:style>
  <w:style w:type="character" w:styleId="UnresolvedMention">
    <w:name w:val="Unresolved Mention"/>
    <w:basedOn w:val="DefaultParagraphFont"/>
    <w:uiPriority w:val="99"/>
    <w:semiHidden/>
    <w:unhideWhenUsed/>
    <w:rsid w:val="003365D3"/>
    <w:rPr>
      <w:color w:val="605E5C"/>
      <w:shd w:val="clear" w:color="auto" w:fill="E1DFDD"/>
    </w:rPr>
  </w:style>
  <w:style w:type="paragraph" w:styleId="BalloonText">
    <w:name w:val="Balloon Text"/>
    <w:basedOn w:val="Normal"/>
    <w:link w:val="BalloonTextChar"/>
    <w:uiPriority w:val="99"/>
    <w:semiHidden/>
    <w:unhideWhenUsed/>
    <w:rsid w:val="002441F0"/>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441F0"/>
    <w:rPr>
      <w:rFonts w:ascii="Segoe UI" w:hAnsi="Segoe UI" w:cs="Segoe UI"/>
      <w:sz w:val="18"/>
      <w:szCs w:val="18"/>
    </w:rPr>
  </w:style>
  <w:style w:type="paragraph" w:styleId="NormalWeb">
    <w:name w:val="Normal (Web)"/>
    <w:basedOn w:val="Normal"/>
    <w:uiPriority w:val="99"/>
    <w:unhideWhenUsed/>
    <w:rsid w:val="0068185E"/>
    <w:pPr>
      <w:spacing w:before="100" w:beforeAutospacing="1" w:after="100" w:afterAutospacing="1"/>
    </w:pPr>
  </w:style>
  <w:style w:type="character" w:styleId="FollowedHyperlink">
    <w:name w:val="FollowedHyperlink"/>
    <w:basedOn w:val="DefaultParagraphFont"/>
    <w:uiPriority w:val="99"/>
    <w:semiHidden/>
    <w:unhideWhenUsed/>
    <w:rsid w:val="0058117A"/>
    <w:rPr>
      <w:color w:val="954F72" w:themeColor="followedHyperlink"/>
      <w:u w:val="single"/>
    </w:rPr>
  </w:style>
  <w:style w:type="character" w:customStyle="1" w:styleId="apple-converted-space">
    <w:name w:val="apple-converted-space"/>
    <w:basedOn w:val="DefaultParagraphFont"/>
    <w:rsid w:val="003A5212"/>
  </w:style>
  <w:style w:type="character" w:customStyle="1" w:styleId="Heading3Char">
    <w:name w:val="Heading 3 Char"/>
    <w:basedOn w:val="DefaultParagraphFont"/>
    <w:link w:val="Heading3"/>
    <w:uiPriority w:val="9"/>
    <w:rsid w:val="00616E80"/>
    <w:rPr>
      <w:rFonts w:asciiTheme="majorHAnsi" w:eastAsiaTheme="majorEastAsia" w:hAnsiTheme="majorHAnsi" w:cstheme="majorBidi"/>
      <w:color w:val="1F4D78" w:themeColor="accent1" w:themeShade="7F"/>
      <w:sz w:val="24"/>
      <w:szCs w:val="24"/>
    </w:rPr>
  </w:style>
  <w:style w:type="character" w:customStyle="1" w:styleId="screenreader-only">
    <w:name w:val="screenreader-only"/>
    <w:basedOn w:val="DefaultParagraphFont"/>
    <w:rsid w:val="00364E78"/>
  </w:style>
  <w:style w:type="character" w:customStyle="1" w:styleId="Heading1Char">
    <w:name w:val="Heading 1 Char"/>
    <w:basedOn w:val="DefaultParagraphFont"/>
    <w:link w:val="Heading1"/>
    <w:uiPriority w:val="9"/>
    <w:rsid w:val="00A53CB4"/>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AC2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282F"/>
    <w:rPr>
      <w:rFonts w:ascii="Courier New" w:eastAsia="Times New Roman" w:hAnsi="Courier New" w:cs="Courier New"/>
      <w:sz w:val="20"/>
      <w:szCs w:val="20"/>
    </w:rPr>
  </w:style>
  <w:style w:type="table" w:styleId="TableGrid">
    <w:name w:val="Table Grid"/>
    <w:basedOn w:val="TableNormal"/>
    <w:uiPriority w:val="39"/>
    <w:rsid w:val="009B7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15473">
      <w:bodyDiv w:val="1"/>
      <w:marLeft w:val="0"/>
      <w:marRight w:val="0"/>
      <w:marTop w:val="0"/>
      <w:marBottom w:val="0"/>
      <w:divBdr>
        <w:top w:val="none" w:sz="0" w:space="0" w:color="auto"/>
        <w:left w:val="none" w:sz="0" w:space="0" w:color="auto"/>
        <w:bottom w:val="none" w:sz="0" w:space="0" w:color="auto"/>
        <w:right w:val="none" w:sz="0" w:space="0" w:color="auto"/>
      </w:divBdr>
    </w:div>
    <w:div w:id="7415555">
      <w:bodyDiv w:val="1"/>
      <w:marLeft w:val="0"/>
      <w:marRight w:val="0"/>
      <w:marTop w:val="0"/>
      <w:marBottom w:val="0"/>
      <w:divBdr>
        <w:top w:val="none" w:sz="0" w:space="0" w:color="auto"/>
        <w:left w:val="none" w:sz="0" w:space="0" w:color="auto"/>
        <w:bottom w:val="none" w:sz="0" w:space="0" w:color="auto"/>
        <w:right w:val="none" w:sz="0" w:space="0" w:color="auto"/>
      </w:divBdr>
    </w:div>
    <w:div w:id="11499854">
      <w:bodyDiv w:val="1"/>
      <w:marLeft w:val="0"/>
      <w:marRight w:val="0"/>
      <w:marTop w:val="0"/>
      <w:marBottom w:val="0"/>
      <w:divBdr>
        <w:top w:val="none" w:sz="0" w:space="0" w:color="auto"/>
        <w:left w:val="none" w:sz="0" w:space="0" w:color="auto"/>
        <w:bottom w:val="none" w:sz="0" w:space="0" w:color="auto"/>
        <w:right w:val="none" w:sz="0" w:space="0" w:color="auto"/>
      </w:divBdr>
    </w:div>
    <w:div w:id="21442528">
      <w:bodyDiv w:val="1"/>
      <w:marLeft w:val="0"/>
      <w:marRight w:val="0"/>
      <w:marTop w:val="0"/>
      <w:marBottom w:val="0"/>
      <w:divBdr>
        <w:top w:val="none" w:sz="0" w:space="0" w:color="auto"/>
        <w:left w:val="none" w:sz="0" w:space="0" w:color="auto"/>
        <w:bottom w:val="none" w:sz="0" w:space="0" w:color="auto"/>
        <w:right w:val="none" w:sz="0" w:space="0" w:color="auto"/>
      </w:divBdr>
    </w:div>
    <w:div w:id="39407143">
      <w:bodyDiv w:val="1"/>
      <w:marLeft w:val="0"/>
      <w:marRight w:val="0"/>
      <w:marTop w:val="0"/>
      <w:marBottom w:val="0"/>
      <w:divBdr>
        <w:top w:val="none" w:sz="0" w:space="0" w:color="auto"/>
        <w:left w:val="none" w:sz="0" w:space="0" w:color="auto"/>
        <w:bottom w:val="none" w:sz="0" w:space="0" w:color="auto"/>
        <w:right w:val="none" w:sz="0" w:space="0" w:color="auto"/>
      </w:divBdr>
    </w:div>
    <w:div w:id="49498180">
      <w:bodyDiv w:val="1"/>
      <w:marLeft w:val="0"/>
      <w:marRight w:val="0"/>
      <w:marTop w:val="0"/>
      <w:marBottom w:val="0"/>
      <w:divBdr>
        <w:top w:val="none" w:sz="0" w:space="0" w:color="auto"/>
        <w:left w:val="none" w:sz="0" w:space="0" w:color="auto"/>
        <w:bottom w:val="none" w:sz="0" w:space="0" w:color="auto"/>
        <w:right w:val="none" w:sz="0" w:space="0" w:color="auto"/>
      </w:divBdr>
    </w:div>
    <w:div w:id="55009932">
      <w:bodyDiv w:val="1"/>
      <w:marLeft w:val="0"/>
      <w:marRight w:val="0"/>
      <w:marTop w:val="0"/>
      <w:marBottom w:val="0"/>
      <w:divBdr>
        <w:top w:val="none" w:sz="0" w:space="0" w:color="auto"/>
        <w:left w:val="none" w:sz="0" w:space="0" w:color="auto"/>
        <w:bottom w:val="none" w:sz="0" w:space="0" w:color="auto"/>
        <w:right w:val="none" w:sz="0" w:space="0" w:color="auto"/>
      </w:divBdr>
    </w:div>
    <w:div w:id="71587888">
      <w:bodyDiv w:val="1"/>
      <w:marLeft w:val="0"/>
      <w:marRight w:val="0"/>
      <w:marTop w:val="0"/>
      <w:marBottom w:val="0"/>
      <w:divBdr>
        <w:top w:val="none" w:sz="0" w:space="0" w:color="auto"/>
        <w:left w:val="none" w:sz="0" w:space="0" w:color="auto"/>
        <w:bottom w:val="none" w:sz="0" w:space="0" w:color="auto"/>
        <w:right w:val="none" w:sz="0" w:space="0" w:color="auto"/>
      </w:divBdr>
    </w:div>
    <w:div w:id="76754182">
      <w:bodyDiv w:val="1"/>
      <w:marLeft w:val="0"/>
      <w:marRight w:val="0"/>
      <w:marTop w:val="0"/>
      <w:marBottom w:val="0"/>
      <w:divBdr>
        <w:top w:val="none" w:sz="0" w:space="0" w:color="auto"/>
        <w:left w:val="none" w:sz="0" w:space="0" w:color="auto"/>
        <w:bottom w:val="none" w:sz="0" w:space="0" w:color="auto"/>
        <w:right w:val="none" w:sz="0" w:space="0" w:color="auto"/>
      </w:divBdr>
    </w:div>
    <w:div w:id="92557405">
      <w:bodyDiv w:val="1"/>
      <w:marLeft w:val="0"/>
      <w:marRight w:val="0"/>
      <w:marTop w:val="0"/>
      <w:marBottom w:val="0"/>
      <w:divBdr>
        <w:top w:val="none" w:sz="0" w:space="0" w:color="auto"/>
        <w:left w:val="none" w:sz="0" w:space="0" w:color="auto"/>
        <w:bottom w:val="none" w:sz="0" w:space="0" w:color="auto"/>
        <w:right w:val="none" w:sz="0" w:space="0" w:color="auto"/>
      </w:divBdr>
    </w:div>
    <w:div w:id="126165921">
      <w:bodyDiv w:val="1"/>
      <w:marLeft w:val="0"/>
      <w:marRight w:val="0"/>
      <w:marTop w:val="0"/>
      <w:marBottom w:val="0"/>
      <w:divBdr>
        <w:top w:val="none" w:sz="0" w:space="0" w:color="auto"/>
        <w:left w:val="none" w:sz="0" w:space="0" w:color="auto"/>
        <w:bottom w:val="none" w:sz="0" w:space="0" w:color="auto"/>
        <w:right w:val="none" w:sz="0" w:space="0" w:color="auto"/>
      </w:divBdr>
    </w:div>
    <w:div w:id="126634241">
      <w:bodyDiv w:val="1"/>
      <w:marLeft w:val="0"/>
      <w:marRight w:val="0"/>
      <w:marTop w:val="0"/>
      <w:marBottom w:val="0"/>
      <w:divBdr>
        <w:top w:val="none" w:sz="0" w:space="0" w:color="auto"/>
        <w:left w:val="none" w:sz="0" w:space="0" w:color="auto"/>
        <w:bottom w:val="none" w:sz="0" w:space="0" w:color="auto"/>
        <w:right w:val="none" w:sz="0" w:space="0" w:color="auto"/>
      </w:divBdr>
    </w:div>
    <w:div w:id="132259276">
      <w:bodyDiv w:val="1"/>
      <w:marLeft w:val="0"/>
      <w:marRight w:val="0"/>
      <w:marTop w:val="0"/>
      <w:marBottom w:val="0"/>
      <w:divBdr>
        <w:top w:val="none" w:sz="0" w:space="0" w:color="auto"/>
        <w:left w:val="none" w:sz="0" w:space="0" w:color="auto"/>
        <w:bottom w:val="none" w:sz="0" w:space="0" w:color="auto"/>
        <w:right w:val="none" w:sz="0" w:space="0" w:color="auto"/>
      </w:divBdr>
    </w:div>
    <w:div w:id="154296837">
      <w:bodyDiv w:val="1"/>
      <w:marLeft w:val="0"/>
      <w:marRight w:val="0"/>
      <w:marTop w:val="0"/>
      <w:marBottom w:val="0"/>
      <w:divBdr>
        <w:top w:val="none" w:sz="0" w:space="0" w:color="auto"/>
        <w:left w:val="none" w:sz="0" w:space="0" w:color="auto"/>
        <w:bottom w:val="none" w:sz="0" w:space="0" w:color="auto"/>
        <w:right w:val="none" w:sz="0" w:space="0" w:color="auto"/>
      </w:divBdr>
    </w:div>
    <w:div w:id="162164345">
      <w:bodyDiv w:val="1"/>
      <w:marLeft w:val="0"/>
      <w:marRight w:val="0"/>
      <w:marTop w:val="0"/>
      <w:marBottom w:val="0"/>
      <w:divBdr>
        <w:top w:val="none" w:sz="0" w:space="0" w:color="auto"/>
        <w:left w:val="none" w:sz="0" w:space="0" w:color="auto"/>
        <w:bottom w:val="none" w:sz="0" w:space="0" w:color="auto"/>
        <w:right w:val="none" w:sz="0" w:space="0" w:color="auto"/>
      </w:divBdr>
    </w:div>
    <w:div w:id="164321444">
      <w:bodyDiv w:val="1"/>
      <w:marLeft w:val="0"/>
      <w:marRight w:val="0"/>
      <w:marTop w:val="0"/>
      <w:marBottom w:val="0"/>
      <w:divBdr>
        <w:top w:val="none" w:sz="0" w:space="0" w:color="auto"/>
        <w:left w:val="none" w:sz="0" w:space="0" w:color="auto"/>
        <w:bottom w:val="none" w:sz="0" w:space="0" w:color="auto"/>
        <w:right w:val="none" w:sz="0" w:space="0" w:color="auto"/>
      </w:divBdr>
    </w:div>
    <w:div w:id="187061629">
      <w:bodyDiv w:val="1"/>
      <w:marLeft w:val="0"/>
      <w:marRight w:val="0"/>
      <w:marTop w:val="0"/>
      <w:marBottom w:val="0"/>
      <w:divBdr>
        <w:top w:val="none" w:sz="0" w:space="0" w:color="auto"/>
        <w:left w:val="none" w:sz="0" w:space="0" w:color="auto"/>
        <w:bottom w:val="none" w:sz="0" w:space="0" w:color="auto"/>
        <w:right w:val="none" w:sz="0" w:space="0" w:color="auto"/>
      </w:divBdr>
    </w:div>
    <w:div w:id="192116336">
      <w:bodyDiv w:val="1"/>
      <w:marLeft w:val="0"/>
      <w:marRight w:val="0"/>
      <w:marTop w:val="0"/>
      <w:marBottom w:val="0"/>
      <w:divBdr>
        <w:top w:val="none" w:sz="0" w:space="0" w:color="auto"/>
        <w:left w:val="none" w:sz="0" w:space="0" w:color="auto"/>
        <w:bottom w:val="none" w:sz="0" w:space="0" w:color="auto"/>
        <w:right w:val="none" w:sz="0" w:space="0" w:color="auto"/>
      </w:divBdr>
    </w:div>
    <w:div w:id="193085040">
      <w:bodyDiv w:val="1"/>
      <w:marLeft w:val="0"/>
      <w:marRight w:val="0"/>
      <w:marTop w:val="0"/>
      <w:marBottom w:val="0"/>
      <w:divBdr>
        <w:top w:val="none" w:sz="0" w:space="0" w:color="auto"/>
        <w:left w:val="none" w:sz="0" w:space="0" w:color="auto"/>
        <w:bottom w:val="none" w:sz="0" w:space="0" w:color="auto"/>
        <w:right w:val="none" w:sz="0" w:space="0" w:color="auto"/>
      </w:divBdr>
    </w:div>
    <w:div w:id="203639536">
      <w:bodyDiv w:val="1"/>
      <w:marLeft w:val="0"/>
      <w:marRight w:val="0"/>
      <w:marTop w:val="0"/>
      <w:marBottom w:val="0"/>
      <w:divBdr>
        <w:top w:val="none" w:sz="0" w:space="0" w:color="auto"/>
        <w:left w:val="none" w:sz="0" w:space="0" w:color="auto"/>
        <w:bottom w:val="none" w:sz="0" w:space="0" w:color="auto"/>
        <w:right w:val="none" w:sz="0" w:space="0" w:color="auto"/>
      </w:divBdr>
    </w:div>
    <w:div w:id="212615665">
      <w:bodyDiv w:val="1"/>
      <w:marLeft w:val="0"/>
      <w:marRight w:val="0"/>
      <w:marTop w:val="0"/>
      <w:marBottom w:val="0"/>
      <w:divBdr>
        <w:top w:val="none" w:sz="0" w:space="0" w:color="auto"/>
        <w:left w:val="none" w:sz="0" w:space="0" w:color="auto"/>
        <w:bottom w:val="none" w:sz="0" w:space="0" w:color="auto"/>
        <w:right w:val="none" w:sz="0" w:space="0" w:color="auto"/>
      </w:divBdr>
    </w:div>
    <w:div w:id="212816309">
      <w:bodyDiv w:val="1"/>
      <w:marLeft w:val="0"/>
      <w:marRight w:val="0"/>
      <w:marTop w:val="0"/>
      <w:marBottom w:val="0"/>
      <w:divBdr>
        <w:top w:val="none" w:sz="0" w:space="0" w:color="auto"/>
        <w:left w:val="none" w:sz="0" w:space="0" w:color="auto"/>
        <w:bottom w:val="none" w:sz="0" w:space="0" w:color="auto"/>
        <w:right w:val="none" w:sz="0" w:space="0" w:color="auto"/>
      </w:divBdr>
    </w:div>
    <w:div w:id="224418228">
      <w:bodyDiv w:val="1"/>
      <w:marLeft w:val="0"/>
      <w:marRight w:val="0"/>
      <w:marTop w:val="0"/>
      <w:marBottom w:val="0"/>
      <w:divBdr>
        <w:top w:val="none" w:sz="0" w:space="0" w:color="auto"/>
        <w:left w:val="none" w:sz="0" w:space="0" w:color="auto"/>
        <w:bottom w:val="none" w:sz="0" w:space="0" w:color="auto"/>
        <w:right w:val="none" w:sz="0" w:space="0" w:color="auto"/>
      </w:divBdr>
    </w:div>
    <w:div w:id="248538239">
      <w:bodyDiv w:val="1"/>
      <w:marLeft w:val="0"/>
      <w:marRight w:val="0"/>
      <w:marTop w:val="0"/>
      <w:marBottom w:val="0"/>
      <w:divBdr>
        <w:top w:val="none" w:sz="0" w:space="0" w:color="auto"/>
        <w:left w:val="none" w:sz="0" w:space="0" w:color="auto"/>
        <w:bottom w:val="none" w:sz="0" w:space="0" w:color="auto"/>
        <w:right w:val="none" w:sz="0" w:space="0" w:color="auto"/>
      </w:divBdr>
    </w:div>
    <w:div w:id="267127246">
      <w:bodyDiv w:val="1"/>
      <w:marLeft w:val="0"/>
      <w:marRight w:val="0"/>
      <w:marTop w:val="0"/>
      <w:marBottom w:val="0"/>
      <w:divBdr>
        <w:top w:val="none" w:sz="0" w:space="0" w:color="auto"/>
        <w:left w:val="none" w:sz="0" w:space="0" w:color="auto"/>
        <w:bottom w:val="none" w:sz="0" w:space="0" w:color="auto"/>
        <w:right w:val="none" w:sz="0" w:space="0" w:color="auto"/>
      </w:divBdr>
    </w:div>
    <w:div w:id="269969710">
      <w:bodyDiv w:val="1"/>
      <w:marLeft w:val="0"/>
      <w:marRight w:val="0"/>
      <w:marTop w:val="0"/>
      <w:marBottom w:val="0"/>
      <w:divBdr>
        <w:top w:val="none" w:sz="0" w:space="0" w:color="auto"/>
        <w:left w:val="none" w:sz="0" w:space="0" w:color="auto"/>
        <w:bottom w:val="none" w:sz="0" w:space="0" w:color="auto"/>
        <w:right w:val="none" w:sz="0" w:space="0" w:color="auto"/>
      </w:divBdr>
    </w:div>
    <w:div w:id="278342920">
      <w:bodyDiv w:val="1"/>
      <w:marLeft w:val="0"/>
      <w:marRight w:val="0"/>
      <w:marTop w:val="0"/>
      <w:marBottom w:val="0"/>
      <w:divBdr>
        <w:top w:val="none" w:sz="0" w:space="0" w:color="auto"/>
        <w:left w:val="none" w:sz="0" w:space="0" w:color="auto"/>
        <w:bottom w:val="none" w:sz="0" w:space="0" w:color="auto"/>
        <w:right w:val="none" w:sz="0" w:space="0" w:color="auto"/>
      </w:divBdr>
    </w:div>
    <w:div w:id="316539096">
      <w:bodyDiv w:val="1"/>
      <w:marLeft w:val="0"/>
      <w:marRight w:val="0"/>
      <w:marTop w:val="0"/>
      <w:marBottom w:val="0"/>
      <w:divBdr>
        <w:top w:val="none" w:sz="0" w:space="0" w:color="auto"/>
        <w:left w:val="none" w:sz="0" w:space="0" w:color="auto"/>
        <w:bottom w:val="none" w:sz="0" w:space="0" w:color="auto"/>
        <w:right w:val="none" w:sz="0" w:space="0" w:color="auto"/>
      </w:divBdr>
    </w:div>
    <w:div w:id="326255500">
      <w:bodyDiv w:val="1"/>
      <w:marLeft w:val="0"/>
      <w:marRight w:val="0"/>
      <w:marTop w:val="0"/>
      <w:marBottom w:val="0"/>
      <w:divBdr>
        <w:top w:val="none" w:sz="0" w:space="0" w:color="auto"/>
        <w:left w:val="none" w:sz="0" w:space="0" w:color="auto"/>
        <w:bottom w:val="none" w:sz="0" w:space="0" w:color="auto"/>
        <w:right w:val="none" w:sz="0" w:space="0" w:color="auto"/>
      </w:divBdr>
    </w:div>
    <w:div w:id="333463279">
      <w:bodyDiv w:val="1"/>
      <w:marLeft w:val="0"/>
      <w:marRight w:val="0"/>
      <w:marTop w:val="0"/>
      <w:marBottom w:val="0"/>
      <w:divBdr>
        <w:top w:val="none" w:sz="0" w:space="0" w:color="auto"/>
        <w:left w:val="none" w:sz="0" w:space="0" w:color="auto"/>
        <w:bottom w:val="none" w:sz="0" w:space="0" w:color="auto"/>
        <w:right w:val="none" w:sz="0" w:space="0" w:color="auto"/>
      </w:divBdr>
    </w:div>
    <w:div w:id="336007234">
      <w:bodyDiv w:val="1"/>
      <w:marLeft w:val="0"/>
      <w:marRight w:val="0"/>
      <w:marTop w:val="0"/>
      <w:marBottom w:val="0"/>
      <w:divBdr>
        <w:top w:val="none" w:sz="0" w:space="0" w:color="auto"/>
        <w:left w:val="none" w:sz="0" w:space="0" w:color="auto"/>
        <w:bottom w:val="none" w:sz="0" w:space="0" w:color="auto"/>
        <w:right w:val="none" w:sz="0" w:space="0" w:color="auto"/>
      </w:divBdr>
    </w:div>
    <w:div w:id="353921795">
      <w:bodyDiv w:val="1"/>
      <w:marLeft w:val="0"/>
      <w:marRight w:val="0"/>
      <w:marTop w:val="0"/>
      <w:marBottom w:val="0"/>
      <w:divBdr>
        <w:top w:val="none" w:sz="0" w:space="0" w:color="auto"/>
        <w:left w:val="none" w:sz="0" w:space="0" w:color="auto"/>
        <w:bottom w:val="none" w:sz="0" w:space="0" w:color="auto"/>
        <w:right w:val="none" w:sz="0" w:space="0" w:color="auto"/>
      </w:divBdr>
    </w:div>
    <w:div w:id="354504497">
      <w:bodyDiv w:val="1"/>
      <w:marLeft w:val="0"/>
      <w:marRight w:val="0"/>
      <w:marTop w:val="0"/>
      <w:marBottom w:val="0"/>
      <w:divBdr>
        <w:top w:val="none" w:sz="0" w:space="0" w:color="auto"/>
        <w:left w:val="none" w:sz="0" w:space="0" w:color="auto"/>
        <w:bottom w:val="none" w:sz="0" w:space="0" w:color="auto"/>
        <w:right w:val="none" w:sz="0" w:space="0" w:color="auto"/>
      </w:divBdr>
    </w:div>
    <w:div w:id="357122112">
      <w:bodyDiv w:val="1"/>
      <w:marLeft w:val="0"/>
      <w:marRight w:val="0"/>
      <w:marTop w:val="0"/>
      <w:marBottom w:val="0"/>
      <w:divBdr>
        <w:top w:val="none" w:sz="0" w:space="0" w:color="auto"/>
        <w:left w:val="none" w:sz="0" w:space="0" w:color="auto"/>
        <w:bottom w:val="none" w:sz="0" w:space="0" w:color="auto"/>
        <w:right w:val="none" w:sz="0" w:space="0" w:color="auto"/>
      </w:divBdr>
    </w:div>
    <w:div w:id="364910641">
      <w:bodyDiv w:val="1"/>
      <w:marLeft w:val="0"/>
      <w:marRight w:val="0"/>
      <w:marTop w:val="0"/>
      <w:marBottom w:val="0"/>
      <w:divBdr>
        <w:top w:val="none" w:sz="0" w:space="0" w:color="auto"/>
        <w:left w:val="none" w:sz="0" w:space="0" w:color="auto"/>
        <w:bottom w:val="none" w:sz="0" w:space="0" w:color="auto"/>
        <w:right w:val="none" w:sz="0" w:space="0" w:color="auto"/>
      </w:divBdr>
    </w:div>
    <w:div w:id="372123206">
      <w:bodyDiv w:val="1"/>
      <w:marLeft w:val="0"/>
      <w:marRight w:val="0"/>
      <w:marTop w:val="0"/>
      <w:marBottom w:val="0"/>
      <w:divBdr>
        <w:top w:val="none" w:sz="0" w:space="0" w:color="auto"/>
        <w:left w:val="none" w:sz="0" w:space="0" w:color="auto"/>
        <w:bottom w:val="none" w:sz="0" w:space="0" w:color="auto"/>
        <w:right w:val="none" w:sz="0" w:space="0" w:color="auto"/>
      </w:divBdr>
    </w:div>
    <w:div w:id="374472908">
      <w:bodyDiv w:val="1"/>
      <w:marLeft w:val="0"/>
      <w:marRight w:val="0"/>
      <w:marTop w:val="0"/>
      <w:marBottom w:val="0"/>
      <w:divBdr>
        <w:top w:val="none" w:sz="0" w:space="0" w:color="auto"/>
        <w:left w:val="none" w:sz="0" w:space="0" w:color="auto"/>
        <w:bottom w:val="none" w:sz="0" w:space="0" w:color="auto"/>
        <w:right w:val="none" w:sz="0" w:space="0" w:color="auto"/>
      </w:divBdr>
    </w:div>
    <w:div w:id="378671786">
      <w:bodyDiv w:val="1"/>
      <w:marLeft w:val="0"/>
      <w:marRight w:val="0"/>
      <w:marTop w:val="0"/>
      <w:marBottom w:val="0"/>
      <w:divBdr>
        <w:top w:val="none" w:sz="0" w:space="0" w:color="auto"/>
        <w:left w:val="none" w:sz="0" w:space="0" w:color="auto"/>
        <w:bottom w:val="none" w:sz="0" w:space="0" w:color="auto"/>
        <w:right w:val="none" w:sz="0" w:space="0" w:color="auto"/>
      </w:divBdr>
    </w:div>
    <w:div w:id="393815346">
      <w:bodyDiv w:val="1"/>
      <w:marLeft w:val="0"/>
      <w:marRight w:val="0"/>
      <w:marTop w:val="0"/>
      <w:marBottom w:val="0"/>
      <w:divBdr>
        <w:top w:val="none" w:sz="0" w:space="0" w:color="auto"/>
        <w:left w:val="none" w:sz="0" w:space="0" w:color="auto"/>
        <w:bottom w:val="none" w:sz="0" w:space="0" w:color="auto"/>
        <w:right w:val="none" w:sz="0" w:space="0" w:color="auto"/>
      </w:divBdr>
    </w:div>
    <w:div w:id="398602607">
      <w:bodyDiv w:val="1"/>
      <w:marLeft w:val="0"/>
      <w:marRight w:val="0"/>
      <w:marTop w:val="0"/>
      <w:marBottom w:val="0"/>
      <w:divBdr>
        <w:top w:val="none" w:sz="0" w:space="0" w:color="auto"/>
        <w:left w:val="none" w:sz="0" w:space="0" w:color="auto"/>
        <w:bottom w:val="none" w:sz="0" w:space="0" w:color="auto"/>
        <w:right w:val="none" w:sz="0" w:space="0" w:color="auto"/>
      </w:divBdr>
    </w:div>
    <w:div w:id="415322614">
      <w:bodyDiv w:val="1"/>
      <w:marLeft w:val="0"/>
      <w:marRight w:val="0"/>
      <w:marTop w:val="0"/>
      <w:marBottom w:val="0"/>
      <w:divBdr>
        <w:top w:val="none" w:sz="0" w:space="0" w:color="auto"/>
        <w:left w:val="none" w:sz="0" w:space="0" w:color="auto"/>
        <w:bottom w:val="none" w:sz="0" w:space="0" w:color="auto"/>
        <w:right w:val="none" w:sz="0" w:space="0" w:color="auto"/>
      </w:divBdr>
    </w:div>
    <w:div w:id="425881039">
      <w:bodyDiv w:val="1"/>
      <w:marLeft w:val="0"/>
      <w:marRight w:val="0"/>
      <w:marTop w:val="0"/>
      <w:marBottom w:val="0"/>
      <w:divBdr>
        <w:top w:val="none" w:sz="0" w:space="0" w:color="auto"/>
        <w:left w:val="none" w:sz="0" w:space="0" w:color="auto"/>
        <w:bottom w:val="none" w:sz="0" w:space="0" w:color="auto"/>
        <w:right w:val="none" w:sz="0" w:space="0" w:color="auto"/>
      </w:divBdr>
    </w:div>
    <w:div w:id="434784468">
      <w:bodyDiv w:val="1"/>
      <w:marLeft w:val="0"/>
      <w:marRight w:val="0"/>
      <w:marTop w:val="0"/>
      <w:marBottom w:val="0"/>
      <w:divBdr>
        <w:top w:val="none" w:sz="0" w:space="0" w:color="auto"/>
        <w:left w:val="none" w:sz="0" w:space="0" w:color="auto"/>
        <w:bottom w:val="none" w:sz="0" w:space="0" w:color="auto"/>
        <w:right w:val="none" w:sz="0" w:space="0" w:color="auto"/>
      </w:divBdr>
    </w:div>
    <w:div w:id="458650628">
      <w:bodyDiv w:val="1"/>
      <w:marLeft w:val="0"/>
      <w:marRight w:val="0"/>
      <w:marTop w:val="0"/>
      <w:marBottom w:val="0"/>
      <w:divBdr>
        <w:top w:val="none" w:sz="0" w:space="0" w:color="auto"/>
        <w:left w:val="none" w:sz="0" w:space="0" w:color="auto"/>
        <w:bottom w:val="none" w:sz="0" w:space="0" w:color="auto"/>
        <w:right w:val="none" w:sz="0" w:space="0" w:color="auto"/>
      </w:divBdr>
    </w:div>
    <w:div w:id="466897624">
      <w:bodyDiv w:val="1"/>
      <w:marLeft w:val="0"/>
      <w:marRight w:val="0"/>
      <w:marTop w:val="0"/>
      <w:marBottom w:val="0"/>
      <w:divBdr>
        <w:top w:val="none" w:sz="0" w:space="0" w:color="auto"/>
        <w:left w:val="none" w:sz="0" w:space="0" w:color="auto"/>
        <w:bottom w:val="none" w:sz="0" w:space="0" w:color="auto"/>
        <w:right w:val="none" w:sz="0" w:space="0" w:color="auto"/>
      </w:divBdr>
    </w:div>
    <w:div w:id="468478973">
      <w:bodyDiv w:val="1"/>
      <w:marLeft w:val="0"/>
      <w:marRight w:val="0"/>
      <w:marTop w:val="0"/>
      <w:marBottom w:val="0"/>
      <w:divBdr>
        <w:top w:val="none" w:sz="0" w:space="0" w:color="auto"/>
        <w:left w:val="none" w:sz="0" w:space="0" w:color="auto"/>
        <w:bottom w:val="none" w:sz="0" w:space="0" w:color="auto"/>
        <w:right w:val="none" w:sz="0" w:space="0" w:color="auto"/>
      </w:divBdr>
    </w:div>
    <w:div w:id="477259447">
      <w:bodyDiv w:val="1"/>
      <w:marLeft w:val="0"/>
      <w:marRight w:val="0"/>
      <w:marTop w:val="0"/>
      <w:marBottom w:val="0"/>
      <w:divBdr>
        <w:top w:val="none" w:sz="0" w:space="0" w:color="auto"/>
        <w:left w:val="none" w:sz="0" w:space="0" w:color="auto"/>
        <w:bottom w:val="none" w:sz="0" w:space="0" w:color="auto"/>
        <w:right w:val="none" w:sz="0" w:space="0" w:color="auto"/>
      </w:divBdr>
    </w:div>
    <w:div w:id="484473033">
      <w:bodyDiv w:val="1"/>
      <w:marLeft w:val="0"/>
      <w:marRight w:val="0"/>
      <w:marTop w:val="0"/>
      <w:marBottom w:val="0"/>
      <w:divBdr>
        <w:top w:val="none" w:sz="0" w:space="0" w:color="auto"/>
        <w:left w:val="none" w:sz="0" w:space="0" w:color="auto"/>
        <w:bottom w:val="none" w:sz="0" w:space="0" w:color="auto"/>
        <w:right w:val="none" w:sz="0" w:space="0" w:color="auto"/>
      </w:divBdr>
    </w:div>
    <w:div w:id="485778540">
      <w:bodyDiv w:val="1"/>
      <w:marLeft w:val="0"/>
      <w:marRight w:val="0"/>
      <w:marTop w:val="0"/>
      <w:marBottom w:val="0"/>
      <w:divBdr>
        <w:top w:val="none" w:sz="0" w:space="0" w:color="auto"/>
        <w:left w:val="none" w:sz="0" w:space="0" w:color="auto"/>
        <w:bottom w:val="none" w:sz="0" w:space="0" w:color="auto"/>
        <w:right w:val="none" w:sz="0" w:space="0" w:color="auto"/>
      </w:divBdr>
    </w:div>
    <w:div w:id="491875647">
      <w:bodyDiv w:val="1"/>
      <w:marLeft w:val="0"/>
      <w:marRight w:val="0"/>
      <w:marTop w:val="0"/>
      <w:marBottom w:val="0"/>
      <w:divBdr>
        <w:top w:val="none" w:sz="0" w:space="0" w:color="auto"/>
        <w:left w:val="none" w:sz="0" w:space="0" w:color="auto"/>
        <w:bottom w:val="none" w:sz="0" w:space="0" w:color="auto"/>
        <w:right w:val="none" w:sz="0" w:space="0" w:color="auto"/>
      </w:divBdr>
    </w:div>
    <w:div w:id="497959974">
      <w:bodyDiv w:val="1"/>
      <w:marLeft w:val="0"/>
      <w:marRight w:val="0"/>
      <w:marTop w:val="0"/>
      <w:marBottom w:val="0"/>
      <w:divBdr>
        <w:top w:val="none" w:sz="0" w:space="0" w:color="auto"/>
        <w:left w:val="none" w:sz="0" w:space="0" w:color="auto"/>
        <w:bottom w:val="none" w:sz="0" w:space="0" w:color="auto"/>
        <w:right w:val="none" w:sz="0" w:space="0" w:color="auto"/>
      </w:divBdr>
    </w:div>
    <w:div w:id="510341047">
      <w:bodyDiv w:val="1"/>
      <w:marLeft w:val="0"/>
      <w:marRight w:val="0"/>
      <w:marTop w:val="0"/>
      <w:marBottom w:val="0"/>
      <w:divBdr>
        <w:top w:val="none" w:sz="0" w:space="0" w:color="auto"/>
        <w:left w:val="none" w:sz="0" w:space="0" w:color="auto"/>
        <w:bottom w:val="none" w:sz="0" w:space="0" w:color="auto"/>
        <w:right w:val="none" w:sz="0" w:space="0" w:color="auto"/>
      </w:divBdr>
    </w:div>
    <w:div w:id="512427033">
      <w:bodyDiv w:val="1"/>
      <w:marLeft w:val="0"/>
      <w:marRight w:val="0"/>
      <w:marTop w:val="0"/>
      <w:marBottom w:val="0"/>
      <w:divBdr>
        <w:top w:val="none" w:sz="0" w:space="0" w:color="auto"/>
        <w:left w:val="none" w:sz="0" w:space="0" w:color="auto"/>
        <w:bottom w:val="none" w:sz="0" w:space="0" w:color="auto"/>
        <w:right w:val="none" w:sz="0" w:space="0" w:color="auto"/>
      </w:divBdr>
    </w:div>
    <w:div w:id="515005317">
      <w:bodyDiv w:val="1"/>
      <w:marLeft w:val="0"/>
      <w:marRight w:val="0"/>
      <w:marTop w:val="0"/>
      <w:marBottom w:val="0"/>
      <w:divBdr>
        <w:top w:val="none" w:sz="0" w:space="0" w:color="auto"/>
        <w:left w:val="none" w:sz="0" w:space="0" w:color="auto"/>
        <w:bottom w:val="none" w:sz="0" w:space="0" w:color="auto"/>
        <w:right w:val="none" w:sz="0" w:space="0" w:color="auto"/>
      </w:divBdr>
    </w:div>
    <w:div w:id="536553168">
      <w:bodyDiv w:val="1"/>
      <w:marLeft w:val="0"/>
      <w:marRight w:val="0"/>
      <w:marTop w:val="0"/>
      <w:marBottom w:val="0"/>
      <w:divBdr>
        <w:top w:val="none" w:sz="0" w:space="0" w:color="auto"/>
        <w:left w:val="none" w:sz="0" w:space="0" w:color="auto"/>
        <w:bottom w:val="none" w:sz="0" w:space="0" w:color="auto"/>
        <w:right w:val="none" w:sz="0" w:space="0" w:color="auto"/>
      </w:divBdr>
    </w:div>
    <w:div w:id="537663048">
      <w:bodyDiv w:val="1"/>
      <w:marLeft w:val="0"/>
      <w:marRight w:val="0"/>
      <w:marTop w:val="0"/>
      <w:marBottom w:val="0"/>
      <w:divBdr>
        <w:top w:val="none" w:sz="0" w:space="0" w:color="auto"/>
        <w:left w:val="none" w:sz="0" w:space="0" w:color="auto"/>
        <w:bottom w:val="none" w:sz="0" w:space="0" w:color="auto"/>
        <w:right w:val="none" w:sz="0" w:space="0" w:color="auto"/>
      </w:divBdr>
    </w:div>
    <w:div w:id="546452604">
      <w:bodyDiv w:val="1"/>
      <w:marLeft w:val="0"/>
      <w:marRight w:val="0"/>
      <w:marTop w:val="0"/>
      <w:marBottom w:val="0"/>
      <w:divBdr>
        <w:top w:val="none" w:sz="0" w:space="0" w:color="auto"/>
        <w:left w:val="none" w:sz="0" w:space="0" w:color="auto"/>
        <w:bottom w:val="none" w:sz="0" w:space="0" w:color="auto"/>
        <w:right w:val="none" w:sz="0" w:space="0" w:color="auto"/>
      </w:divBdr>
    </w:div>
    <w:div w:id="555434098">
      <w:bodyDiv w:val="1"/>
      <w:marLeft w:val="0"/>
      <w:marRight w:val="0"/>
      <w:marTop w:val="0"/>
      <w:marBottom w:val="0"/>
      <w:divBdr>
        <w:top w:val="none" w:sz="0" w:space="0" w:color="auto"/>
        <w:left w:val="none" w:sz="0" w:space="0" w:color="auto"/>
        <w:bottom w:val="none" w:sz="0" w:space="0" w:color="auto"/>
        <w:right w:val="none" w:sz="0" w:space="0" w:color="auto"/>
      </w:divBdr>
    </w:div>
    <w:div w:id="577983928">
      <w:bodyDiv w:val="1"/>
      <w:marLeft w:val="0"/>
      <w:marRight w:val="0"/>
      <w:marTop w:val="0"/>
      <w:marBottom w:val="0"/>
      <w:divBdr>
        <w:top w:val="none" w:sz="0" w:space="0" w:color="auto"/>
        <w:left w:val="none" w:sz="0" w:space="0" w:color="auto"/>
        <w:bottom w:val="none" w:sz="0" w:space="0" w:color="auto"/>
        <w:right w:val="none" w:sz="0" w:space="0" w:color="auto"/>
      </w:divBdr>
    </w:div>
    <w:div w:id="585462408">
      <w:bodyDiv w:val="1"/>
      <w:marLeft w:val="0"/>
      <w:marRight w:val="0"/>
      <w:marTop w:val="0"/>
      <w:marBottom w:val="0"/>
      <w:divBdr>
        <w:top w:val="none" w:sz="0" w:space="0" w:color="auto"/>
        <w:left w:val="none" w:sz="0" w:space="0" w:color="auto"/>
        <w:bottom w:val="none" w:sz="0" w:space="0" w:color="auto"/>
        <w:right w:val="none" w:sz="0" w:space="0" w:color="auto"/>
      </w:divBdr>
    </w:div>
    <w:div w:id="591475154">
      <w:bodyDiv w:val="1"/>
      <w:marLeft w:val="0"/>
      <w:marRight w:val="0"/>
      <w:marTop w:val="0"/>
      <w:marBottom w:val="0"/>
      <w:divBdr>
        <w:top w:val="none" w:sz="0" w:space="0" w:color="auto"/>
        <w:left w:val="none" w:sz="0" w:space="0" w:color="auto"/>
        <w:bottom w:val="none" w:sz="0" w:space="0" w:color="auto"/>
        <w:right w:val="none" w:sz="0" w:space="0" w:color="auto"/>
      </w:divBdr>
    </w:div>
    <w:div w:id="596600979">
      <w:bodyDiv w:val="1"/>
      <w:marLeft w:val="0"/>
      <w:marRight w:val="0"/>
      <w:marTop w:val="0"/>
      <w:marBottom w:val="0"/>
      <w:divBdr>
        <w:top w:val="none" w:sz="0" w:space="0" w:color="auto"/>
        <w:left w:val="none" w:sz="0" w:space="0" w:color="auto"/>
        <w:bottom w:val="none" w:sz="0" w:space="0" w:color="auto"/>
        <w:right w:val="none" w:sz="0" w:space="0" w:color="auto"/>
      </w:divBdr>
    </w:div>
    <w:div w:id="616256271">
      <w:bodyDiv w:val="1"/>
      <w:marLeft w:val="0"/>
      <w:marRight w:val="0"/>
      <w:marTop w:val="0"/>
      <w:marBottom w:val="0"/>
      <w:divBdr>
        <w:top w:val="none" w:sz="0" w:space="0" w:color="auto"/>
        <w:left w:val="none" w:sz="0" w:space="0" w:color="auto"/>
        <w:bottom w:val="none" w:sz="0" w:space="0" w:color="auto"/>
        <w:right w:val="none" w:sz="0" w:space="0" w:color="auto"/>
      </w:divBdr>
    </w:div>
    <w:div w:id="617496267">
      <w:bodyDiv w:val="1"/>
      <w:marLeft w:val="0"/>
      <w:marRight w:val="0"/>
      <w:marTop w:val="0"/>
      <w:marBottom w:val="0"/>
      <w:divBdr>
        <w:top w:val="none" w:sz="0" w:space="0" w:color="auto"/>
        <w:left w:val="none" w:sz="0" w:space="0" w:color="auto"/>
        <w:bottom w:val="none" w:sz="0" w:space="0" w:color="auto"/>
        <w:right w:val="none" w:sz="0" w:space="0" w:color="auto"/>
      </w:divBdr>
    </w:div>
    <w:div w:id="641233490">
      <w:bodyDiv w:val="1"/>
      <w:marLeft w:val="0"/>
      <w:marRight w:val="0"/>
      <w:marTop w:val="0"/>
      <w:marBottom w:val="0"/>
      <w:divBdr>
        <w:top w:val="none" w:sz="0" w:space="0" w:color="auto"/>
        <w:left w:val="none" w:sz="0" w:space="0" w:color="auto"/>
        <w:bottom w:val="none" w:sz="0" w:space="0" w:color="auto"/>
        <w:right w:val="none" w:sz="0" w:space="0" w:color="auto"/>
      </w:divBdr>
    </w:div>
    <w:div w:id="656156187">
      <w:bodyDiv w:val="1"/>
      <w:marLeft w:val="0"/>
      <w:marRight w:val="0"/>
      <w:marTop w:val="0"/>
      <w:marBottom w:val="0"/>
      <w:divBdr>
        <w:top w:val="none" w:sz="0" w:space="0" w:color="auto"/>
        <w:left w:val="none" w:sz="0" w:space="0" w:color="auto"/>
        <w:bottom w:val="none" w:sz="0" w:space="0" w:color="auto"/>
        <w:right w:val="none" w:sz="0" w:space="0" w:color="auto"/>
      </w:divBdr>
    </w:div>
    <w:div w:id="675427879">
      <w:bodyDiv w:val="1"/>
      <w:marLeft w:val="0"/>
      <w:marRight w:val="0"/>
      <w:marTop w:val="0"/>
      <w:marBottom w:val="0"/>
      <w:divBdr>
        <w:top w:val="none" w:sz="0" w:space="0" w:color="auto"/>
        <w:left w:val="none" w:sz="0" w:space="0" w:color="auto"/>
        <w:bottom w:val="none" w:sz="0" w:space="0" w:color="auto"/>
        <w:right w:val="none" w:sz="0" w:space="0" w:color="auto"/>
      </w:divBdr>
    </w:div>
    <w:div w:id="676425066">
      <w:bodyDiv w:val="1"/>
      <w:marLeft w:val="0"/>
      <w:marRight w:val="0"/>
      <w:marTop w:val="0"/>
      <w:marBottom w:val="0"/>
      <w:divBdr>
        <w:top w:val="none" w:sz="0" w:space="0" w:color="auto"/>
        <w:left w:val="none" w:sz="0" w:space="0" w:color="auto"/>
        <w:bottom w:val="none" w:sz="0" w:space="0" w:color="auto"/>
        <w:right w:val="none" w:sz="0" w:space="0" w:color="auto"/>
      </w:divBdr>
    </w:div>
    <w:div w:id="701514732">
      <w:bodyDiv w:val="1"/>
      <w:marLeft w:val="0"/>
      <w:marRight w:val="0"/>
      <w:marTop w:val="0"/>
      <w:marBottom w:val="0"/>
      <w:divBdr>
        <w:top w:val="none" w:sz="0" w:space="0" w:color="auto"/>
        <w:left w:val="none" w:sz="0" w:space="0" w:color="auto"/>
        <w:bottom w:val="none" w:sz="0" w:space="0" w:color="auto"/>
        <w:right w:val="none" w:sz="0" w:space="0" w:color="auto"/>
      </w:divBdr>
    </w:div>
    <w:div w:id="707678562">
      <w:bodyDiv w:val="1"/>
      <w:marLeft w:val="0"/>
      <w:marRight w:val="0"/>
      <w:marTop w:val="0"/>
      <w:marBottom w:val="0"/>
      <w:divBdr>
        <w:top w:val="none" w:sz="0" w:space="0" w:color="auto"/>
        <w:left w:val="none" w:sz="0" w:space="0" w:color="auto"/>
        <w:bottom w:val="none" w:sz="0" w:space="0" w:color="auto"/>
        <w:right w:val="none" w:sz="0" w:space="0" w:color="auto"/>
      </w:divBdr>
    </w:div>
    <w:div w:id="711996186">
      <w:bodyDiv w:val="1"/>
      <w:marLeft w:val="0"/>
      <w:marRight w:val="0"/>
      <w:marTop w:val="0"/>
      <w:marBottom w:val="0"/>
      <w:divBdr>
        <w:top w:val="none" w:sz="0" w:space="0" w:color="auto"/>
        <w:left w:val="none" w:sz="0" w:space="0" w:color="auto"/>
        <w:bottom w:val="none" w:sz="0" w:space="0" w:color="auto"/>
        <w:right w:val="none" w:sz="0" w:space="0" w:color="auto"/>
      </w:divBdr>
    </w:div>
    <w:div w:id="722602659">
      <w:bodyDiv w:val="1"/>
      <w:marLeft w:val="0"/>
      <w:marRight w:val="0"/>
      <w:marTop w:val="0"/>
      <w:marBottom w:val="0"/>
      <w:divBdr>
        <w:top w:val="none" w:sz="0" w:space="0" w:color="auto"/>
        <w:left w:val="none" w:sz="0" w:space="0" w:color="auto"/>
        <w:bottom w:val="none" w:sz="0" w:space="0" w:color="auto"/>
        <w:right w:val="none" w:sz="0" w:space="0" w:color="auto"/>
      </w:divBdr>
    </w:div>
    <w:div w:id="724446580">
      <w:bodyDiv w:val="1"/>
      <w:marLeft w:val="0"/>
      <w:marRight w:val="0"/>
      <w:marTop w:val="0"/>
      <w:marBottom w:val="0"/>
      <w:divBdr>
        <w:top w:val="none" w:sz="0" w:space="0" w:color="auto"/>
        <w:left w:val="none" w:sz="0" w:space="0" w:color="auto"/>
        <w:bottom w:val="none" w:sz="0" w:space="0" w:color="auto"/>
        <w:right w:val="none" w:sz="0" w:space="0" w:color="auto"/>
      </w:divBdr>
    </w:div>
    <w:div w:id="733695554">
      <w:bodyDiv w:val="1"/>
      <w:marLeft w:val="0"/>
      <w:marRight w:val="0"/>
      <w:marTop w:val="0"/>
      <w:marBottom w:val="0"/>
      <w:divBdr>
        <w:top w:val="none" w:sz="0" w:space="0" w:color="auto"/>
        <w:left w:val="none" w:sz="0" w:space="0" w:color="auto"/>
        <w:bottom w:val="none" w:sz="0" w:space="0" w:color="auto"/>
        <w:right w:val="none" w:sz="0" w:space="0" w:color="auto"/>
      </w:divBdr>
    </w:div>
    <w:div w:id="744492598">
      <w:bodyDiv w:val="1"/>
      <w:marLeft w:val="0"/>
      <w:marRight w:val="0"/>
      <w:marTop w:val="0"/>
      <w:marBottom w:val="0"/>
      <w:divBdr>
        <w:top w:val="none" w:sz="0" w:space="0" w:color="auto"/>
        <w:left w:val="none" w:sz="0" w:space="0" w:color="auto"/>
        <w:bottom w:val="none" w:sz="0" w:space="0" w:color="auto"/>
        <w:right w:val="none" w:sz="0" w:space="0" w:color="auto"/>
      </w:divBdr>
    </w:div>
    <w:div w:id="747728683">
      <w:bodyDiv w:val="1"/>
      <w:marLeft w:val="0"/>
      <w:marRight w:val="0"/>
      <w:marTop w:val="0"/>
      <w:marBottom w:val="0"/>
      <w:divBdr>
        <w:top w:val="none" w:sz="0" w:space="0" w:color="auto"/>
        <w:left w:val="none" w:sz="0" w:space="0" w:color="auto"/>
        <w:bottom w:val="none" w:sz="0" w:space="0" w:color="auto"/>
        <w:right w:val="none" w:sz="0" w:space="0" w:color="auto"/>
      </w:divBdr>
    </w:div>
    <w:div w:id="757288850">
      <w:bodyDiv w:val="1"/>
      <w:marLeft w:val="0"/>
      <w:marRight w:val="0"/>
      <w:marTop w:val="0"/>
      <w:marBottom w:val="0"/>
      <w:divBdr>
        <w:top w:val="none" w:sz="0" w:space="0" w:color="auto"/>
        <w:left w:val="none" w:sz="0" w:space="0" w:color="auto"/>
        <w:bottom w:val="none" w:sz="0" w:space="0" w:color="auto"/>
        <w:right w:val="none" w:sz="0" w:space="0" w:color="auto"/>
      </w:divBdr>
    </w:div>
    <w:div w:id="765031212">
      <w:bodyDiv w:val="1"/>
      <w:marLeft w:val="0"/>
      <w:marRight w:val="0"/>
      <w:marTop w:val="0"/>
      <w:marBottom w:val="0"/>
      <w:divBdr>
        <w:top w:val="none" w:sz="0" w:space="0" w:color="auto"/>
        <w:left w:val="none" w:sz="0" w:space="0" w:color="auto"/>
        <w:bottom w:val="none" w:sz="0" w:space="0" w:color="auto"/>
        <w:right w:val="none" w:sz="0" w:space="0" w:color="auto"/>
      </w:divBdr>
    </w:div>
    <w:div w:id="768621076">
      <w:bodyDiv w:val="1"/>
      <w:marLeft w:val="0"/>
      <w:marRight w:val="0"/>
      <w:marTop w:val="0"/>
      <w:marBottom w:val="0"/>
      <w:divBdr>
        <w:top w:val="none" w:sz="0" w:space="0" w:color="auto"/>
        <w:left w:val="none" w:sz="0" w:space="0" w:color="auto"/>
        <w:bottom w:val="none" w:sz="0" w:space="0" w:color="auto"/>
        <w:right w:val="none" w:sz="0" w:space="0" w:color="auto"/>
      </w:divBdr>
    </w:div>
    <w:div w:id="803473689">
      <w:bodyDiv w:val="1"/>
      <w:marLeft w:val="0"/>
      <w:marRight w:val="0"/>
      <w:marTop w:val="0"/>
      <w:marBottom w:val="0"/>
      <w:divBdr>
        <w:top w:val="none" w:sz="0" w:space="0" w:color="auto"/>
        <w:left w:val="none" w:sz="0" w:space="0" w:color="auto"/>
        <w:bottom w:val="none" w:sz="0" w:space="0" w:color="auto"/>
        <w:right w:val="none" w:sz="0" w:space="0" w:color="auto"/>
      </w:divBdr>
    </w:div>
    <w:div w:id="806506075">
      <w:bodyDiv w:val="1"/>
      <w:marLeft w:val="0"/>
      <w:marRight w:val="0"/>
      <w:marTop w:val="0"/>
      <w:marBottom w:val="0"/>
      <w:divBdr>
        <w:top w:val="none" w:sz="0" w:space="0" w:color="auto"/>
        <w:left w:val="none" w:sz="0" w:space="0" w:color="auto"/>
        <w:bottom w:val="none" w:sz="0" w:space="0" w:color="auto"/>
        <w:right w:val="none" w:sz="0" w:space="0" w:color="auto"/>
      </w:divBdr>
      <w:divsChild>
        <w:div w:id="1574272770">
          <w:marLeft w:val="0"/>
          <w:marRight w:val="0"/>
          <w:marTop w:val="0"/>
          <w:marBottom w:val="0"/>
          <w:divBdr>
            <w:top w:val="none" w:sz="0" w:space="0" w:color="auto"/>
            <w:left w:val="none" w:sz="0" w:space="0" w:color="auto"/>
            <w:bottom w:val="none" w:sz="0" w:space="0" w:color="auto"/>
            <w:right w:val="none" w:sz="0" w:space="0" w:color="auto"/>
          </w:divBdr>
          <w:divsChild>
            <w:div w:id="2089839219">
              <w:marLeft w:val="0"/>
              <w:marRight w:val="0"/>
              <w:marTop w:val="0"/>
              <w:marBottom w:val="0"/>
              <w:divBdr>
                <w:top w:val="none" w:sz="0" w:space="0" w:color="auto"/>
                <w:left w:val="none" w:sz="0" w:space="0" w:color="auto"/>
                <w:bottom w:val="none" w:sz="0" w:space="0" w:color="auto"/>
                <w:right w:val="none" w:sz="0" w:space="0" w:color="auto"/>
              </w:divBdr>
              <w:divsChild>
                <w:div w:id="1748764102">
                  <w:marLeft w:val="0"/>
                  <w:marRight w:val="0"/>
                  <w:marTop w:val="0"/>
                  <w:marBottom w:val="0"/>
                  <w:divBdr>
                    <w:top w:val="none" w:sz="0" w:space="0" w:color="auto"/>
                    <w:left w:val="none" w:sz="0" w:space="0" w:color="auto"/>
                    <w:bottom w:val="none" w:sz="0" w:space="0" w:color="auto"/>
                    <w:right w:val="none" w:sz="0" w:space="0" w:color="auto"/>
                  </w:divBdr>
                  <w:divsChild>
                    <w:div w:id="21077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1020">
      <w:bodyDiv w:val="1"/>
      <w:marLeft w:val="0"/>
      <w:marRight w:val="0"/>
      <w:marTop w:val="0"/>
      <w:marBottom w:val="0"/>
      <w:divBdr>
        <w:top w:val="none" w:sz="0" w:space="0" w:color="auto"/>
        <w:left w:val="none" w:sz="0" w:space="0" w:color="auto"/>
        <w:bottom w:val="none" w:sz="0" w:space="0" w:color="auto"/>
        <w:right w:val="none" w:sz="0" w:space="0" w:color="auto"/>
      </w:divBdr>
    </w:div>
    <w:div w:id="810245867">
      <w:bodyDiv w:val="1"/>
      <w:marLeft w:val="0"/>
      <w:marRight w:val="0"/>
      <w:marTop w:val="0"/>
      <w:marBottom w:val="0"/>
      <w:divBdr>
        <w:top w:val="none" w:sz="0" w:space="0" w:color="auto"/>
        <w:left w:val="none" w:sz="0" w:space="0" w:color="auto"/>
        <w:bottom w:val="none" w:sz="0" w:space="0" w:color="auto"/>
        <w:right w:val="none" w:sz="0" w:space="0" w:color="auto"/>
      </w:divBdr>
    </w:div>
    <w:div w:id="818229266">
      <w:bodyDiv w:val="1"/>
      <w:marLeft w:val="0"/>
      <w:marRight w:val="0"/>
      <w:marTop w:val="0"/>
      <w:marBottom w:val="0"/>
      <w:divBdr>
        <w:top w:val="none" w:sz="0" w:space="0" w:color="auto"/>
        <w:left w:val="none" w:sz="0" w:space="0" w:color="auto"/>
        <w:bottom w:val="none" w:sz="0" w:space="0" w:color="auto"/>
        <w:right w:val="none" w:sz="0" w:space="0" w:color="auto"/>
      </w:divBdr>
    </w:div>
    <w:div w:id="820273082">
      <w:bodyDiv w:val="1"/>
      <w:marLeft w:val="0"/>
      <w:marRight w:val="0"/>
      <w:marTop w:val="0"/>
      <w:marBottom w:val="0"/>
      <w:divBdr>
        <w:top w:val="none" w:sz="0" w:space="0" w:color="auto"/>
        <w:left w:val="none" w:sz="0" w:space="0" w:color="auto"/>
        <w:bottom w:val="none" w:sz="0" w:space="0" w:color="auto"/>
        <w:right w:val="none" w:sz="0" w:space="0" w:color="auto"/>
      </w:divBdr>
    </w:div>
    <w:div w:id="823937868">
      <w:bodyDiv w:val="1"/>
      <w:marLeft w:val="0"/>
      <w:marRight w:val="0"/>
      <w:marTop w:val="0"/>
      <w:marBottom w:val="0"/>
      <w:divBdr>
        <w:top w:val="none" w:sz="0" w:space="0" w:color="auto"/>
        <w:left w:val="none" w:sz="0" w:space="0" w:color="auto"/>
        <w:bottom w:val="none" w:sz="0" w:space="0" w:color="auto"/>
        <w:right w:val="none" w:sz="0" w:space="0" w:color="auto"/>
      </w:divBdr>
    </w:div>
    <w:div w:id="825896748">
      <w:bodyDiv w:val="1"/>
      <w:marLeft w:val="0"/>
      <w:marRight w:val="0"/>
      <w:marTop w:val="0"/>
      <w:marBottom w:val="0"/>
      <w:divBdr>
        <w:top w:val="none" w:sz="0" w:space="0" w:color="auto"/>
        <w:left w:val="none" w:sz="0" w:space="0" w:color="auto"/>
        <w:bottom w:val="none" w:sz="0" w:space="0" w:color="auto"/>
        <w:right w:val="none" w:sz="0" w:space="0" w:color="auto"/>
      </w:divBdr>
    </w:div>
    <w:div w:id="832986361">
      <w:bodyDiv w:val="1"/>
      <w:marLeft w:val="0"/>
      <w:marRight w:val="0"/>
      <w:marTop w:val="0"/>
      <w:marBottom w:val="0"/>
      <w:divBdr>
        <w:top w:val="none" w:sz="0" w:space="0" w:color="auto"/>
        <w:left w:val="none" w:sz="0" w:space="0" w:color="auto"/>
        <w:bottom w:val="none" w:sz="0" w:space="0" w:color="auto"/>
        <w:right w:val="none" w:sz="0" w:space="0" w:color="auto"/>
      </w:divBdr>
    </w:div>
    <w:div w:id="841700899">
      <w:bodyDiv w:val="1"/>
      <w:marLeft w:val="0"/>
      <w:marRight w:val="0"/>
      <w:marTop w:val="0"/>
      <w:marBottom w:val="0"/>
      <w:divBdr>
        <w:top w:val="none" w:sz="0" w:space="0" w:color="auto"/>
        <w:left w:val="none" w:sz="0" w:space="0" w:color="auto"/>
        <w:bottom w:val="none" w:sz="0" w:space="0" w:color="auto"/>
        <w:right w:val="none" w:sz="0" w:space="0" w:color="auto"/>
      </w:divBdr>
    </w:div>
    <w:div w:id="853304590">
      <w:bodyDiv w:val="1"/>
      <w:marLeft w:val="0"/>
      <w:marRight w:val="0"/>
      <w:marTop w:val="0"/>
      <w:marBottom w:val="0"/>
      <w:divBdr>
        <w:top w:val="none" w:sz="0" w:space="0" w:color="auto"/>
        <w:left w:val="none" w:sz="0" w:space="0" w:color="auto"/>
        <w:bottom w:val="none" w:sz="0" w:space="0" w:color="auto"/>
        <w:right w:val="none" w:sz="0" w:space="0" w:color="auto"/>
      </w:divBdr>
    </w:div>
    <w:div w:id="871530220">
      <w:bodyDiv w:val="1"/>
      <w:marLeft w:val="0"/>
      <w:marRight w:val="0"/>
      <w:marTop w:val="0"/>
      <w:marBottom w:val="0"/>
      <w:divBdr>
        <w:top w:val="none" w:sz="0" w:space="0" w:color="auto"/>
        <w:left w:val="none" w:sz="0" w:space="0" w:color="auto"/>
        <w:bottom w:val="none" w:sz="0" w:space="0" w:color="auto"/>
        <w:right w:val="none" w:sz="0" w:space="0" w:color="auto"/>
      </w:divBdr>
    </w:div>
    <w:div w:id="876699881">
      <w:bodyDiv w:val="1"/>
      <w:marLeft w:val="0"/>
      <w:marRight w:val="0"/>
      <w:marTop w:val="0"/>
      <w:marBottom w:val="0"/>
      <w:divBdr>
        <w:top w:val="none" w:sz="0" w:space="0" w:color="auto"/>
        <w:left w:val="none" w:sz="0" w:space="0" w:color="auto"/>
        <w:bottom w:val="none" w:sz="0" w:space="0" w:color="auto"/>
        <w:right w:val="none" w:sz="0" w:space="0" w:color="auto"/>
      </w:divBdr>
    </w:div>
    <w:div w:id="889346268">
      <w:bodyDiv w:val="1"/>
      <w:marLeft w:val="0"/>
      <w:marRight w:val="0"/>
      <w:marTop w:val="0"/>
      <w:marBottom w:val="0"/>
      <w:divBdr>
        <w:top w:val="none" w:sz="0" w:space="0" w:color="auto"/>
        <w:left w:val="none" w:sz="0" w:space="0" w:color="auto"/>
        <w:bottom w:val="none" w:sz="0" w:space="0" w:color="auto"/>
        <w:right w:val="none" w:sz="0" w:space="0" w:color="auto"/>
      </w:divBdr>
    </w:div>
    <w:div w:id="897278504">
      <w:bodyDiv w:val="1"/>
      <w:marLeft w:val="0"/>
      <w:marRight w:val="0"/>
      <w:marTop w:val="0"/>
      <w:marBottom w:val="0"/>
      <w:divBdr>
        <w:top w:val="none" w:sz="0" w:space="0" w:color="auto"/>
        <w:left w:val="none" w:sz="0" w:space="0" w:color="auto"/>
        <w:bottom w:val="none" w:sz="0" w:space="0" w:color="auto"/>
        <w:right w:val="none" w:sz="0" w:space="0" w:color="auto"/>
      </w:divBdr>
    </w:div>
    <w:div w:id="899055024">
      <w:bodyDiv w:val="1"/>
      <w:marLeft w:val="0"/>
      <w:marRight w:val="0"/>
      <w:marTop w:val="0"/>
      <w:marBottom w:val="0"/>
      <w:divBdr>
        <w:top w:val="none" w:sz="0" w:space="0" w:color="auto"/>
        <w:left w:val="none" w:sz="0" w:space="0" w:color="auto"/>
        <w:bottom w:val="none" w:sz="0" w:space="0" w:color="auto"/>
        <w:right w:val="none" w:sz="0" w:space="0" w:color="auto"/>
      </w:divBdr>
    </w:div>
    <w:div w:id="900138256">
      <w:bodyDiv w:val="1"/>
      <w:marLeft w:val="0"/>
      <w:marRight w:val="0"/>
      <w:marTop w:val="0"/>
      <w:marBottom w:val="0"/>
      <w:divBdr>
        <w:top w:val="none" w:sz="0" w:space="0" w:color="auto"/>
        <w:left w:val="none" w:sz="0" w:space="0" w:color="auto"/>
        <w:bottom w:val="none" w:sz="0" w:space="0" w:color="auto"/>
        <w:right w:val="none" w:sz="0" w:space="0" w:color="auto"/>
      </w:divBdr>
    </w:div>
    <w:div w:id="929194815">
      <w:bodyDiv w:val="1"/>
      <w:marLeft w:val="0"/>
      <w:marRight w:val="0"/>
      <w:marTop w:val="0"/>
      <w:marBottom w:val="0"/>
      <w:divBdr>
        <w:top w:val="none" w:sz="0" w:space="0" w:color="auto"/>
        <w:left w:val="none" w:sz="0" w:space="0" w:color="auto"/>
        <w:bottom w:val="none" w:sz="0" w:space="0" w:color="auto"/>
        <w:right w:val="none" w:sz="0" w:space="0" w:color="auto"/>
      </w:divBdr>
    </w:div>
    <w:div w:id="930773932">
      <w:bodyDiv w:val="1"/>
      <w:marLeft w:val="0"/>
      <w:marRight w:val="0"/>
      <w:marTop w:val="0"/>
      <w:marBottom w:val="0"/>
      <w:divBdr>
        <w:top w:val="none" w:sz="0" w:space="0" w:color="auto"/>
        <w:left w:val="none" w:sz="0" w:space="0" w:color="auto"/>
        <w:bottom w:val="none" w:sz="0" w:space="0" w:color="auto"/>
        <w:right w:val="none" w:sz="0" w:space="0" w:color="auto"/>
      </w:divBdr>
    </w:div>
    <w:div w:id="939338630">
      <w:bodyDiv w:val="1"/>
      <w:marLeft w:val="0"/>
      <w:marRight w:val="0"/>
      <w:marTop w:val="0"/>
      <w:marBottom w:val="0"/>
      <w:divBdr>
        <w:top w:val="none" w:sz="0" w:space="0" w:color="auto"/>
        <w:left w:val="none" w:sz="0" w:space="0" w:color="auto"/>
        <w:bottom w:val="none" w:sz="0" w:space="0" w:color="auto"/>
        <w:right w:val="none" w:sz="0" w:space="0" w:color="auto"/>
      </w:divBdr>
    </w:div>
    <w:div w:id="940333211">
      <w:bodyDiv w:val="1"/>
      <w:marLeft w:val="0"/>
      <w:marRight w:val="0"/>
      <w:marTop w:val="0"/>
      <w:marBottom w:val="0"/>
      <w:divBdr>
        <w:top w:val="none" w:sz="0" w:space="0" w:color="auto"/>
        <w:left w:val="none" w:sz="0" w:space="0" w:color="auto"/>
        <w:bottom w:val="none" w:sz="0" w:space="0" w:color="auto"/>
        <w:right w:val="none" w:sz="0" w:space="0" w:color="auto"/>
      </w:divBdr>
    </w:div>
    <w:div w:id="958102105">
      <w:bodyDiv w:val="1"/>
      <w:marLeft w:val="0"/>
      <w:marRight w:val="0"/>
      <w:marTop w:val="0"/>
      <w:marBottom w:val="0"/>
      <w:divBdr>
        <w:top w:val="none" w:sz="0" w:space="0" w:color="auto"/>
        <w:left w:val="none" w:sz="0" w:space="0" w:color="auto"/>
        <w:bottom w:val="none" w:sz="0" w:space="0" w:color="auto"/>
        <w:right w:val="none" w:sz="0" w:space="0" w:color="auto"/>
      </w:divBdr>
      <w:divsChild>
        <w:div w:id="43531830">
          <w:marLeft w:val="0"/>
          <w:marRight w:val="0"/>
          <w:marTop w:val="0"/>
          <w:marBottom w:val="0"/>
          <w:divBdr>
            <w:top w:val="none" w:sz="0" w:space="0" w:color="auto"/>
            <w:left w:val="none" w:sz="0" w:space="0" w:color="auto"/>
            <w:bottom w:val="none" w:sz="0" w:space="0" w:color="auto"/>
            <w:right w:val="none" w:sz="0" w:space="0" w:color="auto"/>
          </w:divBdr>
          <w:divsChild>
            <w:div w:id="324095805">
              <w:marLeft w:val="0"/>
              <w:marRight w:val="0"/>
              <w:marTop w:val="0"/>
              <w:marBottom w:val="0"/>
              <w:divBdr>
                <w:top w:val="none" w:sz="0" w:space="0" w:color="auto"/>
                <w:left w:val="none" w:sz="0" w:space="0" w:color="auto"/>
                <w:bottom w:val="none" w:sz="0" w:space="0" w:color="auto"/>
                <w:right w:val="none" w:sz="0" w:space="0" w:color="auto"/>
              </w:divBdr>
              <w:divsChild>
                <w:div w:id="1557357699">
                  <w:marLeft w:val="0"/>
                  <w:marRight w:val="0"/>
                  <w:marTop w:val="0"/>
                  <w:marBottom w:val="0"/>
                  <w:divBdr>
                    <w:top w:val="none" w:sz="0" w:space="0" w:color="auto"/>
                    <w:left w:val="none" w:sz="0" w:space="0" w:color="auto"/>
                    <w:bottom w:val="none" w:sz="0" w:space="0" w:color="auto"/>
                    <w:right w:val="none" w:sz="0" w:space="0" w:color="auto"/>
                  </w:divBdr>
                  <w:divsChild>
                    <w:div w:id="19533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933375">
      <w:bodyDiv w:val="1"/>
      <w:marLeft w:val="0"/>
      <w:marRight w:val="0"/>
      <w:marTop w:val="0"/>
      <w:marBottom w:val="0"/>
      <w:divBdr>
        <w:top w:val="none" w:sz="0" w:space="0" w:color="auto"/>
        <w:left w:val="none" w:sz="0" w:space="0" w:color="auto"/>
        <w:bottom w:val="none" w:sz="0" w:space="0" w:color="auto"/>
        <w:right w:val="none" w:sz="0" w:space="0" w:color="auto"/>
      </w:divBdr>
    </w:div>
    <w:div w:id="970357662">
      <w:bodyDiv w:val="1"/>
      <w:marLeft w:val="0"/>
      <w:marRight w:val="0"/>
      <w:marTop w:val="0"/>
      <w:marBottom w:val="0"/>
      <w:divBdr>
        <w:top w:val="none" w:sz="0" w:space="0" w:color="auto"/>
        <w:left w:val="none" w:sz="0" w:space="0" w:color="auto"/>
        <w:bottom w:val="none" w:sz="0" w:space="0" w:color="auto"/>
        <w:right w:val="none" w:sz="0" w:space="0" w:color="auto"/>
      </w:divBdr>
    </w:div>
    <w:div w:id="973800961">
      <w:bodyDiv w:val="1"/>
      <w:marLeft w:val="0"/>
      <w:marRight w:val="0"/>
      <w:marTop w:val="0"/>
      <w:marBottom w:val="0"/>
      <w:divBdr>
        <w:top w:val="none" w:sz="0" w:space="0" w:color="auto"/>
        <w:left w:val="none" w:sz="0" w:space="0" w:color="auto"/>
        <w:bottom w:val="none" w:sz="0" w:space="0" w:color="auto"/>
        <w:right w:val="none" w:sz="0" w:space="0" w:color="auto"/>
      </w:divBdr>
      <w:divsChild>
        <w:div w:id="280648871">
          <w:marLeft w:val="0"/>
          <w:marRight w:val="0"/>
          <w:marTop w:val="100"/>
          <w:marBottom w:val="100"/>
          <w:divBdr>
            <w:top w:val="dashed" w:sz="6" w:space="0" w:color="A8A8A8"/>
            <w:left w:val="none" w:sz="0" w:space="0" w:color="auto"/>
            <w:bottom w:val="none" w:sz="0" w:space="0" w:color="auto"/>
            <w:right w:val="none" w:sz="0" w:space="0" w:color="auto"/>
          </w:divBdr>
          <w:divsChild>
            <w:div w:id="871267364">
              <w:marLeft w:val="0"/>
              <w:marRight w:val="0"/>
              <w:marTop w:val="750"/>
              <w:marBottom w:val="750"/>
              <w:divBdr>
                <w:top w:val="none" w:sz="0" w:space="0" w:color="auto"/>
                <w:left w:val="none" w:sz="0" w:space="0" w:color="auto"/>
                <w:bottom w:val="none" w:sz="0" w:space="0" w:color="auto"/>
                <w:right w:val="none" w:sz="0" w:space="0" w:color="auto"/>
              </w:divBdr>
              <w:divsChild>
                <w:div w:id="491799424">
                  <w:marLeft w:val="0"/>
                  <w:marRight w:val="0"/>
                  <w:marTop w:val="0"/>
                  <w:marBottom w:val="0"/>
                  <w:divBdr>
                    <w:top w:val="none" w:sz="0" w:space="0" w:color="auto"/>
                    <w:left w:val="none" w:sz="0" w:space="0" w:color="auto"/>
                    <w:bottom w:val="none" w:sz="0" w:space="0" w:color="auto"/>
                    <w:right w:val="none" w:sz="0" w:space="0" w:color="auto"/>
                  </w:divBdr>
                  <w:divsChild>
                    <w:div w:id="23793189">
                      <w:marLeft w:val="0"/>
                      <w:marRight w:val="0"/>
                      <w:marTop w:val="0"/>
                      <w:marBottom w:val="0"/>
                      <w:divBdr>
                        <w:top w:val="none" w:sz="0" w:space="0" w:color="auto"/>
                        <w:left w:val="none" w:sz="0" w:space="0" w:color="auto"/>
                        <w:bottom w:val="none" w:sz="0" w:space="0" w:color="auto"/>
                        <w:right w:val="none" w:sz="0" w:space="0" w:color="auto"/>
                      </w:divBdr>
                      <w:divsChild>
                        <w:div w:id="1453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270554">
          <w:marLeft w:val="0"/>
          <w:marRight w:val="0"/>
          <w:marTop w:val="100"/>
          <w:marBottom w:val="100"/>
          <w:divBdr>
            <w:top w:val="dashed" w:sz="6" w:space="0" w:color="A8A8A8"/>
            <w:left w:val="none" w:sz="0" w:space="0" w:color="auto"/>
            <w:bottom w:val="none" w:sz="0" w:space="0" w:color="auto"/>
            <w:right w:val="none" w:sz="0" w:space="0" w:color="auto"/>
          </w:divBdr>
          <w:divsChild>
            <w:div w:id="1796409058">
              <w:marLeft w:val="0"/>
              <w:marRight w:val="0"/>
              <w:marTop w:val="750"/>
              <w:marBottom w:val="750"/>
              <w:divBdr>
                <w:top w:val="none" w:sz="0" w:space="0" w:color="auto"/>
                <w:left w:val="none" w:sz="0" w:space="0" w:color="auto"/>
                <w:bottom w:val="none" w:sz="0" w:space="0" w:color="auto"/>
                <w:right w:val="none" w:sz="0" w:space="0" w:color="auto"/>
              </w:divBdr>
              <w:divsChild>
                <w:div w:id="812218616">
                  <w:marLeft w:val="0"/>
                  <w:marRight w:val="0"/>
                  <w:marTop w:val="0"/>
                  <w:marBottom w:val="0"/>
                  <w:divBdr>
                    <w:top w:val="none" w:sz="0" w:space="0" w:color="auto"/>
                    <w:left w:val="none" w:sz="0" w:space="0" w:color="auto"/>
                    <w:bottom w:val="none" w:sz="0" w:space="0" w:color="auto"/>
                    <w:right w:val="none" w:sz="0" w:space="0" w:color="auto"/>
                  </w:divBdr>
                  <w:divsChild>
                    <w:div w:id="1298102285">
                      <w:marLeft w:val="0"/>
                      <w:marRight w:val="0"/>
                      <w:marTop w:val="0"/>
                      <w:marBottom w:val="0"/>
                      <w:divBdr>
                        <w:top w:val="none" w:sz="0" w:space="0" w:color="auto"/>
                        <w:left w:val="none" w:sz="0" w:space="0" w:color="auto"/>
                        <w:bottom w:val="none" w:sz="0" w:space="0" w:color="auto"/>
                        <w:right w:val="none" w:sz="0" w:space="0" w:color="auto"/>
                      </w:divBdr>
                      <w:divsChild>
                        <w:div w:id="5875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53132">
      <w:bodyDiv w:val="1"/>
      <w:marLeft w:val="0"/>
      <w:marRight w:val="0"/>
      <w:marTop w:val="0"/>
      <w:marBottom w:val="0"/>
      <w:divBdr>
        <w:top w:val="none" w:sz="0" w:space="0" w:color="auto"/>
        <w:left w:val="none" w:sz="0" w:space="0" w:color="auto"/>
        <w:bottom w:val="none" w:sz="0" w:space="0" w:color="auto"/>
        <w:right w:val="none" w:sz="0" w:space="0" w:color="auto"/>
      </w:divBdr>
    </w:div>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000473184">
      <w:bodyDiv w:val="1"/>
      <w:marLeft w:val="0"/>
      <w:marRight w:val="0"/>
      <w:marTop w:val="0"/>
      <w:marBottom w:val="0"/>
      <w:divBdr>
        <w:top w:val="none" w:sz="0" w:space="0" w:color="auto"/>
        <w:left w:val="none" w:sz="0" w:space="0" w:color="auto"/>
        <w:bottom w:val="none" w:sz="0" w:space="0" w:color="auto"/>
        <w:right w:val="none" w:sz="0" w:space="0" w:color="auto"/>
      </w:divBdr>
    </w:div>
    <w:div w:id="1006861935">
      <w:bodyDiv w:val="1"/>
      <w:marLeft w:val="0"/>
      <w:marRight w:val="0"/>
      <w:marTop w:val="0"/>
      <w:marBottom w:val="0"/>
      <w:divBdr>
        <w:top w:val="none" w:sz="0" w:space="0" w:color="auto"/>
        <w:left w:val="none" w:sz="0" w:space="0" w:color="auto"/>
        <w:bottom w:val="none" w:sz="0" w:space="0" w:color="auto"/>
        <w:right w:val="none" w:sz="0" w:space="0" w:color="auto"/>
      </w:divBdr>
    </w:div>
    <w:div w:id="1022166850">
      <w:bodyDiv w:val="1"/>
      <w:marLeft w:val="0"/>
      <w:marRight w:val="0"/>
      <w:marTop w:val="0"/>
      <w:marBottom w:val="0"/>
      <w:divBdr>
        <w:top w:val="none" w:sz="0" w:space="0" w:color="auto"/>
        <w:left w:val="none" w:sz="0" w:space="0" w:color="auto"/>
        <w:bottom w:val="none" w:sz="0" w:space="0" w:color="auto"/>
        <w:right w:val="none" w:sz="0" w:space="0" w:color="auto"/>
      </w:divBdr>
    </w:div>
    <w:div w:id="1036388071">
      <w:bodyDiv w:val="1"/>
      <w:marLeft w:val="0"/>
      <w:marRight w:val="0"/>
      <w:marTop w:val="0"/>
      <w:marBottom w:val="0"/>
      <w:divBdr>
        <w:top w:val="none" w:sz="0" w:space="0" w:color="auto"/>
        <w:left w:val="none" w:sz="0" w:space="0" w:color="auto"/>
        <w:bottom w:val="none" w:sz="0" w:space="0" w:color="auto"/>
        <w:right w:val="none" w:sz="0" w:space="0" w:color="auto"/>
      </w:divBdr>
    </w:div>
    <w:div w:id="1043409134">
      <w:bodyDiv w:val="1"/>
      <w:marLeft w:val="0"/>
      <w:marRight w:val="0"/>
      <w:marTop w:val="0"/>
      <w:marBottom w:val="0"/>
      <w:divBdr>
        <w:top w:val="none" w:sz="0" w:space="0" w:color="auto"/>
        <w:left w:val="none" w:sz="0" w:space="0" w:color="auto"/>
        <w:bottom w:val="none" w:sz="0" w:space="0" w:color="auto"/>
        <w:right w:val="none" w:sz="0" w:space="0" w:color="auto"/>
      </w:divBdr>
    </w:div>
    <w:div w:id="1047803735">
      <w:bodyDiv w:val="1"/>
      <w:marLeft w:val="0"/>
      <w:marRight w:val="0"/>
      <w:marTop w:val="0"/>
      <w:marBottom w:val="0"/>
      <w:divBdr>
        <w:top w:val="none" w:sz="0" w:space="0" w:color="auto"/>
        <w:left w:val="none" w:sz="0" w:space="0" w:color="auto"/>
        <w:bottom w:val="none" w:sz="0" w:space="0" w:color="auto"/>
        <w:right w:val="none" w:sz="0" w:space="0" w:color="auto"/>
      </w:divBdr>
    </w:div>
    <w:div w:id="1079671901">
      <w:bodyDiv w:val="1"/>
      <w:marLeft w:val="0"/>
      <w:marRight w:val="0"/>
      <w:marTop w:val="0"/>
      <w:marBottom w:val="0"/>
      <w:divBdr>
        <w:top w:val="none" w:sz="0" w:space="0" w:color="auto"/>
        <w:left w:val="none" w:sz="0" w:space="0" w:color="auto"/>
        <w:bottom w:val="none" w:sz="0" w:space="0" w:color="auto"/>
        <w:right w:val="none" w:sz="0" w:space="0" w:color="auto"/>
      </w:divBdr>
    </w:div>
    <w:div w:id="1085692099">
      <w:bodyDiv w:val="1"/>
      <w:marLeft w:val="0"/>
      <w:marRight w:val="0"/>
      <w:marTop w:val="0"/>
      <w:marBottom w:val="0"/>
      <w:divBdr>
        <w:top w:val="none" w:sz="0" w:space="0" w:color="auto"/>
        <w:left w:val="none" w:sz="0" w:space="0" w:color="auto"/>
        <w:bottom w:val="none" w:sz="0" w:space="0" w:color="auto"/>
        <w:right w:val="none" w:sz="0" w:space="0" w:color="auto"/>
      </w:divBdr>
    </w:div>
    <w:div w:id="1087844305">
      <w:bodyDiv w:val="1"/>
      <w:marLeft w:val="0"/>
      <w:marRight w:val="0"/>
      <w:marTop w:val="0"/>
      <w:marBottom w:val="0"/>
      <w:divBdr>
        <w:top w:val="none" w:sz="0" w:space="0" w:color="auto"/>
        <w:left w:val="none" w:sz="0" w:space="0" w:color="auto"/>
        <w:bottom w:val="none" w:sz="0" w:space="0" w:color="auto"/>
        <w:right w:val="none" w:sz="0" w:space="0" w:color="auto"/>
      </w:divBdr>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 w:id="1105349632">
      <w:bodyDiv w:val="1"/>
      <w:marLeft w:val="0"/>
      <w:marRight w:val="0"/>
      <w:marTop w:val="0"/>
      <w:marBottom w:val="0"/>
      <w:divBdr>
        <w:top w:val="none" w:sz="0" w:space="0" w:color="auto"/>
        <w:left w:val="none" w:sz="0" w:space="0" w:color="auto"/>
        <w:bottom w:val="none" w:sz="0" w:space="0" w:color="auto"/>
        <w:right w:val="none" w:sz="0" w:space="0" w:color="auto"/>
      </w:divBdr>
    </w:div>
    <w:div w:id="1121531508">
      <w:bodyDiv w:val="1"/>
      <w:marLeft w:val="0"/>
      <w:marRight w:val="0"/>
      <w:marTop w:val="0"/>
      <w:marBottom w:val="0"/>
      <w:divBdr>
        <w:top w:val="none" w:sz="0" w:space="0" w:color="auto"/>
        <w:left w:val="none" w:sz="0" w:space="0" w:color="auto"/>
        <w:bottom w:val="none" w:sz="0" w:space="0" w:color="auto"/>
        <w:right w:val="none" w:sz="0" w:space="0" w:color="auto"/>
      </w:divBdr>
    </w:div>
    <w:div w:id="1138033737">
      <w:bodyDiv w:val="1"/>
      <w:marLeft w:val="0"/>
      <w:marRight w:val="0"/>
      <w:marTop w:val="0"/>
      <w:marBottom w:val="0"/>
      <w:divBdr>
        <w:top w:val="none" w:sz="0" w:space="0" w:color="auto"/>
        <w:left w:val="none" w:sz="0" w:space="0" w:color="auto"/>
        <w:bottom w:val="none" w:sz="0" w:space="0" w:color="auto"/>
        <w:right w:val="none" w:sz="0" w:space="0" w:color="auto"/>
      </w:divBdr>
    </w:div>
    <w:div w:id="1146623888">
      <w:bodyDiv w:val="1"/>
      <w:marLeft w:val="0"/>
      <w:marRight w:val="0"/>
      <w:marTop w:val="0"/>
      <w:marBottom w:val="0"/>
      <w:divBdr>
        <w:top w:val="none" w:sz="0" w:space="0" w:color="auto"/>
        <w:left w:val="none" w:sz="0" w:space="0" w:color="auto"/>
        <w:bottom w:val="none" w:sz="0" w:space="0" w:color="auto"/>
        <w:right w:val="none" w:sz="0" w:space="0" w:color="auto"/>
      </w:divBdr>
    </w:div>
    <w:div w:id="1155293824">
      <w:bodyDiv w:val="1"/>
      <w:marLeft w:val="0"/>
      <w:marRight w:val="0"/>
      <w:marTop w:val="0"/>
      <w:marBottom w:val="0"/>
      <w:divBdr>
        <w:top w:val="none" w:sz="0" w:space="0" w:color="auto"/>
        <w:left w:val="none" w:sz="0" w:space="0" w:color="auto"/>
        <w:bottom w:val="none" w:sz="0" w:space="0" w:color="auto"/>
        <w:right w:val="none" w:sz="0" w:space="0" w:color="auto"/>
      </w:divBdr>
    </w:div>
    <w:div w:id="1159225720">
      <w:bodyDiv w:val="1"/>
      <w:marLeft w:val="0"/>
      <w:marRight w:val="0"/>
      <w:marTop w:val="0"/>
      <w:marBottom w:val="0"/>
      <w:divBdr>
        <w:top w:val="none" w:sz="0" w:space="0" w:color="auto"/>
        <w:left w:val="none" w:sz="0" w:space="0" w:color="auto"/>
        <w:bottom w:val="none" w:sz="0" w:space="0" w:color="auto"/>
        <w:right w:val="none" w:sz="0" w:space="0" w:color="auto"/>
      </w:divBdr>
    </w:div>
    <w:div w:id="1167355964">
      <w:bodyDiv w:val="1"/>
      <w:marLeft w:val="0"/>
      <w:marRight w:val="0"/>
      <w:marTop w:val="0"/>
      <w:marBottom w:val="0"/>
      <w:divBdr>
        <w:top w:val="none" w:sz="0" w:space="0" w:color="auto"/>
        <w:left w:val="none" w:sz="0" w:space="0" w:color="auto"/>
        <w:bottom w:val="none" w:sz="0" w:space="0" w:color="auto"/>
        <w:right w:val="none" w:sz="0" w:space="0" w:color="auto"/>
      </w:divBdr>
    </w:div>
    <w:div w:id="1167984329">
      <w:bodyDiv w:val="1"/>
      <w:marLeft w:val="0"/>
      <w:marRight w:val="0"/>
      <w:marTop w:val="0"/>
      <w:marBottom w:val="0"/>
      <w:divBdr>
        <w:top w:val="none" w:sz="0" w:space="0" w:color="auto"/>
        <w:left w:val="none" w:sz="0" w:space="0" w:color="auto"/>
        <w:bottom w:val="none" w:sz="0" w:space="0" w:color="auto"/>
        <w:right w:val="none" w:sz="0" w:space="0" w:color="auto"/>
      </w:divBdr>
      <w:divsChild>
        <w:div w:id="1130709162">
          <w:marLeft w:val="0"/>
          <w:marRight w:val="0"/>
          <w:marTop w:val="100"/>
          <w:marBottom w:val="100"/>
          <w:divBdr>
            <w:top w:val="dashed" w:sz="6" w:space="0" w:color="A8A8A8"/>
            <w:left w:val="none" w:sz="0" w:space="0" w:color="auto"/>
            <w:bottom w:val="none" w:sz="0" w:space="0" w:color="auto"/>
            <w:right w:val="none" w:sz="0" w:space="0" w:color="auto"/>
          </w:divBdr>
          <w:divsChild>
            <w:div w:id="541403557">
              <w:marLeft w:val="0"/>
              <w:marRight w:val="0"/>
              <w:marTop w:val="750"/>
              <w:marBottom w:val="750"/>
              <w:divBdr>
                <w:top w:val="none" w:sz="0" w:space="0" w:color="auto"/>
                <w:left w:val="none" w:sz="0" w:space="0" w:color="auto"/>
                <w:bottom w:val="none" w:sz="0" w:space="0" w:color="auto"/>
                <w:right w:val="none" w:sz="0" w:space="0" w:color="auto"/>
              </w:divBdr>
              <w:divsChild>
                <w:div w:id="1943033015">
                  <w:marLeft w:val="0"/>
                  <w:marRight w:val="0"/>
                  <w:marTop w:val="0"/>
                  <w:marBottom w:val="0"/>
                  <w:divBdr>
                    <w:top w:val="none" w:sz="0" w:space="0" w:color="auto"/>
                    <w:left w:val="none" w:sz="0" w:space="0" w:color="auto"/>
                    <w:bottom w:val="none" w:sz="0" w:space="0" w:color="auto"/>
                    <w:right w:val="none" w:sz="0" w:space="0" w:color="auto"/>
                  </w:divBdr>
                  <w:divsChild>
                    <w:div w:id="96098770">
                      <w:marLeft w:val="0"/>
                      <w:marRight w:val="0"/>
                      <w:marTop w:val="0"/>
                      <w:marBottom w:val="0"/>
                      <w:divBdr>
                        <w:top w:val="none" w:sz="0" w:space="0" w:color="auto"/>
                        <w:left w:val="none" w:sz="0" w:space="0" w:color="auto"/>
                        <w:bottom w:val="none" w:sz="0" w:space="0" w:color="auto"/>
                        <w:right w:val="none" w:sz="0" w:space="0" w:color="auto"/>
                      </w:divBdr>
                      <w:divsChild>
                        <w:div w:id="16589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40642">
          <w:marLeft w:val="0"/>
          <w:marRight w:val="0"/>
          <w:marTop w:val="100"/>
          <w:marBottom w:val="100"/>
          <w:divBdr>
            <w:top w:val="dashed" w:sz="6" w:space="0" w:color="A8A8A8"/>
            <w:left w:val="none" w:sz="0" w:space="0" w:color="auto"/>
            <w:bottom w:val="none" w:sz="0" w:space="0" w:color="auto"/>
            <w:right w:val="none" w:sz="0" w:space="0" w:color="auto"/>
          </w:divBdr>
          <w:divsChild>
            <w:div w:id="139081818">
              <w:marLeft w:val="0"/>
              <w:marRight w:val="0"/>
              <w:marTop w:val="750"/>
              <w:marBottom w:val="750"/>
              <w:divBdr>
                <w:top w:val="none" w:sz="0" w:space="0" w:color="auto"/>
                <w:left w:val="none" w:sz="0" w:space="0" w:color="auto"/>
                <w:bottom w:val="none" w:sz="0" w:space="0" w:color="auto"/>
                <w:right w:val="none" w:sz="0" w:space="0" w:color="auto"/>
              </w:divBdr>
              <w:divsChild>
                <w:div w:id="1159227683">
                  <w:marLeft w:val="0"/>
                  <w:marRight w:val="0"/>
                  <w:marTop w:val="0"/>
                  <w:marBottom w:val="0"/>
                  <w:divBdr>
                    <w:top w:val="none" w:sz="0" w:space="0" w:color="auto"/>
                    <w:left w:val="none" w:sz="0" w:space="0" w:color="auto"/>
                    <w:bottom w:val="none" w:sz="0" w:space="0" w:color="auto"/>
                    <w:right w:val="none" w:sz="0" w:space="0" w:color="auto"/>
                  </w:divBdr>
                  <w:divsChild>
                    <w:div w:id="1222332260">
                      <w:marLeft w:val="0"/>
                      <w:marRight w:val="0"/>
                      <w:marTop w:val="0"/>
                      <w:marBottom w:val="0"/>
                      <w:divBdr>
                        <w:top w:val="none" w:sz="0" w:space="0" w:color="auto"/>
                        <w:left w:val="none" w:sz="0" w:space="0" w:color="auto"/>
                        <w:bottom w:val="none" w:sz="0" w:space="0" w:color="auto"/>
                        <w:right w:val="none" w:sz="0" w:space="0" w:color="auto"/>
                      </w:divBdr>
                      <w:divsChild>
                        <w:div w:id="13687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8072">
      <w:bodyDiv w:val="1"/>
      <w:marLeft w:val="0"/>
      <w:marRight w:val="0"/>
      <w:marTop w:val="0"/>
      <w:marBottom w:val="0"/>
      <w:divBdr>
        <w:top w:val="none" w:sz="0" w:space="0" w:color="auto"/>
        <w:left w:val="none" w:sz="0" w:space="0" w:color="auto"/>
        <w:bottom w:val="none" w:sz="0" w:space="0" w:color="auto"/>
        <w:right w:val="none" w:sz="0" w:space="0" w:color="auto"/>
      </w:divBdr>
    </w:div>
    <w:div w:id="1185678451">
      <w:bodyDiv w:val="1"/>
      <w:marLeft w:val="0"/>
      <w:marRight w:val="0"/>
      <w:marTop w:val="0"/>
      <w:marBottom w:val="0"/>
      <w:divBdr>
        <w:top w:val="none" w:sz="0" w:space="0" w:color="auto"/>
        <w:left w:val="none" w:sz="0" w:space="0" w:color="auto"/>
        <w:bottom w:val="none" w:sz="0" w:space="0" w:color="auto"/>
        <w:right w:val="none" w:sz="0" w:space="0" w:color="auto"/>
      </w:divBdr>
    </w:div>
    <w:div w:id="1195578574">
      <w:bodyDiv w:val="1"/>
      <w:marLeft w:val="0"/>
      <w:marRight w:val="0"/>
      <w:marTop w:val="0"/>
      <w:marBottom w:val="0"/>
      <w:divBdr>
        <w:top w:val="none" w:sz="0" w:space="0" w:color="auto"/>
        <w:left w:val="none" w:sz="0" w:space="0" w:color="auto"/>
        <w:bottom w:val="none" w:sz="0" w:space="0" w:color="auto"/>
        <w:right w:val="none" w:sz="0" w:space="0" w:color="auto"/>
      </w:divBdr>
    </w:div>
    <w:div w:id="1205871915">
      <w:bodyDiv w:val="1"/>
      <w:marLeft w:val="0"/>
      <w:marRight w:val="0"/>
      <w:marTop w:val="0"/>
      <w:marBottom w:val="0"/>
      <w:divBdr>
        <w:top w:val="none" w:sz="0" w:space="0" w:color="auto"/>
        <w:left w:val="none" w:sz="0" w:space="0" w:color="auto"/>
        <w:bottom w:val="none" w:sz="0" w:space="0" w:color="auto"/>
        <w:right w:val="none" w:sz="0" w:space="0" w:color="auto"/>
      </w:divBdr>
    </w:div>
    <w:div w:id="1214465400">
      <w:bodyDiv w:val="1"/>
      <w:marLeft w:val="0"/>
      <w:marRight w:val="0"/>
      <w:marTop w:val="0"/>
      <w:marBottom w:val="0"/>
      <w:divBdr>
        <w:top w:val="none" w:sz="0" w:space="0" w:color="auto"/>
        <w:left w:val="none" w:sz="0" w:space="0" w:color="auto"/>
        <w:bottom w:val="none" w:sz="0" w:space="0" w:color="auto"/>
        <w:right w:val="none" w:sz="0" w:space="0" w:color="auto"/>
      </w:divBdr>
    </w:div>
    <w:div w:id="1215580442">
      <w:bodyDiv w:val="1"/>
      <w:marLeft w:val="0"/>
      <w:marRight w:val="0"/>
      <w:marTop w:val="0"/>
      <w:marBottom w:val="0"/>
      <w:divBdr>
        <w:top w:val="none" w:sz="0" w:space="0" w:color="auto"/>
        <w:left w:val="none" w:sz="0" w:space="0" w:color="auto"/>
        <w:bottom w:val="none" w:sz="0" w:space="0" w:color="auto"/>
        <w:right w:val="none" w:sz="0" w:space="0" w:color="auto"/>
      </w:divBdr>
    </w:div>
    <w:div w:id="1227379514">
      <w:bodyDiv w:val="1"/>
      <w:marLeft w:val="0"/>
      <w:marRight w:val="0"/>
      <w:marTop w:val="0"/>
      <w:marBottom w:val="0"/>
      <w:divBdr>
        <w:top w:val="none" w:sz="0" w:space="0" w:color="auto"/>
        <w:left w:val="none" w:sz="0" w:space="0" w:color="auto"/>
        <w:bottom w:val="none" w:sz="0" w:space="0" w:color="auto"/>
        <w:right w:val="none" w:sz="0" w:space="0" w:color="auto"/>
      </w:divBdr>
    </w:div>
    <w:div w:id="1230848378">
      <w:bodyDiv w:val="1"/>
      <w:marLeft w:val="0"/>
      <w:marRight w:val="0"/>
      <w:marTop w:val="0"/>
      <w:marBottom w:val="0"/>
      <w:divBdr>
        <w:top w:val="none" w:sz="0" w:space="0" w:color="auto"/>
        <w:left w:val="none" w:sz="0" w:space="0" w:color="auto"/>
        <w:bottom w:val="none" w:sz="0" w:space="0" w:color="auto"/>
        <w:right w:val="none" w:sz="0" w:space="0" w:color="auto"/>
      </w:divBdr>
    </w:div>
    <w:div w:id="1237279407">
      <w:bodyDiv w:val="1"/>
      <w:marLeft w:val="0"/>
      <w:marRight w:val="0"/>
      <w:marTop w:val="0"/>
      <w:marBottom w:val="0"/>
      <w:divBdr>
        <w:top w:val="none" w:sz="0" w:space="0" w:color="auto"/>
        <w:left w:val="none" w:sz="0" w:space="0" w:color="auto"/>
        <w:bottom w:val="none" w:sz="0" w:space="0" w:color="auto"/>
        <w:right w:val="none" w:sz="0" w:space="0" w:color="auto"/>
      </w:divBdr>
    </w:div>
    <w:div w:id="1240166314">
      <w:bodyDiv w:val="1"/>
      <w:marLeft w:val="0"/>
      <w:marRight w:val="0"/>
      <w:marTop w:val="0"/>
      <w:marBottom w:val="0"/>
      <w:divBdr>
        <w:top w:val="none" w:sz="0" w:space="0" w:color="auto"/>
        <w:left w:val="none" w:sz="0" w:space="0" w:color="auto"/>
        <w:bottom w:val="none" w:sz="0" w:space="0" w:color="auto"/>
        <w:right w:val="none" w:sz="0" w:space="0" w:color="auto"/>
      </w:divBdr>
    </w:div>
    <w:div w:id="1249341241">
      <w:bodyDiv w:val="1"/>
      <w:marLeft w:val="0"/>
      <w:marRight w:val="0"/>
      <w:marTop w:val="0"/>
      <w:marBottom w:val="0"/>
      <w:divBdr>
        <w:top w:val="none" w:sz="0" w:space="0" w:color="auto"/>
        <w:left w:val="none" w:sz="0" w:space="0" w:color="auto"/>
        <w:bottom w:val="none" w:sz="0" w:space="0" w:color="auto"/>
        <w:right w:val="none" w:sz="0" w:space="0" w:color="auto"/>
      </w:divBdr>
    </w:div>
    <w:div w:id="1253078404">
      <w:bodyDiv w:val="1"/>
      <w:marLeft w:val="0"/>
      <w:marRight w:val="0"/>
      <w:marTop w:val="0"/>
      <w:marBottom w:val="0"/>
      <w:divBdr>
        <w:top w:val="none" w:sz="0" w:space="0" w:color="auto"/>
        <w:left w:val="none" w:sz="0" w:space="0" w:color="auto"/>
        <w:bottom w:val="none" w:sz="0" w:space="0" w:color="auto"/>
        <w:right w:val="none" w:sz="0" w:space="0" w:color="auto"/>
      </w:divBdr>
    </w:div>
    <w:div w:id="1261989349">
      <w:bodyDiv w:val="1"/>
      <w:marLeft w:val="0"/>
      <w:marRight w:val="0"/>
      <w:marTop w:val="0"/>
      <w:marBottom w:val="0"/>
      <w:divBdr>
        <w:top w:val="none" w:sz="0" w:space="0" w:color="auto"/>
        <w:left w:val="none" w:sz="0" w:space="0" w:color="auto"/>
        <w:bottom w:val="none" w:sz="0" w:space="0" w:color="auto"/>
        <w:right w:val="none" w:sz="0" w:space="0" w:color="auto"/>
      </w:divBdr>
    </w:div>
    <w:div w:id="1266494604">
      <w:bodyDiv w:val="1"/>
      <w:marLeft w:val="0"/>
      <w:marRight w:val="0"/>
      <w:marTop w:val="0"/>
      <w:marBottom w:val="0"/>
      <w:divBdr>
        <w:top w:val="none" w:sz="0" w:space="0" w:color="auto"/>
        <w:left w:val="none" w:sz="0" w:space="0" w:color="auto"/>
        <w:bottom w:val="none" w:sz="0" w:space="0" w:color="auto"/>
        <w:right w:val="none" w:sz="0" w:space="0" w:color="auto"/>
      </w:divBdr>
    </w:div>
    <w:div w:id="1293025554">
      <w:bodyDiv w:val="1"/>
      <w:marLeft w:val="0"/>
      <w:marRight w:val="0"/>
      <w:marTop w:val="0"/>
      <w:marBottom w:val="0"/>
      <w:divBdr>
        <w:top w:val="none" w:sz="0" w:space="0" w:color="auto"/>
        <w:left w:val="none" w:sz="0" w:space="0" w:color="auto"/>
        <w:bottom w:val="none" w:sz="0" w:space="0" w:color="auto"/>
        <w:right w:val="none" w:sz="0" w:space="0" w:color="auto"/>
      </w:divBdr>
    </w:div>
    <w:div w:id="1302492609">
      <w:bodyDiv w:val="1"/>
      <w:marLeft w:val="0"/>
      <w:marRight w:val="0"/>
      <w:marTop w:val="0"/>
      <w:marBottom w:val="0"/>
      <w:divBdr>
        <w:top w:val="none" w:sz="0" w:space="0" w:color="auto"/>
        <w:left w:val="none" w:sz="0" w:space="0" w:color="auto"/>
        <w:bottom w:val="none" w:sz="0" w:space="0" w:color="auto"/>
        <w:right w:val="none" w:sz="0" w:space="0" w:color="auto"/>
      </w:divBdr>
    </w:div>
    <w:div w:id="1339188750">
      <w:bodyDiv w:val="1"/>
      <w:marLeft w:val="0"/>
      <w:marRight w:val="0"/>
      <w:marTop w:val="0"/>
      <w:marBottom w:val="0"/>
      <w:divBdr>
        <w:top w:val="none" w:sz="0" w:space="0" w:color="auto"/>
        <w:left w:val="none" w:sz="0" w:space="0" w:color="auto"/>
        <w:bottom w:val="none" w:sz="0" w:space="0" w:color="auto"/>
        <w:right w:val="none" w:sz="0" w:space="0" w:color="auto"/>
      </w:divBdr>
    </w:div>
    <w:div w:id="1339968181">
      <w:bodyDiv w:val="1"/>
      <w:marLeft w:val="0"/>
      <w:marRight w:val="0"/>
      <w:marTop w:val="0"/>
      <w:marBottom w:val="0"/>
      <w:divBdr>
        <w:top w:val="none" w:sz="0" w:space="0" w:color="auto"/>
        <w:left w:val="none" w:sz="0" w:space="0" w:color="auto"/>
        <w:bottom w:val="none" w:sz="0" w:space="0" w:color="auto"/>
        <w:right w:val="none" w:sz="0" w:space="0" w:color="auto"/>
      </w:divBdr>
    </w:div>
    <w:div w:id="1348749308">
      <w:bodyDiv w:val="1"/>
      <w:marLeft w:val="0"/>
      <w:marRight w:val="0"/>
      <w:marTop w:val="0"/>
      <w:marBottom w:val="0"/>
      <w:divBdr>
        <w:top w:val="none" w:sz="0" w:space="0" w:color="auto"/>
        <w:left w:val="none" w:sz="0" w:space="0" w:color="auto"/>
        <w:bottom w:val="none" w:sz="0" w:space="0" w:color="auto"/>
        <w:right w:val="none" w:sz="0" w:space="0" w:color="auto"/>
      </w:divBdr>
    </w:div>
    <w:div w:id="1350914504">
      <w:bodyDiv w:val="1"/>
      <w:marLeft w:val="0"/>
      <w:marRight w:val="0"/>
      <w:marTop w:val="0"/>
      <w:marBottom w:val="0"/>
      <w:divBdr>
        <w:top w:val="none" w:sz="0" w:space="0" w:color="auto"/>
        <w:left w:val="none" w:sz="0" w:space="0" w:color="auto"/>
        <w:bottom w:val="none" w:sz="0" w:space="0" w:color="auto"/>
        <w:right w:val="none" w:sz="0" w:space="0" w:color="auto"/>
      </w:divBdr>
    </w:div>
    <w:div w:id="1356732367">
      <w:bodyDiv w:val="1"/>
      <w:marLeft w:val="0"/>
      <w:marRight w:val="0"/>
      <w:marTop w:val="0"/>
      <w:marBottom w:val="0"/>
      <w:divBdr>
        <w:top w:val="none" w:sz="0" w:space="0" w:color="auto"/>
        <w:left w:val="none" w:sz="0" w:space="0" w:color="auto"/>
        <w:bottom w:val="none" w:sz="0" w:space="0" w:color="auto"/>
        <w:right w:val="none" w:sz="0" w:space="0" w:color="auto"/>
      </w:divBdr>
    </w:div>
    <w:div w:id="1369647548">
      <w:bodyDiv w:val="1"/>
      <w:marLeft w:val="0"/>
      <w:marRight w:val="0"/>
      <w:marTop w:val="0"/>
      <w:marBottom w:val="0"/>
      <w:divBdr>
        <w:top w:val="none" w:sz="0" w:space="0" w:color="auto"/>
        <w:left w:val="none" w:sz="0" w:space="0" w:color="auto"/>
        <w:bottom w:val="none" w:sz="0" w:space="0" w:color="auto"/>
        <w:right w:val="none" w:sz="0" w:space="0" w:color="auto"/>
      </w:divBdr>
    </w:div>
    <w:div w:id="1384524764">
      <w:bodyDiv w:val="1"/>
      <w:marLeft w:val="0"/>
      <w:marRight w:val="0"/>
      <w:marTop w:val="0"/>
      <w:marBottom w:val="0"/>
      <w:divBdr>
        <w:top w:val="none" w:sz="0" w:space="0" w:color="auto"/>
        <w:left w:val="none" w:sz="0" w:space="0" w:color="auto"/>
        <w:bottom w:val="none" w:sz="0" w:space="0" w:color="auto"/>
        <w:right w:val="none" w:sz="0" w:space="0" w:color="auto"/>
      </w:divBdr>
    </w:div>
    <w:div w:id="1390225922">
      <w:bodyDiv w:val="1"/>
      <w:marLeft w:val="0"/>
      <w:marRight w:val="0"/>
      <w:marTop w:val="0"/>
      <w:marBottom w:val="0"/>
      <w:divBdr>
        <w:top w:val="none" w:sz="0" w:space="0" w:color="auto"/>
        <w:left w:val="none" w:sz="0" w:space="0" w:color="auto"/>
        <w:bottom w:val="none" w:sz="0" w:space="0" w:color="auto"/>
        <w:right w:val="none" w:sz="0" w:space="0" w:color="auto"/>
      </w:divBdr>
    </w:div>
    <w:div w:id="1390613037">
      <w:bodyDiv w:val="1"/>
      <w:marLeft w:val="0"/>
      <w:marRight w:val="0"/>
      <w:marTop w:val="0"/>
      <w:marBottom w:val="0"/>
      <w:divBdr>
        <w:top w:val="none" w:sz="0" w:space="0" w:color="auto"/>
        <w:left w:val="none" w:sz="0" w:space="0" w:color="auto"/>
        <w:bottom w:val="none" w:sz="0" w:space="0" w:color="auto"/>
        <w:right w:val="none" w:sz="0" w:space="0" w:color="auto"/>
      </w:divBdr>
    </w:div>
    <w:div w:id="1394161841">
      <w:bodyDiv w:val="1"/>
      <w:marLeft w:val="0"/>
      <w:marRight w:val="0"/>
      <w:marTop w:val="0"/>
      <w:marBottom w:val="0"/>
      <w:divBdr>
        <w:top w:val="none" w:sz="0" w:space="0" w:color="auto"/>
        <w:left w:val="none" w:sz="0" w:space="0" w:color="auto"/>
        <w:bottom w:val="none" w:sz="0" w:space="0" w:color="auto"/>
        <w:right w:val="none" w:sz="0" w:space="0" w:color="auto"/>
      </w:divBdr>
    </w:div>
    <w:div w:id="1422140660">
      <w:bodyDiv w:val="1"/>
      <w:marLeft w:val="0"/>
      <w:marRight w:val="0"/>
      <w:marTop w:val="0"/>
      <w:marBottom w:val="0"/>
      <w:divBdr>
        <w:top w:val="none" w:sz="0" w:space="0" w:color="auto"/>
        <w:left w:val="none" w:sz="0" w:space="0" w:color="auto"/>
        <w:bottom w:val="none" w:sz="0" w:space="0" w:color="auto"/>
        <w:right w:val="none" w:sz="0" w:space="0" w:color="auto"/>
      </w:divBdr>
    </w:div>
    <w:div w:id="1424103539">
      <w:bodyDiv w:val="1"/>
      <w:marLeft w:val="0"/>
      <w:marRight w:val="0"/>
      <w:marTop w:val="0"/>
      <w:marBottom w:val="0"/>
      <w:divBdr>
        <w:top w:val="none" w:sz="0" w:space="0" w:color="auto"/>
        <w:left w:val="none" w:sz="0" w:space="0" w:color="auto"/>
        <w:bottom w:val="none" w:sz="0" w:space="0" w:color="auto"/>
        <w:right w:val="none" w:sz="0" w:space="0" w:color="auto"/>
      </w:divBdr>
    </w:div>
    <w:div w:id="1424376267">
      <w:bodyDiv w:val="1"/>
      <w:marLeft w:val="0"/>
      <w:marRight w:val="0"/>
      <w:marTop w:val="0"/>
      <w:marBottom w:val="0"/>
      <w:divBdr>
        <w:top w:val="none" w:sz="0" w:space="0" w:color="auto"/>
        <w:left w:val="none" w:sz="0" w:space="0" w:color="auto"/>
        <w:bottom w:val="none" w:sz="0" w:space="0" w:color="auto"/>
        <w:right w:val="none" w:sz="0" w:space="0" w:color="auto"/>
      </w:divBdr>
    </w:div>
    <w:div w:id="1424450072">
      <w:bodyDiv w:val="1"/>
      <w:marLeft w:val="0"/>
      <w:marRight w:val="0"/>
      <w:marTop w:val="0"/>
      <w:marBottom w:val="0"/>
      <w:divBdr>
        <w:top w:val="none" w:sz="0" w:space="0" w:color="auto"/>
        <w:left w:val="none" w:sz="0" w:space="0" w:color="auto"/>
        <w:bottom w:val="none" w:sz="0" w:space="0" w:color="auto"/>
        <w:right w:val="none" w:sz="0" w:space="0" w:color="auto"/>
      </w:divBdr>
    </w:div>
    <w:div w:id="1435205555">
      <w:bodyDiv w:val="1"/>
      <w:marLeft w:val="0"/>
      <w:marRight w:val="0"/>
      <w:marTop w:val="0"/>
      <w:marBottom w:val="0"/>
      <w:divBdr>
        <w:top w:val="none" w:sz="0" w:space="0" w:color="auto"/>
        <w:left w:val="none" w:sz="0" w:space="0" w:color="auto"/>
        <w:bottom w:val="none" w:sz="0" w:space="0" w:color="auto"/>
        <w:right w:val="none" w:sz="0" w:space="0" w:color="auto"/>
      </w:divBdr>
    </w:div>
    <w:div w:id="1435511939">
      <w:bodyDiv w:val="1"/>
      <w:marLeft w:val="0"/>
      <w:marRight w:val="0"/>
      <w:marTop w:val="0"/>
      <w:marBottom w:val="0"/>
      <w:divBdr>
        <w:top w:val="none" w:sz="0" w:space="0" w:color="auto"/>
        <w:left w:val="none" w:sz="0" w:space="0" w:color="auto"/>
        <w:bottom w:val="none" w:sz="0" w:space="0" w:color="auto"/>
        <w:right w:val="none" w:sz="0" w:space="0" w:color="auto"/>
      </w:divBdr>
    </w:div>
    <w:div w:id="1441297027">
      <w:bodyDiv w:val="1"/>
      <w:marLeft w:val="0"/>
      <w:marRight w:val="0"/>
      <w:marTop w:val="0"/>
      <w:marBottom w:val="0"/>
      <w:divBdr>
        <w:top w:val="none" w:sz="0" w:space="0" w:color="auto"/>
        <w:left w:val="none" w:sz="0" w:space="0" w:color="auto"/>
        <w:bottom w:val="none" w:sz="0" w:space="0" w:color="auto"/>
        <w:right w:val="none" w:sz="0" w:space="0" w:color="auto"/>
      </w:divBdr>
    </w:div>
    <w:div w:id="1441484926">
      <w:bodyDiv w:val="1"/>
      <w:marLeft w:val="0"/>
      <w:marRight w:val="0"/>
      <w:marTop w:val="0"/>
      <w:marBottom w:val="0"/>
      <w:divBdr>
        <w:top w:val="none" w:sz="0" w:space="0" w:color="auto"/>
        <w:left w:val="none" w:sz="0" w:space="0" w:color="auto"/>
        <w:bottom w:val="none" w:sz="0" w:space="0" w:color="auto"/>
        <w:right w:val="none" w:sz="0" w:space="0" w:color="auto"/>
      </w:divBdr>
    </w:div>
    <w:div w:id="1464810414">
      <w:bodyDiv w:val="1"/>
      <w:marLeft w:val="0"/>
      <w:marRight w:val="0"/>
      <w:marTop w:val="0"/>
      <w:marBottom w:val="0"/>
      <w:divBdr>
        <w:top w:val="none" w:sz="0" w:space="0" w:color="auto"/>
        <w:left w:val="none" w:sz="0" w:space="0" w:color="auto"/>
        <w:bottom w:val="none" w:sz="0" w:space="0" w:color="auto"/>
        <w:right w:val="none" w:sz="0" w:space="0" w:color="auto"/>
      </w:divBdr>
    </w:div>
    <w:div w:id="1475877276">
      <w:bodyDiv w:val="1"/>
      <w:marLeft w:val="0"/>
      <w:marRight w:val="0"/>
      <w:marTop w:val="0"/>
      <w:marBottom w:val="0"/>
      <w:divBdr>
        <w:top w:val="none" w:sz="0" w:space="0" w:color="auto"/>
        <w:left w:val="none" w:sz="0" w:space="0" w:color="auto"/>
        <w:bottom w:val="none" w:sz="0" w:space="0" w:color="auto"/>
        <w:right w:val="none" w:sz="0" w:space="0" w:color="auto"/>
      </w:divBdr>
    </w:div>
    <w:div w:id="1477720352">
      <w:bodyDiv w:val="1"/>
      <w:marLeft w:val="0"/>
      <w:marRight w:val="0"/>
      <w:marTop w:val="0"/>
      <w:marBottom w:val="0"/>
      <w:divBdr>
        <w:top w:val="none" w:sz="0" w:space="0" w:color="auto"/>
        <w:left w:val="none" w:sz="0" w:space="0" w:color="auto"/>
        <w:bottom w:val="none" w:sz="0" w:space="0" w:color="auto"/>
        <w:right w:val="none" w:sz="0" w:space="0" w:color="auto"/>
      </w:divBdr>
    </w:div>
    <w:div w:id="1496654192">
      <w:bodyDiv w:val="1"/>
      <w:marLeft w:val="0"/>
      <w:marRight w:val="0"/>
      <w:marTop w:val="0"/>
      <w:marBottom w:val="0"/>
      <w:divBdr>
        <w:top w:val="none" w:sz="0" w:space="0" w:color="auto"/>
        <w:left w:val="none" w:sz="0" w:space="0" w:color="auto"/>
        <w:bottom w:val="none" w:sz="0" w:space="0" w:color="auto"/>
        <w:right w:val="none" w:sz="0" w:space="0" w:color="auto"/>
      </w:divBdr>
    </w:div>
    <w:div w:id="1514225205">
      <w:bodyDiv w:val="1"/>
      <w:marLeft w:val="0"/>
      <w:marRight w:val="0"/>
      <w:marTop w:val="0"/>
      <w:marBottom w:val="0"/>
      <w:divBdr>
        <w:top w:val="none" w:sz="0" w:space="0" w:color="auto"/>
        <w:left w:val="none" w:sz="0" w:space="0" w:color="auto"/>
        <w:bottom w:val="none" w:sz="0" w:space="0" w:color="auto"/>
        <w:right w:val="none" w:sz="0" w:space="0" w:color="auto"/>
      </w:divBdr>
    </w:div>
    <w:div w:id="1519469313">
      <w:bodyDiv w:val="1"/>
      <w:marLeft w:val="0"/>
      <w:marRight w:val="0"/>
      <w:marTop w:val="0"/>
      <w:marBottom w:val="0"/>
      <w:divBdr>
        <w:top w:val="none" w:sz="0" w:space="0" w:color="auto"/>
        <w:left w:val="none" w:sz="0" w:space="0" w:color="auto"/>
        <w:bottom w:val="none" w:sz="0" w:space="0" w:color="auto"/>
        <w:right w:val="none" w:sz="0" w:space="0" w:color="auto"/>
      </w:divBdr>
    </w:div>
    <w:div w:id="1539976224">
      <w:bodyDiv w:val="1"/>
      <w:marLeft w:val="0"/>
      <w:marRight w:val="0"/>
      <w:marTop w:val="0"/>
      <w:marBottom w:val="0"/>
      <w:divBdr>
        <w:top w:val="none" w:sz="0" w:space="0" w:color="auto"/>
        <w:left w:val="none" w:sz="0" w:space="0" w:color="auto"/>
        <w:bottom w:val="none" w:sz="0" w:space="0" w:color="auto"/>
        <w:right w:val="none" w:sz="0" w:space="0" w:color="auto"/>
      </w:divBdr>
    </w:div>
    <w:div w:id="1582981749">
      <w:bodyDiv w:val="1"/>
      <w:marLeft w:val="0"/>
      <w:marRight w:val="0"/>
      <w:marTop w:val="0"/>
      <w:marBottom w:val="0"/>
      <w:divBdr>
        <w:top w:val="none" w:sz="0" w:space="0" w:color="auto"/>
        <w:left w:val="none" w:sz="0" w:space="0" w:color="auto"/>
        <w:bottom w:val="none" w:sz="0" w:space="0" w:color="auto"/>
        <w:right w:val="none" w:sz="0" w:space="0" w:color="auto"/>
      </w:divBdr>
    </w:div>
    <w:div w:id="1584946239">
      <w:bodyDiv w:val="1"/>
      <w:marLeft w:val="0"/>
      <w:marRight w:val="0"/>
      <w:marTop w:val="0"/>
      <w:marBottom w:val="0"/>
      <w:divBdr>
        <w:top w:val="none" w:sz="0" w:space="0" w:color="auto"/>
        <w:left w:val="none" w:sz="0" w:space="0" w:color="auto"/>
        <w:bottom w:val="none" w:sz="0" w:space="0" w:color="auto"/>
        <w:right w:val="none" w:sz="0" w:space="0" w:color="auto"/>
      </w:divBdr>
    </w:div>
    <w:div w:id="1586065952">
      <w:bodyDiv w:val="1"/>
      <w:marLeft w:val="0"/>
      <w:marRight w:val="0"/>
      <w:marTop w:val="0"/>
      <w:marBottom w:val="0"/>
      <w:divBdr>
        <w:top w:val="none" w:sz="0" w:space="0" w:color="auto"/>
        <w:left w:val="none" w:sz="0" w:space="0" w:color="auto"/>
        <w:bottom w:val="none" w:sz="0" w:space="0" w:color="auto"/>
        <w:right w:val="none" w:sz="0" w:space="0" w:color="auto"/>
      </w:divBdr>
    </w:div>
    <w:div w:id="1595937393">
      <w:bodyDiv w:val="1"/>
      <w:marLeft w:val="0"/>
      <w:marRight w:val="0"/>
      <w:marTop w:val="0"/>
      <w:marBottom w:val="0"/>
      <w:divBdr>
        <w:top w:val="none" w:sz="0" w:space="0" w:color="auto"/>
        <w:left w:val="none" w:sz="0" w:space="0" w:color="auto"/>
        <w:bottom w:val="none" w:sz="0" w:space="0" w:color="auto"/>
        <w:right w:val="none" w:sz="0" w:space="0" w:color="auto"/>
      </w:divBdr>
    </w:div>
    <w:div w:id="1598948058">
      <w:bodyDiv w:val="1"/>
      <w:marLeft w:val="0"/>
      <w:marRight w:val="0"/>
      <w:marTop w:val="0"/>
      <w:marBottom w:val="0"/>
      <w:divBdr>
        <w:top w:val="none" w:sz="0" w:space="0" w:color="auto"/>
        <w:left w:val="none" w:sz="0" w:space="0" w:color="auto"/>
        <w:bottom w:val="none" w:sz="0" w:space="0" w:color="auto"/>
        <w:right w:val="none" w:sz="0" w:space="0" w:color="auto"/>
      </w:divBdr>
    </w:div>
    <w:div w:id="1604025457">
      <w:bodyDiv w:val="1"/>
      <w:marLeft w:val="0"/>
      <w:marRight w:val="0"/>
      <w:marTop w:val="0"/>
      <w:marBottom w:val="0"/>
      <w:divBdr>
        <w:top w:val="none" w:sz="0" w:space="0" w:color="auto"/>
        <w:left w:val="none" w:sz="0" w:space="0" w:color="auto"/>
        <w:bottom w:val="none" w:sz="0" w:space="0" w:color="auto"/>
        <w:right w:val="none" w:sz="0" w:space="0" w:color="auto"/>
      </w:divBdr>
    </w:div>
    <w:div w:id="1620260810">
      <w:bodyDiv w:val="1"/>
      <w:marLeft w:val="0"/>
      <w:marRight w:val="0"/>
      <w:marTop w:val="0"/>
      <w:marBottom w:val="0"/>
      <w:divBdr>
        <w:top w:val="none" w:sz="0" w:space="0" w:color="auto"/>
        <w:left w:val="none" w:sz="0" w:space="0" w:color="auto"/>
        <w:bottom w:val="none" w:sz="0" w:space="0" w:color="auto"/>
        <w:right w:val="none" w:sz="0" w:space="0" w:color="auto"/>
      </w:divBdr>
    </w:div>
    <w:div w:id="1626814304">
      <w:bodyDiv w:val="1"/>
      <w:marLeft w:val="0"/>
      <w:marRight w:val="0"/>
      <w:marTop w:val="0"/>
      <w:marBottom w:val="0"/>
      <w:divBdr>
        <w:top w:val="none" w:sz="0" w:space="0" w:color="auto"/>
        <w:left w:val="none" w:sz="0" w:space="0" w:color="auto"/>
        <w:bottom w:val="none" w:sz="0" w:space="0" w:color="auto"/>
        <w:right w:val="none" w:sz="0" w:space="0" w:color="auto"/>
      </w:divBdr>
    </w:div>
    <w:div w:id="1636136573">
      <w:bodyDiv w:val="1"/>
      <w:marLeft w:val="0"/>
      <w:marRight w:val="0"/>
      <w:marTop w:val="0"/>
      <w:marBottom w:val="0"/>
      <w:divBdr>
        <w:top w:val="none" w:sz="0" w:space="0" w:color="auto"/>
        <w:left w:val="none" w:sz="0" w:space="0" w:color="auto"/>
        <w:bottom w:val="none" w:sz="0" w:space="0" w:color="auto"/>
        <w:right w:val="none" w:sz="0" w:space="0" w:color="auto"/>
      </w:divBdr>
    </w:div>
    <w:div w:id="1644382887">
      <w:bodyDiv w:val="1"/>
      <w:marLeft w:val="0"/>
      <w:marRight w:val="0"/>
      <w:marTop w:val="0"/>
      <w:marBottom w:val="0"/>
      <w:divBdr>
        <w:top w:val="none" w:sz="0" w:space="0" w:color="auto"/>
        <w:left w:val="none" w:sz="0" w:space="0" w:color="auto"/>
        <w:bottom w:val="none" w:sz="0" w:space="0" w:color="auto"/>
        <w:right w:val="none" w:sz="0" w:space="0" w:color="auto"/>
      </w:divBdr>
    </w:div>
    <w:div w:id="1649360688">
      <w:bodyDiv w:val="1"/>
      <w:marLeft w:val="0"/>
      <w:marRight w:val="0"/>
      <w:marTop w:val="0"/>
      <w:marBottom w:val="0"/>
      <w:divBdr>
        <w:top w:val="none" w:sz="0" w:space="0" w:color="auto"/>
        <w:left w:val="none" w:sz="0" w:space="0" w:color="auto"/>
        <w:bottom w:val="none" w:sz="0" w:space="0" w:color="auto"/>
        <w:right w:val="none" w:sz="0" w:space="0" w:color="auto"/>
      </w:divBdr>
    </w:div>
    <w:div w:id="1659842116">
      <w:bodyDiv w:val="1"/>
      <w:marLeft w:val="0"/>
      <w:marRight w:val="0"/>
      <w:marTop w:val="0"/>
      <w:marBottom w:val="0"/>
      <w:divBdr>
        <w:top w:val="none" w:sz="0" w:space="0" w:color="auto"/>
        <w:left w:val="none" w:sz="0" w:space="0" w:color="auto"/>
        <w:bottom w:val="none" w:sz="0" w:space="0" w:color="auto"/>
        <w:right w:val="none" w:sz="0" w:space="0" w:color="auto"/>
      </w:divBdr>
    </w:div>
    <w:div w:id="1667325574">
      <w:bodyDiv w:val="1"/>
      <w:marLeft w:val="0"/>
      <w:marRight w:val="0"/>
      <w:marTop w:val="0"/>
      <w:marBottom w:val="0"/>
      <w:divBdr>
        <w:top w:val="none" w:sz="0" w:space="0" w:color="auto"/>
        <w:left w:val="none" w:sz="0" w:space="0" w:color="auto"/>
        <w:bottom w:val="none" w:sz="0" w:space="0" w:color="auto"/>
        <w:right w:val="none" w:sz="0" w:space="0" w:color="auto"/>
      </w:divBdr>
    </w:div>
    <w:div w:id="1667630985">
      <w:bodyDiv w:val="1"/>
      <w:marLeft w:val="0"/>
      <w:marRight w:val="0"/>
      <w:marTop w:val="0"/>
      <w:marBottom w:val="0"/>
      <w:divBdr>
        <w:top w:val="none" w:sz="0" w:space="0" w:color="auto"/>
        <w:left w:val="none" w:sz="0" w:space="0" w:color="auto"/>
        <w:bottom w:val="none" w:sz="0" w:space="0" w:color="auto"/>
        <w:right w:val="none" w:sz="0" w:space="0" w:color="auto"/>
      </w:divBdr>
    </w:div>
    <w:div w:id="1685478088">
      <w:bodyDiv w:val="1"/>
      <w:marLeft w:val="0"/>
      <w:marRight w:val="0"/>
      <w:marTop w:val="0"/>
      <w:marBottom w:val="0"/>
      <w:divBdr>
        <w:top w:val="none" w:sz="0" w:space="0" w:color="auto"/>
        <w:left w:val="none" w:sz="0" w:space="0" w:color="auto"/>
        <w:bottom w:val="none" w:sz="0" w:space="0" w:color="auto"/>
        <w:right w:val="none" w:sz="0" w:space="0" w:color="auto"/>
      </w:divBdr>
    </w:div>
    <w:div w:id="1693191449">
      <w:bodyDiv w:val="1"/>
      <w:marLeft w:val="0"/>
      <w:marRight w:val="0"/>
      <w:marTop w:val="0"/>
      <w:marBottom w:val="0"/>
      <w:divBdr>
        <w:top w:val="none" w:sz="0" w:space="0" w:color="auto"/>
        <w:left w:val="none" w:sz="0" w:space="0" w:color="auto"/>
        <w:bottom w:val="none" w:sz="0" w:space="0" w:color="auto"/>
        <w:right w:val="none" w:sz="0" w:space="0" w:color="auto"/>
      </w:divBdr>
    </w:div>
    <w:div w:id="1707214226">
      <w:bodyDiv w:val="1"/>
      <w:marLeft w:val="0"/>
      <w:marRight w:val="0"/>
      <w:marTop w:val="0"/>
      <w:marBottom w:val="0"/>
      <w:divBdr>
        <w:top w:val="none" w:sz="0" w:space="0" w:color="auto"/>
        <w:left w:val="none" w:sz="0" w:space="0" w:color="auto"/>
        <w:bottom w:val="none" w:sz="0" w:space="0" w:color="auto"/>
        <w:right w:val="none" w:sz="0" w:space="0" w:color="auto"/>
      </w:divBdr>
    </w:div>
    <w:div w:id="1711489602">
      <w:bodyDiv w:val="1"/>
      <w:marLeft w:val="0"/>
      <w:marRight w:val="0"/>
      <w:marTop w:val="0"/>
      <w:marBottom w:val="0"/>
      <w:divBdr>
        <w:top w:val="none" w:sz="0" w:space="0" w:color="auto"/>
        <w:left w:val="none" w:sz="0" w:space="0" w:color="auto"/>
        <w:bottom w:val="none" w:sz="0" w:space="0" w:color="auto"/>
        <w:right w:val="none" w:sz="0" w:space="0" w:color="auto"/>
      </w:divBdr>
    </w:div>
    <w:div w:id="1739477112">
      <w:bodyDiv w:val="1"/>
      <w:marLeft w:val="0"/>
      <w:marRight w:val="0"/>
      <w:marTop w:val="0"/>
      <w:marBottom w:val="0"/>
      <w:divBdr>
        <w:top w:val="none" w:sz="0" w:space="0" w:color="auto"/>
        <w:left w:val="none" w:sz="0" w:space="0" w:color="auto"/>
        <w:bottom w:val="none" w:sz="0" w:space="0" w:color="auto"/>
        <w:right w:val="none" w:sz="0" w:space="0" w:color="auto"/>
      </w:divBdr>
    </w:div>
    <w:div w:id="1758595707">
      <w:bodyDiv w:val="1"/>
      <w:marLeft w:val="0"/>
      <w:marRight w:val="0"/>
      <w:marTop w:val="0"/>
      <w:marBottom w:val="0"/>
      <w:divBdr>
        <w:top w:val="none" w:sz="0" w:space="0" w:color="auto"/>
        <w:left w:val="none" w:sz="0" w:space="0" w:color="auto"/>
        <w:bottom w:val="none" w:sz="0" w:space="0" w:color="auto"/>
        <w:right w:val="none" w:sz="0" w:space="0" w:color="auto"/>
      </w:divBdr>
    </w:div>
    <w:div w:id="1760756357">
      <w:bodyDiv w:val="1"/>
      <w:marLeft w:val="0"/>
      <w:marRight w:val="0"/>
      <w:marTop w:val="0"/>
      <w:marBottom w:val="0"/>
      <w:divBdr>
        <w:top w:val="none" w:sz="0" w:space="0" w:color="auto"/>
        <w:left w:val="none" w:sz="0" w:space="0" w:color="auto"/>
        <w:bottom w:val="none" w:sz="0" w:space="0" w:color="auto"/>
        <w:right w:val="none" w:sz="0" w:space="0" w:color="auto"/>
      </w:divBdr>
    </w:div>
    <w:div w:id="1767923370">
      <w:bodyDiv w:val="1"/>
      <w:marLeft w:val="0"/>
      <w:marRight w:val="0"/>
      <w:marTop w:val="0"/>
      <w:marBottom w:val="0"/>
      <w:divBdr>
        <w:top w:val="none" w:sz="0" w:space="0" w:color="auto"/>
        <w:left w:val="none" w:sz="0" w:space="0" w:color="auto"/>
        <w:bottom w:val="none" w:sz="0" w:space="0" w:color="auto"/>
        <w:right w:val="none" w:sz="0" w:space="0" w:color="auto"/>
      </w:divBdr>
    </w:div>
    <w:div w:id="1775781672">
      <w:bodyDiv w:val="1"/>
      <w:marLeft w:val="0"/>
      <w:marRight w:val="0"/>
      <w:marTop w:val="0"/>
      <w:marBottom w:val="0"/>
      <w:divBdr>
        <w:top w:val="none" w:sz="0" w:space="0" w:color="auto"/>
        <w:left w:val="none" w:sz="0" w:space="0" w:color="auto"/>
        <w:bottom w:val="none" w:sz="0" w:space="0" w:color="auto"/>
        <w:right w:val="none" w:sz="0" w:space="0" w:color="auto"/>
      </w:divBdr>
    </w:div>
    <w:div w:id="1784766721">
      <w:bodyDiv w:val="1"/>
      <w:marLeft w:val="0"/>
      <w:marRight w:val="0"/>
      <w:marTop w:val="0"/>
      <w:marBottom w:val="0"/>
      <w:divBdr>
        <w:top w:val="none" w:sz="0" w:space="0" w:color="auto"/>
        <w:left w:val="none" w:sz="0" w:space="0" w:color="auto"/>
        <w:bottom w:val="none" w:sz="0" w:space="0" w:color="auto"/>
        <w:right w:val="none" w:sz="0" w:space="0" w:color="auto"/>
      </w:divBdr>
    </w:div>
    <w:div w:id="1794984391">
      <w:bodyDiv w:val="1"/>
      <w:marLeft w:val="0"/>
      <w:marRight w:val="0"/>
      <w:marTop w:val="0"/>
      <w:marBottom w:val="0"/>
      <w:divBdr>
        <w:top w:val="none" w:sz="0" w:space="0" w:color="auto"/>
        <w:left w:val="none" w:sz="0" w:space="0" w:color="auto"/>
        <w:bottom w:val="none" w:sz="0" w:space="0" w:color="auto"/>
        <w:right w:val="none" w:sz="0" w:space="0" w:color="auto"/>
      </w:divBdr>
    </w:div>
    <w:div w:id="1814981901">
      <w:bodyDiv w:val="1"/>
      <w:marLeft w:val="0"/>
      <w:marRight w:val="0"/>
      <w:marTop w:val="0"/>
      <w:marBottom w:val="0"/>
      <w:divBdr>
        <w:top w:val="none" w:sz="0" w:space="0" w:color="auto"/>
        <w:left w:val="none" w:sz="0" w:space="0" w:color="auto"/>
        <w:bottom w:val="none" w:sz="0" w:space="0" w:color="auto"/>
        <w:right w:val="none" w:sz="0" w:space="0" w:color="auto"/>
      </w:divBdr>
    </w:div>
    <w:div w:id="1829327166">
      <w:bodyDiv w:val="1"/>
      <w:marLeft w:val="0"/>
      <w:marRight w:val="0"/>
      <w:marTop w:val="0"/>
      <w:marBottom w:val="0"/>
      <w:divBdr>
        <w:top w:val="none" w:sz="0" w:space="0" w:color="auto"/>
        <w:left w:val="none" w:sz="0" w:space="0" w:color="auto"/>
        <w:bottom w:val="none" w:sz="0" w:space="0" w:color="auto"/>
        <w:right w:val="none" w:sz="0" w:space="0" w:color="auto"/>
      </w:divBdr>
    </w:div>
    <w:div w:id="1831021363">
      <w:bodyDiv w:val="1"/>
      <w:marLeft w:val="0"/>
      <w:marRight w:val="0"/>
      <w:marTop w:val="0"/>
      <w:marBottom w:val="0"/>
      <w:divBdr>
        <w:top w:val="none" w:sz="0" w:space="0" w:color="auto"/>
        <w:left w:val="none" w:sz="0" w:space="0" w:color="auto"/>
        <w:bottom w:val="none" w:sz="0" w:space="0" w:color="auto"/>
        <w:right w:val="none" w:sz="0" w:space="0" w:color="auto"/>
      </w:divBdr>
    </w:div>
    <w:div w:id="1846556491">
      <w:bodyDiv w:val="1"/>
      <w:marLeft w:val="0"/>
      <w:marRight w:val="0"/>
      <w:marTop w:val="0"/>
      <w:marBottom w:val="0"/>
      <w:divBdr>
        <w:top w:val="none" w:sz="0" w:space="0" w:color="auto"/>
        <w:left w:val="none" w:sz="0" w:space="0" w:color="auto"/>
        <w:bottom w:val="none" w:sz="0" w:space="0" w:color="auto"/>
        <w:right w:val="none" w:sz="0" w:space="0" w:color="auto"/>
      </w:divBdr>
    </w:div>
    <w:div w:id="1868831220">
      <w:bodyDiv w:val="1"/>
      <w:marLeft w:val="0"/>
      <w:marRight w:val="0"/>
      <w:marTop w:val="0"/>
      <w:marBottom w:val="0"/>
      <w:divBdr>
        <w:top w:val="none" w:sz="0" w:space="0" w:color="auto"/>
        <w:left w:val="none" w:sz="0" w:space="0" w:color="auto"/>
        <w:bottom w:val="none" w:sz="0" w:space="0" w:color="auto"/>
        <w:right w:val="none" w:sz="0" w:space="0" w:color="auto"/>
      </w:divBdr>
    </w:div>
    <w:div w:id="1878350676">
      <w:bodyDiv w:val="1"/>
      <w:marLeft w:val="0"/>
      <w:marRight w:val="0"/>
      <w:marTop w:val="0"/>
      <w:marBottom w:val="0"/>
      <w:divBdr>
        <w:top w:val="none" w:sz="0" w:space="0" w:color="auto"/>
        <w:left w:val="none" w:sz="0" w:space="0" w:color="auto"/>
        <w:bottom w:val="none" w:sz="0" w:space="0" w:color="auto"/>
        <w:right w:val="none" w:sz="0" w:space="0" w:color="auto"/>
      </w:divBdr>
    </w:div>
    <w:div w:id="1880042801">
      <w:bodyDiv w:val="1"/>
      <w:marLeft w:val="0"/>
      <w:marRight w:val="0"/>
      <w:marTop w:val="0"/>
      <w:marBottom w:val="0"/>
      <w:divBdr>
        <w:top w:val="none" w:sz="0" w:space="0" w:color="auto"/>
        <w:left w:val="none" w:sz="0" w:space="0" w:color="auto"/>
        <w:bottom w:val="none" w:sz="0" w:space="0" w:color="auto"/>
        <w:right w:val="none" w:sz="0" w:space="0" w:color="auto"/>
      </w:divBdr>
    </w:div>
    <w:div w:id="1887139208">
      <w:bodyDiv w:val="1"/>
      <w:marLeft w:val="0"/>
      <w:marRight w:val="0"/>
      <w:marTop w:val="0"/>
      <w:marBottom w:val="0"/>
      <w:divBdr>
        <w:top w:val="none" w:sz="0" w:space="0" w:color="auto"/>
        <w:left w:val="none" w:sz="0" w:space="0" w:color="auto"/>
        <w:bottom w:val="none" w:sz="0" w:space="0" w:color="auto"/>
        <w:right w:val="none" w:sz="0" w:space="0" w:color="auto"/>
      </w:divBdr>
    </w:div>
    <w:div w:id="1890073170">
      <w:bodyDiv w:val="1"/>
      <w:marLeft w:val="0"/>
      <w:marRight w:val="0"/>
      <w:marTop w:val="0"/>
      <w:marBottom w:val="0"/>
      <w:divBdr>
        <w:top w:val="none" w:sz="0" w:space="0" w:color="auto"/>
        <w:left w:val="none" w:sz="0" w:space="0" w:color="auto"/>
        <w:bottom w:val="none" w:sz="0" w:space="0" w:color="auto"/>
        <w:right w:val="none" w:sz="0" w:space="0" w:color="auto"/>
      </w:divBdr>
    </w:div>
    <w:div w:id="1894996410">
      <w:bodyDiv w:val="1"/>
      <w:marLeft w:val="0"/>
      <w:marRight w:val="0"/>
      <w:marTop w:val="0"/>
      <w:marBottom w:val="0"/>
      <w:divBdr>
        <w:top w:val="none" w:sz="0" w:space="0" w:color="auto"/>
        <w:left w:val="none" w:sz="0" w:space="0" w:color="auto"/>
        <w:bottom w:val="none" w:sz="0" w:space="0" w:color="auto"/>
        <w:right w:val="none" w:sz="0" w:space="0" w:color="auto"/>
      </w:divBdr>
    </w:div>
    <w:div w:id="1902321979">
      <w:bodyDiv w:val="1"/>
      <w:marLeft w:val="0"/>
      <w:marRight w:val="0"/>
      <w:marTop w:val="0"/>
      <w:marBottom w:val="0"/>
      <w:divBdr>
        <w:top w:val="none" w:sz="0" w:space="0" w:color="auto"/>
        <w:left w:val="none" w:sz="0" w:space="0" w:color="auto"/>
        <w:bottom w:val="none" w:sz="0" w:space="0" w:color="auto"/>
        <w:right w:val="none" w:sz="0" w:space="0" w:color="auto"/>
      </w:divBdr>
    </w:div>
    <w:div w:id="1910268315">
      <w:bodyDiv w:val="1"/>
      <w:marLeft w:val="0"/>
      <w:marRight w:val="0"/>
      <w:marTop w:val="0"/>
      <w:marBottom w:val="0"/>
      <w:divBdr>
        <w:top w:val="none" w:sz="0" w:space="0" w:color="auto"/>
        <w:left w:val="none" w:sz="0" w:space="0" w:color="auto"/>
        <w:bottom w:val="none" w:sz="0" w:space="0" w:color="auto"/>
        <w:right w:val="none" w:sz="0" w:space="0" w:color="auto"/>
      </w:divBdr>
    </w:div>
    <w:div w:id="1913854867">
      <w:bodyDiv w:val="1"/>
      <w:marLeft w:val="0"/>
      <w:marRight w:val="0"/>
      <w:marTop w:val="0"/>
      <w:marBottom w:val="0"/>
      <w:divBdr>
        <w:top w:val="none" w:sz="0" w:space="0" w:color="auto"/>
        <w:left w:val="none" w:sz="0" w:space="0" w:color="auto"/>
        <w:bottom w:val="none" w:sz="0" w:space="0" w:color="auto"/>
        <w:right w:val="none" w:sz="0" w:space="0" w:color="auto"/>
      </w:divBdr>
    </w:div>
    <w:div w:id="1918783811">
      <w:bodyDiv w:val="1"/>
      <w:marLeft w:val="0"/>
      <w:marRight w:val="0"/>
      <w:marTop w:val="0"/>
      <w:marBottom w:val="0"/>
      <w:divBdr>
        <w:top w:val="none" w:sz="0" w:space="0" w:color="auto"/>
        <w:left w:val="none" w:sz="0" w:space="0" w:color="auto"/>
        <w:bottom w:val="none" w:sz="0" w:space="0" w:color="auto"/>
        <w:right w:val="none" w:sz="0" w:space="0" w:color="auto"/>
      </w:divBdr>
    </w:div>
    <w:div w:id="1930236405">
      <w:bodyDiv w:val="1"/>
      <w:marLeft w:val="0"/>
      <w:marRight w:val="0"/>
      <w:marTop w:val="0"/>
      <w:marBottom w:val="0"/>
      <w:divBdr>
        <w:top w:val="none" w:sz="0" w:space="0" w:color="auto"/>
        <w:left w:val="none" w:sz="0" w:space="0" w:color="auto"/>
        <w:bottom w:val="none" w:sz="0" w:space="0" w:color="auto"/>
        <w:right w:val="none" w:sz="0" w:space="0" w:color="auto"/>
      </w:divBdr>
    </w:div>
    <w:div w:id="1948389292">
      <w:bodyDiv w:val="1"/>
      <w:marLeft w:val="0"/>
      <w:marRight w:val="0"/>
      <w:marTop w:val="0"/>
      <w:marBottom w:val="0"/>
      <w:divBdr>
        <w:top w:val="none" w:sz="0" w:space="0" w:color="auto"/>
        <w:left w:val="none" w:sz="0" w:space="0" w:color="auto"/>
        <w:bottom w:val="none" w:sz="0" w:space="0" w:color="auto"/>
        <w:right w:val="none" w:sz="0" w:space="0" w:color="auto"/>
      </w:divBdr>
    </w:div>
    <w:div w:id="1954434513">
      <w:bodyDiv w:val="1"/>
      <w:marLeft w:val="0"/>
      <w:marRight w:val="0"/>
      <w:marTop w:val="0"/>
      <w:marBottom w:val="0"/>
      <w:divBdr>
        <w:top w:val="none" w:sz="0" w:space="0" w:color="auto"/>
        <w:left w:val="none" w:sz="0" w:space="0" w:color="auto"/>
        <w:bottom w:val="none" w:sz="0" w:space="0" w:color="auto"/>
        <w:right w:val="none" w:sz="0" w:space="0" w:color="auto"/>
      </w:divBdr>
    </w:div>
    <w:div w:id="1967736564">
      <w:bodyDiv w:val="1"/>
      <w:marLeft w:val="0"/>
      <w:marRight w:val="0"/>
      <w:marTop w:val="0"/>
      <w:marBottom w:val="0"/>
      <w:divBdr>
        <w:top w:val="none" w:sz="0" w:space="0" w:color="auto"/>
        <w:left w:val="none" w:sz="0" w:space="0" w:color="auto"/>
        <w:bottom w:val="none" w:sz="0" w:space="0" w:color="auto"/>
        <w:right w:val="none" w:sz="0" w:space="0" w:color="auto"/>
      </w:divBdr>
    </w:div>
    <w:div w:id="1971471507">
      <w:bodyDiv w:val="1"/>
      <w:marLeft w:val="0"/>
      <w:marRight w:val="0"/>
      <w:marTop w:val="0"/>
      <w:marBottom w:val="0"/>
      <w:divBdr>
        <w:top w:val="none" w:sz="0" w:space="0" w:color="auto"/>
        <w:left w:val="none" w:sz="0" w:space="0" w:color="auto"/>
        <w:bottom w:val="none" w:sz="0" w:space="0" w:color="auto"/>
        <w:right w:val="none" w:sz="0" w:space="0" w:color="auto"/>
      </w:divBdr>
      <w:divsChild>
        <w:div w:id="1089932999">
          <w:marLeft w:val="0"/>
          <w:marRight w:val="0"/>
          <w:marTop w:val="0"/>
          <w:marBottom w:val="0"/>
          <w:divBdr>
            <w:top w:val="none" w:sz="0" w:space="0" w:color="auto"/>
            <w:left w:val="none" w:sz="0" w:space="0" w:color="auto"/>
            <w:bottom w:val="none" w:sz="0" w:space="0" w:color="auto"/>
            <w:right w:val="none" w:sz="0" w:space="0" w:color="auto"/>
          </w:divBdr>
          <w:divsChild>
            <w:div w:id="611404884">
              <w:marLeft w:val="0"/>
              <w:marRight w:val="0"/>
              <w:marTop w:val="0"/>
              <w:marBottom w:val="0"/>
              <w:divBdr>
                <w:top w:val="none" w:sz="0" w:space="0" w:color="auto"/>
                <w:left w:val="none" w:sz="0" w:space="0" w:color="auto"/>
                <w:bottom w:val="none" w:sz="0" w:space="0" w:color="auto"/>
                <w:right w:val="none" w:sz="0" w:space="0" w:color="auto"/>
              </w:divBdr>
              <w:divsChild>
                <w:div w:id="844592114">
                  <w:marLeft w:val="0"/>
                  <w:marRight w:val="0"/>
                  <w:marTop w:val="0"/>
                  <w:marBottom w:val="0"/>
                  <w:divBdr>
                    <w:top w:val="none" w:sz="0" w:space="0" w:color="auto"/>
                    <w:left w:val="none" w:sz="0" w:space="0" w:color="auto"/>
                    <w:bottom w:val="none" w:sz="0" w:space="0" w:color="auto"/>
                    <w:right w:val="none" w:sz="0" w:space="0" w:color="auto"/>
                  </w:divBdr>
                  <w:divsChild>
                    <w:div w:id="17404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51030">
      <w:bodyDiv w:val="1"/>
      <w:marLeft w:val="0"/>
      <w:marRight w:val="0"/>
      <w:marTop w:val="0"/>
      <w:marBottom w:val="0"/>
      <w:divBdr>
        <w:top w:val="none" w:sz="0" w:space="0" w:color="auto"/>
        <w:left w:val="none" w:sz="0" w:space="0" w:color="auto"/>
        <w:bottom w:val="none" w:sz="0" w:space="0" w:color="auto"/>
        <w:right w:val="none" w:sz="0" w:space="0" w:color="auto"/>
      </w:divBdr>
      <w:divsChild>
        <w:div w:id="1013605599">
          <w:marLeft w:val="0"/>
          <w:marRight w:val="0"/>
          <w:marTop w:val="0"/>
          <w:marBottom w:val="0"/>
          <w:divBdr>
            <w:top w:val="none" w:sz="0" w:space="0" w:color="auto"/>
            <w:left w:val="none" w:sz="0" w:space="0" w:color="auto"/>
            <w:bottom w:val="none" w:sz="0" w:space="0" w:color="auto"/>
            <w:right w:val="none" w:sz="0" w:space="0" w:color="auto"/>
          </w:divBdr>
          <w:divsChild>
            <w:div w:id="783646684">
              <w:marLeft w:val="0"/>
              <w:marRight w:val="0"/>
              <w:marTop w:val="0"/>
              <w:marBottom w:val="0"/>
              <w:divBdr>
                <w:top w:val="none" w:sz="0" w:space="0" w:color="auto"/>
                <w:left w:val="none" w:sz="0" w:space="0" w:color="auto"/>
                <w:bottom w:val="none" w:sz="0" w:space="0" w:color="auto"/>
                <w:right w:val="none" w:sz="0" w:space="0" w:color="auto"/>
              </w:divBdr>
              <w:divsChild>
                <w:div w:id="451360199">
                  <w:marLeft w:val="0"/>
                  <w:marRight w:val="0"/>
                  <w:marTop w:val="0"/>
                  <w:marBottom w:val="0"/>
                  <w:divBdr>
                    <w:top w:val="none" w:sz="0" w:space="0" w:color="auto"/>
                    <w:left w:val="none" w:sz="0" w:space="0" w:color="auto"/>
                    <w:bottom w:val="none" w:sz="0" w:space="0" w:color="auto"/>
                    <w:right w:val="none" w:sz="0" w:space="0" w:color="auto"/>
                  </w:divBdr>
                  <w:divsChild>
                    <w:div w:id="13117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147118">
      <w:bodyDiv w:val="1"/>
      <w:marLeft w:val="0"/>
      <w:marRight w:val="0"/>
      <w:marTop w:val="0"/>
      <w:marBottom w:val="0"/>
      <w:divBdr>
        <w:top w:val="none" w:sz="0" w:space="0" w:color="auto"/>
        <w:left w:val="none" w:sz="0" w:space="0" w:color="auto"/>
        <w:bottom w:val="none" w:sz="0" w:space="0" w:color="auto"/>
        <w:right w:val="none" w:sz="0" w:space="0" w:color="auto"/>
      </w:divBdr>
    </w:div>
    <w:div w:id="1986423704">
      <w:bodyDiv w:val="1"/>
      <w:marLeft w:val="0"/>
      <w:marRight w:val="0"/>
      <w:marTop w:val="0"/>
      <w:marBottom w:val="0"/>
      <w:divBdr>
        <w:top w:val="none" w:sz="0" w:space="0" w:color="auto"/>
        <w:left w:val="none" w:sz="0" w:space="0" w:color="auto"/>
        <w:bottom w:val="none" w:sz="0" w:space="0" w:color="auto"/>
        <w:right w:val="none" w:sz="0" w:space="0" w:color="auto"/>
      </w:divBdr>
    </w:div>
    <w:div w:id="1986813917">
      <w:bodyDiv w:val="1"/>
      <w:marLeft w:val="0"/>
      <w:marRight w:val="0"/>
      <w:marTop w:val="0"/>
      <w:marBottom w:val="0"/>
      <w:divBdr>
        <w:top w:val="none" w:sz="0" w:space="0" w:color="auto"/>
        <w:left w:val="none" w:sz="0" w:space="0" w:color="auto"/>
        <w:bottom w:val="none" w:sz="0" w:space="0" w:color="auto"/>
        <w:right w:val="none" w:sz="0" w:space="0" w:color="auto"/>
      </w:divBdr>
    </w:div>
    <w:div w:id="2009358930">
      <w:bodyDiv w:val="1"/>
      <w:marLeft w:val="0"/>
      <w:marRight w:val="0"/>
      <w:marTop w:val="0"/>
      <w:marBottom w:val="0"/>
      <w:divBdr>
        <w:top w:val="none" w:sz="0" w:space="0" w:color="auto"/>
        <w:left w:val="none" w:sz="0" w:space="0" w:color="auto"/>
        <w:bottom w:val="none" w:sz="0" w:space="0" w:color="auto"/>
        <w:right w:val="none" w:sz="0" w:space="0" w:color="auto"/>
      </w:divBdr>
    </w:div>
    <w:div w:id="2024550165">
      <w:bodyDiv w:val="1"/>
      <w:marLeft w:val="0"/>
      <w:marRight w:val="0"/>
      <w:marTop w:val="0"/>
      <w:marBottom w:val="0"/>
      <w:divBdr>
        <w:top w:val="none" w:sz="0" w:space="0" w:color="auto"/>
        <w:left w:val="none" w:sz="0" w:space="0" w:color="auto"/>
        <w:bottom w:val="none" w:sz="0" w:space="0" w:color="auto"/>
        <w:right w:val="none" w:sz="0" w:space="0" w:color="auto"/>
      </w:divBdr>
    </w:div>
    <w:div w:id="2026323573">
      <w:bodyDiv w:val="1"/>
      <w:marLeft w:val="0"/>
      <w:marRight w:val="0"/>
      <w:marTop w:val="0"/>
      <w:marBottom w:val="0"/>
      <w:divBdr>
        <w:top w:val="none" w:sz="0" w:space="0" w:color="auto"/>
        <w:left w:val="none" w:sz="0" w:space="0" w:color="auto"/>
        <w:bottom w:val="none" w:sz="0" w:space="0" w:color="auto"/>
        <w:right w:val="none" w:sz="0" w:space="0" w:color="auto"/>
      </w:divBdr>
    </w:div>
    <w:div w:id="2026906355">
      <w:bodyDiv w:val="1"/>
      <w:marLeft w:val="0"/>
      <w:marRight w:val="0"/>
      <w:marTop w:val="0"/>
      <w:marBottom w:val="0"/>
      <w:divBdr>
        <w:top w:val="none" w:sz="0" w:space="0" w:color="auto"/>
        <w:left w:val="none" w:sz="0" w:space="0" w:color="auto"/>
        <w:bottom w:val="none" w:sz="0" w:space="0" w:color="auto"/>
        <w:right w:val="none" w:sz="0" w:space="0" w:color="auto"/>
      </w:divBdr>
    </w:div>
    <w:div w:id="2036997792">
      <w:bodyDiv w:val="1"/>
      <w:marLeft w:val="0"/>
      <w:marRight w:val="0"/>
      <w:marTop w:val="0"/>
      <w:marBottom w:val="0"/>
      <w:divBdr>
        <w:top w:val="none" w:sz="0" w:space="0" w:color="auto"/>
        <w:left w:val="none" w:sz="0" w:space="0" w:color="auto"/>
        <w:bottom w:val="none" w:sz="0" w:space="0" w:color="auto"/>
        <w:right w:val="none" w:sz="0" w:space="0" w:color="auto"/>
      </w:divBdr>
    </w:div>
    <w:div w:id="2038508796">
      <w:bodyDiv w:val="1"/>
      <w:marLeft w:val="0"/>
      <w:marRight w:val="0"/>
      <w:marTop w:val="0"/>
      <w:marBottom w:val="0"/>
      <w:divBdr>
        <w:top w:val="none" w:sz="0" w:space="0" w:color="auto"/>
        <w:left w:val="none" w:sz="0" w:space="0" w:color="auto"/>
        <w:bottom w:val="none" w:sz="0" w:space="0" w:color="auto"/>
        <w:right w:val="none" w:sz="0" w:space="0" w:color="auto"/>
      </w:divBdr>
    </w:div>
    <w:div w:id="2040007545">
      <w:bodyDiv w:val="1"/>
      <w:marLeft w:val="0"/>
      <w:marRight w:val="0"/>
      <w:marTop w:val="0"/>
      <w:marBottom w:val="0"/>
      <w:divBdr>
        <w:top w:val="none" w:sz="0" w:space="0" w:color="auto"/>
        <w:left w:val="none" w:sz="0" w:space="0" w:color="auto"/>
        <w:bottom w:val="none" w:sz="0" w:space="0" w:color="auto"/>
        <w:right w:val="none" w:sz="0" w:space="0" w:color="auto"/>
      </w:divBdr>
    </w:div>
    <w:div w:id="2061323185">
      <w:bodyDiv w:val="1"/>
      <w:marLeft w:val="0"/>
      <w:marRight w:val="0"/>
      <w:marTop w:val="0"/>
      <w:marBottom w:val="0"/>
      <w:divBdr>
        <w:top w:val="none" w:sz="0" w:space="0" w:color="auto"/>
        <w:left w:val="none" w:sz="0" w:space="0" w:color="auto"/>
        <w:bottom w:val="none" w:sz="0" w:space="0" w:color="auto"/>
        <w:right w:val="none" w:sz="0" w:space="0" w:color="auto"/>
      </w:divBdr>
    </w:div>
    <w:div w:id="2067871571">
      <w:bodyDiv w:val="1"/>
      <w:marLeft w:val="0"/>
      <w:marRight w:val="0"/>
      <w:marTop w:val="0"/>
      <w:marBottom w:val="0"/>
      <w:divBdr>
        <w:top w:val="none" w:sz="0" w:space="0" w:color="auto"/>
        <w:left w:val="none" w:sz="0" w:space="0" w:color="auto"/>
        <w:bottom w:val="none" w:sz="0" w:space="0" w:color="auto"/>
        <w:right w:val="none" w:sz="0" w:space="0" w:color="auto"/>
      </w:divBdr>
    </w:div>
    <w:div w:id="2085030581">
      <w:bodyDiv w:val="1"/>
      <w:marLeft w:val="0"/>
      <w:marRight w:val="0"/>
      <w:marTop w:val="0"/>
      <w:marBottom w:val="0"/>
      <w:divBdr>
        <w:top w:val="none" w:sz="0" w:space="0" w:color="auto"/>
        <w:left w:val="none" w:sz="0" w:space="0" w:color="auto"/>
        <w:bottom w:val="none" w:sz="0" w:space="0" w:color="auto"/>
        <w:right w:val="none" w:sz="0" w:space="0" w:color="auto"/>
      </w:divBdr>
    </w:div>
    <w:div w:id="2088766663">
      <w:bodyDiv w:val="1"/>
      <w:marLeft w:val="0"/>
      <w:marRight w:val="0"/>
      <w:marTop w:val="0"/>
      <w:marBottom w:val="0"/>
      <w:divBdr>
        <w:top w:val="none" w:sz="0" w:space="0" w:color="auto"/>
        <w:left w:val="none" w:sz="0" w:space="0" w:color="auto"/>
        <w:bottom w:val="none" w:sz="0" w:space="0" w:color="auto"/>
        <w:right w:val="none" w:sz="0" w:space="0" w:color="auto"/>
      </w:divBdr>
    </w:div>
    <w:div w:id="2088847214">
      <w:bodyDiv w:val="1"/>
      <w:marLeft w:val="0"/>
      <w:marRight w:val="0"/>
      <w:marTop w:val="0"/>
      <w:marBottom w:val="0"/>
      <w:divBdr>
        <w:top w:val="none" w:sz="0" w:space="0" w:color="auto"/>
        <w:left w:val="none" w:sz="0" w:space="0" w:color="auto"/>
        <w:bottom w:val="none" w:sz="0" w:space="0" w:color="auto"/>
        <w:right w:val="none" w:sz="0" w:space="0" w:color="auto"/>
      </w:divBdr>
    </w:div>
    <w:div w:id="2091808657">
      <w:bodyDiv w:val="1"/>
      <w:marLeft w:val="0"/>
      <w:marRight w:val="0"/>
      <w:marTop w:val="0"/>
      <w:marBottom w:val="0"/>
      <w:divBdr>
        <w:top w:val="none" w:sz="0" w:space="0" w:color="auto"/>
        <w:left w:val="none" w:sz="0" w:space="0" w:color="auto"/>
        <w:bottom w:val="none" w:sz="0" w:space="0" w:color="auto"/>
        <w:right w:val="none" w:sz="0" w:space="0" w:color="auto"/>
      </w:divBdr>
    </w:div>
    <w:div w:id="2111659044">
      <w:bodyDiv w:val="1"/>
      <w:marLeft w:val="0"/>
      <w:marRight w:val="0"/>
      <w:marTop w:val="0"/>
      <w:marBottom w:val="0"/>
      <w:divBdr>
        <w:top w:val="none" w:sz="0" w:space="0" w:color="auto"/>
        <w:left w:val="none" w:sz="0" w:space="0" w:color="auto"/>
        <w:bottom w:val="none" w:sz="0" w:space="0" w:color="auto"/>
        <w:right w:val="none" w:sz="0" w:space="0" w:color="auto"/>
      </w:divBdr>
    </w:div>
    <w:div w:id="2113813193">
      <w:bodyDiv w:val="1"/>
      <w:marLeft w:val="0"/>
      <w:marRight w:val="0"/>
      <w:marTop w:val="0"/>
      <w:marBottom w:val="0"/>
      <w:divBdr>
        <w:top w:val="none" w:sz="0" w:space="0" w:color="auto"/>
        <w:left w:val="none" w:sz="0" w:space="0" w:color="auto"/>
        <w:bottom w:val="none" w:sz="0" w:space="0" w:color="auto"/>
        <w:right w:val="none" w:sz="0" w:space="0" w:color="auto"/>
      </w:divBdr>
    </w:div>
    <w:div w:id="2119443506">
      <w:bodyDiv w:val="1"/>
      <w:marLeft w:val="0"/>
      <w:marRight w:val="0"/>
      <w:marTop w:val="0"/>
      <w:marBottom w:val="0"/>
      <w:divBdr>
        <w:top w:val="none" w:sz="0" w:space="0" w:color="auto"/>
        <w:left w:val="none" w:sz="0" w:space="0" w:color="auto"/>
        <w:bottom w:val="none" w:sz="0" w:space="0" w:color="auto"/>
        <w:right w:val="none" w:sz="0" w:space="0" w:color="auto"/>
      </w:divBdr>
    </w:div>
    <w:div w:id="2129009612">
      <w:bodyDiv w:val="1"/>
      <w:marLeft w:val="0"/>
      <w:marRight w:val="0"/>
      <w:marTop w:val="0"/>
      <w:marBottom w:val="0"/>
      <w:divBdr>
        <w:top w:val="none" w:sz="0" w:space="0" w:color="auto"/>
        <w:left w:val="none" w:sz="0" w:space="0" w:color="auto"/>
        <w:bottom w:val="none" w:sz="0" w:space="0" w:color="auto"/>
        <w:right w:val="none" w:sz="0" w:space="0" w:color="auto"/>
      </w:divBdr>
    </w:div>
    <w:div w:id="2145585702">
      <w:bodyDiv w:val="1"/>
      <w:marLeft w:val="0"/>
      <w:marRight w:val="0"/>
      <w:marTop w:val="0"/>
      <w:marBottom w:val="0"/>
      <w:divBdr>
        <w:top w:val="none" w:sz="0" w:space="0" w:color="auto"/>
        <w:left w:val="none" w:sz="0" w:space="0" w:color="auto"/>
        <w:bottom w:val="none" w:sz="0" w:space="0" w:color="auto"/>
        <w:right w:val="none" w:sz="0" w:space="0" w:color="auto"/>
      </w:divBdr>
    </w:div>
    <w:div w:id="214731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978-3-540-72563-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11219-018-94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B54F0-5AB5-7F41-914F-05105055A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1422</Words>
  <Characters>8112</Characters>
  <Application>Microsoft Office Word</Application>
  <DocSecurity>0</DocSecurity>
  <Lines>67</Lines>
  <Paragraphs>19</Paragraphs>
  <ScaleCrop>false</ScaleCrop>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Marco Garcia</cp:lastModifiedBy>
  <cp:revision>2</cp:revision>
  <dcterms:created xsi:type="dcterms:W3CDTF">2026-09-07T18:35:00Z</dcterms:created>
  <dcterms:modified xsi:type="dcterms:W3CDTF">2026-09-07T18:35:00Z</dcterms:modified>
</cp:coreProperties>
</file>