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Documento de revisão final de conversão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 Quiz + Diagn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óstico + Oferta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Objetivo principal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produto já tem estrutura, estilo e fluxo definidos. Agora o foco não é reconstruir tudo do zero, e sim fazer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revisão final da conversão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antes do lançamento.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objetivo é simples: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maximizar a taxa de conversão ao máximo possível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dentro de um funil curto, claro e persuasivo.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meta não é literalmente “30%”. Essa referência serve como direção de esforço máximo. O que eu quero é que VOCÊ pense como uma especialista em conversão e faça todas as otimizações possíveis para aumentar a chance de venda.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Mercados prioritários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será validado e vendido com foco principal em: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Arábia Saudita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Romênia</w:t>
      </w:r>
    </w:p>
    <w:p>
      <w:pPr>
        <w:numPr>
          <w:ilvl w:val="0"/>
          <w:numId w:val="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Polônia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funil não deve ser tratado como genérico para o mundo inteiro.</w:t>
        <w:br/>
        <w:t xml:space="preserve">Ele deve ser pensado para funcionar muito bem nesses três mercados.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experiência precisa considerar: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idioma,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confiança,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clareza,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comportamento de compra,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adaptação cultural básica de apresentação.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Origem do tráfego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tráfego vai vir do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YouTube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será apenas um vídeo específico.</w:t>
        <w:br/>
        <w:t xml:space="preserve">Será um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canal no YouTube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 vários vídeos sobre: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comportamento financeiro,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sentimentos ligados ao dinheiro,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padrões emocionais que o dinheiro gera,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bloqueios mentais e comportamentais relacionados à vida financeira,</w:t>
      </w:r>
    </w:p>
    <w:p>
      <w:pPr>
        <w:numPr>
          <w:ilvl w:val="0"/>
          <w:numId w:val="1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impacto do comportamento financeiro na vida pessoal, profissional e financeira.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 todos os vídeos haverá um gancho natural para o produto.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Ou seja: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vídeo pode abordar um tema diferente,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mas todos se conectam ao mesmo produto,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todos apontam para o quiz como continuação lógica.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deve considerar que o produto nasce dentro de um ecossistema de conteúdo, e não de tráfego frio genérico.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Posicionamento do produto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trabalha com a ideia de que a pessoa pode ter um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arquétipo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padrão comportamental que está atrapalhando: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sua vida financeira,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sua vida profissional,</w:t>
      </w:r>
    </w:p>
    <w:p>
      <w:pPr>
        <w:numPr>
          <w:ilvl w:val="0"/>
          <w:numId w:val="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sua vida pessoal(incluindo a vida amorosa).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quiz existe para identificar esse padrão e gerar um diagnóstico personalizado.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oferta deve parecer: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lógica,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útil,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personalizada,</w:t>
      </w:r>
    </w:p>
    <w:p>
      <w:pPr>
        <w:numPr>
          <w:ilvl w:val="0"/>
          <w:numId w:val="2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diretamente conectada ao diagnóstico.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pessoa não deve sentir que está comprando algo solto.</w:t>
        <w:br/>
        <w:t xml:space="preserve">Ela deve sentir que recebeu um diagnóstico e agora está vendo a solução ideal para o próprio caso.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Estrutura atual do funil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possui 15 etapas: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Landing Page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0: identidade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Telas 1 a 8: quiz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9: captura de e-mail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10: loader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11: revelação do arquétipo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12: página de vendas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13: checkout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14: Stripe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15: obrigado</w:t>
      </w:r>
    </w:p>
    <w:p>
      <w:pPr>
        <w:numPr>
          <w:ilvl w:val="0"/>
          <w:numId w:val="2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E-mail automático pós-compra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documento é uma revisão final dessa estrutura, com foco em conversão.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Princípios obrigatórios para aumentar conversão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 Reduzir atrito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tela deve pedir o mínimo necessário.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2. Aumentar curiosidade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pessoa precisa sentir vontade de continuar até o resultado final.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 Gerar sensação de personalização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usuário deve perceber que o produto está sendo feito para ele.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 Construir confiança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visual e o texto devem parecer profissionais, seguros e confiáveis.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5. Criar progressão natural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etapa deve preparar a próxima.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 Fazer o produto parecer validado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Mesmo antes de testar, a experiência precisa transmitir maturidade.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Direção de otimização por tela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Landing Page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landing page existe para fazer a pessoa começar o quiz.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Ela deve: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explicar rapidamente o benefício,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mostrar que o resultado é personalizado,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 título forte,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 subtítulo claro,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 botão visível,</w:t>
      </w:r>
    </w:p>
    <w:p>
      <w:pPr>
        <w:numPr>
          <w:ilvl w:val="0"/>
          <w:numId w:val="4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parecer premium.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promessa principal deve girar em torno de: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descobrir seu perfil,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entender o que está bloqueando sua vida,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receber um diagnóstico,</w:t>
      </w:r>
    </w:p>
    <w:p>
      <w:pPr>
        <w:numPr>
          <w:ilvl w:val="0"/>
          <w:numId w:val="4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encontrar a melhor recomendação.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landing page não pode parecer genérica.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0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Identidade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tela deve ser curta e leve.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Campos: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nome</w:t>
      </w:r>
    </w:p>
    <w:p>
      <w:pPr>
        <w:numPr>
          <w:ilvl w:val="0"/>
          <w:numId w:val="5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sexo: masculino / feminino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Ela deve parecer apenas o início da personalização, não um cadastro cansativo.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Telas 1 a 8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Quiz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Essas são as telas mais importantes antes do diagnóstico.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 perguntas devem: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 simples,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rápidas,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fáceis de responder,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gerar sensação de leitura profunda da pessoa.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função delas é:</w:t>
      </w:r>
    </w:p>
    <w:p>
      <w:pPr>
        <w:numPr>
          <w:ilvl w:val="0"/>
          <w:numId w:val="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criar engajamento,</w:t>
      </w:r>
    </w:p>
    <w:p>
      <w:pPr>
        <w:numPr>
          <w:ilvl w:val="0"/>
          <w:numId w:val="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identificar padrões,</w:t>
      </w:r>
    </w:p>
    <w:p>
      <w:pPr>
        <w:numPr>
          <w:ilvl w:val="0"/>
          <w:numId w:val="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aumentar a percepção de relevância,</w:t>
      </w:r>
    </w:p>
    <w:p>
      <w:pPr>
        <w:numPr>
          <w:ilvl w:val="0"/>
          <w:numId w:val="5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preparar o diagnóstico final.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ideal é que as perguntas ajudem a diferenciar perfis e reforcem a sensação de que a IA entendeu o usuário.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9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Captura de e-mail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etapa deve parecer uma troca justa.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pessoa precisa entender claramente: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que ganha deixando o e-mail,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por que vale a pena,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por que isso faz parte do processo.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captura de e-mail só funciona bem se o benefício estiver muito claro.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10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Loader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loader precisa parecer trabalho real de processamento.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Ele deve transmitir: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análise,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inteligência,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personalização,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preparação do diagnóstico.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pode parecer falso ou barato.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11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Revela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ção do arquétipo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é a tela mais forte emocionalmente.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Ela deve parecer específica, inteligente e convincente.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resultado precisa responder:</w:t>
      </w:r>
    </w:p>
    <w:p>
      <w:pPr>
        <w:numPr>
          <w:ilvl w:val="0"/>
          <w:numId w:val="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quem é a pessoa,</w:t>
      </w:r>
    </w:p>
    <w:p>
      <w:pPr>
        <w:numPr>
          <w:ilvl w:val="0"/>
          <w:numId w:val="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qual o padrão dela,</w:t>
      </w:r>
    </w:p>
    <w:p>
      <w:pPr>
        <w:numPr>
          <w:ilvl w:val="0"/>
          <w:numId w:val="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que está travando sua vida,</w:t>
      </w:r>
    </w:p>
    <w:p>
      <w:pPr>
        <w:numPr>
          <w:ilvl w:val="0"/>
          <w:numId w:val="7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qual seria o próximo passo ideal.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tela precisa gerar identificação imediata.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12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P</w:t>
      </w: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ágina de vendas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página de vendas deve ser a continuação natural do diagnóstico.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Ela precisa mostrar:</w:t>
      </w:r>
    </w:p>
    <w:p>
      <w:pPr>
        <w:numPr>
          <w:ilvl w:val="0"/>
          <w:numId w:val="7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problema,</w:t>
      </w:r>
    </w:p>
    <w:p>
      <w:pPr>
        <w:numPr>
          <w:ilvl w:val="0"/>
          <w:numId w:val="7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consequência de continuar igual,</w:t>
      </w:r>
    </w:p>
    <w:p>
      <w:pPr>
        <w:numPr>
          <w:ilvl w:val="0"/>
          <w:numId w:val="7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solução,</w:t>
      </w:r>
    </w:p>
    <w:p>
      <w:pPr>
        <w:numPr>
          <w:ilvl w:val="0"/>
          <w:numId w:val="7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benefícios,</w:t>
      </w:r>
    </w:p>
    <w:p>
      <w:pPr>
        <w:numPr>
          <w:ilvl w:val="0"/>
          <w:numId w:val="7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o CTA final.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deve parecer a resposta lógica para o perfil revelado.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13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Checkout interno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checkout precisa ser simples e limpo.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Objetivo: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reduzir dúvida,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reduzir fricção,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levar à decisão.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14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Checkout Stripe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integração com Stripe deve preservar confiança e clareza.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pessoa precisa sentir segurança e continuidade.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Tela 15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 Obrigado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tela final precisa:</w:t>
      </w:r>
    </w:p>
    <w:p>
      <w:pPr>
        <w:numPr>
          <w:ilvl w:val="0"/>
          <w:numId w:val="9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confirmar a compra,</w:t>
      </w:r>
    </w:p>
    <w:p>
      <w:pPr>
        <w:numPr>
          <w:ilvl w:val="0"/>
          <w:numId w:val="9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explicar os próximos passos,</w:t>
      </w:r>
    </w:p>
    <w:p>
      <w:pPr>
        <w:numPr>
          <w:ilvl w:val="0"/>
          <w:numId w:val="9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reforçar o valor da decisão.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E-mail automático pós-compra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e-mail deve:</w:t>
      </w:r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confirmar compra,</w:t>
      </w:r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entregar o acesso,</w:t>
      </w:r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reforçar valor,</w:t>
      </w:r>
    </w:p>
    <w:p>
      <w:pPr>
        <w:numPr>
          <w:ilvl w:val="0"/>
          <w:numId w:val="9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reduzir arrependimento.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Adaptação para os países-alvo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deve considerar os três mercados com atenção especial.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Arábia Saudita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experiência deve parecer confiável, séria e segura.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Romênia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experiência deve ser clara, objetiva e fácil de entender.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Polônia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experiência deve parecer bem estruturada, confiável e profissional.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deve evitar uma apresentação genérica demais.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Estratégia de conversão do conteúdo no YouTube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Como o tráfego vai vir do YouTube, o produto precisa estar alinhado com o tipo de conteúdo publicado.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vídeos vão falar sobre:</w:t>
      </w:r>
    </w:p>
    <w:p>
      <w:pPr>
        <w:numPr>
          <w:ilvl w:val="0"/>
          <w:numId w:val="10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dinheiro,</w:t>
      </w:r>
    </w:p>
    <w:p>
      <w:pPr>
        <w:numPr>
          <w:ilvl w:val="0"/>
          <w:numId w:val="10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emoções ligadas ao dinheiro,</w:t>
      </w:r>
    </w:p>
    <w:p>
      <w:pPr>
        <w:numPr>
          <w:ilvl w:val="0"/>
          <w:numId w:val="10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comportamento financeiro,</w:t>
      </w:r>
    </w:p>
    <w:p>
      <w:pPr>
        <w:numPr>
          <w:ilvl w:val="0"/>
          <w:numId w:val="10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padrões mentais,</w:t>
      </w:r>
    </w:p>
    <w:p>
      <w:pPr>
        <w:numPr>
          <w:ilvl w:val="0"/>
          <w:numId w:val="10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bloqueios internos,</w:t>
      </w:r>
    </w:p>
    <w:p>
      <w:pPr>
        <w:numPr>
          <w:ilvl w:val="0"/>
          <w:numId w:val="10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consequências desses padrões na vida pessoal, profissional e financeira.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 todos os vídeos, deve existir um gancho natural para o produto.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mensagem precisa seguir a mesma linha:</w:t>
      </w:r>
    </w:p>
    <w:p>
      <w:pPr>
        <w:numPr>
          <w:ilvl w:val="0"/>
          <w:numId w:val="1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vídeo fala do problema,</w:t>
      </w:r>
    </w:p>
    <w:p>
      <w:pPr>
        <w:numPr>
          <w:ilvl w:val="0"/>
          <w:numId w:val="1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quiz diagnostica o padrão,</w:t>
      </w:r>
    </w:p>
    <w:p>
      <w:pPr>
        <w:numPr>
          <w:ilvl w:val="0"/>
          <w:numId w:val="1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resultado revela o arquétipo,</w:t>
      </w:r>
    </w:p>
    <w:p>
      <w:pPr>
        <w:numPr>
          <w:ilvl w:val="0"/>
          <w:numId w:val="1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página oferece a solução.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Isso precisa parecer uma única jornada.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O que VOCÊ deve priorizar nesta revisão final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Aumentar conversão em cada etapa.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Reduzir abandono.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Fortalecer o diagnóstico.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Melhorar a percepção de personalização.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Tornar a oferta mais lógica.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Aumentar a confiança no mobile.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Melhorar clareza visual e textual.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Preparar o produto para validação real.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Adaptar o fluxo ao tráfego vindo do YouTube.</w:t>
      </w:r>
    </w:p>
    <w:p>
      <w:pPr>
        <w:numPr>
          <w:ilvl w:val="0"/>
          <w:numId w:val="11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Considerar a estrutura para Arábia Saudita, Romênia e Polônia.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Arquivos essenciais do projeto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Além do funil, atualizar ou revisar também: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Skill.md</w:t>
      </w:r>
    </w:p>
    <w:p>
      <w:pPr>
        <w:numPr>
          <w:ilvl w:val="0"/>
          <w:numId w:val="11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Agente.md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Esses arquivos são essenciais para manter a lógica do projeto alinhada, principalmente se eles influenciam comportamento, estrutura, execução, regras ou desenvolvimento do produto.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deve verificar:</w:t>
      </w:r>
    </w:p>
    <w:p>
      <w:pPr>
        <w:numPr>
          <w:ilvl w:val="0"/>
          <w:numId w:val="1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esses arquivos ainda refletem o estado atual do projeto,</w:t>
      </w:r>
    </w:p>
    <w:p>
      <w:pPr>
        <w:numPr>
          <w:ilvl w:val="0"/>
          <w:numId w:val="1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precisam ser ajustados,</w:t>
      </w:r>
    </w:p>
    <w:p>
      <w:pPr>
        <w:numPr>
          <w:ilvl w:val="0"/>
          <w:numId w:val="12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se há alguma inconsistência com o funil final.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Critério de sucesso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estará bem encaminhado se:</w:t>
      </w:r>
    </w:p>
    <w:p>
      <w:pPr>
        <w:numPr>
          <w:ilvl w:val="0"/>
          <w:numId w:val="1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usuário entender o valor rapidamente,</w:t>
      </w:r>
    </w:p>
    <w:p>
      <w:pPr>
        <w:numPr>
          <w:ilvl w:val="0"/>
          <w:numId w:val="1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quiz parecer pessoal,</w:t>
      </w:r>
    </w:p>
    <w:p>
      <w:pPr>
        <w:numPr>
          <w:ilvl w:val="0"/>
          <w:numId w:val="1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diagnóstico gerar identificação,</w:t>
      </w:r>
    </w:p>
    <w:p>
      <w:pPr>
        <w:numPr>
          <w:ilvl w:val="0"/>
          <w:numId w:val="1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oferta parecer consequência natural,</w:t>
      </w:r>
    </w:p>
    <w:p>
      <w:pPr>
        <w:numPr>
          <w:ilvl w:val="0"/>
          <w:numId w:val="12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a compra parecer simples e segura.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objetivo é sair com um produto pronto para validação real, com o melhor potencial de conversão possível antes do lançamento.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Instrução final para a VOCÊ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Quero que este projeto seja tratado como uma revisão final de conversão antes do lançamento.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quero reconstruir tudo.</w:t>
        <w:br/>
        <w:t xml:space="preserve">Quero refinar o que já existe.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Quero que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pense sobre: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conversão,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retenção,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personalização,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confiança,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clareza,</w:t>
      </w:r>
    </w:p>
    <w:p>
      <w:pPr>
        <w:numPr>
          <w:ilvl w:val="0"/>
          <w:numId w:val="12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continuidade entre conteúdo do YouTube e produto.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tela deve existir para aumentar a chance da pessoa avançar até a compra.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produto precisa parecer inteligente, direto e validado, com foco total em vender nos três mercados prioritários.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num w:numId="7">
    <w:abstractNumId w:val="150"/>
  </w:num>
  <w:num w:numId="9">
    <w:abstractNumId w:val="144"/>
  </w:num>
  <w:num w:numId="13">
    <w:abstractNumId w:val="138"/>
  </w:num>
  <w:num w:numId="15">
    <w:abstractNumId w:val="132"/>
  </w:num>
  <w:num w:numId="20">
    <w:abstractNumId w:val="126"/>
  </w:num>
  <w:num w:numId="22">
    <w:abstractNumId w:val="120"/>
  </w:num>
  <w:num w:numId="27">
    <w:abstractNumId w:val="114"/>
  </w:num>
  <w:num w:numId="45">
    <w:abstractNumId w:val="108"/>
  </w:num>
  <w:num w:numId="47">
    <w:abstractNumId w:val="102"/>
  </w:num>
  <w:num w:numId="52">
    <w:abstractNumId w:val="96"/>
  </w:num>
  <w:num w:numId="57">
    <w:abstractNumId w:val="90"/>
  </w:num>
  <w:num w:numId="59">
    <w:abstractNumId w:val="84"/>
  </w:num>
  <w:num w:numId="64">
    <w:abstractNumId w:val="78"/>
  </w:num>
  <w:num w:numId="69">
    <w:abstractNumId w:val="72"/>
  </w:num>
  <w:num w:numId="74">
    <w:abstractNumId w:val="66"/>
  </w:num>
  <w:num w:numId="79">
    <w:abstractNumId w:val="60"/>
  </w:num>
  <w:num w:numId="84">
    <w:abstractNumId w:val="54"/>
  </w:num>
  <w:num w:numId="91">
    <w:abstractNumId w:val="48"/>
  </w:num>
  <w:num w:numId="95">
    <w:abstractNumId w:val="42"/>
  </w:num>
  <w:num w:numId="108">
    <w:abstractNumId w:val="36"/>
  </w:num>
  <w:num w:numId="110">
    <w:abstractNumId w:val="30"/>
  </w:num>
  <w:num w:numId="114">
    <w:abstractNumId w:val="24"/>
  </w:num>
  <w:num w:numId="118">
    <w:abstractNumId w:val="18"/>
  </w:num>
  <w:num w:numId="120">
    <w:abstractNumId w:val="12"/>
  </w:num>
  <w:num w:numId="124">
    <w:abstractNumId w:val="6"/>
  </w:num>
  <w:num w:numId="1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