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5BB4" w14:textId="70242AAF" w:rsidR="00D47C0B" w:rsidRDefault="00D47C0B" w:rsidP="00D47C0B">
      <w:r>
        <w:t xml:space="preserve">Modulo </w:t>
      </w:r>
      <w:r w:rsidR="00FC139F">
        <w:t>9</w:t>
      </w:r>
    </w:p>
    <w:p w14:paraId="7B8AF1B0" w14:textId="41A56B81" w:rsidR="00FC139F" w:rsidRPr="00FC139F" w:rsidRDefault="00D47C0B" w:rsidP="00FC139F">
      <w:pPr>
        <w:rPr>
          <w:b/>
          <w:bCs/>
        </w:rPr>
      </w:pPr>
      <w:r>
        <w:t xml:space="preserve">Actividad </w:t>
      </w:r>
      <w:r w:rsidR="00FF7165" w:rsidRPr="00FF7165">
        <w:rPr>
          <w:b/>
          <w:bCs/>
        </w:rPr>
        <w:t>PORTAFOLIO ABP</w:t>
      </w:r>
    </w:p>
    <w:p w14:paraId="14881503" w14:textId="77777777" w:rsidR="00D47C0B" w:rsidRDefault="00D47C0B" w:rsidP="00D47C0B">
      <w:r>
        <w:t>Nombre: Marco Neira</w:t>
      </w:r>
    </w:p>
    <w:p w14:paraId="549A023A" w14:textId="26257DEE" w:rsidR="003A1954" w:rsidRPr="00FF7165" w:rsidRDefault="00FF716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t>Lección 1 – Computación en la nube</w:t>
      </w:r>
    </w:p>
    <w:p w14:paraId="641240CF" w14:textId="25E35B21" w:rsidR="00FF7165" w:rsidRDefault="00FF7165">
      <w:pPr>
        <w:rPr>
          <w:b/>
          <w:bCs/>
        </w:rPr>
      </w:pPr>
      <w:r w:rsidRPr="00FF7165">
        <w:rPr>
          <w:b/>
          <w:bCs/>
        </w:rPr>
        <w:t>1. Clasificación de servicios AWS usados en el proyecto</w:t>
      </w:r>
    </w:p>
    <w:p w14:paraId="50294DDB" w14:textId="29C0D3F5" w:rsidR="00FF7165" w:rsidRDefault="00FF7165">
      <w:pPr>
        <w:rPr>
          <w:b/>
          <w:bCs/>
        </w:rPr>
      </w:pPr>
      <w:r w:rsidRPr="00FF7165">
        <w:drawing>
          <wp:inline distT="0" distB="0" distL="0" distR="0" wp14:anchorId="4A8A4E47" wp14:editId="4C1A5878">
            <wp:extent cx="5090160" cy="2385060"/>
            <wp:effectExtent l="0" t="0" r="0" b="0"/>
            <wp:docPr id="42982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8058E" w14:textId="0CCD6CAC" w:rsidR="00FF7165" w:rsidRDefault="00FF7165">
      <w:pPr>
        <w:rPr>
          <w:b/>
          <w:bCs/>
        </w:rPr>
      </w:pPr>
      <w:r w:rsidRPr="00FF7165">
        <w:rPr>
          <w:b/>
          <w:bCs/>
        </w:rPr>
        <w:t>2. Cuadro comparativo de modelos de servicio</w:t>
      </w:r>
    </w:p>
    <w:p w14:paraId="46625052" w14:textId="64928C8B" w:rsidR="00FF7165" w:rsidRDefault="00FF7165">
      <w:pPr>
        <w:rPr>
          <w:b/>
          <w:bCs/>
        </w:rPr>
      </w:pPr>
      <w:r w:rsidRPr="00FF7165">
        <w:drawing>
          <wp:inline distT="0" distB="0" distL="0" distR="0" wp14:anchorId="4DFC27AD" wp14:editId="528FCCA9">
            <wp:extent cx="5612130" cy="1960880"/>
            <wp:effectExtent l="0" t="0" r="7620" b="1270"/>
            <wp:docPr id="8671813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0EEC" w14:textId="77777777" w:rsidR="00FF7165" w:rsidRPr="00FF7165" w:rsidRDefault="00FF7165" w:rsidP="00FF7165">
      <w:pPr>
        <w:rPr>
          <w:b/>
          <w:bCs/>
        </w:rPr>
      </w:pPr>
      <w:r w:rsidRPr="00FF7165">
        <w:rPr>
          <w:b/>
          <w:bCs/>
        </w:rPr>
        <w:t xml:space="preserve">3. Ventajas del modelo </w:t>
      </w:r>
      <w:proofErr w:type="spellStart"/>
      <w:r w:rsidRPr="00FF7165">
        <w:rPr>
          <w:b/>
          <w:bCs/>
        </w:rPr>
        <w:t>cloud</w:t>
      </w:r>
      <w:proofErr w:type="spellEnd"/>
      <w:r w:rsidRPr="00FF7165">
        <w:rPr>
          <w:b/>
          <w:bCs/>
        </w:rPr>
        <w:t xml:space="preserve"> frente al modelo tradicional</w:t>
      </w:r>
    </w:p>
    <w:p w14:paraId="70BB52E4" w14:textId="77777777" w:rsidR="00FF7165" w:rsidRPr="00FF7165" w:rsidRDefault="00FF7165" w:rsidP="00FF7165">
      <w:pPr>
        <w:numPr>
          <w:ilvl w:val="0"/>
          <w:numId w:val="23"/>
        </w:numPr>
      </w:pPr>
      <w:r w:rsidRPr="00FF7165">
        <w:t xml:space="preserve">Escalabilidad: en la nube se puede crecer o reducir recursos bajo demanda; en un </w:t>
      </w:r>
      <w:proofErr w:type="spellStart"/>
      <w:r w:rsidRPr="00FF7165">
        <w:t>datacenter</w:t>
      </w:r>
      <w:proofErr w:type="spellEnd"/>
      <w:r w:rsidRPr="00FF7165">
        <w:t xml:space="preserve"> físico se requieren compras anticipadas de hardware.</w:t>
      </w:r>
    </w:p>
    <w:p w14:paraId="5D67E8E4" w14:textId="77777777" w:rsidR="00FF7165" w:rsidRPr="00FF7165" w:rsidRDefault="00FF7165" w:rsidP="00FF7165">
      <w:pPr>
        <w:numPr>
          <w:ilvl w:val="0"/>
          <w:numId w:val="23"/>
        </w:numPr>
      </w:pPr>
      <w:r w:rsidRPr="00FF7165">
        <w:t>Pago por uso: no es necesario invertir en infraestructura fija, solo se paga lo que se consume.</w:t>
      </w:r>
    </w:p>
    <w:p w14:paraId="765E5A9A" w14:textId="77777777" w:rsidR="00FF7165" w:rsidRPr="00FF7165" w:rsidRDefault="00FF7165" w:rsidP="00FF7165">
      <w:pPr>
        <w:numPr>
          <w:ilvl w:val="0"/>
          <w:numId w:val="23"/>
        </w:numPr>
      </w:pPr>
      <w:r w:rsidRPr="00FF7165">
        <w:t>Alta disponibilidad: servicios distribuidos en varias zonas de disponibilidad, lo que reduce caídas.</w:t>
      </w:r>
    </w:p>
    <w:p w14:paraId="1CC6B5BE" w14:textId="77777777" w:rsidR="00FF7165" w:rsidRPr="00FF7165" w:rsidRDefault="00FF7165" w:rsidP="00FF7165">
      <w:pPr>
        <w:numPr>
          <w:ilvl w:val="0"/>
          <w:numId w:val="23"/>
        </w:numPr>
      </w:pPr>
      <w:r w:rsidRPr="00FF7165">
        <w:lastRenderedPageBreak/>
        <w:t xml:space="preserve">Agilidad: aprovisionamiento en minutos, en contraste con semanas/meses en modelo </w:t>
      </w:r>
      <w:proofErr w:type="spellStart"/>
      <w:r w:rsidRPr="00FF7165">
        <w:t>on</w:t>
      </w:r>
      <w:proofErr w:type="spellEnd"/>
      <w:r w:rsidRPr="00FF7165">
        <w:t>-premise.</w:t>
      </w:r>
    </w:p>
    <w:p w14:paraId="0E36EDCD" w14:textId="77777777" w:rsidR="00FF7165" w:rsidRPr="00FF7165" w:rsidRDefault="00FF7165" w:rsidP="00FF7165">
      <w:pPr>
        <w:numPr>
          <w:ilvl w:val="0"/>
          <w:numId w:val="23"/>
        </w:numPr>
      </w:pPr>
      <w:r w:rsidRPr="00FF7165">
        <w:t>Menor carga operativa: el equipo de TI se enfoca en tareas de valor y no en mantenimiento de hardware.</w:t>
      </w:r>
    </w:p>
    <w:p w14:paraId="7F03F4D6" w14:textId="77777777" w:rsidR="00FF7165" w:rsidRDefault="00FF7165">
      <w:pPr>
        <w:rPr>
          <w:b/>
          <w:bCs/>
        </w:rPr>
      </w:pPr>
    </w:p>
    <w:p w14:paraId="47181CD8" w14:textId="6BDBC468" w:rsidR="00FF7165" w:rsidRPr="00FF7165" w:rsidRDefault="00FF7165" w:rsidP="00FF716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t xml:space="preserve">Lección </w:t>
      </w:r>
      <w:r>
        <w:rPr>
          <w:b/>
          <w:bCs/>
          <w:sz w:val="32"/>
          <w:szCs w:val="32"/>
        </w:rPr>
        <w:t>2</w:t>
      </w:r>
      <w:r w:rsidRPr="00FF7165">
        <w:rPr>
          <w:b/>
          <w:bCs/>
          <w:sz w:val="32"/>
          <w:szCs w:val="32"/>
        </w:rPr>
        <w:t xml:space="preserve"> – Tecnologías de almacenamiento en la nube</w:t>
      </w:r>
    </w:p>
    <w:p w14:paraId="2FB82960" w14:textId="0FD07C72" w:rsidR="00FF7165" w:rsidRDefault="00FF7165">
      <w:pPr>
        <w:rPr>
          <w:b/>
          <w:bCs/>
        </w:rPr>
      </w:pPr>
      <w:r w:rsidRPr="00FF7165">
        <w:rPr>
          <w:b/>
          <w:bCs/>
        </w:rPr>
        <w:t>1. Justificación del uso de S3, EBS, EFS o Glacier en distintas capas de la solución</w:t>
      </w:r>
    </w:p>
    <w:p w14:paraId="19A01464" w14:textId="769E3D60" w:rsidR="00FF7165" w:rsidRDefault="00FF7165">
      <w:pPr>
        <w:rPr>
          <w:b/>
          <w:bCs/>
        </w:rPr>
      </w:pPr>
      <w:r w:rsidRPr="00FF7165">
        <w:drawing>
          <wp:inline distT="0" distB="0" distL="0" distR="0" wp14:anchorId="7925C2F3" wp14:editId="14332F30">
            <wp:extent cx="5612130" cy="1682115"/>
            <wp:effectExtent l="0" t="0" r="7620" b="0"/>
            <wp:docPr id="3993236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AA27" w14:textId="77777777" w:rsidR="00FF7165" w:rsidRDefault="00FF7165">
      <w:pPr>
        <w:rPr>
          <w:b/>
          <w:bCs/>
        </w:rPr>
      </w:pPr>
    </w:p>
    <w:p w14:paraId="4BDB3BA6" w14:textId="77777777" w:rsidR="00FF7165" w:rsidRPr="00FF7165" w:rsidRDefault="00FF7165" w:rsidP="00FF7165">
      <w:pPr>
        <w:rPr>
          <w:b/>
          <w:bCs/>
        </w:rPr>
      </w:pPr>
      <w:r w:rsidRPr="00FF7165">
        <w:rPr>
          <w:b/>
          <w:bCs/>
        </w:rPr>
        <w:t xml:space="preserve">2. Simulación de estructura de </w:t>
      </w:r>
      <w:proofErr w:type="spellStart"/>
      <w:r w:rsidRPr="00FF7165">
        <w:rPr>
          <w:b/>
          <w:bCs/>
        </w:rPr>
        <w:t>buckets</w:t>
      </w:r>
      <w:proofErr w:type="spellEnd"/>
      <w:r w:rsidRPr="00FF7165">
        <w:rPr>
          <w:b/>
          <w:bCs/>
        </w:rPr>
        <w:t xml:space="preserve"> y clases de almacenamiento</w:t>
      </w:r>
    </w:p>
    <w:p w14:paraId="348C3210" w14:textId="0FC80EA5" w:rsidR="00FF7165" w:rsidRPr="00FF7165" w:rsidRDefault="00FF7165" w:rsidP="00FF7165">
      <w:r w:rsidRPr="00FF7165">
        <w:t xml:space="preserve"> </w:t>
      </w:r>
      <w:proofErr w:type="spellStart"/>
      <w:r w:rsidRPr="00FF7165">
        <w:t>Bucket</w:t>
      </w:r>
      <w:proofErr w:type="spellEnd"/>
      <w:r w:rsidRPr="00FF7165">
        <w:t xml:space="preserve"> principal: </w:t>
      </w:r>
      <w:proofErr w:type="spellStart"/>
      <w:r w:rsidRPr="00FF7165">
        <w:t>fintech</w:t>
      </w:r>
      <w:proofErr w:type="spellEnd"/>
      <w:r w:rsidRPr="00FF7165">
        <w:t>-data-</w:t>
      </w:r>
      <w:proofErr w:type="spellStart"/>
      <w:r w:rsidRPr="00FF7165">
        <w:t>lake</w:t>
      </w:r>
      <w:proofErr w:type="spellEnd"/>
    </w:p>
    <w:p w14:paraId="016952BA" w14:textId="77777777" w:rsidR="00FF7165" w:rsidRPr="00FF7165" w:rsidRDefault="00FF7165" w:rsidP="00FF7165">
      <w:pPr>
        <w:numPr>
          <w:ilvl w:val="0"/>
          <w:numId w:val="24"/>
        </w:numPr>
      </w:pPr>
      <w:r w:rsidRPr="00FF7165">
        <w:t>/raw/ → Datos en crudo (logs, CSV de clientes) → Clase S3 Standard.</w:t>
      </w:r>
    </w:p>
    <w:p w14:paraId="409764EA" w14:textId="77777777" w:rsidR="00FF7165" w:rsidRPr="00FF7165" w:rsidRDefault="00FF7165" w:rsidP="00FF7165">
      <w:pPr>
        <w:numPr>
          <w:ilvl w:val="0"/>
          <w:numId w:val="24"/>
        </w:numPr>
      </w:pPr>
      <w:r w:rsidRPr="00FF7165">
        <w:t>/</w:t>
      </w:r>
      <w:proofErr w:type="spellStart"/>
      <w:r w:rsidRPr="00FF7165">
        <w:t>processed</w:t>
      </w:r>
      <w:proofErr w:type="spellEnd"/>
      <w:r w:rsidRPr="00FF7165">
        <w:t xml:space="preserve">/ → Datos transformados por </w:t>
      </w:r>
      <w:proofErr w:type="spellStart"/>
      <w:r w:rsidRPr="00FF7165">
        <w:t>Glue</w:t>
      </w:r>
      <w:proofErr w:type="spellEnd"/>
      <w:r w:rsidRPr="00FF7165">
        <w:t>/EMR → Clase S3 Standard-IA (</w:t>
      </w:r>
      <w:proofErr w:type="spellStart"/>
      <w:r w:rsidRPr="00FF7165">
        <w:t>Infrequent</w:t>
      </w:r>
      <w:proofErr w:type="spellEnd"/>
      <w:r w:rsidRPr="00FF7165">
        <w:t xml:space="preserve"> Access).</w:t>
      </w:r>
    </w:p>
    <w:p w14:paraId="0B073975" w14:textId="77777777" w:rsidR="00FF7165" w:rsidRPr="00FF7165" w:rsidRDefault="00FF7165" w:rsidP="00FF7165">
      <w:pPr>
        <w:numPr>
          <w:ilvl w:val="0"/>
          <w:numId w:val="24"/>
        </w:numPr>
      </w:pPr>
      <w:r w:rsidRPr="00FF7165">
        <w:t>/</w:t>
      </w:r>
      <w:proofErr w:type="spellStart"/>
      <w:r w:rsidRPr="00FF7165">
        <w:t>reports</w:t>
      </w:r>
      <w:proofErr w:type="spellEnd"/>
      <w:r w:rsidRPr="00FF7165">
        <w:t xml:space="preserve">/ → Resultados analíticos cargados a </w:t>
      </w:r>
      <w:proofErr w:type="spellStart"/>
      <w:r w:rsidRPr="00FF7165">
        <w:t>Redshift</w:t>
      </w:r>
      <w:proofErr w:type="spellEnd"/>
      <w:r w:rsidRPr="00FF7165">
        <w:t xml:space="preserve"> o </w:t>
      </w:r>
      <w:proofErr w:type="spellStart"/>
      <w:r w:rsidRPr="00FF7165">
        <w:t>QuickSight</w:t>
      </w:r>
      <w:proofErr w:type="spellEnd"/>
      <w:r w:rsidRPr="00FF7165">
        <w:t xml:space="preserve"> → Clase S3 Standard.</w:t>
      </w:r>
    </w:p>
    <w:p w14:paraId="2F33F148" w14:textId="77777777" w:rsidR="00FF7165" w:rsidRPr="00FF7165" w:rsidRDefault="00FF7165" w:rsidP="00FF7165">
      <w:pPr>
        <w:numPr>
          <w:ilvl w:val="0"/>
          <w:numId w:val="24"/>
        </w:numPr>
      </w:pPr>
      <w:r w:rsidRPr="00FF7165">
        <w:t>/archive/ → Datos antiguos (más de 1 año) → Clase Glacier / Glacier Deep Archive.</w:t>
      </w:r>
    </w:p>
    <w:p w14:paraId="0C4B9D02" w14:textId="77777777" w:rsidR="00FF7165" w:rsidRPr="00FF7165" w:rsidRDefault="00FF7165" w:rsidP="00FF7165">
      <w:pPr>
        <w:rPr>
          <w:b/>
          <w:bCs/>
        </w:rPr>
      </w:pPr>
      <w:r w:rsidRPr="00FF7165">
        <w:rPr>
          <w:b/>
          <w:bCs/>
        </w:rPr>
        <w:t>3. Estimación comparativa de costos según frecuencia de uso</w:t>
      </w:r>
    </w:p>
    <w:p w14:paraId="4BD32021" w14:textId="77777777" w:rsidR="00FF7165" w:rsidRPr="00FF7165" w:rsidRDefault="00FF7165" w:rsidP="00FF7165">
      <w:pPr>
        <w:numPr>
          <w:ilvl w:val="0"/>
          <w:numId w:val="25"/>
        </w:numPr>
      </w:pPr>
      <w:r w:rsidRPr="00FF7165">
        <w:rPr>
          <w:b/>
          <w:bCs/>
        </w:rPr>
        <w:t>S3 Standard:</w:t>
      </w:r>
      <w:r w:rsidRPr="00FF7165">
        <w:t xml:space="preserve"> más caro que Glacier, pero necesario para datos de acceso frecuente.</w:t>
      </w:r>
    </w:p>
    <w:p w14:paraId="7D8479FC" w14:textId="77777777" w:rsidR="00FF7165" w:rsidRPr="00FF7165" w:rsidRDefault="00FF7165" w:rsidP="00FF7165">
      <w:pPr>
        <w:numPr>
          <w:ilvl w:val="0"/>
          <w:numId w:val="25"/>
        </w:numPr>
      </w:pPr>
      <w:r w:rsidRPr="00FF7165">
        <w:rPr>
          <w:b/>
          <w:bCs/>
        </w:rPr>
        <w:t>S3 Standard-IA:</w:t>
      </w:r>
      <w:r w:rsidRPr="00FF7165">
        <w:t xml:space="preserve"> 40% más barato que Standard; ideal para datos procesados con consultas ocasionales.</w:t>
      </w:r>
    </w:p>
    <w:p w14:paraId="5E48BD3E" w14:textId="77777777" w:rsidR="00FF7165" w:rsidRPr="00FF7165" w:rsidRDefault="00FF7165" w:rsidP="00FF7165">
      <w:pPr>
        <w:numPr>
          <w:ilvl w:val="0"/>
          <w:numId w:val="25"/>
        </w:numPr>
      </w:pPr>
      <w:r w:rsidRPr="00FF7165">
        <w:rPr>
          <w:b/>
          <w:bCs/>
        </w:rPr>
        <w:t>Glacier/Deep Archive:</w:t>
      </w:r>
      <w:r w:rsidRPr="00FF7165">
        <w:t xml:space="preserve"> hasta 90% más barato que Standard; recomendado para almacenamiento a largo plazo con bajas necesidades de recuperación.</w:t>
      </w:r>
    </w:p>
    <w:p w14:paraId="2790E7BD" w14:textId="77777777" w:rsidR="00FF7165" w:rsidRPr="00FF7165" w:rsidRDefault="00FF7165" w:rsidP="00FF7165">
      <w:pPr>
        <w:numPr>
          <w:ilvl w:val="0"/>
          <w:numId w:val="25"/>
        </w:numPr>
      </w:pPr>
      <w:r w:rsidRPr="00FF7165">
        <w:rPr>
          <w:b/>
          <w:bCs/>
        </w:rPr>
        <w:t>EBS/EFS:</w:t>
      </w:r>
      <w:r w:rsidRPr="00FF7165">
        <w:t xml:space="preserve"> más caros que S3, pero esenciales para aplicaciones transaccionales y procesamiento intensivo (base de datos, ETL en vivo).</w:t>
      </w:r>
    </w:p>
    <w:p w14:paraId="7F2932EC" w14:textId="77777777" w:rsidR="00FF7165" w:rsidRPr="00FF7165" w:rsidRDefault="00FF7165" w:rsidP="00FF7165">
      <w:pPr>
        <w:rPr>
          <w:b/>
          <w:bCs/>
        </w:rPr>
      </w:pPr>
      <w:r w:rsidRPr="00FF7165">
        <w:rPr>
          <w:b/>
          <w:bCs/>
        </w:rPr>
        <w:t>4. Ventajas generales del enfoque</w:t>
      </w:r>
    </w:p>
    <w:p w14:paraId="6A93883C" w14:textId="77777777" w:rsidR="00FF7165" w:rsidRPr="00FF7165" w:rsidRDefault="00FF7165" w:rsidP="00FF7165">
      <w:pPr>
        <w:numPr>
          <w:ilvl w:val="0"/>
          <w:numId w:val="26"/>
        </w:numPr>
      </w:pPr>
      <w:r w:rsidRPr="00FF7165">
        <w:lastRenderedPageBreak/>
        <w:t xml:space="preserve">Se optimizan </w:t>
      </w:r>
      <w:r w:rsidRPr="00FF7165">
        <w:rPr>
          <w:b/>
          <w:bCs/>
        </w:rPr>
        <w:t>costos</w:t>
      </w:r>
      <w:r w:rsidRPr="00FF7165">
        <w:t xml:space="preserve"> al asignar cada tipo de almacenamiento según la frecuencia de acceso.</w:t>
      </w:r>
    </w:p>
    <w:p w14:paraId="38DE536B" w14:textId="77777777" w:rsidR="00FF7165" w:rsidRPr="00FF7165" w:rsidRDefault="00FF7165" w:rsidP="00FF7165">
      <w:pPr>
        <w:numPr>
          <w:ilvl w:val="0"/>
          <w:numId w:val="26"/>
        </w:numPr>
      </w:pPr>
      <w:r w:rsidRPr="00FF7165">
        <w:t xml:space="preserve">Se mejora la </w:t>
      </w:r>
      <w:r w:rsidRPr="00FF7165">
        <w:rPr>
          <w:b/>
          <w:bCs/>
        </w:rPr>
        <w:t>eficiencia</w:t>
      </w:r>
      <w:r w:rsidRPr="00FF7165">
        <w:t xml:space="preserve"> del flujo de datos al separar lo “caliente” (frecuente) de lo “frío” (histórico).</w:t>
      </w:r>
    </w:p>
    <w:p w14:paraId="4432FFBF" w14:textId="77777777" w:rsidR="00FF7165" w:rsidRPr="00FF7165" w:rsidRDefault="00FF7165" w:rsidP="00FF7165">
      <w:pPr>
        <w:numPr>
          <w:ilvl w:val="0"/>
          <w:numId w:val="26"/>
        </w:numPr>
      </w:pPr>
      <w:r w:rsidRPr="00FF7165">
        <w:t xml:space="preserve">Se garantiza </w:t>
      </w:r>
      <w:r w:rsidRPr="00FF7165">
        <w:rPr>
          <w:b/>
          <w:bCs/>
        </w:rPr>
        <w:t>durabilidad</w:t>
      </w:r>
      <w:r w:rsidRPr="00FF7165">
        <w:t xml:space="preserve"> (11 9’s en S3) y seguridad (cifrado, IAM </w:t>
      </w:r>
      <w:proofErr w:type="spellStart"/>
      <w:r w:rsidRPr="00FF7165">
        <w:t>policies</w:t>
      </w:r>
      <w:proofErr w:type="spellEnd"/>
      <w:r w:rsidRPr="00FF7165">
        <w:t>).</w:t>
      </w:r>
    </w:p>
    <w:p w14:paraId="50D37C55" w14:textId="77777777" w:rsidR="00FF7165" w:rsidRDefault="00FF7165"/>
    <w:p w14:paraId="0380E276" w14:textId="4ADB5860" w:rsidR="00FF7165" w:rsidRPr="00FF7165" w:rsidRDefault="00FF7165" w:rsidP="00FF716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t xml:space="preserve">Lección </w:t>
      </w:r>
      <w:r>
        <w:rPr>
          <w:b/>
          <w:bCs/>
          <w:sz w:val="32"/>
          <w:szCs w:val="32"/>
        </w:rPr>
        <w:t>3</w:t>
      </w:r>
      <w:r w:rsidRPr="00FF7165">
        <w:rPr>
          <w:b/>
          <w:bCs/>
          <w:sz w:val="32"/>
          <w:szCs w:val="32"/>
        </w:rPr>
        <w:t xml:space="preserve"> – Servicios de cómputo</w:t>
      </w:r>
    </w:p>
    <w:p w14:paraId="1399849B" w14:textId="7C8891CB" w:rsidR="00FF7165" w:rsidRPr="00FF7165" w:rsidRDefault="00FF7165">
      <w:pPr>
        <w:rPr>
          <w:b/>
          <w:bCs/>
        </w:rPr>
      </w:pPr>
      <w:r w:rsidRPr="00FF7165">
        <w:rPr>
          <w:b/>
          <w:bCs/>
        </w:rPr>
        <w:t>1. Comparación entre EC2, Contenedores y Lambda</w:t>
      </w:r>
    </w:p>
    <w:p w14:paraId="0205F7CA" w14:textId="68AC5243" w:rsidR="00FF7165" w:rsidRDefault="00FF7165">
      <w:r w:rsidRPr="00FF7165">
        <w:drawing>
          <wp:inline distT="0" distB="0" distL="0" distR="0" wp14:anchorId="00895340" wp14:editId="0710A95D">
            <wp:extent cx="5612130" cy="2694305"/>
            <wp:effectExtent l="0" t="0" r="7620" b="0"/>
            <wp:docPr id="1974657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AE59" w14:textId="77777777" w:rsidR="00FF7165" w:rsidRPr="00FF7165" w:rsidRDefault="00FF7165" w:rsidP="00FF7165">
      <w:pPr>
        <w:rPr>
          <w:b/>
          <w:bCs/>
        </w:rPr>
      </w:pPr>
      <w:r w:rsidRPr="00FF7165">
        <w:rPr>
          <w:b/>
          <w:bCs/>
        </w:rPr>
        <w:t>2. Propuesta de tipo de cómputo para distintos flujos</w:t>
      </w:r>
    </w:p>
    <w:p w14:paraId="14B755B1" w14:textId="77777777" w:rsidR="00FF7165" w:rsidRPr="00FF7165" w:rsidRDefault="00FF7165" w:rsidP="00FF7165">
      <w:pPr>
        <w:numPr>
          <w:ilvl w:val="0"/>
          <w:numId w:val="27"/>
        </w:numPr>
      </w:pPr>
      <w:r w:rsidRPr="00FF7165">
        <w:rPr>
          <w:b/>
          <w:bCs/>
        </w:rPr>
        <w:t>ETL (extracción, transformación y carga):</w:t>
      </w:r>
    </w:p>
    <w:p w14:paraId="585F141B" w14:textId="77777777" w:rsidR="00FF7165" w:rsidRPr="00FF7165" w:rsidRDefault="00FF7165" w:rsidP="00FF7165">
      <w:pPr>
        <w:ind w:left="1440"/>
      </w:pPr>
      <w:r w:rsidRPr="00FF7165">
        <w:rPr>
          <w:b/>
          <w:bCs/>
        </w:rPr>
        <w:t xml:space="preserve">AWS </w:t>
      </w:r>
      <w:proofErr w:type="spellStart"/>
      <w:r w:rsidRPr="00FF7165">
        <w:rPr>
          <w:b/>
          <w:bCs/>
        </w:rPr>
        <w:t>Glue</w:t>
      </w:r>
      <w:proofErr w:type="spellEnd"/>
      <w:r w:rsidRPr="00FF7165">
        <w:rPr>
          <w:b/>
          <w:bCs/>
        </w:rPr>
        <w:t xml:space="preserve"> + EMR sobre EC2</w:t>
      </w:r>
      <w:r w:rsidRPr="00FF7165">
        <w:t xml:space="preserve"> → para cargas grandes y procesamiento distribuido.</w:t>
      </w:r>
    </w:p>
    <w:p w14:paraId="52934179" w14:textId="77777777" w:rsidR="00FF7165" w:rsidRPr="00FF7165" w:rsidRDefault="00FF7165" w:rsidP="00FF7165">
      <w:pPr>
        <w:numPr>
          <w:ilvl w:val="0"/>
          <w:numId w:val="27"/>
        </w:numPr>
      </w:pPr>
      <w:r w:rsidRPr="00FF7165">
        <w:rPr>
          <w:b/>
          <w:bCs/>
        </w:rPr>
        <w:t>Inferencia de modelos (ML/IA):</w:t>
      </w:r>
    </w:p>
    <w:p w14:paraId="7643ADD9" w14:textId="77777777" w:rsidR="00FF7165" w:rsidRPr="00FF7165" w:rsidRDefault="00FF7165" w:rsidP="00FF7165">
      <w:pPr>
        <w:ind w:left="1440"/>
      </w:pPr>
      <w:r w:rsidRPr="00FF7165">
        <w:rPr>
          <w:b/>
          <w:bCs/>
        </w:rPr>
        <w:t>ECS/EKS con contenedores</w:t>
      </w:r>
      <w:r w:rsidRPr="00FF7165">
        <w:t xml:space="preserve"> → despliegue de modelos como microservicios.</w:t>
      </w:r>
    </w:p>
    <w:p w14:paraId="20345C66" w14:textId="77777777" w:rsidR="00FF7165" w:rsidRPr="00FF7165" w:rsidRDefault="00FF7165" w:rsidP="00FF7165">
      <w:pPr>
        <w:numPr>
          <w:ilvl w:val="0"/>
          <w:numId w:val="27"/>
        </w:numPr>
      </w:pPr>
      <w:proofErr w:type="spellStart"/>
      <w:r w:rsidRPr="00FF7165">
        <w:rPr>
          <w:b/>
          <w:bCs/>
        </w:rPr>
        <w:t>APIs</w:t>
      </w:r>
      <w:proofErr w:type="spellEnd"/>
      <w:r w:rsidRPr="00FF7165">
        <w:rPr>
          <w:b/>
          <w:bCs/>
        </w:rPr>
        <w:t xml:space="preserve"> de consulta o servicios web:</w:t>
      </w:r>
    </w:p>
    <w:p w14:paraId="13C98070" w14:textId="77777777" w:rsidR="00FF7165" w:rsidRPr="00FF7165" w:rsidRDefault="00FF7165" w:rsidP="00FF7165">
      <w:pPr>
        <w:ind w:left="1440"/>
      </w:pPr>
      <w:r w:rsidRPr="00FF7165">
        <w:rPr>
          <w:b/>
          <w:bCs/>
        </w:rPr>
        <w:t>Contenedores (ECS/EKS)</w:t>
      </w:r>
      <w:r w:rsidRPr="00FF7165">
        <w:t xml:space="preserve"> para </w:t>
      </w:r>
      <w:proofErr w:type="spellStart"/>
      <w:r w:rsidRPr="00FF7165">
        <w:t>endpoints</w:t>
      </w:r>
      <w:proofErr w:type="spellEnd"/>
      <w:r w:rsidRPr="00FF7165">
        <w:t xml:space="preserve"> REST/</w:t>
      </w:r>
      <w:proofErr w:type="spellStart"/>
      <w:r w:rsidRPr="00FF7165">
        <w:t>GraphQL</w:t>
      </w:r>
      <w:proofErr w:type="spellEnd"/>
      <w:r w:rsidRPr="00FF7165">
        <w:t xml:space="preserve"> escalables.</w:t>
      </w:r>
    </w:p>
    <w:p w14:paraId="3450F1D3" w14:textId="77777777" w:rsidR="00FF7165" w:rsidRPr="00FF7165" w:rsidRDefault="00FF7165" w:rsidP="00FF7165">
      <w:pPr>
        <w:numPr>
          <w:ilvl w:val="0"/>
          <w:numId w:val="27"/>
        </w:numPr>
      </w:pPr>
      <w:r w:rsidRPr="00FF7165">
        <w:rPr>
          <w:b/>
          <w:bCs/>
        </w:rPr>
        <w:t>Procesos automatizados/eventos puntuales:</w:t>
      </w:r>
    </w:p>
    <w:p w14:paraId="2059FAC7" w14:textId="77777777" w:rsidR="00FF7165" w:rsidRPr="00FF7165" w:rsidRDefault="00FF7165" w:rsidP="00FF7165">
      <w:pPr>
        <w:ind w:left="1440"/>
      </w:pPr>
      <w:r w:rsidRPr="00FF7165">
        <w:rPr>
          <w:b/>
          <w:bCs/>
        </w:rPr>
        <w:t>AWS Lambda</w:t>
      </w:r>
      <w:r w:rsidRPr="00FF7165">
        <w:t xml:space="preserve"> para </w:t>
      </w:r>
      <w:proofErr w:type="spellStart"/>
      <w:r w:rsidRPr="00FF7165">
        <w:t>triggers</w:t>
      </w:r>
      <w:proofErr w:type="spellEnd"/>
      <w:r w:rsidRPr="00FF7165">
        <w:t xml:space="preserve"> de carga de datos en S3 o notificaciones en SNS.</w:t>
      </w:r>
    </w:p>
    <w:p w14:paraId="36F676F1" w14:textId="77777777" w:rsidR="00FF7165" w:rsidRPr="00FF7165" w:rsidRDefault="00FF7165" w:rsidP="00FF7165">
      <w:pPr>
        <w:numPr>
          <w:ilvl w:val="0"/>
          <w:numId w:val="27"/>
        </w:numPr>
      </w:pPr>
      <w:r w:rsidRPr="00FF7165">
        <w:rPr>
          <w:b/>
          <w:bCs/>
        </w:rPr>
        <w:t xml:space="preserve">Procesos intensivos </w:t>
      </w:r>
      <w:proofErr w:type="spellStart"/>
      <w:r w:rsidRPr="00FF7165">
        <w:rPr>
          <w:b/>
          <w:bCs/>
        </w:rPr>
        <w:t>batch</w:t>
      </w:r>
      <w:proofErr w:type="spellEnd"/>
      <w:r w:rsidRPr="00FF7165">
        <w:rPr>
          <w:b/>
          <w:bCs/>
        </w:rPr>
        <w:t>:</w:t>
      </w:r>
    </w:p>
    <w:p w14:paraId="283DBC71" w14:textId="77777777" w:rsidR="00FF7165" w:rsidRPr="00FF7165" w:rsidRDefault="00FF7165" w:rsidP="00FF7165">
      <w:pPr>
        <w:ind w:left="1440"/>
      </w:pPr>
      <w:r w:rsidRPr="00FF7165">
        <w:rPr>
          <w:b/>
          <w:bCs/>
        </w:rPr>
        <w:lastRenderedPageBreak/>
        <w:t xml:space="preserve">Amazon EMR con </w:t>
      </w:r>
      <w:proofErr w:type="spellStart"/>
      <w:r w:rsidRPr="00FF7165">
        <w:rPr>
          <w:b/>
          <w:bCs/>
        </w:rPr>
        <w:t>Spark</w:t>
      </w:r>
      <w:proofErr w:type="spellEnd"/>
      <w:r w:rsidRPr="00FF7165">
        <w:rPr>
          <w:b/>
          <w:bCs/>
        </w:rPr>
        <w:t xml:space="preserve"> sobre EC2/EBS</w:t>
      </w:r>
      <w:r w:rsidRPr="00FF7165">
        <w:t xml:space="preserve"> para análisis de grandes volúmenes en paralelo.</w:t>
      </w:r>
    </w:p>
    <w:p w14:paraId="3EAB3249" w14:textId="77777777" w:rsidR="00FF7165" w:rsidRPr="00FF7165" w:rsidRDefault="00FF7165" w:rsidP="00FF7165">
      <w:pPr>
        <w:rPr>
          <w:b/>
          <w:bCs/>
        </w:rPr>
      </w:pPr>
      <w:r w:rsidRPr="00FF7165">
        <w:rPr>
          <w:b/>
          <w:bCs/>
        </w:rPr>
        <w:t>3. Justificación técnica, económica y operativa</w:t>
      </w:r>
    </w:p>
    <w:p w14:paraId="48B4FE8C" w14:textId="77777777" w:rsidR="00FF7165" w:rsidRPr="00FF7165" w:rsidRDefault="00FF7165" w:rsidP="00FF7165">
      <w:pPr>
        <w:numPr>
          <w:ilvl w:val="0"/>
          <w:numId w:val="28"/>
        </w:numPr>
      </w:pPr>
      <w:r w:rsidRPr="00FF7165">
        <w:rPr>
          <w:b/>
          <w:bCs/>
        </w:rPr>
        <w:t>Técnica:</w:t>
      </w:r>
      <w:r w:rsidRPr="00FF7165">
        <w:t xml:space="preserve"> cada tipo de cómputo se asigna según la naturaleza de la carga (transaccional, </w:t>
      </w:r>
      <w:proofErr w:type="spellStart"/>
      <w:r w:rsidRPr="00FF7165">
        <w:t>batch</w:t>
      </w:r>
      <w:proofErr w:type="spellEnd"/>
      <w:r w:rsidRPr="00FF7165">
        <w:t xml:space="preserve">, </w:t>
      </w:r>
      <w:proofErr w:type="spellStart"/>
      <w:r w:rsidRPr="00FF7165">
        <w:t>event-driven</w:t>
      </w:r>
      <w:proofErr w:type="spellEnd"/>
      <w:r w:rsidRPr="00FF7165">
        <w:t>, servicios web).</w:t>
      </w:r>
    </w:p>
    <w:p w14:paraId="62962D81" w14:textId="77777777" w:rsidR="00FF7165" w:rsidRPr="00FF7165" w:rsidRDefault="00FF7165" w:rsidP="00FF7165">
      <w:pPr>
        <w:numPr>
          <w:ilvl w:val="0"/>
          <w:numId w:val="28"/>
        </w:numPr>
      </w:pPr>
      <w:r w:rsidRPr="00FF7165">
        <w:rPr>
          <w:b/>
          <w:bCs/>
        </w:rPr>
        <w:t>Económica:</w:t>
      </w:r>
    </w:p>
    <w:p w14:paraId="365C963D" w14:textId="77777777" w:rsidR="00FF7165" w:rsidRPr="00FF7165" w:rsidRDefault="00FF7165" w:rsidP="00FF7165">
      <w:pPr>
        <w:ind w:left="1440"/>
      </w:pPr>
      <w:r w:rsidRPr="00FF7165">
        <w:t>EC2 → mayor costo fijo (pero necesario para cargas largas).</w:t>
      </w:r>
    </w:p>
    <w:p w14:paraId="18FC7CFA" w14:textId="77777777" w:rsidR="00FF7165" w:rsidRPr="00FF7165" w:rsidRDefault="00FF7165" w:rsidP="00FF7165">
      <w:pPr>
        <w:ind w:left="1440"/>
      </w:pPr>
      <w:r w:rsidRPr="00FF7165">
        <w:t xml:space="preserve">Contenedores → optimización de recursos, ideal para </w:t>
      </w:r>
      <w:proofErr w:type="spellStart"/>
      <w:r w:rsidRPr="00FF7165">
        <w:t>workloads</w:t>
      </w:r>
      <w:proofErr w:type="spellEnd"/>
      <w:r w:rsidRPr="00FF7165">
        <w:t xml:space="preserve"> medianos y repetitivos.</w:t>
      </w:r>
    </w:p>
    <w:p w14:paraId="29533BFE" w14:textId="77777777" w:rsidR="00FF7165" w:rsidRPr="00FF7165" w:rsidRDefault="00FF7165" w:rsidP="00FF7165">
      <w:pPr>
        <w:ind w:left="1440"/>
      </w:pPr>
      <w:r w:rsidRPr="00FF7165">
        <w:t>Lambda → ahorro total en servidores inactivos, se paga solo por ejecución.</w:t>
      </w:r>
    </w:p>
    <w:p w14:paraId="79314973" w14:textId="77777777" w:rsidR="00FF7165" w:rsidRPr="00FF7165" w:rsidRDefault="00FF7165" w:rsidP="00FF7165">
      <w:pPr>
        <w:numPr>
          <w:ilvl w:val="0"/>
          <w:numId w:val="28"/>
        </w:numPr>
      </w:pPr>
      <w:r w:rsidRPr="00FF7165">
        <w:rPr>
          <w:b/>
          <w:bCs/>
        </w:rPr>
        <w:t>Operativa:</w:t>
      </w:r>
    </w:p>
    <w:p w14:paraId="72DBBA3C" w14:textId="77777777" w:rsidR="00FF7165" w:rsidRPr="00FF7165" w:rsidRDefault="00FF7165" w:rsidP="00FF7165">
      <w:pPr>
        <w:ind w:left="1440"/>
      </w:pPr>
      <w:r w:rsidRPr="00FF7165">
        <w:t xml:space="preserve">Se reduce la carga de gestión usando </w:t>
      </w:r>
      <w:proofErr w:type="spellStart"/>
      <w:r w:rsidRPr="00FF7165">
        <w:rPr>
          <w:b/>
          <w:bCs/>
        </w:rPr>
        <w:t>FaaS</w:t>
      </w:r>
      <w:proofErr w:type="spellEnd"/>
      <w:r w:rsidRPr="00FF7165">
        <w:t xml:space="preserve"> y </w:t>
      </w:r>
      <w:r w:rsidRPr="00FF7165">
        <w:rPr>
          <w:b/>
          <w:bCs/>
        </w:rPr>
        <w:t>PaaS</w:t>
      </w:r>
      <w:r w:rsidRPr="00FF7165">
        <w:t>.</w:t>
      </w:r>
    </w:p>
    <w:p w14:paraId="72847A91" w14:textId="77777777" w:rsidR="00FF7165" w:rsidRPr="00FF7165" w:rsidRDefault="00FF7165" w:rsidP="00FF7165">
      <w:pPr>
        <w:ind w:left="1440"/>
      </w:pPr>
      <w:r w:rsidRPr="00FF7165">
        <w:t>EC2 se reserva para procesos críticos que no pueden ejecutarse bajo límites de Lambda.</w:t>
      </w:r>
    </w:p>
    <w:p w14:paraId="55154370" w14:textId="77777777" w:rsidR="00FF7165" w:rsidRDefault="00FF7165"/>
    <w:p w14:paraId="13BBAA10" w14:textId="681D7D52" w:rsidR="00FF7165" w:rsidRPr="00FF7165" w:rsidRDefault="00FF7165" w:rsidP="00FF716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t xml:space="preserve">Lección </w:t>
      </w:r>
      <w:r>
        <w:rPr>
          <w:b/>
          <w:bCs/>
          <w:sz w:val="32"/>
          <w:szCs w:val="32"/>
        </w:rPr>
        <w:t>4</w:t>
      </w:r>
      <w:r w:rsidRPr="00FF7165">
        <w:rPr>
          <w:b/>
          <w:bCs/>
          <w:sz w:val="32"/>
          <w:szCs w:val="32"/>
        </w:rPr>
        <w:t xml:space="preserve"> – Servicios de bases de datos en la nube</w:t>
      </w:r>
    </w:p>
    <w:p w14:paraId="0968C78A" w14:textId="0B6287EF" w:rsidR="00FF7165" w:rsidRPr="00FF7165" w:rsidRDefault="00FF7165">
      <w:pPr>
        <w:rPr>
          <w:b/>
          <w:bCs/>
        </w:rPr>
      </w:pPr>
      <w:r w:rsidRPr="00FF7165">
        <w:rPr>
          <w:b/>
          <w:bCs/>
        </w:rPr>
        <w:t xml:space="preserve">1. Comparación de Amazon RDS, </w:t>
      </w:r>
      <w:proofErr w:type="spellStart"/>
      <w:r w:rsidRPr="00FF7165">
        <w:rPr>
          <w:b/>
          <w:bCs/>
        </w:rPr>
        <w:t>DynamoDB</w:t>
      </w:r>
      <w:proofErr w:type="spellEnd"/>
      <w:r w:rsidRPr="00FF7165">
        <w:rPr>
          <w:b/>
          <w:bCs/>
        </w:rPr>
        <w:t xml:space="preserve"> y </w:t>
      </w:r>
      <w:proofErr w:type="spellStart"/>
      <w:r w:rsidRPr="00FF7165">
        <w:rPr>
          <w:b/>
          <w:bCs/>
        </w:rPr>
        <w:t>Redshift</w:t>
      </w:r>
      <w:proofErr w:type="spellEnd"/>
    </w:p>
    <w:p w14:paraId="1B08AF18" w14:textId="5F89F73D" w:rsidR="00FF7165" w:rsidRDefault="001E6F75">
      <w:r w:rsidRPr="001E6F75">
        <w:drawing>
          <wp:inline distT="0" distB="0" distL="0" distR="0" wp14:anchorId="3E1BEF54" wp14:editId="239C2DB5">
            <wp:extent cx="5612130" cy="2834005"/>
            <wp:effectExtent l="0" t="0" r="7620" b="4445"/>
            <wp:docPr id="15009064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4E62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2. Diseño de arquitectura que incluya una base relacional gestionada</w:t>
      </w:r>
    </w:p>
    <w:p w14:paraId="3B6CEC54" w14:textId="6CE42BA9" w:rsidR="001E6F75" w:rsidRPr="001E6F75" w:rsidRDefault="001E6F75" w:rsidP="001E6F75">
      <w:r w:rsidRPr="001E6F75">
        <w:t xml:space="preserve"> </w:t>
      </w:r>
      <w:r w:rsidRPr="001E6F75">
        <w:rPr>
          <w:b/>
          <w:bCs/>
        </w:rPr>
        <w:t>Arquitectura propuesta:</w:t>
      </w:r>
    </w:p>
    <w:p w14:paraId="5CB32D7A" w14:textId="009AB137" w:rsidR="001E6F75" w:rsidRPr="001E6F75" w:rsidRDefault="001E6F75" w:rsidP="001E6F75">
      <w:pPr>
        <w:numPr>
          <w:ilvl w:val="0"/>
          <w:numId w:val="29"/>
        </w:numPr>
      </w:pPr>
      <w:r w:rsidRPr="001E6F75">
        <w:rPr>
          <w:b/>
          <w:bCs/>
        </w:rPr>
        <w:lastRenderedPageBreak/>
        <w:t>Amazon RDS (Aurora</w:t>
      </w:r>
      <w:proofErr w:type="gramStart"/>
      <w:r w:rsidRPr="001E6F75">
        <w:rPr>
          <w:b/>
          <w:bCs/>
        </w:rPr>
        <w:t>)</w:t>
      </w:r>
      <w:r w:rsidRPr="001E6F75">
        <w:t xml:space="preserve"> </w:t>
      </w:r>
      <w:r>
        <w:t>:</w:t>
      </w:r>
      <w:proofErr w:type="gramEnd"/>
      <w:r w:rsidRPr="001E6F75">
        <w:t xml:space="preserve"> Base principal de operaciones transaccionales (clientes, cursos, pagos).</w:t>
      </w:r>
    </w:p>
    <w:p w14:paraId="60E48ECA" w14:textId="4C0C26E1" w:rsidR="001E6F75" w:rsidRPr="001E6F75" w:rsidRDefault="001E6F75" w:rsidP="001E6F75">
      <w:pPr>
        <w:numPr>
          <w:ilvl w:val="0"/>
          <w:numId w:val="29"/>
        </w:numPr>
      </w:pPr>
      <w:r w:rsidRPr="001E6F75">
        <w:rPr>
          <w:b/>
          <w:bCs/>
        </w:rPr>
        <w:t xml:space="preserve">Amazon </w:t>
      </w:r>
      <w:proofErr w:type="spellStart"/>
      <w:proofErr w:type="gramStart"/>
      <w:r w:rsidRPr="001E6F75">
        <w:rPr>
          <w:b/>
          <w:bCs/>
        </w:rPr>
        <w:t>DynamoDB</w:t>
      </w:r>
      <w:proofErr w:type="spellEnd"/>
      <w:r w:rsidRPr="001E6F75">
        <w:t xml:space="preserve"> </w:t>
      </w:r>
      <w:r>
        <w:t>:</w:t>
      </w:r>
      <w:proofErr w:type="gramEnd"/>
      <w:r w:rsidRPr="001E6F75">
        <w:t xml:space="preserve"> Complemento para datos no estructurados (sesiones, logs, interacciones en la </w:t>
      </w:r>
      <w:proofErr w:type="gramStart"/>
      <w:r w:rsidRPr="001E6F75">
        <w:t>app</w:t>
      </w:r>
      <w:proofErr w:type="gramEnd"/>
      <w:r w:rsidRPr="001E6F75">
        <w:t>).</w:t>
      </w:r>
    </w:p>
    <w:p w14:paraId="3B46C3AF" w14:textId="6A8D950F" w:rsidR="001E6F75" w:rsidRPr="001E6F75" w:rsidRDefault="001E6F75" w:rsidP="001E6F75">
      <w:pPr>
        <w:numPr>
          <w:ilvl w:val="0"/>
          <w:numId w:val="29"/>
        </w:numPr>
      </w:pPr>
      <w:r w:rsidRPr="001E6F75">
        <w:rPr>
          <w:b/>
          <w:bCs/>
        </w:rPr>
        <w:t xml:space="preserve">Amazon </w:t>
      </w:r>
      <w:proofErr w:type="spellStart"/>
      <w:proofErr w:type="gramStart"/>
      <w:r w:rsidRPr="001E6F75">
        <w:rPr>
          <w:b/>
          <w:bCs/>
        </w:rPr>
        <w:t>Redshift</w:t>
      </w:r>
      <w:proofErr w:type="spellEnd"/>
      <w:r w:rsidRPr="001E6F75">
        <w:t xml:space="preserve"> </w:t>
      </w:r>
      <w:r>
        <w:t>:</w:t>
      </w:r>
      <w:proofErr w:type="gramEnd"/>
      <w:r w:rsidRPr="001E6F75">
        <w:t xml:space="preserve"> Consolida datos desde RDS y </w:t>
      </w:r>
      <w:proofErr w:type="spellStart"/>
      <w:r w:rsidRPr="001E6F75">
        <w:t>DynamoDB</w:t>
      </w:r>
      <w:proofErr w:type="spellEnd"/>
      <w:r w:rsidRPr="001E6F75">
        <w:t xml:space="preserve"> (vía AWS </w:t>
      </w:r>
      <w:proofErr w:type="spellStart"/>
      <w:r w:rsidRPr="001E6F75">
        <w:t>Glue</w:t>
      </w:r>
      <w:proofErr w:type="spellEnd"/>
      <w:r w:rsidRPr="001E6F75">
        <w:t xml:space="preserve">) para análisis histórico y </w:t>
      </w:r>
      <w:proofErr w:type="spellStart"/>
      <w:r w:rsidRPr="001E6F75">
        <w:t>reporting</w:t>
      </w:r>
      <w:proofErr w:type="spellEnd"/>
      <w:r w:rsidRPr="001E6F75">
        <w:t>.</w:t>
      </w:r>
    </w:p>
    <w:p w14:paraId="24CDE46C" w14:textId="0B159C4C" w:rsidR="001E6F75" w:rsidRPr="001E6F75" w:rsidRDefault="001E6F75" w:rsidP="001E6F75">
      <w:pPr>
        <w:numPr>
          <w:ilvl w:val="0"/>
          <w:numId w:val="29"/>
        </w:numPr>
      </w:pPr>
      <w:r w:rsidRPr="001E6F75">
        <w:rPr>
          <w:b/>
          <w:bCs/>
        </w:rPr>
        <w:t>Amazon S</w:t>
      </w:r>
      <w:proofErr w:type="gramStart"/>
      <w:r w:rsidRPr="001E6F75">
        <w:rPr>
          <w:b/>
          <w:bCs/>
        </w:rPr>
        <w:t>3</w:t>
      </w:r>
      <w:r w:rsidRPr="001E6F75">
        <w:t xml:space="preserve"> </w:t>
      </w:r>
      <w:r>
        <w:t>:</w:t>
      </w:r>
      <w:proofErr w:type="gramEnd"/>
      <w:r w:rsidRPr="001E6F75">
        <w:t xml:space="preserve"> Data Lake que almacena datos brutos y respaldos antes de entrar a </w:t>
      </w:r>
      <w:proofErr w:type="spellStart"/>
      <w:r w:rsidRPr="001E6F75">
        <w:t>Redshift</w:t>
      </w:r>
      <w:proofErr w:type="spellEnd"/>
      <w:r w:rsidRPr="001E6F75">
        <w:t>.</w:t>
      </w:r>
    </w:p>
    <w:p w14:paraId="09C0C088" w14:textId="3018AB66" w:rsidR="001E6F75" w:rsidRPr="001E6F75" w:rsidRDefault="001E6F75" w:rsidP="001E6F75">
      <w:r w:rsidRPr="001E6F75">
        <w:t>Flujo:</w:t>
      </w:r>
      <w:r w:rsidRPr="001E6F75">
        <w:br/>
        <w:t>Aplicaciones → RDS/</w:t>
      </w:r>
      <w:proofErr w:type="spellStart"/>
      <w:r w:rsidRPr="001E6F75">
        <w:t>DynamoDB</w:t>
      </w:r>
      <w:proofErr w:type="spellEnd"/>
      <w:r w:rsidRPr="001E6F75">
        <w:t xml:space="preserve"> → </w:t>
      </w:r>
      <w:proofErr w:type="spellStart"/>
      <w:r w:rsidRPr="001E6F75">
        <w:t>Glue</w:t>
      </w:r>
      <w:proofErr w:type="spellEnd"/>
      <w:r w:rsidRPr="001E6F75">
        <w:t xml:space="preserve"> ETL → </w:t>
      </w:r>
      <w:proofErr w:type="spellStart"/>
      <w:r w:rsidRPr="001E6F75">
        <w:t>Redshift</w:t>
      </w:r>
      <w:proofErr w:type="spellEnd"/>
      <w:r w:rsidRPr="001E6F75">
        <w:t xml:space="preserve"> → </w:t>
      </w:r>
      <w:proofErr w:type="spellStart"/>
      <w:r w:rsidRPr="001E6F75">
        <w:t>QuickSight</w:t>
      </w:r>
      <w:proofErr w:type="spellEnd"/>
      <w:r w:rsidRPr="001E6F75">
        <w:t xml:space="preserve"> (</w:t>
      </w:r>
      <w:proofErr w:type="spellStart"/>
      <w:r w:rsidRPr="001E6F75">
        <w:t>dashboards</w:t>
      </w:r>
      <w:proofErr w:type="spellEnd"/>
      <w:r w:rsidRPr="001E6F75">
        <w:t>).</w:t>
      </w:r>
    </w:p>
    <w:p w14:paraId="263E309B" w14:textId="77777777" w:rsidR="001E6F75" w:rsidRDefault="001E6F75" w:rsidP="001E6F75">
      <w:pPr>
        <w:rPr>
          <w:b/>
          <w:bCs/>
        </w:rPr>
      </w:pPr>
    </w:p>
    <w:p w14:paraId="62EF0D89" w14:textId="34406A63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3. Configuraciones para alta disponibilidad y recuperación</w:t>
      </w:r>
    </w:p>
    <w:p w14:paraId="07E71C09" w14:textId="77777777" w:rsidR="001E6F75" w:rsidRPr="001E6F75" w:rsidRDefault="001E6F75" w:rsidP="001E6F75">
      <w:pPr>
        <w:numPr>
          <w:ilvl w:val="0"/>
          <w:numId w:val="30"/>
        </w:numPr>
      </w:pPr>
      <w:r w:rsidRPr="001E6F75">
        <w:rPr>
          <w:b/>
          <w:bCs/>
        </w:rPr>
        <w:t>RDS:</w:t>
      </w:r>
    </w:p>
    <w:p w14:paraId="482B41E3" w14:textId="77777777" w:rsidR="001E6F75" w:rsidRPr="001E6F75" w:rsidRDefault="001E6F75" w:rsidP="001E6F75">
      <w:pPr>
        <w:ind w:left="1440"/>
      </w:pPr>
      <w:r w:rsidRPr="001E6F75">
        <w:t>Multi-AZ (réplica en otra zona de disponibilidad).</w:t>
      </w:r>
    </w:p>
    <w:p w14:paraId="3E8B7948" w14:textId="77777777" w:rsidR="001E6F75" w:rsidRPr="001E6F75" w:rsidRDefault="001E6F75" w:rsidP="001E6F75">
      <w:pPr>
        <w:ind w:left="1440"/>
      </w:pPr>
      <w:proofErr w:type="spellStart"/>
      <w:r w:rsidRPr="001E6F75">
        <w:t>Backups</w:t>
      </w:r>
      <w:proofErr w:type="spellEnd"/>
      <w:r w:rsidRPr="001E6F75">
        <w:t xml:space="preserve"> automáticos + </w:t>
      </w:r>
      <w:proofErr w:type="spellStart"/>
      <w:r w:rsidRPr="001E6F75">
        <w:t>snapshots</w:t>
      </w:r>
      <w:proofErr w:type="spellEnd"/>
      <w:r w:rsidRPr="001E6F75">
        <w:t xml:space="preserve"> manuales.</w:t>
      </w:r>
    </w:p>
    <w:p w14:paraId="07B89481" w14:textId="77777777" w:rsidR="001E6F75" w:rsidRPr="001E6F75" w:rsidRDefault="001E6F75" w:rsidP="001E6F75">
      <w:pPr>
        <w:ind w:left="1440"/>
      </w:pPr>
      <w:proofErr w:type="spellStart"/>
      <w:r w:rsidRPr="001E6F75">
        <w:t>Read</w:t>
      </w:r>
      <w:proofErr w:type="spellEnd"/>
      <w:r w:rsidRPr="001E6F75">
        <w:t xml:space="preserve"> Replicas para cargas de lectura intensivas.</w:t>
      </w:r>
    </w:p>
    <w:p w14:paraId="4F25C811" w14:textId="77777777" w:rsidR="001E6F75" w:rsidRPr="001E6F75" w:rsidRDefault="001E6F75" w:rsidP="001E6F75">
      <w:pPr>
        <w:numPr>
          <w:ilvl w:val="0"/>
          <w:numId w:val="30"/>
        </w:numPr>
      </w:pPr>
      <w:proofErr w:type="spellStart"/>
      <w:r w:rsidRPr="001E6F75">
        <w:rPr>
          <w:b/>
          <w:bCs/>
        </w:rPr>
        <w:t>DynamoDB</w:t>
      </w:r>
      <w:proofErr w:type="spellEnd"/>
      <w:r w:rsidRPr="001E6F75">
        <w:rPr>
          <w:b/>
          <w:bCs/>
        </w:rPr>
        <w:t>:</w:t>
      </w:r>
    </w:p>
    <w:p w14:paraId="77791EA5" w14:textId="77777777" w:rsidR="001E6F75" w:rsidRPr="001E6F75" w:rsidRDefault="001E6F75" w:rsidP="001E6F75">
      <w:pPr>
        <w:ind w:left="1440"/>
      </w:pPr>
      <w:r w:rsidRPr="001E6F75">
        <w:t xml:space="preserve">Replicación global con </w:t>
      </w:r>
      <w:r w:rsidRPr="001E6F75">
        <w:rPr>
          <w:b/>
          <w:bCs/>
        </w:rPr>
        <w:t>Global Tables</w:t>
      </w:r>
      <w:r w:rsidRPr="001E6F75">
        <w:t xml:space="preserve"> para tolerancia a fallos.</w:t>
      </w:r>
    </w:p>
    <w:p w14:paraId="7C99A469" w14:textId="77777777" w:rsidR="001E6F75" w:rsidRPr="001E6F75" w:rsidRDefault="001E6F75" w:rsidP="001E6F75">
      <w:pPr>
        <w:ind w:left="1440"/>
      </w:pPr>
      <w:proofErr w:type="spellStart"/>
      <w:r w:rsidRPr="001E6F75">
        <w:t>On-Demand</w:t>
      </w:r>
      <w:proofErr w:type="spellEnd"/>
      <w:r w:rsidRPr="001E6F75">
        <w:t xml:space="preserve"> </w:t>
      </w:r>
      <w:proofErr w:type="spellStart"/>
      <w:r w:rsidRPr="001E6F75">
        <w:t>Backup</w:t>
      </w:r>
      <w:proofErr w:type="spellEnd"/>
      <w:r w:rsidRPr="001E6F75">
        <w:t xml:space="preserve"> y Point-in-Time </w:t>
      </w:r>
      <w:proofErr w:type="spellStart"/>
      <w:r w:rsidRPr="001E6F75">
        <w:t>Recovery</w:t>
      </w:r>
      <w:proofErr w:type="spellEnd"/>
      <w:r w:rsidRPr="001E6F75">
        <w:t xml:space="preserve"> (PITR).</w:t>
      </w:r>
    </w:p>
    <w:p w14:paraId="2D4555BE" w14:textId="77777777" w:rsidR="001E6F75" w:rsidRPr="001E6F75" w:rsidRDefault="001E6F75" w:rsidP="001E6F75">
      <w:pPr>
        <w:numPr>
          <w:ilvl w:val="0"/>
          <w:numId w:val="30"/>
        </w:numPr>
      </w:pPr>
      <w:proofErr w:type="spellStart"/>
      <w:r w:rsidRPr="001E6F75">
        <w:rPr>
          <w:b/>
          <w:bCs/>
        </w:rPr>
        <w:t>Redshift</w:t>
      </w:r>
      <w:proofErr w:type="spellEnd"/>
      <w:r w:rsidRPr="001E6F75">
        <w:rPr>
          <w:b/>
          <w:bCs/>
        </w:rPr>
        <w:t>:</w:t>
      </w:r>
    </w:p>
    <w:p w14:paraId="57F72EC4" w14:textId="77777777" w:rsidR="001E6F75" w:rsidRPr="001E6F75" w:rsidRDefault="001E6F75" w:rsidP="001E6F75">
      <w:pPr>
        <w:ind w:left="1440"/>
      </w:pPr>
      <w:r w:rsidRPr="001E6F75">
        <w:t xml:space="preserve">RA3 </w:t>
      </w:r>
      <w:proofErr w:type="spellStart"/>
      <w:r w:rsidRPr="001E6F75">
        <w:t>nodes</w:t>
      </w:r>
      <w:proofErr w:type="spellEnd"/>
      <w:r w:rsidRPr="001E6F75">
        <w:t xml:space="preserve"> con almacenamiento gestionado.</w:t>
      </w:r>
    </w:p>
    <w:p w14:paraId="40C9FFC0" w14:textId="77777777" w:rsidR="001E6F75" w:rsidRPr="001E6F75" w:rsidRDefault="001E6F75" w:rsidP="001E6F75">
      <w:pPr>
        <w:ind w:left="1440"/>
      </w:pPr>
      <w:proofErr w:type="spellStart"/>
      <w:r w:rsidRPr="001E6F75">
        <w:t>Snapshots</w:t>
      </w:r>
      <w:proofErr w:type="spellEnd"/>
      <w:r w:rsidRPr="001E6F75">
        <w:t xml:space="preserve"> automáticos en S3.</w:t>
      </w:r>
    </w:p>
    <w:p w14:paraId="20654DD5" w14:textId="77777777" w:rsidR="001E6F75" w:rsidRPr="001E6F75" w:rsidRDefault="001E6F75" w:rsidP="001E6F75">
      <w:pPr>
        <w:ind w:left="1440"/>
      </w:pPr>
      <w:r w:rsidRPr="001E6F75">
        <w:t xml:space="preserve">Clústeres en múltiples </w:t>
      </w:r>
      <w:proofErr w:type="spellStart"/>
      <w:r w:rsidRPr="001E6F75">
        <w:t>AZs</w:t>
      </w:r>
      <w:proofErr w:type="spellEnd"/>
      <w:r w:rsidRPr="001E6F75">
        <w:t xml:space="preserve"> (</w:t>
      </w:r>
      <w:proofErr w:type="spellStart"/>
      <w:r w:rsidRPr="001E6F75">
        <w:t>Redshift</w:t>
      </w:r>
      <w:proofErr w:type="spellEnd"/>
      <w:r w:rsidRPr="001E6F75">
        <w:t xml:space="preserve"> </w:t>
      </w:r>
      <w:proofErr w:type="spellStart"/>
      <w:r w:rsidRPr="001E6F75">
        <w:t>Serverless</w:t>
      </w:r>
      <w:proofErr w:type="spellEnd"/>
      <w:r w:rsidRPr="001E6F75">
        <w:t xml:space="preserve"> si se requiere elasticidad).</w:t>
      </w:r>
    </w:p>
    <w:p w14:paraId="451ED0C1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4. Beneficios de esta arquitectura</w:t>
      </w:r>
    </w:p>
    <w:p w14:paraId="4A3B5F2B" w14:textId="77777777" w:rsidR="001E6F75" w:rsidRPr="001E6F75" w:rsidRDefault="001E6F75" w:rsidP="001E6F75">
      <w:pPr>
        <w:numPr>
          <w:ilvl w:val="0"/>
          <w:numId w:val="31"/>
        </w:numPr>
      </w:pPr>
      <w:r w:rsidRPr="001E6F75">
        <w:rPr>
          <w:b/>
          <w:bCs/>
        </w:rPr>
        <w:t>Escalabilidad:</w:t>
      </w:r>
      <w:r w:rsidRPr="001E6F75">
        <w:t xml:space="preserve"> cada servicio escala de forma independiente según carga.</w:t>
      </w:r>
    </w:p>
    <w:p w14:paraId="62BED367" w14:textId="77777777" w:rsidR="001E6F75" w:rsidRPr="001E6F75" w:rsidRDefault="001E6F75" w:rsidP="001E6F75">
      <w:pPr>
        <w:numPr>
          <w:ilvl w:val="0"/>
          <w:numId w:val="31"/>
        </w:numPr>
      </w:pPr>
      <w:r w:rsidRPr="001E6F75">
        <w:rPr>
          <w:b/>
          <w:bCs/>
        </w:rPr>
        <w:t>Resiliencia:</w:t>
      </w:r>
      <w:r w:rsidRPr="001E6F75">
        <w:t xml:space="preserve"> tolerancia a fallos mediante réplicas y </w:t>
      </w:r>
      <w:proofErr w:type="spellStart"/>
      <w:r w:rsidRPr="001E6F75">
        <w:t>backups</w:t>
      </w:r>
      <w:proofErr w:type="spellEnd"/>
      <w:r w:rsidRPr="001E6F75">
        <w:t xml:space="preserve"> automáticos.</w:t>
      </w:r>
    </w:p>
    <w:p w14:paraId="4DC10E01" w14:textId="77777777" w:rsidR="001E6F75" w:rsidRPr="001E6F75" w:rsidRDefault="001E6F75" w:rsidP="001E6F75">
      <w:pPr>
        <w:numPr>
          <w:ilvl w:val="0"/>
          <w:numId w:val="31"/>
        </w:numPr>
      </w:pPr>
      <w:r w:rsidRPr="001E6F75">
        <w:rPr>
          <w:b/>
          <w:bCs/>
        </w:rPr>
        <w:t>Seguridad:</w:t>
      </w:r>
      <w:r w:rsidRPr="001E6F75">
        <w:t xml:space="preserve"> cifrado en reposo (KMS) y en tránsito (TLS).</w:t>
      </w:r>
    </w:p>
    <w:p w14:paraId="0243124F" w14:textId="77777777" w:rsidR="001E6F75" w:rsidRPr="001E6F75" w:rsidRDefault="001E6F75" w:rsidP="001E6F75">
      <w:pPr>
        <w:numPr>
          <w:ilvl w:val="0"/>
          <w:numId w:val="31"/>
        </w:numPr>
      </w:pPr>
      <w:r w:rsidRPr="001E6F75">
        <w:rPr>
          <w:b/>
          <w:bCs/>
        </w:rPr>
        <w:t>Optimización de costos:</w:t>
      </w:r>
      <w:r w:rsidRPr="001E6F75">
        <w:t xml:space="preserve"> se paga según uso y capacidad provisionada.</w:t>
      </w:r>
    </w:p>
    <w:p w14:paraId="62222149" w14:textId="77777777" w:rsidR="001E6F75" w:rsidRPr="001E6F75" w:rsidRDefault="001E6F75" w:rsidP="001E6F75">
      <w:pPr>
        <w:numPr>
          <w:ilvl w:val="0"/>
          <w:numId w:val="31"/>
        </w:numPr>
      </w:pPr>
      <w:r w:rsidRPr="001E6F75">
        <w:rPr>
          <w:b/>
          <w:bCs/>
        </w:rPr>
        <w:t>Eficiencia analítica:</w:t>
      </w:r>
      <w:r w:rsidRPr="001E6F75">
        <w:t xml:space="preserve"> separación entre operaciones transaccionales (OLTP) y análisis masivo (OLAP).</w:t>
      </w:r>
    </w:p>
    <w:p w14:paraId="3C830DE2" w14:textId="77777777" w:rsidR="001E6F75" w:rsidRDefault="001E6F75"/>
    <w:p w14:paraId="1F7F8E92" w14:textId="7362FA31" w:rsidR="001E6F75" w:rsidRPr="00FF7165" w:rsidRDefault="001E6F75" w:rsidP="001E6F7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lastRenderedPageBreak/>
        <w:t xml:space="preserve">Lección </w:t>
      </w:r>
      <w:r>
        <w:rPr>
          <w:b/>
          <w:bCs/>
          <w:sz w:val="32"/>
          <w:szCs w:val="32"/>
        </w:rPr>
        <w:t>5</w:t>
      </w:r>
      <w:r w:rsidRPr="00FF7165">
        <w:rPr>
          <w:b/>
          <w:bCs/>
          <w:sz w:val="32"/>
          <w:szCs w:val="32"/>
        </w:rPr>
        <w:t xml:space="preserve"> – </w:t>
      </w:r>
      <w:r w:rsidRPr="001E6F75">
        <w:rPr>
          <w:b/>
          <w:bCs/>
          <w:sz w:val="32"/>
          <w:szCs w:val="32"/>
        </w:rPr>
        <w:t>Movimiento de datos en la nube mediante ETL</w:t>
      </w:r>
    </w:p>
    <w:p w14:paraId="4122E9C4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 xml:space="preserve">1. Flujo ETL completo con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Studio</w:t>
      </w:r>
    </w:p>
    <w:p w14:paraId="736ED93E" w14:textId="77777777" w:rsidR="001E6F75" w:rsidRPr="001E6F75" w:rsidRDefault="001E6F75" w:rsidP="001E6F75">
      <w:r w:rsidRPr="001E6F75">
        <w:t>El flujo propuesto incluye las siguientes etapas:</w:t>
      </w:r>
    </w:p>
    <w:p w14:paraId="216989A9" w14:textId="62DFA43E" w:rsidR="001E6F75" w:rsidRPr="001E6F75" w:rsidRDefault="001E6F75" w:rsidP="001E6F75">
      <w:pPr>
        <w:numPr>
          <w:ilvl w:val="0"/>
          <w:numId w:val="32"/>
        </w:numPr>
      </w:pPr>
      <w:r w:rsidRPr="001E6F75">
        <w:rPr>
          <w:b/>
          <w:bCs/>
        </w:rPr>
        <w:t>Ingesta de datos</w:t>
      </w:r>
      <w:r>
        <w:t xml:space="preserve">: </w:t>
      </w:r>
      <w:r w:rsidRPr="001E6F75">
        <w:t xml:space="preserve">Datos brutos llegan a </w:t>
      </w:r>
      <w:r w:rsidRPr="001E6F75">
        <w:rPr>
          <w:b/>
          <w:bCs/>
        </w:rPr>
        <w:t>Amazon S3</w:t>
      </w:r>
      <w:r w:rsidRPr="001E6F75">
        <w:t xml:space="preserve"> (</w:t>
      </w:r>
      <w:proofErr w:type="spellStart"/>
      <w:r w:rsidRPr="001E6F75">
        <w:t>bucket</w:t>
      </w:r>
      <w:proofErr w:type="spellEnd"/>
      <w:r w:rsidRPr="001E6F75">
        <w:t xml:space="preserve"> </w:t>
      </w:r>
      <w:proofErr w:type="spellStart"/>
      <w:r w:rsidRPr="001E6F75">
        <w:t>fintech</w:t>
      </w:r>
      <w:proofErr w:type="spellEnd"/>
      <w:r w:rsidRPr="001E6F75">
        <w:t>-data-</w:t>
      </w:r>
      <w:proofErr w:type="spellStart"/>
      <w:r w:rsidRPr="001E6F75">
        <w:t>lake</w:t>
      </w:r>
      <w:proofErr w:type="spellEnd"/>
      <w:r w:rsidRPr="001E6F75">
        <w:t>/raw/).</w:t>
      </w:r>
    </w:p>
    <w:p w14:paraId="7C67DEB6" w14:textId="1B957FE4" w:rsidR="001E6F75" w:rsidRPr="001E6F75" w:rsidRDefault="001E6F75" w:rsidP="001E6F75">
      <w:pPr>
        <w:numPr>
          <w:ilvl w:val="0"/>
          <w:numId w:val="32"/>
        </w:numPr>
      </w:pPr>
      <w:proofErr w:type="spellStart"/>
      <w:r w:rsidRPr="001E6F75">
        <w:rPr>
          <w:b/>
          <w:bCs/>
        </w:rPr>
        <w:t>Crawlers</w:t>
      </w:r>
      <w:proofErr w:type="spellEnd"/>
      <w:r>
        <w:t xml:space="preserve">: </w:t>
      </w:r>
      <w:r w:rsidRPr="001E6F75">
        <w:rPr>
          <w:b/>
          <w:bCs/>
        </w:rPr>
        <w:t xml:space="preserve">AWS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Crawlers</w:t>
      </w:r>
      <w:proofErr w:type="spellEnd"/>
      <w:r w:rsidRPr="001E6F75">
        <w:t xml:space="preserve"> detectan esquemas automáticamente y actualizan el </w:t>
      </w:r>
      <w:r w:rsidRPr="001E6F75">
        <w:rPr>
          <w:b/>
          <w:bCs/>
        </w:rPr>
        <w:t xml:space="preserve">Data </w:t>
      </w:r>
      <w:proofErr w:type="spellStart"/>
      <w:r w:rsidRPr="001E6F75">
        <w:rPr>
          <w:b/>
          <w:bCs/>
        </w:rPr>
        <w:t>Catalog</w:t>
      </w:r>
      <w:proofErr w:type="spellEnd"/>
      <w:r w:rsidRPr="001E6F75">
        <w:t>.</w:t>
      </w:r>
    </w:p>
    <w:p w14:paraId="71249C73" w14:textId="2501B135" w:rsidR="001E6F75" w:rsidRPr="001E6F75" w:rsidRDefault="001E6F75" w:rsidP="001E6F75">
      <w:pPr>
        <w:numPr>
          <w:ilvl w:val="0"/>
          <w:numId w:val="32"/>
        </w:numPr>
      </w:pPr>
      <w:r w:rsidRPr="001E6F75">
        <w:rPr>
          <w:b/>
          <w:bCs/>
        </w:rPr>
        <w:t>Transformación</w:t>
      </w:r>
      <w:r>
        <w:t xml:space="preserve">: </w:t>
      </w:r>
      <w:r w:rsidRPr="001E6F75">
        <w:t xml:space="preserve">Un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Job</w:t>
      </w:r>
      <w:r w:rsidRPr="001E6F75">
        <w:t xml:space="preserve"> en </w:t>
      </w:r>
      <w:proofErr w:type="spellStart"/>
      <w:r w:rsidRPr="001E6F75">
        <w:t>PySpark</w:t>
      </w:r>
      <w:proofErr w:type="spellEnd"/>
      <w:r w:rsidRPr="001E6F75">
        <w:t xml:space="preserve"> limpia y transforma los datos (normalización de columnas, formato </w:t>
      </w:r>
      <w:proofErr w:type="spellStart"/>
      <w:r w:rsidRPr="001E6F75">
        <w:t>Parquet</w:t>
      </w:r>
      <w:proofErr w:type="spellEnd"/>
      <w:r w:rsidRPr="001E6F75">
        <w:t>).</w:t>
      </w:r>
    </w:p>
    <w:p w14:paraId="2E8D6B63" w14:textId="1BB5F539" w:rsidR="001E6F75" w:rsidRPr="001E6F75" w:rsidRDefault="001E6F75" w:rsidP="001E6F75">
      <w:pPr>
        <w:numPr>
          <w:ilvl w:val="0"/>
          <w:numId w:val="32"/>
        </w:numPr>
      </w:pPr>
      <w:r w:rsidRPr="001E6F75">
        <w:rPr>
          <w:b/>
          <w:bCs/>
        </w:rPr>
        <w:t>Carga final</w:t>
      </w:r>
      <w:r>
        <w:t xml:space="preserve">: </w:t>
      </w:r>
      <w:r w:rsidRPr="001E6F75">
        <w:t xml:space="preserve">Los datos procesados se guardan en </w:t>
      </w:r>
      <w:r w:rsidRPr="001E6F75">
        <w:rPr>
          <w:b/>
          <w:bCs/>
        </w:rPr>
        <w:t xml:space="preserve">Amazon </w:t>
      </w:r>
      <w:proofErr w:type="spellStart"/>
      <w:r w:rsidRPr="001E6F75">
        <w:rPr>
          <w:b/>
          <w:bCs/>
        </w:rPr>
        <w:t>Redshift</w:t>
      </w:r>
      <w:proofErr w:type="spellEnd"/>
      <w:r w:rsidRPr="001E6F75">
        <w:t xml:space="preserve"> (para análisis OLAP) o en </w:t>
      </w:r>
      <w:r w:rsidRPr="001E6F75">
        <w:rPr>
          <w:b/>
          <w:bCs/>
        </w:rPr>
        <w:t>RDS</w:t>
      </w:r>
      <w:r w:rsidRPr="001E6F75">
        <w:t xml:space="preserve"> (para operaciones OLTP).</w:t>
      </w:r>
    </w:p>
    <w:p w14:paraId="025D93D4" w14:textId="7FEDEF81" w:rsidR="001E6F75" w:rsidRPr="001E6F75" w:rsidRDefault="001E6F75" w:rsidP="001E6F75">
      <w:r w:rsidRPr="001E6F75">
        <w:t>Flujo:</w:t>
      </w:r>
      <w:r w:rsidRPr="001E6F75">
        <w:br/>
      </w:r>
      <w:r w:rsidRPr="001E6F75">
        <w:rPr>
          <w:b/>
          <w:bCs/>
        </w:rPr>
        <w:t xml:space="preserve">S3 (raw) →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Crawler</w:t>
      </w:r>
      <w:proofErr w:type="spellEnd"/>
      <w:r w:rsidRPr="001E6F75">
        <w:rPr>
          <w:b/>
          <w:bCs/>
        </w:rPr>
        <w:t xml:space="preserve"> → Data </w:t>
      </w:r>
      <w:proofErr w:type="spellStart"/>
      <w:r w:rsidRPr="001E6F75">
        <w:rPr>
          <w:b/>
          <w:bCs/>
        </w:rPr>
        <w:t>Catalog</w:t>
      </w:r>
      <w:proofErr w:type="spellEnd"/>
      <w:r w:rsidRPr="001E6F75">
        <w:rPr>
          <w:b/>
          <w:bCs/>
        </w:rPr>
        <w:t xml:space="preserve"> →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Job (</w:t>
      </w:r>
      <w:proofErr w:type="spellStart"/>
      <w:r w:rsidRPr="001E6F75">
        <w:rPr>
          <w:b/>
          <w:bCs/>
        </w:rPr>
        <w:t>PySpark</w:t>
      </w:r>
      <w:proofErr w:type="spellEnd"/>
      <w:r w:rsidRPr="001E6F75">
        <w:rPr>
          <w:b/>
          <w:bCs/>
        </w:rPr>
        <w:t>) → S3 (</w:t>
      </w:r>
      <w:proofErr w:type="spellStart"/>
      <w:r w:rsidRPr="001E6F75">
        <w:rPr>
          <w:b/>
          <w:bCs/>
        </w:rPr>
        <w:t>processed</w:t>
      </w:r>
      <w:proofErr w:type="spellEnd"/>
      <w:r w:rsidRPr="001E6F75">
        <w:rPr>
          <w:b/>
          <w:bCs/>
        </w:rPr>
        <w:t xml:space="preserve">) → </w:t>
      </w:r>
      <w:proofErr w:type="spellStart"/>
      <w:r w:rsidRPr="001E6F75">
        <w:rPr>
          <w:b/>
          <w:bCs/>
        </w:rPr>
        <w:t>Redshift</w:t>
      </w:r>
      <w:proofErr w:type="spellEnd"/>
    </w:p>
    <w:p w14:paraId="074FA519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2. Simulación de ingesta de datos</w:t>
      </w:r>
    </w:p>
    <w:p w14:paraId="157D6D3A" w14:textId="77777777" w:rsidR="001E6F75" w:rsidRPr="001E6F75" w:rsidRDefault="001E6F75" w:rsidP="001E6F75">
      <w:pPr>
        <w:numPr>
          <w:ilvl w:val="0"/>
          <w:numId w:val="33"/>
        </w:numPr>
      </w:pPr>
      <w:r w:rsidRPr="001E6F75">
        <w:rPr>
          <w:b/>
          <w:bCs/>
        </w:rPr>
        <w:t>Fuente:</w:t>
      </w:r>
      <w:r w:rsidRPr="001E6F75">
        <w:t xml:space="preserve"> CSV con transacciones de clientes en s3://fintech-data-lake/raw/transactions/.</w:t>
      </w:r>
    </w:p>
    <w:p w14:paraId="07D405F1" w14:textId="77777777" w:rsidR="001E6F75" w:rsidRPr="001E6F75" w:rsidRDefault="001E6F75" w:rsidP="001E6F75">
      <w:pPr>
        <w:numPr>
          <w:ilvl w:val="0"/>
          <w:numId w:val="33"/>
        </w:numPr>
      </w:pPr>
      <w:r w:rsidRPr="001E6F75">
        <w:rPr>
          <w:b/>
          <w:bCs/>
        </w:rPr>
        <w:t>Transformación:</w:t>
      </w:r>
    </w:p>
    <w:p w14:paraId="6BF4A70B" w14:textId="77777777" w:rsidR="001E6F75" w:rsidRPr="001E6F75" w:rsidRDefault="001E6F75" w:rsidP="001E6F75">
      <w:pPr>
        <w:ind w:left="1440"/>
      </w:pPr>
      <w:r w:rsidRPr="001E6F75">
        <w:t xml:space="preserve">Conversión a formato </w:t>
      </w:r>
      <w:proofErr w:type="spellStart"/>
      <w:r w:rsidRPr="001E6F75">
        <w:rPr>
          <w:b/>
          <w:bCs/>
        </w:rPr>
        <w:t>Parquet</w:t>
      </w:r>
      <w:proofErr w:type="spellEnd"/>
      <w:r w:rsidRPr="001E6F75">
        <w:t xml:space="preserve"> (más eficiente en almacenamiento y consultas).</w:t>
      </w:r>
    </w:p>
    <w:p w14:paraId="23B94F8D" w14:textId="77777777" w:rsidR="001E6F75" w:rsidRPr="001E6F75" w:rsidRDefault="001E6F75" w:rsidP="001E6F75">
      <w:pPr>
        <w:ind w:left="1440"/>
      </w:pPr>
      <w:r w:rsidRPr="001E6F75">
        <w:t>Limpieza de valores nulos y estandarización de fechas.</w:t>
      </w:r>
    </w:p>
    <w:p w14:paraId="172DA61F" w14:textId="77777777" w:rsidR="001E6F75" w:rsidRPr="001E6F75" w:rsidRDefault="001E6F75" w:rsidP="001E6F75">
      <w:pPr>
        <w:numPr>
          <w:ilvl w:val="0"/>
          <w:numId w:val="33"/>
        </w:numPr>
      </w:pPr>
      <w:r w:rsidRPr="001E6F75">
        <w:rPr>
          <w:b/>
          <w:bCs/>
        </w:rPr>
        <w:t>Destino:</w:t>
      </w:r>
    </w:p>
    <w:p w14:paraId="4D4ABB31" w14:textId="77777777" w:rsidR="001E6F75" w:rsidRPr="001E6F75" w:rsidRDefault="001E6F75" w:rsidP="001E6F75">
      <w:pPr>
        <w:ind w:left="1440"/>
      </w:pPr>
      <w:r w:rsidRPr="001E6F75">
        <w:t>s3://fintech-data-lake/processed/transactions/</w:t>
      </w:r>
    </w:p>
    <w:p w14:paraId="46FC2F07" w14:textId="77777777" w:rsidR="001E6F75" w:rsidRDefault="001E6F75" w:rsidP="001E6F75">
      <w:pPr>
        <w:ind w:left="1440"/>
      </w:pPr>
      <w:r w:rsidRPr="001E6F75">
        <w:t xml:space="preserve">Carga incremental en </w:t>
      </w:r>
      <w:proofErr w:type="spellStart"/>
      <w:r w:rsidRPr="001E6F75">
        <w:rPr>
          <w:b/>
          <w:bCs/>
        </w:rPr>
        <w:t>Redshift</w:t>
      </w:r>
      <w:proofErr w:type="spellEnd"/>
      <w:r w:rsidRPr="001E6F75">
        <w:rPr>
          <w:b/>
          <w:bCs/>
        </w:rPr>
        <w:t xml:space="preserve"> table</w:t>
      </w:r>
      <w:r w:rsidRPr="001E6F75">
        <w:t xml:space="preserve"> </w:t>
      </w:r>
      <w:proofErr w:type="spellStart"/>
      <w:r w:rsidRPr="001E6F75">
        <w:t>transactions_history</w:t>
      </w:r>
      <w:proofErr w:type="spellEnd"/>
      <w:r w:rsidRPr="001E6F75">
        <w:t>.</w:t>
      </w:r>
    </w:p>
    <w:p w14:paraId="799B2E22" w14:textId="77777777" w:rsidR="001E6F75" w:rsidRPr="001E6F75" w:rsidRDefault="001E6F75" w:rsidP="001E6F75">
      <w:pPr>
        <w:ind w:left="1440"/>
      </w:pPr>
    </w:p>
    <w:p w14:paraId="5E7C37F3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3. Documentación de componentes y dependencias</w:t>
      </w:r>
    </w:p>
    <w:p w14:paraId="5E7B3D8B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>AWS S3:</w:t>
      </w:r>
      <w:r w:rsidRPr="001E6F75">
        <w:t xml:space="preserve"> almacenamiento de datos brutos y transformados.</w:t>
      </w:r>
    </w:p>
    <w:p w14:paraId="38F4D649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 xml:space="preserve">AWS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Data </w:t>
      </w:r>
      <w:proofErr w:type="spellStart"/>
      <w:r w:rsidRPr="001E6F75">
        <w:rPr>
          <w:b/>
          <w:bCs/>
        </w:rPr>
        <w:t>Catalog</w:t>
      </w:r>
      <w:proofErr w:type="spellEnd"/>
      <w:r w:rsidRPr="001E6F75">
        <w:rPr>
          <w:b/>
          <w:bCs/>
        </w:rPr>
        <w:t>:</w:t>
      </w:r>
      <w:r w:rsidRPr="001E6F75">
        <w:t xml:space="preserve"> metadatos centralizados (tablas y esquemas).</w:t>
      </w:r>
    </w:p>
    <w:p w14:paraId="23CD91BA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 xml:space="preserve">AWS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Crawlers</w:t>
      </w:r>
      <w:proofErr w:type="spellEnd"/>
      <w:r w:rsidRPr="001E6F75">
        <w:rPr>
          <w:b/>
          <w:bCs/>
        </w:rPr>
        <w:t>:</w:t>
      </w:r>
      <w:r w:rsidRPr="001E6F75">
        <w:t xml:space="preserve"> descubrimiento automático de esquemas.</w:t>
      </w:r>
    </w:p>
    <w:p w14:paraId="205C52EE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 xml:space="preserve">AWS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Jobs:</w:t>
      </w:r>
      <w:r w:rsidRPr="001E6F75">
        <w:t xml:space="preserve"> ejecución de procesos ETL (</w:t>
      </w:r>
      <w:proofErr w:type="spellStart"/>
      <w:r w:rsidRPr="001E6F75">
        <w:t>PySpark</w:t>
      </w:r>
      <w:proofErr w:type="spellEnd"/>
      <w:r w:rsidRPr="001E6F75">
        <w:t>).</w:t>
      </w:r>
    </w:p>
    <w:p w14:paraId="10E63D72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 xml:space="preserve">AWS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Triggers</w:t>
      </w:r>
      <w:proofErr w:type="spellEnd"/>
      <w:r w:rsidRPr="001E6F75">
        <w:rPr>
          <w:b/>
          <w:bCs/>
        </w:rPr>
        <w:t>:</w:t>
      </w:r>
      <w:r w:rsidRPr="001E6F75">
        <w:t xml:space="preserve"> automatizan la ejecución del </w:t>
      </w:r>
      <w:proofErr w:type="spellStart"/>
      <w:r w:rsidRPr="001E6F75">
        <w:t>job</w:t>
      </w:r>
      <w:proofErr w:type="spellEnd"/>
      <w:r w:rsidRPr="001E6F75">
        <w:t xml:space="preserve"> según horario o evento en S3.</w:t>
      </w:r>
    </w:p>
    <w:p w14:paraId="6BCFEEBE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 xml:space="preserve">Amazon </w:t>
      </w:r>
      <w:proofErr w:type="spellStart"/>
      <w:r w:rsidRPr="001E6F75">
        <w:rPr>
          <w:b/>
          <w:bCs/>
        </w:rPr>
        <w:t>Redshift</w:t>
      </w:r>
      <w:proofErr w:type="spellEnd"/>
      <w:r w:rsidRPr="001E6F75">
        <w:rPr>
          <w:b/>
          <w:bCs/>
        </w:rPr>
        <w:t>:</w:t>
      </w:r>
      <w:r w:rsidRPr="001E6F75">
        <w:t xml:space="preserve"> destino analítico para </w:t>
      </w:r>
      <w:proofErr w:type="spellStart"/>
      <w:r w:rsidRPr="001E6F75">
        <w:t>reporting</w:t>
      </w:r>
      <w:proofErr w:type="spellEnd"/>
      <w:r w:rsidRPr="001E6F75">
        <w:t>.</w:t>
      </w:r>
    </w:p>
    <w:p w14:paraId="2306CEEF" w14:textId="77777777" w:rsidR="001E6F75" w:rsidRPr="001E6F75" w:rsidRDefault="001E6F75" w:rsidP="001E6F75">
      <w:pPr>
        <w:numPr>
          <w:ilvl w:val="0"/>
          <w:numId w:val="34"/>
        </w:numPr>
      </w:pPr>
      <w:r w:rsidRPr="001E6F75">
        <w:rPr>
          <w:b/>
          <w:bCs/>
        </w:rPr>
        <w:t xml:space="preserve">Amazon </w:t>
      </w:r>
      <w:proofErr w:type="spellStart"/>
      <w:r w:rsidRPr="001E6F75">
        <w:rPr>
          <w:b/>
          <w:bCs/>
        </w:rPr>
        <w:t>CloudWatch</w:t>
      </w:r>
      <w:proofErr w:type="spellEnd"/>
      <w:r w:rsidRPr="001E6F75">
        <w:rPr>
          <w:b/>
          <w:bCs/>
        </w:rPr>
        <w:t>:</w:t>
      </w:r>
      <w:r w:rsidRPr="001E6F75">
        <w:t xml:space="preserve"> monitoreo de ejecución y logs de </w:t>
      </w:r>
      <w:proofErr w:type="spellStart"/>
      <w:r w:rsidRPr="001E6F75">
        <w:t>jobs</w:t>
      </w:r>
      <w:proofErr w:type="spellEnd"/>
      <w:r w:rsidRPr="001E6F75">
        <w:t>.</w:t>
      </w:r>
    </w:p>
    <w:p w14:paraId="11AFBAA3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lastRenderedPageBreak/>
        <w:t>4. Calendario de ejecución (ejemplo)</w:t>
      </w:r>
    </w:p>
    <w:p w14:paraId="1D97BC22" w14:textId="77777777" w:rsidR="001E6F75" w:rsidRPr="001E6F75" w:rsidRDefault="001E6F75" w:rsidP="001E6F75">
      <w:pPr>
        <w:numPr>
          <w:ilvl w:val="0"/>
          <w:numId w:val="35"/>
        </w:numPr>
      </w:pPr>
      <w:proofErr w:type="spellStart"/>
      <w:r w:rsidRPr="001E6F75">
        <w:rPr>
          <w:b/>
          <w:bCs/>
        </w:rPr>
        <w:t>Crawler</w:t>
      </w:r>
      <w:proofErr w:type="spellEnd"/>
      <w:r w:rsidRPr="001E6F75">
        <w:rPr>
          <w:b/>
          <w:bCs/>
        </w:rPr>
        <w:t>:</w:t>
      </w:r>
      <w:r w:rsidRPr="001E6F75">
        <w:t xml:space="preserve"> cada 6 horas para detectar nuevos esquemas.</w:t>
      </w:r>
    </w:p>
    <w:p w14:paraId="611931AD" w14:textId="77777777" w:rsidR="001E6F75" w:rsidRPr="001E6F75" w:rsidRDefault="001E6F75" w:rsidP="001E6F75">
      <w:pPr>
        <w:numPr>
          <w:ilvl w:val="0"/>
          <w:numId w:val="35"/>
        </w:numPr>
      </w:pPr>
      <w:r w:rsidRPr="001E6F75">
        <w:rPr>
          <w:b/>
          <w:bCs/>
        </w:rPr>
        <w:t>ETL Job:</w:t>
      </w:r>
      <w:r w:rsidRPr="001E6F75">
        <w:t xml:space="preserve"> ejecución diaria (00:00 </w:t>
      </w:r>
      <w:proofErr w:type="spellStart"/>
      <w:r w:rsidRPr="001E6F75">
        <w:t>hrs</w:t>
      </w:r>
      <w:proofErr w:type="spellEnd"/>
      <w:r w:rsidRPr="001E6F75">
        <w:t>) para consolidar información.</w:t>
      </w:r>
    </w:p>
    <w:p w14:paraId="1E93A513" w14:textId="77777777" w:rsidR="001E6F75" w:rsidRDefault="001E6F75" w:rsidP="001E6F75">
      <w:pPr>
        <w:numPr>
          <w:ilvl w:val="0"/>
          <w:numId w:val="35"/>
        </w:numPr>
      </w:pPr>
      <w:r w:rsidRPr="001E6F75">
        <w:rPr>
          <w:b/>
          <w:bCs/>
        </w:rPr>
        <w:t xml:space="preserve">Carga a </w:t>
      </w:r>
      <w:proofErr w:type="spellStart"/>
      <w:r w:rsidRPr="001E6F75">
        <w:rPr>
          <w:b/>
          <w:bCs/>
        </w:rPr>
        <w:t>Redshift</w:t>
      </w:r>
      <w:proofErr w:type="spellEnd"/>
      <w:r w:rsidRPr="001E6F75">
        <w:rPr>
          <w:b/>
          <w:bCs/>
        </w:rPr>
        <w:t>:</w:t>
      </w:r>
      <w:r w:rsidRPr="001E6F75">
        <w:t xml:space="preserve"> incremental, con actualización de tabla histórica.</w:t>
      </w:r>
    </w:p>
    <w:p w14:paraId="3B51537D" w14:textId="77777777" w:rsidR="001E6F75" w:rsidRPr="001E6F75" w:rsidRDefault="001E6F75" w:rsidP="001E6F75">
      <w:pPr>
        <w:numPr>
          <w:ilvl w:val="0"/>
          <w:numId w:val="35"/>
        </w:numPr>
      </w:pPr>
    </w:p>
    <w:p w14:paraId="7D6AB0A9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5. Beneficios de esta solución</w:t>
      </w:r>
    </w:p>
    <w:p w14:paraId="01084926" w14:textId="77777777" w:rsidR="001E6F75" w:rsidRPr="001E6F75" w:rsidRDefault="001E6F75" w:rsidP="001E6F75">
      <w:pPr>
        <w:numPr>
          <w:ilvl w:val="0"/>
          <w:numId w:val="36"/>
        </w:numPr>
      </w:pPr>
      <w:r w:rsidRPr="001E6F75">
        <w:rPr>
          <w:b/>
          <w:bCs/>
        </w:rPr>
        <w:t>Automatización:</w:t>
      </w:r>
      <w:r w:rsidRPr="001E6F75">
        <w:t xml:space="preserve"> flujo ETL orquestado sin intervención manual.</w:t>
      </w:r>
    </w:p>
    <w:p w14:paraId="35EAE3B0" w14:textId="77777777" w:rsidR="001E6F75" w:rsidRPr="001E6F75" w:rsidRDefault="001E6F75" w:rsidP="001E6F75">
      <w:pPr>
        <w:numPr>
          <w:ilvl w:val="0"/>
          <w:numId w:val="36"/>
        </w:numPr>
      </w:pPr>
      <w:r w:rsidRPr="001E6F75">
        <w:rPr>
          <w:b/>
          <w:bCs/>
        </w:rPr>
        <w:t>Escalabilidad:</w:t>
      </w:r>
      <w:r w:rsidRPr="001E6F75">
        <w:t xml:space="preserve"> </w:t>
      </w:r>
      <w:proofErr w:type="spellStart"/>
      <w:r w:rsidRPr="001E6F75">
        <w:t>Glue</w:t>
      </w:r>
      <w:proofErr w:type="spellEnd"/>
      <w:r w:rsidRPr="001E6F75">
        <w:t xml:space="preserve"> ajusta recursos automáticamente.</w:t>
      </w:r>
    </w:p>
    <w:p w14:paraId="0F2DA937" w14:textId="77777777" w:rsidR="001E6F75" w:rsidRPr="001E6F75" w:rsidRDefault="001E6F75" w:rsidP="001E6F75">
      <w:pPr>
        <w:numPr>
          <w:ilvl w:val="0"/>
          <w:numId w:val="36"/>
        </w:numPr>
      </w:pPr>
      <w:r w:rsidRPr="001E6F75">
        <w:rPr>
          <w:b/>
          <w:bCs/>
        </w:rPr>
        <w:t>Costo eficiente:</w:t>
      </w:r>
      <w:r w:rsidRPr="001E6F75">
        <w:t xml:space="preserve"> pago por uso (</w:t>
      </w:r>
      <w:proofErr w:type="spellStart"/>
      <w:r w:rsidRPr="001E6F75">
        <w:t>serverless</w:t>
      </w:r>
      <w:proofErr w:type="spellEnd"/>
      <w:r w:rsidRPr="001E6F75">
        <w:t>).</w:t>
      </w:r>
    </w:p>
    <w:p w14:paraId="65C14C7D" w14:textId="77777777" w:rsidR="001E6F75" w:rsidRPr="001E6F75" w:rsidRDefault="001E6F75" w:rsidP="001E6F75">
      <w:pPr>
        <w:numPr>
          <w:ilvl w:val="0"/>
          <w:numId w:val="36"/>
        </w:numPr>
      </w:pPr>
      <w:r w:rsidRPr="001E6F75">
        <w:rPr>
          <w:b/>
          <w:bCs/>
        </w:rPr>
        <w:t>Flexibilidad:</w:t>
      </w:r>
      <w:r w:rsidRPr="001E6F75">
        <w:t xml:space="preserve"> soporta múltiples formatos (CSV, JSON, </w:t>
      </w:r>
      <w:proofErr w:type="spellStart"/>
      <w:r w:rsidRPr="001E6F75">
        <w:t>Parquet</w:t>
      </w:r>
      <w:proofErr w:type="spellEnd"/>
      <w:r w:rsidRPr="001E6F75">
        <w:t>).</w:t>
      </w:r>
    </w:p>
    <w:p w14:paraId="43A04960" w14:textId="77777777" w:rsidR="001E6F75" w:rsidRPr="001E6F75" w:rsidRDefault="001E6F75" w:rsidP="001E6F75">
      <w:pPr>
        <w:numPr>
          <w:ilvl w:val="0"/>
          <w:numId w:val="36"/>
        </w:numPr>
      </w:pPr>
      <w:r w:rsidRPr="001E6F75">
        <w:rPr>
          <w:b/>
          <w:bCs/>
        </w:rPr>
        <w:t>Integración nativa:</w:t>
      </w:r>
      <w:r w:rsidRPr="001E6F75">
        <w:t xml:space="preserve"> con </w:t>
      </w:r>
      <w:proofErr w:type="spellStart"/>
      <w:r w:rsidRPr="001E6F75">
        <w:t>Redshift</w:t>
      </w:r>
      <w:proofErr w:type="spellEnd"/>
      <w:r w:rsidRPr="001E6F75">
        <w:t xml:space="preserve">, RDS, </w:t>
      </w:r>
      <w:proofErr w:type="spellStart"/>
      <w:r w:rsidRPr="001E6F75">
        <w:t>DynamoDB</w:t>
      </w:r>
      <w:proofErr w:type="spellEnd"/>
      <w:r w:rsidRPr="001E6F75">
        <w:t xml:space="preserve"> y </w:t>
      </w:r>
      <w:proofErr w:type="spellStart"/>
      <w:r w:rsidRPr="001E6F75">
        <w:t>QuickSigh</w:t>
      </w:r>
      <w:proofErr w:type="spellEnd"/>
    </w:p>
    <w:p w14:paraId="29DC4D94" w14:textId="77777777" w:rsidR="001E6F75" w:rsidRDefault="001E6F75"/>
    <w:p w14:paraId="11837E7F" w14:textId="575C74B7" w:rsidR="001E6F75" w:rsidRPr="00FF7165" w:rsidRDefault="001E6F75" w:rsidP="001E6F7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t xml:space="preserve">Lección </w:t>
      </w:r>
      <w:r>
        <w:rPr>
          <w:b/>
          <w:bCs/>
          <w:sz w:val="32"/>
          <w:szCs w:val="32"/>
        </w:rPr>
        <w:t>6</w:t>
      </w:r>
      <w:r w:rsidRPr="00FF7165">
        <w:rPr>
          <w:b/>
          <w:bCs/>
          <w:sz w:val="32"/>
          <w:szCs w:val="32"/>
        </w:rPr>
        <w:t xml:space="preserve"> – </w:t>
      </w:r>
      <w:r w:rsidRPr="001E6F75">
        <w:rPr>
          <w:b/>
          <w:bCs/>
          <w:sz w:val="32"/>
          <w:szCs w:val="32"/>
        </w:rPr>
        <w:t>Servicio de procesamiento distribuido (Amazon EMR)</w:t>
      </w:r>
    </w:p>
    <w:p w14:paraId="46F70474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1. Configuración de un clúster EMR simulado</w:t>
      </w:r>
    </w:p>
    <w:p w14:paraId="0D72B06F" w14:textId="77777777" w:rsidR="001E6F75" w:rsidRPr="001E6F75" w:rsidRDefault="001E6F75" w:rsidP="001E6F75">
      <w:pPr>
        <w:numPr>
          <w:ilvl w:val="0"/>
          <w:numId w:val="37"/>
        </w:numPr>
      </w:pPr>
      <w:r w:rsidRPr="001E6F75">
        <w:rPr>
          <w:b/>
          <w:bCs/>
        </w:rPr>
        <w:t>Versión:</w:t>
      </w:r>
      <w:r w:rsidRPr="001E6F75">
        <w:t xml:space="preserve"> Amazon EMR con </w:t>
      </w:r>
      <w:r w:rsidRPr="001E6F75">
        <w:rPr>
          <w:b/>
          <w:bCs/>
        </w:rPr>
        <w:t xml:space="preserve">Apache </w:t>
      </w:r>
      <w:proofErr w:type="spellStart"/>
      <w:r w:rsidRPr="001E6F75">
        <w:rPr>
          <w:b/>
          <w:bCs/>
        </w:rPr>
        <w:t>Spark</w:t>
      </w:r>
      <w:proofErr w:type="spellEnd"/>
      <w:r w:rsidRPr="001E6F75">
        <w:t xml:space="preserve"> y </w:t>
      </w:r>
      <w:r w:rsidRPr="001E6F75">
        <w:rPr>
          <w:b/>
          <w:bCs/>
        </w:rPr>
        <w:t>Hadoop</w:t>
      </w:r>
      <w:r w:rsidRPr="001E6F75">
        <w:t xml:space="preserve"> preinstalados.</w:t>
      </w:r>
    </w:p>
    <w:p w14:paraId="03E74115" w14:textId="77777777" w:rsidR="001E6F75" w:rsidRPr="001E6F75" w:rsidRDefault="001E6F75" w:rsidP="001E6F75">
      <w:pPr>
        <w:numPr>
          <w:ilvl w:val="0"/>
          <w:numId w:val="37"/>
        </w:numPr>
      </w:pPr>
      <w:r w:rsidRPr="001E6F75">
        <w:rPr>
          <w:b/>
          <w:bCs/>
        </w:rPr>
        <w:t>Nodos del clúster:</w:t>
      </w:r>
    </w:p>
    <w:p w14:paraId="59B8834A" w14:textId="77777777" w:rsidR="001E6F75" w:rsidRPr="001E6F75" w:rsidRDefault="001E6F75" w:rsidP="001E6F75">
      <w:pPr>
        <w:ind w:left="1440"/>
      </w:pPr>
      <w:proofErr w:type="gramStart"/>
      <w:r w:rsidRPr="001E6F75">
        <w:rPr>
          <w:b/>
          <w:bCs/>
        </w:rPr>
        <w:t>Master</w:t>
      </w:r>
      <w:proofErr w:type="gram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Node</w:t>
      </w:r>
      <w:proofErr w:type="spellEnd"/>
      <w:r w:rsidRPr="001E6F75">
        <w:t xml:space="preserve"> → coordina el clúster y asigna tareas.</w:t>
      </w:r>
    </w:p>
    <w:p w14:paraId="1691A4B9" w14:textId="77777777" w:rsidR="001E6F75" w:rsidRPr="001E6F75" w:rsidRDefault="001E6F75" w:rsidP="001E6F75">
      <w:pPr>
        <w:ind w:left="1440"/>
      </w:pPr>
      <w:r w:rsidRPr="001E6F75">
        <w:rPr>
          <w:b/>
          <w:bCs/>
        </w:rPr>
        <w:t xml:space="preserve">Core </w:t>
      </w:r>
      <w:proofErr w:type="spellStart"/>
      <w:r w:rsidRPr="001E6F75">
        <w:rPr>
          <w:b/>
          <w:bCs/>
        </w:rPr>
        <w:t>Nodes</w:t>
      </w:r>
      <w:proofErr w:type="spellEnd"/>
      <w:r w:rsidRPr="001E6F75">
        <w:t xml:space="preserve"> → ejecutan procesos y almacenan datos en HDFS.</w:t>
      </w:r>
    </w:p>
    <w:p w14:paraId="6C6903D4" w14:textId="77777777" w:rsidR="001E6F75" w:rsidRPr="001E6F75" w:rsidRDefault="001E6F75" w:rsidP="001E6F75">
      <w:pPr>
        <w:ind w:left="1440"/>
      </w:pPr>
      <w:proofErr w:type="spellStart"/>
      <w:r w:rsidRPr="001E6F75">
        <w:rPr>
          <w:b/>
          <w:bCs/>
        </w:rPr>
        <w:t>Task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Nodes</w:t>
      </w:r>
      <w:proofErr w:type="spellEnd"/>
      <w:r w:rsidRPr="001E6F75">
        <w:t xml:space="preserve"> → se agregan dinámicamente para procesamiento temporal.</w:t>
      </w:r>
    </w:p>
    <w:p w14:paraId="13C4C5D1" w14:textId="77777777" w:rsidR="001E6F75" w:rsidRPr="001E6F75" w:rsidRDefault="001E6F75" w:rsidP="001E6F75">
      <w:pPr>
        <w:numPr>
          <w:ilvl w:val="0"/>
          <w:numId w:val="37"/>
        </w:numPr>
      </w:pPr>
      <w:r w:rsidRPr="001E6F75">
        <w:rPr>
          <w:b/>
          <w:bCs/>
        </w:rPr>
        <w:t>Almacenamiento:</w:t>
      </w:r>
    </w:p>
    <w:p w14:paraId="7EE5A8AE" w14:textId="77777777" w:rsidR="001E6F75" w:rsidRPr="001E6F75" w:rsidRDefault="001E6F75" w:rsidP="001E6F75">
      <w:pPr>
        <w:ind w:left="1440"/>
      </w:pPr>
      <w:r w:rsidRPr="001E6F75">
        <w:rPr>
          <w:b/>
          <w:bCs/>
        </w:rPr>
        <w:t>Amazon S3</w:t>
      </w:r>
      <w:r w:rsidRPr="001E6F75">
        <w:t xml:space="preserve"> como Data Lake (entrada/salida).</w:t>
      </w:r>
    </w:p>
    <w:p w14:paraId="4B851F89" w14:textId="77777777" w:rsidR="001E6F75" w:rsidRPr="001E6F75" w:rsidRDefault="001E6F75" w:rsidP="001E6F75">
      <w:pPr>
        <w:ind w:left="1440"/>
      </w:pPr>
      <w:r w:rsidRPr="001E6F75">
        <w:t>EBS para almacenamiento de los nodos.</w:t>
      </w:r>
    </w:p>
    <w:p w14:paraId="4D179C37" w14:textId="77777777" w:rsidR="001E6F75" w:rsidRPr="001E6F75" w:rsidRDefault="001E6F75" w:rsidP="001E6F75">
      <w:pPr>
        <w:numPr>
          <w:ilvl w:val="0"/>
          <w:numId w:val="37"/>
        </w:numPr>
      </w:pPr>
      <w:r w:rsidRPr="001E6F75">
        <w:rPr>
          <w:b/>
          <w:bCs/>
        </w:rPr>
        <w:t>Red:</w:t>
      </w:r>
      <w:r w:rsidRPr="001E6F75">
        <w:t xml:space="preserve"> Configuración en </w:t>
      </w:r>
      <w:r w:rsidRPr="001E6F75">
        <w:rPr>
          <w:b/>
          <w:bCs/>
        </w:rPr>
        <w:t>VPC</w:t>
      </w:r>
      <w:r w:rsidRPr="001E6F75">
        <w:t xml:space="preserve"> privada con acceso controlado vía IAM.</w:t>
      </w:r>
    </w:p>
    <w:p w14:paraId="23AA6D83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 xml:space="preserve">2. Diseño de un </w:t>
      </w:r>
      <w:proofErr w:type="spellStart"/>
      <w:r w:rsidRPr="001E6F75">
        <w:rPr>
          <w:b/>
          <w:bCs/>
        </w:rPr>
        <w:t>job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batch</w:t>
      </w:r>
      <w:proofErr w:type="spellEnd"/>
      <w:r w:rsidRPr="001E6F75">
        <w:rPr>
          <w:b/>
          <w:bCs/>
        </w:rPr>
        <w:t xml:space="preserve"> con </w:t>
      </w:r>
      <w:proofErr w:type="spellStart"/>
      <w:r w:rsidRPr="001E6F75">
        <w:rPr>
          <w:b/>
          <w:bCs/>
        </w:rPr>
        <w:t>Spark</w:t>
      </w:r>
      <w:proofErr w:type="spellEnd"/>
    </w:p>
    <w:p w14:paraId="5C37F4F5" w14:textId="77777777" w:rsidR="001E6F75" w:rsidRPr="001E6F75" w:rsidRDefault="001E6F75" w:rsidP="001E6F75">
      <w:r w:rsidRPr="001E6F75">
        <w:rPr>
          <w:b/>
          <w:bCs/>
        </w:rPr>
        <w:t>Ejemplo de flujo:</w:t>
      </w:r>
    </w:p>
    <w:p w14:paraId="69BD47F3" w14:textId="77777777" w:rsidR="001E6F75" w:rsidRPr="001E6F75" w:rsidRDefault="001E6F75" w:rsidP="001E6F75">
      <w:pPr>
        <w:numPr>
          <w:ilvl w:val="0"/>
          <w:numId w:val="38"/>
        </w:numPr>
      </w:pPr>
      <w:r w:rsidRPr="001E6F75">
        <w:rPr>
          <w:b/>
          <w:bCs/>
        </w:rPr>
        <w:t>Input:</w:t>
      </w:r>
      <w:r w:rsidRPr="001E6F75">
        <w:t xml:space="preserve"> Archivos de transacciones grandes en formato CSV ubicados en s3://fintech-data-lake/raw/transactions/.</w:t>
      </w:r>
    </w:p>
    <w:p w14:paraId="1D7E132A" w14:textId="77777777" w:rsidR="001E6F75" w:rsidRPr="001E6F75" w:rsidRDefault="001E6F75" w:rsidP="001E6F75">
      <w:pPr>
        <w:numPr>
          <w:ilvl w:val="0"/>
          <w:numId w:val="38"/>
        </w:numPr>
      </w:pPr>
      <w:r w:rsidRPr="001E6F75">
        <w:rPr>
          <w:b/>
          <w:bCs/>
        </w:rPr>
        <w:t xml:space="preserve">Transformación con </w:t>
      </w:r>
      <w:proofErr w:type="spellStart"/>
      <w:r w:rsidRPr="001E6F75">
        <w:rPr>
          <w:b/>
          <w:bCs/>
        </w:rPr>
        <w:t>Spark</w:t>
      </w:r>
      <w:proofErr w:type="spellEnd"/>
      <w:r w:rsidRPr="001E6F75">
        <w:rPr>
          <w:b/>
          <w:bCs/>
        </w:rPr>
        <w:t>:</w:t>
      </w:r>
    </w:p>
    <w:p w14:paraId="08B1FC97" w14:textId="77777777" w:rsidR="001E6F75" w:rsidRPr="001E6F75" w:rsidRDefault="001E6F75" w:rsidP="001E6F75">
      <w:pPr>
        <w:ind w:left="1440"/>
      </w:pPr>
      <w:r w:rsidRPr="001E6F75">
        <w:lastRenderedPageBreak/>
        <w:t>Limpieza de duplicados.</w:t>
      </w:r>
    </w:p>
    <w:p w14:paraId="2F33E787" w14:textId="77777777" w:rsidR="001E6F75" w:rsidRPr="001E6F75" w:rsidRDefault="001E6F75" w:rsidP="001E6F75">
      <w:pPr>
        <w:ind w:left="1440"/>
      </w:pPr>
      <w:r w:rsidRPr="001E6F75">
        <w:t xml:space="preserve">Conversión a formato </w:t>
      </w:r>
      <w:proofErr w:type="spellStart"/>
      <w:r w:rsidRPr="001E6F75">
        <w:rPr>
          <w:b/>
          <w:bCs/>
        </w:rPr>
        <w:t>Parquet</w:t>
      </w:r>
      <w:proofErr w:type="spellEnd"/>
      <w:r w:rsidRPr="001E6F75">
        <w:t>.</w:t>
      </w:r>
    </w:p>
    <w:p w14:paraId="7545E222" w14:textId="77777777" w:rsidR="001E6F75" w:rsidRPr="001E6F75" w:rsidRDefault="001E6F75" w:rsidP="001E6F75">
      <w:pPr>
        <w:ind w:left="1440"/>
      </w:pPr>
      <w:r w:rsidRPr="001E6F75">
        <w:t>Enriquecimiento con datos de clientes desde otra tabla en S3.</w:t>
      </w:r>
    </w:p>
    <w:p w14:paraId="1501261E" w14:textId="77777777" w:rsidR="001E6F75" w:rsidRPr="001E6F75" w:rsidRDefault="001E6F75" w:rsidP="001E6F75">
      <w:pPr>
        <w:numPr>
          <w:ilvl w:val="0"/>
          <w:numId w:val="38"/>
        </w:numPr>
      </w:pPr>
      <w:r w:rsidRPr="001E6F75">
        <w:rPr>
          <w:b/>
          <w:bCs/>
        </w:rPr>
        <w:t>Output:</w:t>
      </w:r>
      <w:r w:rsidRPr="001E6F75">
        <w:t xml:space="preserve"> Archivos procesados en s3://fintech-data-lake/processed/transactions/.</w:t>
      </w:r>
    </w:p>
    <w:p w14:paraId="682018CC" w14:textId="77777777" w:rsidR="001E6F75" w:rsidRPr="001E6F75" w:rsidRDefault="001E6F75" w:rsidP="001E6F75">
      <w:pPr>
        <w:numPr>
          <w:ilvl w:val="0"/>
          <w:numId w:val="38"/>
        </w:numPr>
      </w:pPr>
      <w:r w:rsidRPr="001E6F75">
        <w:rPr>
          <w:b/>
          <w:bCs/>
        </w:rPr>
        <w:t>Carga final:</w:t>
      </w:r>
      <w:r w:rsidRPr="001E6F75">
        <w:t xml:space="preserve"> </w:t>
      </w:r>
      <w:proofErr w:type="spellStart"/>
      <w:r w:rsidRPr="001E6F75">
        <w:t>Glue</w:t>
      </w:r>
      <w:proofErr w:type="spellEnd"/>
      <w:r w:rsidRPr="001E6F75">
        <w:t xml:space="preserve"> o </w:t>
      </w:r>
      <w:proofErr w:type="spellStart"/>
      <w:r w:rsidRPr="001E6F75">
        <w:t>Redshift</w:t>
      </w:r>
      <w:proofErr w:type="spellEnd"/>
      <w:r w:rsidRPr="001E6F75">
        <w:t xml:space="preserve"> para análisis y </w:t>
      </w:r>
      <w:proofErr w:type="spellStart"/>
      <w:r w:rsidRPr="001E6F75">
        <w:t>reporting</w:t>
      </w:r>
      <w:proofErr w:type="spellEnd"/>
      <w:r w:rsidRPr="001E6F75">
        <w:t>.</w:t>
      </w:r>
    </w:p>
    <w:p w14:paraId="2D4AD1E4" w14:textId="77777777" w:rsidR="001E6F75" w:rsidRDefault="001E6F75"/>
    <w:p w14:paraId="6E3A1106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3. Beneficios del enfoque distribuido</w:t>
      </w:r>
    </w:p>
    <w:p w14:paraId="44AC01B3" w14:textId="77777777" w:rsidR="001E6F75" w:rsidRPr="001E6F75" w:rsidRDefault="001E6F75" w:rsidP="001E6F75">
      <w:pPr>
        <w:numPr>
          <w:ilvl w:val="0"/>
          <w:numId w:val="39"/>
        </w:numPr>
      </w:pPr>
      <w:r w:rsidRPr="001E6F75">
        <w:rPr>
          <w:b/>
          <w:bCs/>
        </w:rPr>
        <w:t>Escalabilidad horizontal:</w:t>
      </w:r>
      <w:r w:rsidRPr="001E6F75">
        <w:t xml:space="preserve"> </w:t>
      </w:r>
      <w:proofErr w:type="spellStart"/>
      <w:r w:rsidRPr="001E6F75">
        <w:t>Spark</w:t>
      </w:r>
      <w:proofErr w:type="spellEnd"/>
      <w:r w:rsidRPr="001E6F75">
        <w:t xml:space="preserve"> divide los datos y los procesa en paralelo en múltiples nodos.</w:t>
      </w:r>
    </w:p>
    <w:p w14:paraId="15CA06DF" w14:textId="77777777" w:rsidR="001E6F75" w:rsidRPr="001E6F75" w:rsidRDefault="001E6F75" w:rsidP="001E6F75">
      <w:pPr>
        <w:numPr>
          <w:ilvl w:val="0"/>
          <w:numId w:val="39"/>
        </w:numPr>
      </w:pPr>
      <w:r w:rsidRPr="001E6F75">
        <w:rPr>
          <w:b/>
          <w:bCs/>
        </w:rPr>
        <w:t>Velocidad:</w:t>
      </w:r>
      <w:r w:rsidRPr="001E6F75">
        <w:t xml:space="preserve"> reducción drástica de tiempos de procesamiento frente a un servidor único.</w:t>
      </w:r>
    </w:p>
    <w:p w14:paraId="0276607F" w14:textId="77777777" w:rsidR="001E6F75" w:rsidRPr="001E6F75" w:rsidRDefault="001E6F75" w:rsidP="001E6F75">
      <w:pPr>
        <w:numPr>
          <w:ilvl w:val="0"/>
          <w:numId w:val="39"/>
        </w:numPr>
      </w:pPr>
      <w:r w:rsidRPr="001E6F75">
        <w:rPr>
          <w:b/>
          <w:bCs/>
        </w:rPr>
        <w:t>Elasticidad:</w:t>
      </w:r>
      <w:r w:rsidRPr="001E6F75">
        <w:t xml:space="preserve"> posibilidad de agregar o quitar </w:t>
      </w:r>
      <w:proofErr w:type="spellStart"/>
      <w:r w:rsidRPr="001E6F75">
        <w:rPr>
          <w:b/>
          <w:bCs/>
        </w:rPr>
        <w:t>task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nodes</w:t>
      </w:r>
      <w:proofErr w:type="spellEnd"/>
      <w:r w:rsidRPr="001E6F75">
        <w:t xml:space="preserve"> según la carga.</w:t>
      </w:r>
    </w:p>
    <w:p w14:paraId="1260A68E" w14:textId="77777777" w:rsidR="001E6F75" w:rsidRPr="001E6F75" w:rsidRDefault="001E6F75" w:rsidP="001E6F75">
      <w:pPr>
        <w:numPr>
          <w:ilvl w:val="0"/>
          <w:numId w:val="39"/>
        </w:numPr>
      </w:pPr>
      <w:r w:rsidRPr="001E6F75">
        <w:rPr>
          <w:b/>
          <w:bCs/>
        </w:rPr>
        <w:t>Integración con AWS:</w:t>
      </w:r>
      <w:r w:rsidRPr="001E6F75">
        <w:t xml:space="preserve"> trabaja de forma nativa con </w:t>
      </w:r>
      <w:r w:rsidRPr="001E6F75">
        <w:rPr>
          <w:b/>
          <w:bCs/>
        </w:rPr>
        <w:t xml:space="preserve">S3,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, </w:t>
      </w:r>
      <w:proofErr w:type="spellStart"/>
      <w:r w:rsidRPr="001E6F75">
        <w:rPr>
          <w:b/>
          <w:bCs/>
        </w:rPr>
        <w:t>Redshift</w:t>
      </w:r>
      <w:proofErr w:type="spellEnd"/>
      <w:r w:rsidRPr="001E6F75">
        <w:t>.</w:t>
      </w:r>
    </w:p>
    <w:p w14:paraId="20E254D4" w14:textId="77777777" w:rsidR="001E6F75" w:rsidRPr="001E6F75" w:rsidRDefault="001E6F75" w:rsidP="001E6F75">
      <w:pPr>
        <w:numPr>
          <w:ilvl w:val="0"/>
          <w:numId w:val="39"/>
        </w:numPr>
      </w:pPr>
      <w:r w:rsidRPr="001E6F75">
        <w:rPr>
          <w:b/>
          <w:bCs/>
        </w:rPr>
        <w:t>Optimización de costos:</w:t>
      </w:r>
      <w:r w:rsidRPr="001E6F75">
        <w:t xml:space="preserve"> con nodos </w:t>
      </w:r>
      <w:r w:rsidRPr="001E6F75">
        <w:rPr>
          <w:b/>
          <w:bCs/>
        </w:rPr>
        <w:t>spot</w:t>
      </w:r>
      <w:r w:rsidRPr="001E6F75">
        <w:t xml:space="preserve"> se abaratan cargas </w:t>
      </w:r>
      <w:proofErr w:type="spellStart"/>
      <w:r w:rsidRPr="001E6F75">
        <w:t>batch</w:t>
      </w:r>
      <w:proofErr w:type="spellEnd"/>
      <w:r w:rsidRPr="001E6F75">
        <w:t xml:space="preserve"> no críticas.</w:t>
      </w:r>
    </w:p>
    <w:p w14:paraId="5D85C690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4. Buenas prácticas de escalabilidad</w:t>
      </w:r>
    </w:p>
    <w:p w14:paraId="701F69DC" w14:textId="77777777" w:rsidR="001E6F75" w:rsidRPr="001E6F75" w:rsidRDefault="001E6F75" w:rsidP="001E6F75">
      <w:pPr>
        <w:numPr>
          <w:ilvl w:val="0"/>
          <w:numId w:val="40"/>
        </w:numPr>
      </w:pPr>
      <w:r w:rsidRPr="001E6F75">
        <w:t xml:space="preserve">Usar </w:t>
      </w:r>
      <w:r w:rsidRPr="001E6F75">
        <w:rPr>
          <w:b/>
          <w:bCs/>
        </w:rPr>
        <w:t xml:space="preserve">Auto </w:t>
      </w:r>
      <w:proofErr w:type="spellStart"/>
      <w:r w:rsidRPr="001E6F75">
        <w:rPr>
          <w:b/>
          <w:bCs/>
        </w:rPr>
        <w:t>Scaling</w:t>
      </w:r>
      <w:proofErr w:type="spellEnd"/>
      <w:r w:rsidRPr="001E6F75">
        <w:t xml:space="preserve"> para nodos de tarea según la carga de trabajo.</w:t>
      </w:r>
    </w:p>
    <w:p w14:paraId="002D1E2D" w14:textId="77777777" w:rsidR="001E6F75" w:rsidRPr="001E6F75" w:rsidRDefault="001E6F75" w:rsidP="001E6F75">
      <w:pPr>
        <w:numPr>
          <w:ilvl w:val="0"/>
          <w:numId w:val="40"/>
        </w:numPr>
      </w:pPr>
      <w:r w:rsidRPr="001E6F75">
        <w:t xml:space="preserve">Procesar datos en formatos optimizados como </w:t>
      </w:r>
      <w:proofErr w:type="spellStart"/>
      <w:r w:rsidRPr="001E6F75">
        <w:rPr>
          <w:b/>
          <w:bCs/>
        </w:rPr>
        <w:t>Parquet</w:t>
      </w:r>
      <w:proofErr w:type="spellEnd"/>
      <w:r w:rsidRPr="001E6F75">
        <w:rPr>
          <w:b/>
          <w:bCs/>
        </w:rPr>
        <w:t>/ORC</w:t>
      </w:r>
      <w:r w:rsidRPr="001E6F75">
        <w:t xml:space="preserve"> en lugar de CSV.</w:t>
      </w:r>
    </w:p>
    <w:p w14:paraId="5DEB648F" w14:textId="77777777" w:rsidR="001E6F75" w:rsidRPr="001E6F75" w:rsidRDefault="001E6F75" w:rsidP="001E6F75">
      <w:pPr>
        <w:numPr>
          <w:ilvl w:val="0"/>
          <w:numId w:val="40"/>
        </w:numPr>
      </w:pPr>
      <w:r w:rsidRPr="001E6F75">
        <w:t xml:space="preserve">Dividir </w:t>
      </w:r>
      <w:proofErr w:type="spellStart"/>
      <w:r w:rsidRPr="001E6F75">
        <w:t>jobs</w:t>
      </w:r>
      <w:proofErr w:type="spellEnd"/>
      <w:r w:rsidRPr="001E6F75">
        <w:t xml:space="preserve"> en etapas más pequeñas (pipelines).</w:t>
      </w:r>
    </w:p>
    <w:p w14:paraId="2A7DB558" w14:textId="77777777" w:rsidR="001E6F75" w:rsidRPr="001E6F75" w:rsidRDefault="001E6F75" w:rsidP="001E6F75">
      <w:pPr>
        <w:numPr>
          <w:ilvl w:val="0"/>
          <w:numId w:val="40"/>
        </w:numPr>
      </w:pPr>
      <w:r w:rsidRPr="001E6F75">
        <w:t xml:space="preserve">Monitorear con </w:t>
      </w:r>
      <w:proofErr w:type="spellStart"/>
      <w:r w:rsidRPr="001E6F75">
        <w:rPr>
          <w:b/>
          <w:bCs/>
        </w:rPr>
        <w:t>CloudWatch</w:t>
      </w:r>
      <w:proofErr w:type="spellEnd"/>
      <w:r w:rsidRPr="001E6F75">
        <w:rPr>
          <w:b/>
          <w:bCs/>
        </w:rPr>
        <w:t xml:space="preserve"> + </w:t>
      </w:r>
      <w:proofErr w:type="spellStart"/>
      <w:r w:rsidRPr="001E6F75">
        <w:rPr>
          <w:b/>
          <w:bCs/>
        </w:rPr>
        <w:t>Ganglia</w:t>
      </w:r>
      <w:proofErr w:type="spellEnd"/>
      <w:r w:rsidRPr="001E6F75">
        <w:t xml:space="preserve"> para detectar cuellos de botella.</w:t>
      </w:r>
    </w:p>
    <w:p w14:paraId="33A2A858" w14:textId="77777777" w:rsidR="001E6F75" w:rsidRPr="001E6F75" w:rsidRDefault="001E6F75" w:rsidP="001E6F75">
      <w:pPr>
        <w:numPr>
          <w:ilvl w:val="0"/>
          <w:numId w:val="40"/>
        </w:numPr>
      </w:pPr>
      <w:r w:rsidRPr="001E6F75">
        <w:t xml:space="preserve">Configurar </w:t>
      </w:r>
      <w:r w:rsidRPr="001E6F75">
        <w:rPr>
          <w:b/>
          <w:bCs/>
        </w:rPr>
        <w:t>IAM Roles</w:t>
      </w:r>
      <w:r w:rsidRPr="001E6F75">
        <w:t xml:space="preserve"> con privilegios mínimos para los nodos.</w:t>
      </w:r>
    </w:p>
    <w:p w14:paraId="43275125" w14:textId="77777777" w:rsidR="001E6F75" w:rsidRDefault="001E6F75"/>
    <w:p w14:paraId="0F439356" w14:textId="68A599C0" w:rsidR="001E6F75" w:rsidRPr="00FF7165" w:rsidRDefault="001E6F75" w:rsidP="001E6F75">
      <w:pPr>
        <w:rPr>
          <w:b/>
          <w:bCs/>
          <w:sz w:val="32"/>
          <w:szCs w:val="32"/>
        </w:rPr>
      </w:pPr>
      <w:r w:rsidRPr="00FF7165">
        <w:rPr>
          <w:b/>
          <w:bCs/>
          <w:sz w:val="32"/>
          <w:szCs w:val="32"/>
        </w:rPr>
        <w:t xml:space="preserve">Lección </w:t>
      </w:r>
      <w:r>
        <w:rPr>
          <w:b/>
          <w:bCs/>
          <w:sz w:val="32"/>
          <w:szCs w:val="32"/>
        </w:rPr>
        <w:t>7</w:t>
      </w:r>
      <w:r w:rsidRPr="00FF7165">
        <w:rPr>
          <w:b/>
          <w:bCs/>
          <w:sz w:val="32"/>
          <w:szCs w:val="32"/>
        </w:rPr>
        <w:t xml:space="preserve"> – </w:t>
      </w:r>
      <w:r w:rsidRPr="001E6F75">
        <w:rPr>
          <w:b/>
          <w:bCs/>
          <w:sz w:val="32"/>
          <w:szCs w:val="32"/>
        </w:rPr>
        <w:t>Procesamiento sin servidor (AWS Lambda)</w:t>
      </w:r>
    </w:p>
    <w:p w14:paraId="37EFF7D6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1. Funciones Lambda disparadas por eventos</w:t>
      </w:r>
    </w:p>
    <w:p w14:paraId="0C0393DA" w14:textId="77777777" w:rsidR="001E6F75" w:rsidRPr="001E6F75" w:rsidRDefault="001E6F75" w:rsidP="001E6F75">
      <w:r w:rsidRPr="001E6F75">
        <w:t>Ejemplos de configuración en el proyecto:</w:t>
      </w:r>
    </w:p>
    <w:p w14:paraId="004BD423" w14:textId="77777777" w:rsidR="001E6F75" w:rsidRPr="001E6F75" w:rsidRDefault="001E6F75" w:rsidP="001E6F75">
      <w:pPr>
        <w:numPr>
          <w:ilvl w:val="0"/>
          <w:numId w:val="41"/>
        </w:numPr>
      </w:pPr>
      <w:r w:rsidRPr="001E6F75">
        <w:rPr>
          <w:b/>
          <w:bCs/>
        </w:rPr>
        <w:t>Evento en S3 (</w:t>
      </w:r>
      <w:proofErr w:type="spellStart"/>
      <w:r w:rsidRPr="001E6F75">
        <w:rPr>
          <w:b/>
          <w:bCs/>
        </w:rPr>
        <w:t>ObjectCreated</w:t>
      </w:r>
      <w:proofErr w:type="spellEnd"/>
      <w:r w:rsidRPr="001E6F75">
        <w:rPr>
          <w:b/>
          <w:bCs/>
        </w:rPr>
        <w:t>):</w:t>
      </w:r>
      <w:r w:rsidRPr="001E6F75">
        <w:br/>
        <w:t xml:space="preserve">Cada vez que se sube un archivo a s3://fintech-data-lake/raw/, se dispara una </w:t>
      </w:r>
      <w:r w:rsidRPr="001E6F75">
        <w:rPr>
          <w:b/>
          <w:bCs/>
        </w:rPr>
        <w:t>función Lambda</w:t>
      </w:r>
      <w:r w:rsidRPr="001E6F75">
        <w:t xml:space="preserve"> que:</w:t>
      </w:r>
    </w:p>
    <w:p w14:paraId="7815F031" w14:textId="77777777" w:rsidR="001E6F75" w:rsidRPr="001E6F75" w:rsidRDefault="001E6F75" w:rsidP="001E6F75">
      <w:pPr>
        <w:ind w:left="1440"/>
      </w:pPr>
      <w:r w:rsidRPr="001E6F75">
        <w:t>Valida el archivo.</w:t>
      </w:r>
    </w:p>
    <w:p w14:paraId="7CAC91D1" w14:textId="77777777" w:rsidR="001E6F75" w:rsidRPr="001E6F75" w:rsidRDefault="001E6F75" w:rsidP="001E6F75">
      <w:pPr>
        <w:ind w:left="1440"/>
      </w:pPr>
      <w:r w:rsidRPr="001E6F75">
        <w:t>Envía notificación a SNS.</w:t>
      </w:r>
    </w:p>
    <w:p w14:paraId="0362FD7C" w14:textId="77777777" w:rsidR="001E6F75" w:rsidRPr="001E6F75" w:rsidRDefault="001E6F75" w:rsidP="001E6F75">
      <w:pPr>
        <w:ind w:left="1440"/>
      </w:pPr>
      <w:r w:rsidRPr="001E6F75">
        <w:t xml:space="preserve">Opcional: invoca un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Job</w:t>
      </w:r>
      <w:r w:rsidRPr="001E6F75">
        <w:t xml:space="preserve"> para procesar el archivo.</w:t>
      </w:r>
    </w:p>
    <w:p w14:paraId="07A32995" w14:textId="77777777" w:rsidR="001E6F75" w:rsidRPr="001E6F75" w:rsidRDefault="001E6F75" w:rsidP="001E6F75">
      <w:pPr>
        <w:numPr>
          <w:ilvl w:val="0"/>
          <w:numId w:val="41"/>
        </w:numPr>
      </w:pPr>
      <w:r w:rsidRPr="001E6F75">
        <w:rPr>
          <w:b/>
          <w:bCs/>
        </w:rPr>
        <w:lastRenderedPageBreak/>
        <w:t xml:space="preserve">Evento programado (cron </w:t>
      </w:r>
      <w:proofErr w:type="spellStart"/>
      <w:r w:rsidRPr="001E6F75">
        <w:rPr>
          <w:b/>
          <w:bCs/>
        </w:rPr>
        <w:t>job</w:t>
      </w:r>
      <w:proofErr w:type="spellEnd"/>
      <w:r w:rsidRPr="001E6F75">
        <w:rPr>
          <w:b/>
          <w:bCs/>
        </w:rPr>
        <w:t xml:space="preserve"> con </w:t>
      </w:r>
      <w:proofErr w:type="spellStart"/>
      <w:r w:rsidRPr="001E6F75">
        <w:rPr>
          <w:b/>
          <w:bCs/>
        </w:rPr>
        <w:t>CloudWatch</w:t>
      </w:r>
      <w:proofErr w:type="spellEnd"/>
      <w:r w:rsidRPr="001E6F75">
        <w:rPr>
          <w:b/>
          <w:bCs/>
        </w:rPr>
        <w:t xml:space="preserve"> </w:t>
      </w:r>
      <w:proofErr w:type="spellStart"/>
      <w:r w:rsidRPr="001E6F75">
        <w:rPr>
          <w:b/>
          <w:bCs/>
        </w:rPr>
        <w:t>Events</w:t>
      </w:r>
      <w:proofErr w:type="spellEnd"/>
      <w:r w:rsidRPr="001E6F75">
        <w:rPr>
          <w:b/>
          <w:bCs/>
        </w:rPr>
        <w:t xml:space="preserve"> / </w:t>
      </w:r>
      <w:proofErr w:type="spellStart"/>
      <w:r w:rsidRPr="001E6F75">
        <w:rPr>
          <w:b/>
          <w:bCs/>
        </w:rPr>
        <w:t>EventBridge</w:t>
      </w:r>
      <w:proofErr w:type="spellEnd"/>
      <w:r w:rsidRPr="001E6F75">
        <w:rPr>
          <w:b/>
          <w:bCs/>
        </w:rPr>
        <w:t>):</w:t>
      </w:r>
      <w:r w:rsidRPr="001E6F75">
        <w:br/>
        <w:t>Función Lambda que ejecuta validaciones diarias, como limpieza de logs o generación de reportes.</w:t>
      </w:r>
    </w:p>
    <w:p w14:paraId="23D15F97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2. Tareas posibles de Lambda en la solución</w:t>
      </w:r>
    </w:p>
    <w:p w14:paraId="324CF275" w14:textId="77777777" w:rsidR="001E6F75" w:rsidRPr="001E6F75" w:rsidRDefault="001E6F75" w:rsidP="001E6F75">
      <w:pPr>
        <w:numPr>
          <w:ilvl w:val="0"/>
          <w:numId w:val="42"/>
        </w:numPr>
      </w:pPr>
      <w:r w:rsidRPr="001E6F75">
        <w:rPr>
          <w:b/>
          <w:bCs/>
        </w:rPr>
        <w:t>Notificación:</w:t>
      </w:r>
      <w:r w:rsidRPr="001E6F75">
        <w:t xml:space="preserve"> al detectar carga de nuevos datos, envía correo mediante </w:t>
      </w:r>
      <w:r w:rsidRPr="001E6F75">
        <w:rPr>
          <w:b/>
          <w:bCs/>
        </w:rPr>
        <w:t>Amazon SNS</w:t>
      </w:r>
      <w:r w:rsidRPr="001E6F75">
        <w:t>.</w:t>
      </w:r>
    </w:p>
    <w:p w14:paraId="4CFE3ABC" w14:textId="77777777" w:rsidR="001E6F75" w:rsidRPr="001E6F75" w:rsidRDefault="001E6F75" w:rsidP="001E6F75">
      <w:pPr>
        <w:numPr>
          <w:ilvl w:val="0"/>
          <w:numId w:val="42"/>
        </w:numPr>
      </w:pPr>
      <w:r w:rsidRPr="001E6F75">
        <w:rPr>
          <w:b/>
          <w:bCs/>
        </w:rPr>
        <w:t>Transformación rápida:</w:t>
      </w:r>
      <w:r w:rsidRPr="001E6F75">
        <w:t xml:space="preserve"> validación de columnas o formateo de datos antes de enviarlos a </w:t>
      </w:r>
      <w:proofErr w:type="spellStart"/>
      <w:r w:rsidRPr="001E6F75">
        <w:t>Glue</w:t>
      </w:r>
      <w:proofErr w:type="spellEnd"/>
      <w:r w:rsidRPr="001E6F75">
        <w:t>.</w:t>
      </w:r>
    </w:p>
    <w:p w14:paraId="50201C08" w14:textId="77777777" w:rsidR="001E6F75" w:rsidRPr="001E6F75" w:rsidRDefault="001E6F75" w:rsidP="001E6F75">
      <w:pPr>
        <w:numPr>
          <w:ilvl w:val="0"/>
          <w:numId w:val="42"/>
        </w:numPr>
      </w:pPr>
      <w:r w:rsidRPr="001E6F75">
        <w:rPr>
          <w:b/>
          <w:bCs/>
        </w:rPr>
        <w:t>Orquestación:</w:t>
      </w:r>
      <w:r w:rsidRPr="001E6F75">
        <w:t xml:space="preserve"> invocación de </w:t>
      </w:r>
      <w:proofErr w:type="spellStart"/>
      <w:r w:rsidRPr="001E6F75">
        <w:rPr>
          <w:b/>
          <w:bCs/>
        </w:rPr>
        <w:t>Glue</w:t>
      </w:r>
      <w:proofErr w:type="spellEnd"/>
      <w:r w:rsidRPr="001E6F75">
        <w:rPr>
          <w:b/>
          <w:bCs/>
        </w:rPr>
        <w:t xml:space="preserve"> Jobs</w:t>
      </w:r>
      <w:r w:rsidRPr="001E6F75">
        <w:t xml:space="preserve"> o inicio de pipelines ETL.</w:t>
      </w:r>
    </w:p>
    <w:p w14:paraId="7AE041A9" w14:textId="77777777" w:rsidR="001E6F75" w:rsidRPr="001E6F75" w:rsidRDefault="001E6F75" w:rsidP="001E6F75">
      <w:pPr>
        <w:numPr>
          <w:ilvl w:val="0"/>
          <w:numId w:val="42"/>
        </w:numPr>
      </w:pPr>
      <w:r w:rsidRPr="001E6F75">
        <w:rPr>
          <w:b/>
          <w:bCs/>
        </w:rPr>
        <w:t>Monitoreo:</w:t>
      </w:r>
      <w:r w:rsidRPr="001E6F75">
        <w:t xml:space="preserve"> integración con </w:t>
      </w:r>
      <w:proofErr w:type="spellStart"/>
      <w:r w:rsidRPr="001E6F75">
        <w:t>CloudWatch</w:t>
      </w:r>
      <w:proofErr w:type="spellEnd"/>
      <w:r w:rsidRPr="001E6F75">
        <w:t xml:space="preserve"> para registrar errores y métricas</w:t>
      </w:r>
    </w:p>
    <w:p w14:paraId="7E82C062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 xml:space="preserve">3. Documentación de eventos, </w:t>
      </w:r>
      <w:proofErr w:type="spellStart"/>
      <w:r w:rsidRPr="001E6F75">
        <w:rPr>
          <w:b/>
          <w:bCs/>
        </w:rPr>
        <w:t>triggers</w:t>
      </w:r>
      <w:proofErr w:type="spellEnd"/>
      <w:r w:rsidRPr="001E6F75">
        <w:rPr>
          <w:b/>
          <w:bCs/>
        </w:rPr>
        <w:t xml:space="preserve"> y políticas IAM</w:t>
      </w:r>
    </w:p>
    <w:p w14:paraId="791B7C8A" w14:textId="77777777" w:rsidR="001E6F75" w:rsidRPr="001E6F75" w:rsidRDefault="001E6F75" w:rsidP="001E6F75">
      <w:pPr>
        <w:numPr>
          <w:ilvl w:val="0"/>
          <w:numId w:val="43"/>
        </w:numPr>
      </w:pPr>
      <w:r w:rsidRPr="001E6F75">
        <w:rPr>
          <w:b/>
          <w:bCs/>
        </w:rPr>
        <w:t>Eventos soportados:</w:t>
      </w:r>
    </w:p>
    <w:p w14:paraId="2E85AD99" w14:textId="77777777" w:rsidR="001E6F75" w:rsidRPr="001E6F75" w:rsidRDefault="001E6F75" w:rsidP="001E6F75">
      <w:pPr>
        <w:ind w:left="1440"/>
      </w:pPr>
      <w:r w:rsidRPr="001E6F75">
        <w:t>s</w:t>
      </w:r>
      <w:proofErr w:type="gramStart"/>
      <w:r w:rsidRPr="001E6F75">
        <w:t>3:ObjectCreated</w:t>
      </w:r>
      <w:proofErr w:type="gramEnd"/>
      <w:r w:rsidRPr="001E6F75">
        <w:t>:* para cargas de archivos.</w:t>
      </w:r>
    </w:p>
    <w:p w14:paraId="59619CF9" w14:textId="77777777" w:rsidR="001E6F75" w:rsidRPr="001E6F75" w:rsidRDefault="001E6F75" w:rsidP="001E6F75">
      <w:pPr>
        <w:ind w:left="1440"/>
      </w:pPr>
      <w:proofErr w:type="gramStart"/>
      <w:r w:rsidRPr="001E6F75">
        <w:t>cron(</w:t>
      </w:r>
      <w:proofErr w:type="gramEnd"/>
      <w:r w:rsidRPr="001E6F75">
        <w:t xml:space="preserve">0 0 * </w:t>
      </w:r>
      <w:proofErr w:type="gramStart"/>
      <w:r w:rsidRPr="001E6F75">
        <w:t>* ?</w:t>
      </w:r>
      <w:proofErr w:type="gramEnd"/>
      <w:r w:rsidRPr="001E6F75">
        <w:t xml:space="preserve"> *) para ejecución diaria programada.</w:t>
      </w:r>
    </w:p>
    <w:p w14:paraId="10CFE6DC" w14:textId="77777777" w:rsidR="001E6F75" w:rsidRPr="001E6F75" w:rsidRDefault="001E6F75" w:rsidP="001E6F75">
      <w:pPr>
        <w:numPr>
          <w:ilvl w:val="0"/>
          <w:numId w:val="43"/>
        </w:numPr>
      </w:pPr>
      <w:proofErr w:type="spellStart"/>
      <w:r w:rsidRPr="001E6F75">
        <w:rPr>
          <w:b/>
          <w:bCs/>
        </w:rPr>
        <w:t>Triggers</w:t>
      </w:r>
      <w:proofErr w:type="spellEnd"/>
      <w:r w:rsidRPr="001E6F75">
        <w:rPr>
          <w:b/>
          <w:bCs/>
        </w:rPr>
        <w:t>:</w:t>
      </w:r>
    </w:p>
    <w:p w14:paraId="12D836B4" w14:textId="77777777" w:rsidR="001E6F75" w:rsidRPr="001E6F75" w:rsidRDefault="001E6F75" w:rsidP="001E6F75">
      <w:pPr>
        <w:ind w:left="1440"/>
      </w:pPr>
      <w:r w:rsidRPr="001E6F75">
        <w:t>S3 (</w:t>
      </w:r>
      <w:proofErr w:type="spellStart"/>
      <w:r w:rsidRPr="001E6F75">
        <w:t>bucket</w:t>
      </w:r>
      <w:proofErr w:type="spellEnd"/>
      <w:r w:rsidRPr="001E6F75">
        <w:t xml:space="preserve"> de datos).</w:t>
      </w:r>
    </w:p>
    <w:p w14:paraId="0BB75463" w14:textId="77777777" w:rsidR="001E6F75" w:rsidRPr="001E6F75" w:rsidRDefault="001E6F75" w:rsidP="001E6F75">
      <w:pPr>
        <w:ind w:left="1440"/>
      </w:pPr>
      <w:proofErr w:type="spellStart"/>
      <w:r w:rsidRPr="001E6F75">
        <w:t>EventBridge</w:t>
      </w:r>
      <w:proofErr w:type="spellEnd"/>
      <w:r w:rsidRPr="001E6F75">
        <w:t xml:space="preserve"> (cron </w:t>
      </w:r>
      <w:proofErr w:type="spellStart"/>
      <w:r w:rsidRPr="001E6F75">
        <w:t>jobs</w:t>
      </w:r>
      <w:proofErr w:type="spellEnd"/>
      <w:r w:rsidRPr="001E6F75">
        <w:t>).</w:t>
      </w:r>
    </w:p>
    <w:p w14:paraId="132D07E6" w14:textId="77777777" w:rsidR="001E6F75" w:rsidRPr="001E6F75" w:rsidRDefault="001E6F75" w:rsidP="001E6F75">
      <w:pPr>
        <w:numPr>
          <w:ilvl w:val="0"/>
          <w:numId w:val="43"/>
        </w:numPr>
      </w:pPr>
      <w:r w:rsidRPr="001E6F75">
        <w:rPr>
          <w:b/>
          <w:bCs/>
        </w:rPr>
        <w:t xml:space="preserve">IAM </w:t>
      </w:r>
      <w:proofErr w:type="spellStart"/>
      <w:r w:rsidRPr="001E6F75">
        <w:rPr>
          <w:b/>
          <w:bCs/>
        </w:rPr>
        <w:t>Policies</w:t>
      </w:r>
      <w:proofErr w:type="spellEnd"/>
      <w:r w:rsidRPr="001E6F75">
        <w:rPr>
          <w:b/>
          <w:bCs/>
        </w:rPr>
        <w:t>:</w:t>
      </w:r>
    </w:p>
    <w:p w14:paraId="4194C34B" w14:textId="77777777" w:rsidR="001E6F75" w:rsidRPr="001E6F75" w:rsidRDefault="001E6F75" w:rsidP="001E6F75">
      <w:pPr>
        <w:ind w:left="1440"/>
      </w:pPr>
      <w:r w:rsidRPr="001E6F75">
        <w:t>Rol con permisos mínimos:</w:t>
      </w:r>
    </w:p>
    <w:p w14:paraId="0314EBB1" w14:textId="77777777" w:rsidR="001E6F75" w:rsidRPr="001E6F75" w:rsidRDefault="001E6F75" w:rsidP="001E6F75">
      <w:pPr>
        <w:numPr>
          <w:ilvl w:val="2"/>
          <w:numId w:val="43"/>
        </w:numPr>
      </w:pPr>
      <w:r w:rsidRPr="001E6F75">
        <w:t>s</w:t>
      </w:r>
      <w:proofErr w:type="gramStart"/>
      <w:r w:rsidRPr="001E6F75">
        <w:t>3:GetObject</w:t>
      </w:r>
      <w:proofErr w:type="gramEnd"/>
      <w:r w:rsidRPr="001E6F75">
        <w:t>, s</w:t>
      </w:r>
      <w:proofErr w:type="gramStart"/>
      <w:r w:rsidRPr="001E6F75">
        <w:t>3:PutObject</w:t>
      </w:r>
      <w:proofErr w:type="gramEnd"/>
      <w:r w:rsidRPr="001E6F75">
        <w:t xml:space="preserve"> → acceso a </w:t>
      </w:r>
      <w:proofErr w:type="spellStart"/>
      <w:r w:rsidRPr="001E6F75">
        <w:t>buckets</w:t>
      </w:r>
      <w:proofErr w:type="spellEnd"/>
      <w:r w:rsidRPr="001E6F75">
        <w:t>.</w:t>
      </w:r>
    </w:p>
    <w:p w14:paraId="54A297CD" w14:textId="77777777" w:rsidR="001E6F75" w:rsidRPr="001E6F75" w:rsidRDefault="001E6F75" w:rsidP="001E6F75">
      <w:pPr>
        <w:numPr>
          <w:ilvl w:val="2"/>
          <w:numId w:val="43"/>
        </w:numPr>
      </w:pPr>
      <w:proofErr w:type="spellStart"/>
      <w:proofErr w:type="gramStart"/>
      <w:r w:rsidRPr="001E6F75">
        <w:t>glue:StartJobRun</w:t>
      </w:r>
      <w:proofErr w:type="spellEnd"/>
      <w:proofErr w:type="gramEnd"/>
      <w:r w:rsidRPr="001E6F75">
        <w:t xml:space="preserve"> → invocar </w:t>
      </w:r>
      <w:proofErr w:type="spellStart"/>
      <w:r w:rsidRPr="001E6F75">
        <w:t>jobs</w:t>
      </w:r>
      <w:proofErr w:type="spellEnd"/>
      <w:r w:rsidRPr="001E6F75">
        <w:t xml:space="preserve"> de </w:t>
      </w:r>
      <w:proofErr w:type="spellStart"/>
      <w:r w:rsidRPr="001E6F75">
        <w:t>Glue</w:t>
      </w:r>
      <w:proofErr w:type="spellEnd"/>
      <w:r w:rsidRPr="001E6F75">
        <w:t>.</w:t>
      </w:r>
    </w:p>
    <w:p w14:paraId="7CA67DA5" w14:textId="77777777" w:rsidR="001E6F75" w:rsidRPr="001E6F75" w:rsidRDefault="001E6F75" w:rsidP="001E6F75">
      <w:pPr>
        <w:numPr>
          <w:ilvl w:val="2"/>
          <w:numId w:val="43"/>
        </w:numPr>
      </w:pPr>
      <w:proofErr w:type="spellStart"/>
      <w:proofErr w:type="gramStart"/>
      <w:r w:rsidRPr="001E6F75">
        <w:t>sns:Publish</w:t>
      </w:r>
      <w:proofErr w:type="spellEnd"/>
      <w:proofErr w:type="gramEnd"/>
      <w:r w:rsidRPr="001E6F75">
        <w:t xml:space="preserve"> → enviar notificaciones.</w:t>
      </w:r>
    </w:p>
    <w:p w14:paraId="1A2F228C" w14:textId="77777777" w:rsidR="001E6F75" w:rsidRPr="001E6F75" w:rsidRDefault="001E6F75" w:rsidP="001E6F75">
      <w:pPr>
        <w:numPr>
          <w:ilvl w:val="2"/>
          <w:numId w:val="43"/>
        </w:numPr>
      </w:pPr>
      <w:proofErr w:type="spellStart"/>
      <w:proofErr w:type="gramStart"/>
      <w:r w:rsidRPr="001E6F75">
        <w:t>logs:CreateLogGroup</w:t>
      </w:r>
      <w:proofErr w:type="spellEnd"/>
      <w:proofErr w:type="gramEnd"/>
      <w:r w:rsidRPr="001E6F75">
        <w:t xml:space="preserve">, </w:t>
      </w:r>
      <w:proofErr w:type="spellStart"/>
      <w:proofErr w:type="gramStart"/>
      <w:r w:rsidRPr="001E6F75">
        <w:t>logs:CreateLogStream</w:t>
      </w:r>
      <w:proofErr w:type="spellEnd"/>
      <w:proofErr w:type="gramEnd"/>
      <w:r w:rsidRPr="001E6F75">
        <w:t xml:space="preserve">, </w:t>
      </w:r>
      <w:proofErr w:type="spellStart"/>
      <w:proofErr w:type="gramStart"/>
      <w:r w:rsidRPr="001E6F75">
        <w:t>logs:PutLogEvents</w:t>
      </w:r>
      <w:proofErr w:type="spellEnd"/>
      <w:proofErr w:type="gramEnd"/>
      <w:r w:rsidRPr="001E6F75">
        <w:t xml:space="preserve"> → </w:t>
      </w:r>
      <w:proofErr w:type="spellStart"/>
      <w:r w:rsidRPr="001E6F75">
        <w:t>CloudWatch</w:t>
      </w:r>
      <w:proofErr w:type="spellEnd"/>
      <w:r w:rsidRPr="001E6F75">
        <w:t xml:space="preserve"> Logs.</w:t>
      </w:r>
    </w:p>
    <w:p w14:paraId="654B5C8A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4. Buenas prácticas</w:t>
      </w:r>
    </w:p>
    <w:p w14:paraId="172A03EF" w14:textId="77777777" w:rsidR="001E6F75" w:rsidRPr="001E6F75" w:rsidRDefault="001E6F75" w:rsidP="001E6F75">
      <w:pPr>
        <w:numPr>
          <w:ilvl w:val="0"/>
          <w:numId w:val="44"/>
        </w:numPr>
      </w:pPr>
      <w:r w:rsidRPr="001E6F75">
        <w:rPr>
          <w:b/>
          <w:bCs/>
        </w:rPr>
        <w:t>Seguridad:</w:t>
      </w:r>
    </w:p>
    <w:p w14:paraId="41E5AD95" w14:textId="77777777" w:rsidR="001E6F75" w:rsidRPr="001E6F75" w:rsidRDefault="001E6F75" w:rsidP="001E6F75">
      <w:pPr>
        <w:ind w:left="1440"/>
      </w:pPr>
      <w:r w:rsidRPr="001E6F75">
        <w:t xml:space="preserve">Principio de </w:t>
      </w:r>
      <w:r w:rsidRPr="001E6F75">
        <w:rPr>
          <w:b/>
          <w:bCs/>
        </w:rPr>
        <w:t>menor privilegio</w:t>
      </w:r>
      <w:r w:rsidRPr="001E6F75">
        <w:t xml:space="preserve"> en roles IAM.</w:t>
      </w:r>
    </w:p>
    <w:p w14:paraId="23410B17" w14:textId="77777777" w:rsidR="001E6F75" w:rsidRPr="001E6F75" w:rsidRDefault="001E6F75" w:rsidP="001E6F75">
      <w:pPr>
        <w:ind w:left="1440"/>
      </w:pPr>
      <w:r w:rsidRPr="001E6F75">
        <w:t>Cifrado en tránsito y en reposo para los datos procesados.</w:t>
      </w:r>
    </w:p>
    <w:p w14:paraId="115342A8" w14:textId="77777777" w:rsidR="001E6F75" w:rsidRPr="001E6F75" w:rsidRDefault="001E6F75" w:rsidP="001E6F75">
      <w:pPr>
        <w:numPr>
          <w:ilvl w:val="0"/>
          <w:numId w:val="44"/>
        </w:numPr>
      </w:pPr>
      <w:r w:rsidRPr="001E6F75">
        <w:rPr>
          <w:b/>
          <w:bCs/>
        </w:rPr>
        <w:t>Rendimiento:</w:t>
      </w:r>
    </w:p>
    <w:p w14:paraId="4230DD94" w14:textId="77777777" w:rsidR="001E6F75" w:rsidRPr="001E6F75" w:rsidRDefault="001E6F75" w:rsidP="001E6F75">
      <w:pPr>
        <w:ind w:left="1440"/>
      </w:pPr>
      <w:r w:rsidRPr="001E6F75">
        <w:t xml:space="preserve">Ajustar </w:t>
      </w:r>
      <w:proofErr w:type="spellStart"/>
      <w:r w:rsidRPr="001E6F75">
        <w:rPr>
          <w:b/>
          <w:bCs/>
        </w:rPr>
        <w:t>memory</w:t>
      </w:r>
      <w:proofErr w:type="spellEnd"/>
      <w:r w:rsidRPr="001E6F75">
        <w:rPr>
          <w:b/>
          <w:bCs/>
        </w:rPr>
        <w:t xml:space="preserve"> y </w:t>
      </w:r>
      <w:proofErr w:type="spellStart"/>
      <w:r w:rsidRPr="001E6F75">
        <w:rPr>
          <w:b/>
          <w:bCs/>
        </w:rPr>
        <w:t>timeout</w:t>
      </w:r>
      <w:proofErr w:type="spellEnd"/>
      <w:r w:rsidRPr="001E6F75">
        <w:t xml:space="preserve"> según carga del archivo.</w:t>
      </w:r>
    </w:p>
    <w:p w14:paraId="67B15998" w14:textId="77777777" w:rsidR="001E6F75" w:rsidRPr="001E6F75" w:rsidRDefault="001E6F75" w:rsidP="001E6F75">
      <w:pPr>
        <w:ind w:left="1440"/>
      </w:pPr>
      <w:r w:rsidRPr="001E6F75">
        <w:t>Minimizar dependencias externas en el código Lambda.</w:t>
      </w:r>
    </w:p>
    <w:p w14:paraId="19C70C77" w14:textId="77777777" w:rsidR="001E6F75" w:rsidRPr="001E6F75" w:rsidRDefault="001E6F75" w:rsidP="001E6F75">
      <w:pPr>
        <w:ind w:left="1440"/>
      </w:pPr>
      <w:r w:rsidRPr="001E6F75">
        <w:lastRenderedPageBreak/>
        <w:t>Usar capas (</w:t>
      </w:r>
      <w:proofErr w:type="spellStart"/>
      <w:r w:rsidRPr="001E6F75">
        <w:t>Layers</w:t>
      </w:r>
      <w:proofErr w:type="spellEnd"/>
      <w:r w:rsidRPr="001E6F75">
        <w:t>) para librerías comunes.</w:t>
      </w:r>
    </w:p>
    <w:p w14:paraId="0435E875" w14:textId="77777777" w:rsidR="001E6F75" w:rsidRPr="001E6F75" w:rsidRDefault="001E6F75" w:rsidP="001E6F75">
      <w:pPr>
        <w:numPr>
          <w:ilvl w:val="0"/>
          <w:numId w:val="44"/>
        </w:numPr>
      </w:pPr>
      <w:r w:rsidRPr="001E6F75">
        <w:rPr>
          <w:b/>
          <w:bCs/>
        </w:rPr>
        <w:t>Escalabilidad:</w:t>
      </w:r>
    </w:p>
    <w:p w14:paraId="23237EF6" w14:textId="77777777" w:rsidR="001E6F75" w:rsidRPr="001E6F75" w:rsidRDefault="001E6F75" w:rsidP="001E6F75">
      <w:pPr>
        <w:ind w:left="1440"/>
      </w:pPr>
      <w:r w:rsidRPr="001E6F75">
        <w:t>Configurar concurrencia reservada si hay picos de carga.</w:t>
      </w:r>
    </w:p>
    <w:p w14:paraId="23CA6E86" w14:textId="77777777" w:rsidR="001E6F75" w:rsidRPr="001E6F75" w:rsidRDefault="001E6F75" w:rsidP="001E6F75">
      <w:pPr>
        <w:ind w:left="1440"/>
      </w:pPr>
      <w:r w:rsidRPr="001E6F75">
        <w:t>Integración con SQS como buffer si se esperan miles de archivos simultáneos.</w:t>
      </w:r>
    </w:p>
    <w:p w14:paraId="0144DD25" w14:textId="77777777" w:rsidR="001E6F75" w:rsidRPr="001E6F75" w:rsidRDefault="001E6F75" w:rsidP="001E6F75">
      <w:pPr>
        <w:rPr>
          <w:b/>
          <w:bCs/>
        </w:rPr>
      </w:pPr>
      <w:r w:rsidRPr="001E6F75">
        <w:rPr>
          <w:b/>
          <w:bCs/>
        </w:rPr>
        <w:t>5. Reflexión final</w:t>
      </w:r>
    </w:p>
    <w:p w14:paraId="49E482AC" w14:textId="77777777" w:rsidR="001E6F75" w:rsidRPr="001E6F75" w:rsidRDefault="001E6F75" w:rsidP="001E6F75">
      <w:r w:rsidRPr="001E6F75">
        <w:t>Los principales desafíos de implementar Lambda en esta arquitectura son:</w:t>
      </w:r>
    </w:p>
    <w:p w14:paraId="5E75DD18" w14:textId="77777777" w:rsidR="001E6F75" w:rsidRPr="001E6F75" w:rsidRDefault="001E6F75" w:rsidP="001E6F75">
      <w:pPr>
        <w:numPr>
          <w:ilvl w:val="0"/>
          <w:numId w:val="45"/>
        </w:numPr>
      </w:pPr>
      <w:r w:rsidRPr="001E6F75">
        <w:rPr>
          <w:b/>
          <w:bCs/>
        </w:rPr>
        <w:t>Límites de ejecución (15 min):</w:t>
      </w:r>
      <w:r w:rsidRPr="001E6F75">
        <w:t xml:space="preserve"> algunos procesos deben pasar a </w:t>
      </w:r>
      <w:proofErr w:type="spellStart"/>
      <w:r w:rsidRPr="001E6F75">
        <w:t>Glue</w:t>
      </w:r>
      <w:proofErr w:type="spellEnd"/>
      <w:r w:rsidRPr="001E6F75">
        <w:t xml:space="preserve"> o EMR.</w:t>
      </w:r>
    </w:p>
    <w:p w14:paraId="6AAFDA80" w14:textId="77777777" w:rsidR="001E6F75" w:rsidRPr="001E6F75" w:rsidRDefault="001E6F75" w:rsidP="001E6F75">
      <w:pPr>
        <w:numPr>
          <w:ilvl w:val="0"/>
          <w:numId w:val="45"/>
        </w:numPr>
      </w:pPr>
      <w:r w:rsidRPr="001E6F75">
        <w:rPr>
          <w:b/>
          <w:bCs/>
        </w:rPr>
        <w:t>Control de costos:</w:t>
      </w:r>
      <w:r w:rsidRPr="001E6F75">
        <w:t xml:space="preserve"> si hay demasiados eventos simultáneos, puede escalar rápidamente la factura.</w:t>
      </w:r>
    </w:p>
    <w:p w14:paraId="775E5935" w14:textId="77777777" w:rsidR="001E6F75" w:rsidRPr="001E6F75" w:rsidRDefault="001E6F75" w:rsidP="001E6F75">
      <w:pPr>
        <w:numPr>
          <w:ilvl w:val="0"/>
          <w:numId w:val="45"/>
        </w:numPr>
      </w:pPr>
      <w:r w:rsidRPr="001E6F75">
        <w:rPr>
          <w:b/>
          <w:bCs/>
        </w:rPr>
        <w:t>Complejidad de orquestación:</w:t>
      </w:r>
      <w:r w:rsidRPr="001E6F75">
        <w:t xml:space="preserve"> cuando hay múltiples Lambdas, es recomendable integrar </w:t>
      </w:r>
      <w:r w:rsidRPr="001E6F75">
        <w:rPr>
          <w:b/>
          <w:bCs/>
        </w:rPr>
        <w:t xml:space="preserve">Step </w:t>
      </w:r>
      <w:proofErr w:type="spellStart"/>
      <w:r w:rsidRPr="001E6F75">
        <w:rPr>
          <w:b/>
          <w:bCs/>
        </w:rPr>
        <w:t>Functions</w:t>
      </w:r>
      <w:proofErr w:type="spellEnd"/>
      <w:r w:rsidRPr="001E6F75">
        <w:t xml:space="preserve"> para controlar el flujo.</w:t>
      </w:r>
    </w:p>
    <w:p w14:paraId="5D96EFB1" w14:textId="77777777" w:rsidR="001E6F75" w:rsidRPr="00FF7165" w:rsidRDefault="001E6F75"/>
    <w:sectPr w:rsidR="001E6F75" w:rsidRPr="00FF71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3056"/>
    <w:multiLevelType w:val="multilevel"/>
    <w:tmpl w:val="04D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5FC4"/>
    <w:multiLevelType w:val="multilevel"/>
    <w:tmpl w:val="5340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E2AE2"/>
    <w:multiLevelType w:val="multilevel"/>
    <w:tmpl w:val="A78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B37C8"/>
    <w:multiLevelType w:val="multilevel"/>
    <w:tmpl w:val="715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604EA"/>
    <w:multiLevelType w:val="multilevel"/>
    <w:tmpl w:val="64F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C75C3"/>
    <w:multiLevelType w:val="multilevel"/>
    <w:tmpl w:val="0BD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E75E0"/>
    <w:multiLevelType w:val="multilevel"/>
    <w:tmpl w:val="EC2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446729"/>
    <w:multiLevelType w:val="multilevel"/>
    <w:tmpl w:val="D44C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87FE1"/>
    <w:multiLevelType w:val="multilevel"/>
    <w:tmpl w:val="413E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C698B"/>
    <w:multiLevelType w:val="multilevel"/>
    <w:tmpl w:val="8A12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230BF"/>
    <w:multiLevelType w:val="multilevel"/>
    <w:tmpl w:val="8034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F6485"/>
    <w:multiLevelType w:val="multilevel"/>
    <w:tmpl w:val="07A0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41EE3"/>
    <w:multiLevelType w:val="multilevel"/>
    <w:tmpl w:val="3254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990CB7"/>
    <w:multiLevelType w:val="multilevel"/>
    <w:tmpl w:val="062C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1B4FFC"/>
    <w:multiLevelType w:val="multilevel"/>
    <w:tmpl w:val="5F32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05225"/>
    <w:multiLevelType w:val="multilevel"/>
    <w:tmpl w:val="1636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D5DEE"/>
    <w:multiLevelType w:val="multilevel"/>
    <w:tmpl w:val="92E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73798"/>
    <w:multiLevelType w:val="multilevel"/>
    <w:tmpl w:val="FA9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A2D71"/>
    <w:multiLevelType w:val="multilevel"/>
    <w:tmpl w:val="E44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C96D54"/>
    <w:multiLevelType w:val="multilevel"/>
    <w:tmpl w:val="0CC6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E249E"/>
    <w:multiLevelType w:val="multilevel"/>
    <w:tmpl w:val="E97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00F37"/>
    <w:multiLevelType w:val="multilevel"/>
    <w:tmpl w:val="E8B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46136"/>
    <w:multiLevelType w:val="multilevel"/>
    <w:tmpl w:val="2AE8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D6B88"/>
    <w:multiLevelType w:val="multilevel"/>
    <w:tmpl w:val="2164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B612E"/>
    <w:multiLevelType w:val="multilevel"/>
    <w:tmpl w:val="C18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B6F85"/>
    <w:multiLevelType w:val="multilevel"/>
    <w:tmpl w:val="2290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37DE7"/>
    <w:multiLevelType w:val="multilevel"/>
    <w:tmpl w:val="CFA8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923A72"/>
    <w:multiLevelType w:val="multilevel"/>
    <w:tmpl w:val="B32A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41201F"/>
    <w:multiLevelType w:val="multilevel"/>
    <w:tmpl w:val="E6EE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5B526F"/>
    <w:multiLevelType w:val="multilevel"/>
    <w:tmpl w:val="7E0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6A6851"/>
    <w:multiLevelType w:val="multilevel"/>
    <w:tmpl w:val="93C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7216B4"/>
    <w:multiLevelType w:val="multilevel"/>
    <w:tmpl w:val="4B0EC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4C17E3"/>
    <w:multiLevelType w:val="multilevel"/>
    <w:tmpl w:val="29D4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E31612"/>
    <w:multiLevelType w:val="multilevel"/>
    <w:tmpl w:val="EAB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D94E54"/>
    <w:multiLevelType w:val="multilevel"/>
    <w:tmpl w:val="7D92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5043B1"/>
    <w:multiLevelType w:val="multilevel"/>
    <w:tmpl w:val="4D42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7B4F16"/>
    <w:multiLevelType w:val="multilevel"/>
    <w:tmpl w:val="76D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4D4714"/>
    <w:multiLevelType w:val="multilevel"/>
    <w:tmpl w:val="1BE0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6F1AC3"/>
    <w:multiLevelType w:val="multilevel"/>
    <w:tmpl w:val="C11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0B3A15"/>
    <w:multiLevelType w:val="multilevel"/>
    <w:tmpl w:val="D2AA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915890"/>
    <w:multiLevelType w:val="multilevel"/>
    <w:tmpl w:val="B87A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CF17FF"/>
    <w:multiLevelType w:val="multilevel"/>
    <w:tmpl w:val="A232C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3F3539"/>
    <w:multiLevelType w:val="multilevel"/>
    <w:tmpl w:val="2AAA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01EFF"/>
    <w:multiLevelType w:val="multilevel"/>
    <w:tmpl w:val="C816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0B4538"/>
    <w:multiLevelType w:val="multilevel"/>
    <w:tmpl w:val="83D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295819">
    <w:abstractNumId w:val="44"/>
  </w:num>
  <w:num w:numId="2" w16cid:durableId="1147867069">
    <w:abstractNumId w:val="29"/>
  </w:num>
  <w:num w:numId="3" w16cid:durableId="450630972">
    <w:abstractNumId w:val="5"/>
  </w:num>
  <w:num w:numId="4" w16cid:durableId="1545873871">
    <w:abstractNumId w:val="11"/>
  </w:num>
  <w:num w:numId="5" w16cid:durableId="1588726913">
    <w:abstractNumId w:val="6"/>
  </w:num>
  <w:num w:numId="6" w16cid:durableId="1262177865">
    <w:abstractNumId w:val="43"/>
  </w:num>
  <w:num w:numId="7" w16cid:durableId="874849048">
    <w:abstractNumId w:val="0"/>
  </w:num>
  <w:num w:numId="8" w16cid:durableId="1170832901">
    <w:abstractNumId w:val="34"/>
  </w:num>
  <w:num w:numId="9" w16cid:durableId="1226067843">
    <w:abstractNumId w:val="33"/>
  </w:num>
  <w:num w:numId="10" w16cid:durableId="153231159">
    <w:abstractNumId w:val="41"/>
  </w:num>
  <w:num w:numId="11" w16cid:durableId="326439441">
    <w:abstractNumId w:val="16"/>
  </w:num>
  <w:num w:numId="12" w16cid:durableId="546257258">
    <w:abstractNumId w:val="12"/>
  </w:num>
  <w:num w:numId="13" w16cid:durableId="2249291">
    <w:abstractNumId w:val="20"/>
  </w:num>
  <w:num w:numId="14" w16cid:durableId="204295462">
    <w:abstractNumId w:val="4"/>
  </w:num>
  <w:num w:numId="15" w16cid:durableId="1566378739">
    <w:abstractNumId w:val="8"/>
  </w:num>
  <w:num w:numId="16" w16cid:durableId="130220901">
    <w:abstractNumId w:val="30"/>
  </w:num>
  <w:num w:numId="17" w16cid:durableId="735510694">
    <w:abstractNumId w:val="26"/>
  </w:num>
  <w:num w:numId="18" w16cid:durableId="2061442230">
    <w:abstractNumId w:val="28"/>
  </w:num>
  <w:num w:numId="19" w16cid:durableId="1833912763">
    <w:abstractNumId w:val="19"/>
  </w:num>
  <w:num w:numId="20" w16cid:durableId="7148476">
    <w:abstractNumId w:val="18"/>
  </w:num>
  <w:num w:numId="21" w16cid:durableId="608591148">
    <w:abstractNumId w:val="10"/>
  </w:num>
  <w:num w:numId="22" w16cid:durableId="90706727">
    <w:abstractNumId w:val="9"/>
  </w:num>
  <w:num w:numId="23" w16cid:durableId="896549078">
    <w:abstractNumId w:val="32"/>
  </w:num>
  <w:num w:numId="24" w16cid:durableId="1663198494">
    <w:abstractNumId w:val="14"/>
  </w:num>
  <w:num w:numId="25" w16cid:durableId="1687169667">
    <w:abstractNumId w:val="24"/>
  </w:num>
  <w:num w:numId="26" w16cid:durableId="1979070252">
    <w:abstractNumId w:val="37"/>
  </w:num>
  <w:num w:numId="27" w16cid:durableId="1551965634">
    <w:abstractNumId w:val="39"/>
  </w:num>
  <w:num w:numId="28" w16cid:durableId="1092431259">
    <w:abstractNumId w:val="13"/>
  </w:num>
  <w:num w:numId="29" w16cid:durableId="1940143266">
    <w:abstractNumId w:val="31"/>
  </w:num>
  <w:num w:numId="30" w16cid:durableId="741680546">
    <w:abstractNumId w:val="7"/>
  </w:num>
  <w:num w:numId="31" w16cid:durableId="1842349340">
    <w:abstractNumId w:val="36"/>
  </w:num>
  <w:num w:numId="32" w16cid:durableId="1575118567">
    <w:abstractNumId w:val="1"/>
  </w:num>
  <w:num w:numId="33" w16cid:durableId="329909232">
    <w:abstractNumId w:val="23"/>
  </w:num>
  <w:num w:numId="34" w16cid:durableId="1864321665">
    <w:abstractNumId w:val="21"/>
  </w:num>
  <w:num w:numId="35" w16cid:durableId="1046100668">
    <w:abstractNumId w:val="40"/>
  </w:num>
  <w:num w:numId="36" w16cid:durableId="544606368">
    <w:abstractNumId w:val="3"/>
  </w:num>
  <w:num w:numId="37" w16cid:durableId="1862543783">
    <w:abstractNumId w:val="42"/>
  </w:num>
  <w:num w:numId="38" w16cid:durableId="1287615928">
    <w:abstractNumId w:val="27"/>
  </w:num>
  <w:num w:numId="39" w16cid:durableId="572204047">
    <w:abstractNumId w:val="25"/>
  </w:num>
  <w:num w:numId="40" w16cid:durableId="2040624330">
    <w:abstractNumId w:val="35"/>
  </w:num>
  <w:num w:numId="41" w16cid:durableId="1002582616">
    <w:abstractNumId w:val="22"/>
  </w:num>
  <w:num w:numId="42" w16cid:durableId="232743490">
    <w:abstractNumId w:val="38"/>
  </w:num>
  <w:num w:numId="43" w16cid:durableId="1601447794">
    <w:abstractNumId w:val="17"/>
  </w:num>
  <w:num w:numId="44" w16cid:durableId="168716175">
    <w:abstractNumId w:val="15"/>
  </w:num>
  <w:num w:numId="45" w16cid:durableId="2066878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0B"/>
    <w:rsid w:val="0006702A"/>
    <w:rsid w:val="00167ACC"/>
    <w:rsid w:val="001E6F75"/>
    <w:rsid w:val="003A1954"/>
    <w:rsid w:val="005C5AF6"/>
    <w:rsid w:val="00896D98"/>
    <w:rsid w:val="0095460B"/>
    <w:rsid w:val="00C07533"/>
    <w:rsid w:val="00C30022"/>
    <w:rsid w:val="00C67848"/>
    <w:rsid w:val="00C67CA5"/>
    <w:rsid w:val="00D47C0B"/>
    <w:rsid w:val="00DB097A"/>
    <w:rsid w:val="00F64286"/>
    <w:rsid w:val="00FC139F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F3EB"/>
  <w15:chartTrackingRefBased/>
  <w15:docId w15:val="{7EDEC29A-8F3B-46C2-BB40-66DFBBEB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0B"/>
  </w:style>
  <w:style w:type="paragraph" w:styleId="Ttulo1">
    <w:name w:val="heading 1"/>
    <w:basedOn w:val="Normal"/>
    <w:next w:val="Normal"/>
    <w:link w:val="Ttulo1Car"/>
    <w:uiPriority w:val="9"/>
    <w:qFormat/>
    <w:rsid w:val="00D4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C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C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C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C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C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C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C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C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C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C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1626</Words>
  <Characters>9352</Characters>
  <Application>Microsoft Office Word</Application>
  <DocSecurity>0</DocSecurity>
  <Lines>623</Lines>
  <Paragraphs>686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jkd36</dc:creator>
  <cp:keywords/>
  <dc:description/>
  <cp:lastModifiedBy>jkd36</cp:lastModifiedBy>
  <cp:revision>2</cp:revision>
  <dcterms:created xsi:type="dcterms:W3CDTF">2025-10-03T01:12:00Z</dcterms:created>
  <dcterms:modified xsi:type="dcterms:W3CDTF">2025-10-03T01:12:00Z</dcterms:modified>
</cp:coreProperties>
</file>