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5AFBB" w14:textId="5DC62911" w:rsidR="006E74A1" w:rsidRDefault="00765529">
      <w:pPr>
        <w:spacing w:before="1600"/>
      </w:pPr>
      <w:r w:rsidRPr="00646C50">
        <w:rPr>
          <w:noProof/>
        </w:rPr>
        <w:drawing>
          <wp:anchor distT="0" distB="0" distL="114300" distR="114300" simplePos="0" relativeHeight="251659264" behindDoc="1" locked="0" layoutInCell="1" allowOverlap="1" wp14:anchorId="6C24F2C2" wp14:editId="7D3DCFC2">
            <wp:simplePos x="0" y="0"/>
            <wp:positionH relativeFrom="margin">
              <wp:posOffset>1590675</wp:posOffset>
            </wp:positionH>
            <wp:positionV relativeFrom="paragraph">
              <wp:posOffset>1056005</wp:posOffset>
            </wp:positionV>
            <wp:extent cx="3749675" cy="1363980"/>
            <wp:effectExtent l="0" t="0" r="3175" b="7620"/>
            <wp:wrapTight wrapText="bothSides">
              <wp:wrapPolygon edited="0">
                <wp:start x="0" y="0"/>
                <wp:lineTo x="0" y="21419"/>
                <wp:lineTo x="21509" y="21419"/>
                <wp:lineTo x="21509" y="0"/>
                <wp:lineTo x="0" y="0"/>
              </wp:wrapPolygon>
            </wp:wrapTight>
            <wp:docPr id="17364900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490074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9675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E38295" w14:textId="18207543" w:rsidR="006E74A1" w:rsidRDefault="00000000">
      <w:pPr>
        <w:jc w:val="center"/>
      </w:pPr>
      <w:r>
        <w:rPr>
          <w:b/>
          <w:bCs/>
          <w:color w:val="2E5943"/>
          <w:sz w:val="44"/>
          <w:szCs w:val="44"/>
        </w:rPr>
        <w:t>ESPECIFICACIÓN DE REQUERIMIENTOS</w:t>
      </w:r>
    </w:p>
    <w:p w14:paraId="15156C77" w14:textId="7D63AC4E" w:rsidR="006E74A1" w:rsidRDefault="00000000">
      <w:pPr>
        <w:spacing w:before="200" w:after="400"/>
        <w:jc w:val="center"/>
        <w:rPr>
          <w:color w:val="B08D57"/>
          <w:sz w:val="28"/>
          <w:szCs w:val="28"/>
        </w:rPr>
      </w:pPr>
      <w:r>
        <w:rPr>
          <w:color w:val="B08D57"/>
          <w:sz w:val="28"/>
          <w:szCs w:val="28"/>
        </w:rPr>
        <w:t>Sitio Web — Psicología y Psicooncología C.C.</w:t>
      </w:r>
    </w:p>
    <w:p w14:paraId="746EC0B8" w14:textId="65FAB387" w:rsidR="00765529" w:rsidRDefault="00765529">
      <w:pPr>
        <w:spacing w:before="200" w:after="400"/>
        <w:jc w:val="center"/>
      </w:pPr>
    </w:p>
    <w:p w14:paraId="71EEDF01" w14:textId="6220D495" w:rsidR="006E74A1" w:rsidRDefault="00000000">
      <w:pPr>
        <w:spacing w:before="1200"/>
        <w:jc w:val="center"/>
      </w:pPr>
      <w:r>
        <w:rPr>
          <w:sz w:val="24"/>
          <w:szCs w:val="24"/>
        </w:rPr>
        <w:t xml:space="preserve">Desarrollado por: </w:t>
      </w:r>
    </w:p>
    <w:p w14:paraId="73EE1808" w14:textId="77777777" w:rsidR="006E74A1" w:rsidRDefault="00000000">
      <w:pPr>
        <w:spacing w:before="100"/>
        <w:jc w:val="center"/>
      </w:pPr>
      <w:r>
        <w:rPr>
          <w:color w:val="555555"/>
        </w:rPr>
        <w:t xml:space="preserve">Fecha: </w:t>
      </w:r>
      <w:proofErr w:type="gramStart"/>
      <w:r>
        <w:rPr>
          <w:color w:val="555555"/>
        </w:rPr>
        <w:t>Agosto</w:t>
      </w:r>
      <w:proofErr w:type="gramEnd"/>
      <w:r>
        <w:rPr>
          <w:color w:val="555555"/>
        </w:rPr>
        <w:t xml:space="preserve"> de 2026</w:t>
      </w:r>
    </w:p>
    <w:p w14:paraId="101CCFB0" w14:textId="77777777" w:rsidR="006E74A1" w:rsidRDefault="00000000">
      <w:r>
        <w:br w:type="page"/>
      </w:r>
    </w:p>
    <w:p w14:paraId="3C585241" w14:textId="77777777" w:rsidR="006E74A1" w:rsidRPr="005E71BB" w:rsidRDefault="00000000">
      <w:pPr>
        <w:pStyle w:val="Ttulo1"/>
        <w:spacing w:before="400" w:after="200"/>
        <w:rPr>
          <w:color w:val="196B24" w:themeColor="accent3"/>
        </w:rPr>
      </w:pPr>
      <w:r w:rsidRPr="005E71BB">
        <w:rPr>
          <w:color w:val="196B24" w:themeColor="accent3"/>
        </w:rPr>
        <w:lastRenderedPageBreak/>
        <w:t>1. Introducción</w:t>
      </w:r>
    </w:p>
    <w:p w14:paraId="23584DC0" w14:textId="77777777" w:rsidR="006E74A1" w:rsidRDefault="00000000">
      <w:pPr>
        <w:spacing w:after="150"/>
      </w:pPr>
      <w:r>
        <w:t>Este documento describe los requerimientos funcionales y no funcionales del sitio web desarrollado para "Psicología y Psicooncología C.C.", un centro especializado en psicología clínica y psicooncología. El sitio tiene como propósito presentar los servicios del centro, transmitir confianza y calidez, y facilitar el agendamiento de citas a través de WhatsApp.</w:t>
      </w:r>
    </w:p>
    <w:p w14:paraId="0DAB72D4" w14:textId="77777777" w:rsidR="006E74A1" w:rsidRPr="005E71BB" w:rsidRDefault="00000000">
      <w:pPr>
        <w:pStyle w:val="Ttulo1"/>
        <w:spacing w:before="400" w:after="200"/>
        <w:rPr>
          <w:color w:val="196B24" w:themeColor="accent3"/>
        </w:rPr>
      </w:pPr>
      <w:r w:rsidRPr="005E71BB">
        <w:rPr>
          <w:color w:val="196B24" w:themeColor="accent3"/>
        </w:rPr>
        <w:t>2. Objetivo del Proyecto</w:t>
      </w:r>
    </w:p>
    <w:p w14:paraId="0560EBB6" w14:textId="77777777" w:rsidR="006E74A1" w:rsidRDefault="00000000">
      <w:pPr>
        <w:spacing w:after="150"/>
      </w:pPr>
      <w:r>
        <w:t>Diseñar y desarrollar un sitio web informativo y de captación de citas para un centro de psicología y psicooncología, que permita a los visitantes conocer los servicios ofrecidos, comprender el enfoque terapéutico del centro y agendar una consulta de forma sencilla mediante WhatsApp.</w:t>
      </w:r>
    </w:p>
    <w:p w14:paraId="723F5D89" w14:textId="77777777" w:rsidR="006E74A1" w:rsidRPr="005E71BB" w:rsidRDefault="00000000">
      <w:pPr>
        <w:pStyle w:val="Ttulo1"/>
        <w:spacing w:before="400" w:after="200"/>
        <w:rPr>
          <w:color w:val="196B24" w:themeColor="accent3"/>
        </w:rPr>
      </w:pPr>
      <w:r w:rsidRPr="005E71BB">
        <w:rPr>
          <w:color w:val="196B24" w:themeColor="accent3"/>
        </w:rPr>
        <w:t>3. Alcance</w:t>
      </w:r>
    </w:p>
    <w:p w14:paraId="03F4485C" w14:textId="77777777" w:rsidR="006E74A1" w:rsidRDefault="00000000">
      <w:pPr>
        <w:spacing w:after="150"/>
      </w:pPr>
      <w:r>
        <w:t xml:space="preserve">El proyecto comprende el desarrollo de un sitio web de una sola página (one-page) con navegación por anclas, compuesto por secciones informativas, un catálogo de servicios, un formulario interactivo de agendamiento y componentes de contacto directo. No incluye </w:t>
      </w:r>
      <w:proofErr w:type="spellStart"/>
      <w:r>
        <w:t>backend</w:t>
      </w:r>
      <w:proofErr w:type="spellEnd"/>
      <w:r>
        <w:t>, base de datos, pasarela de pagos ni panel administrativo; el envío de solicitudes de cita se realiza mediante redirección a WhatsApp.</w:t>
      </w:r>
    </w:p>
    <w:p w14:paraId="4D88A100" w14:textId="77777777" w:rsidR="006E74A1" w:rsidRPr="005E71BB" w:rsidRDefault="00000000">
      <w:pPr>
        <w:pStyle w:val="Ttulo1"/>
        <w:spacing w:before="400" w:after="200"/>
        <w:rPr>
          <w:color w:val="196B24" w:themeColor="accent3"/>
        </w:rPr>
      </w:pPr>
      <w:r w:rsidRPr="005E71BB">
        <w:rPr>
          <w:color w:val="196B24" w:themeColor="accent3"/>
        </w:rPr>
        <w:t>4. Usuarios / Interesados (</w:t>
      </w:r>
      <w:proofErr w:type="spellStart"/>
      <w:r w:rsidRPr="005E71BB">
        <w:rPr>
          <w:color w:val="196B24" w:themeColor="accent3"/>
        </w:rPr>
        <w:t>Stakeholders</w:t>
      </w:r>
      <w:proofErr w:type="spellEnd"/>
      <w:r w:rsidRPr="005E71BB">
        <w:rPr>
          <w:color w:val="196B24" w:themeColor="accent3"/>
        </w:rPr>
        <w:t>)</w:t>
      </w:r>
    </w:p>
    <w:p w14:paraId="0D9563F4" w14:textId="77777777" w:rsidR="006E74A1" w:rsidRDefault="00000000">
      <w:pPr>
        <w:pStyle w:val="Prrafodelista"/>
        <w:numPr>
          <w:ilvl w:val="0"/>
          <w:numId w:val="1"/>
        </w:numPr>
        <w:spacing w:after="80"/>
      </w:pPr>
      <w:r>
        <w:t>Cliente (negocio): Psicología y Psicooncología C.C., encargado de brindar la información y aprobar el diseño.</w:t>
      </w:r>
    </w:p>
    <w:p w14:paraId="37285125" w14:textId="405291DF" w:rsidR="006E74A1" w:rsidRDefault="00000000">
      <w:pPr>
        <w:pStyle w:val="Prrafodelista"/>
        <w:numPr>
          <w:ilvl w:val="0"/>
          <w:numId w:val="1"/>
        </w:numPr>
        <w:spacing w:after="80"/>
      </w:pPr>
      <w:r>
        <w:t>Desarrollador: Marcos Daniel , responsable del diseño, desarrollo y documentación del sitio.</w:t>
      </w:r>
    </w:p>
    <w:p w14:paraId="20BDD98D" w14:textId="77777777" w:rsidR="006E74A1" w:rsidRDefault="00000000">
      <w:pPr>
        <w:pStyle w:val="Prrafodelista"/>
        <w:numPr>
          <w:ilvl w:val="0"/>
          <w:numId w:val="1"/>
        </w:numPr>
        <w:spacing w:after="80"/>
      </w:pPr>
      <w:r>
        <w:t>Usuario final: pacientes y familiares interesados en agendar servicios de psicología o psicooncología.</w:t>
      </w:r>
    </w:p>
    <w:p w14:paraId="2E4FB949" w14:textId="77777777" w:rsidR="006E74A1" w:rsidRPr="005E71BB" w:rsidRDefault="00000000">
      <w:pPr>
        <w:pStyle w:val="Ttulo1"/>
        <w:spacing w:before="400" w:after="200"/>
        <w:rPr>
          <w:color w:val="196B24" w:themeColor="accent3"/>
        </w:rPr>
      </w:pPr>
      <w:r w:rsidRPr="005E71BB">
        <w:rPr>
          <w:color w:val="196B24" w:themeColor="accent3"/>
        </w:rPr>
        <w:t>5. Requerimientos Funcionales</w:t>
      </w:r>
    </w:p>
    <w:p w14:paraId="4383EECD" w14:textId="77777777" w:rsidR="006E74A1" w:rsidRDefault="00000000">
      <w:pPr>
        <w:spacing w:after="150"/>
      </w:pPr>
      <w:r>
        <w:t>A continuación se detallan los requerimientos funcionales identificados a partir de las funcionalidades implementadas en el sitio.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37"/>
        <w:gridCol w:w="2337"/>
        <w:gridCol w:w="2338"/>
        <w:gridCol w:w="2338"/>
      </w:tblGrid>
      <w:tr w:rsidR="006E74A1" w14:paraId="3A5A0A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37" w:type="dxa"/>
            <w:shd w:val="clear" w:color="auto" w:fill="2E5943"/>
          </w:tcPr>
          <w:p w14:paraId="376CFAAD" w14:textId="77777777" w:rsidR="006E74A1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337" w:type="dxa"/>
            <w:shd w:val="clear" w:color="auto" w:fill="2E5943"/>
          </w:tcPr>
          <w:p w14:paraId="6AD98E45" w14:textId="77777777" w:rsidR="006E74A1" w:rsidRDefault="00000000">
            <w:r>
              <w:rPr>
                <w:b/>
                <w:bCs/>
                <w:color w:val="FFFFFF"/>
                <w:sz w:val="20"/>
                <w:szCs w:val="20"/>
              </w:rPr>
              <w:t>Nombre</w:t>
            </w:r>
          </w:p>
        </w:tc>
        <w:tc>
          <w:tcPr>
            <w:tcW w:w="2337" w:type="dxa"/>
            <w:shd w:val="clear" w:color="auto" w:fill="2E5943"/>
          </w:tcPr>
          <w:p w14:paraId="3733DB96" w14:textId="77777777" w:rsidR="006E74A1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2337" w:type="dxa"/>
            <w:shd w:val="clear" w:color="auto" w:fill="2E5943"/>
          </w:tcPr>
          <w:p w14:paraId="5B7BE055" w14:textId="77777777" w:rsidR="006E74A1" w:rsidRDefault="00000000">
            <w:r>
              <w:rPr>
                <w:b/>
                <w:bCs/>
                <w:color w:val="FFFFFF"/>
                <w:sz w:val="20"/>
                <w:szCs w:val="20"/>
              </w:rPr>
              <w:t>Prioridad</w:t>
            </w:r>
          </w:p>
        </w:tc>
      </w:tr>
      <w:tr w:rsidR="006E74A1" w14:paraId="5F8C455E" w14:textId="77777777">
        <w:tblPrEx>
          <w:tblCellMar>
            <w:top w:w="0" w:type="dxa"/>
            <w:bottom w:w="0" w:type="dxa"/>
          </w:tblCellMar>
        </w:tblPrEx>
        <w:tc>
          <w:tcPr>
            <w:tcW w:w="2337" w:type="dxa"/>
          </w:tcPr>
          <w:p w14:paraId="2B5A3FFD" w14:textId="77777777" w:rsidR="006E74A1" w:rsidRDefault="00000000">
            <w:r>
              <w:rPr>
                <w:sz w:val="20"/>
                <w:szCs w:val="20"/>
              </w:rPr>
              <w:t>RF-01</w:t>
            </w:r>
          </w:p>
        </w:tc>
        <w:tc>
          <w:tcPr>
            <w:tcW w:w="2337" w:type="dxa"/>
          </w:tcPr>
          <w:p w14:paraId="40558C26" w14:textId="77777777" w:rsidR="006E74A1" w:rsidRDefault="00000000">
            <w:r>
              <w:rPr>
                <w:sz w:val="20"/>
                <w:szCs w:val="20"/>
              </w:rPr>
              <w:t>Navegación principal</w:t>
            </w:r>
          </w:p>
        </w:tc>
        <w:tc>
          <w:tcPr>
            <w:tcW w:w="2337" w:type="dxa"/>
          </w:tcPr>
          <w:p w14:paraId="2CEE7356" w14:textId="77777777" w:rsidR="006E74A1" w:rsidRDefault="00000000">
            <w:r>
              <w:rPr>
                <w:sz w:val="20"/>
                <w:szCs w:val="20"/>
              </w:rPr>
              <w:t>El sistema debe mostrar un menú de navegación fijo con enlaces a las secciones: Inicio, Filosofía, Sobre Nosotros, Psicooncología, Servicios, Proceso, Preguntas y Contacto.</w:t>
            </w:r>
          </w:p>
        </w:tc>
        <w:tc>
          <w:tcPr>
            <w:tcW w:w="2337" w:type="dxa"/>
          </w:tcPr>
          <w:p w14:paraId="52CB6270" w14:textId="77777777" w:rsidR="006E74A1" w:rsidRDefault="00000000">
            <w:r>
              <w:rPr>
                <w:sz w:val="20"/>
                <w:szCs w:val="20"/>
              </w:rPr>
              <w:t>Alta</w:t>
            </w:r>
          </w:p>
        </w:tc>
      </w:tr>
      <w:tr w:rsidR="006E74A1" w14:paraId="1887F906" w14:textId="77777777">
        <w:tblPrEx>
          <w:tblCellMar>
            <w:top w:w="0" w:type="dxa"/>
            <w:bottom w:w="0" w:type="dxa"/>
          </w:tblCellMar>
        </w:tblPrEx>
        <w:tc>
          <w:tcPr>
            <w:tcW w:w="2337" w:type="dxa"/>
          </w:tcPr>
          <w:p w14:paraId="234E0975" w14:textId="77777777" w:rsidR="006E74A1" w:rsidRDefault="00000000">
            <w:r>
              <w:rPr>
                <w:sz w:val="20"/>
                <w:szCs w:val="20"/>
              </w:rPr>
              <w:t>RF-02</w:t>
            </w:r>
          </w:p>
        </w:tc>
        <w:tc>
          <w:tcPr>
            <w:tcW w:w="2337" w:type="dxa"/>
          </w:tcPr>
          <w:p w14:paraId="03CD8CF9" w14:textId="77777777" w:rsidR="006E74A1" w:rsidRDefault="00000000">
            <w:r>
              <w:rPr>
                <w:sz w:val="20"/>
                <w:szCs w:val="20"/>
              </w:rPr>
              <w:t>Menú responsive</w:t>
            </w:r>
          </w:p>
        </w:tc>
        <w:tc>
          <w:tcPr>
            <w:tcW w:w="2337" w:type="dxa"/>
          </w:tcPr>
          <w:p w14:paraId="7FA5DA29" w14:textId="77777777" w:rsidR="006E74A1" w:rsidRDefault="00000000">
            <w:r>
              <w:rPr>
                <w:sz w:val="20"/>
                <w:szCs w:val="20"/>
              </w:rPr>
              <w:t xml:space="preserve">El sistema debe ofrecer un menú tipo hamburguesa </w:t>
            </w:r>
            <w:r>
              <w:rPr>
                <w:sz w:val="20"/>
                <w:szCs w:val="20"/>
              </w:rPr>
              <w:lastRenderedPageBreak/>
              <w:t>colapsable para dispositivos móviles.</w:t>
            </w:r>
          </w:p>
        </w:tc>
        <w:tc>
          <w:tcPr>
            <w:tcW w:w="2337" w:type="dxa"/>
          </w:tcPr>
          <w:p w14:paraId="18AF4F75" w14:textId="77777777" w:rsidR="006E74A1" w:rsidRDefault="00000000">
            <w:r>
              <w:rPr>
                <w:sz w:val="20"/>
                <w:szCs w:val="20"/>
              </w:rPr>
              <w:lastRenderedPageBreak/>
              <w:t>Alta</w:t>
            </w:r>
          </w:p>
        </w:tc>
      </w:tr>
      <w:tr w:rsidR="006E74A1" w14:paraId="75D58CE9" w14:textId="77777777">
        <w:tblPrEx>
          <w:tblCellMar>
            <w:top w:w="0" w:type="dxa"/>
            <w:bottom w:w="0" w:type="dxa"/>
          </w:tblCellMar>
        </w:tblPrEx>
        <w:tc>
          <w:tcPr>
            <w:tcW w:w="2337" w:type="dxa"/>
          </w:tcPr>
          <w:p w14:paraId="33691387" w14:textId="77777777" w:rsidR="006E74A1" w:rsidRDefault="00000000">
            <w:r>
              <w:rPr>
                <w:sz w:val="20"/>
                <w:szCs w:val="20"/>
              </w:rPr>
              <w:t>RF-03</w:t>
            </w:r>
          </w:p>
        </w:tc>
        <w:tc>
          <w:tcPr>
            <w:tcW w:w="2337" w:type="dxa"/>
          </w:tcPr>
          <w:p w14:paraId="611EEC4C" w14:textId="77777777" w:rsidR="006E74A1" w:rsidRDefault="00000000">
            <w:r>
              <w:rPr>
                <w:sz w:val="20"/>
                <w:szCs w:val="20"/>
              </w:rPr>
              <w:t>Sección de inicio (Hero)</w:t>
            </w:r>
          </w:p>
        </w:tc>
        <w:tc>
          <w:tcPr>
            <w:tcW w:w="2337" w:type="dxa"/>
          </w:tcPr>
          <w:p w14:paraId="7A5BF9AC" w14:textId="77777777" w:rsidR="006E74A1" w:rsidRDefault="00000000">
            <w:r>
              <w:rPr>
                <w:sz w:val="20"/>
                <w:szCs w:val="20"/>
              </w:rPr>
              <w:t>El sistema debe presentar un mensaje principal, descripción del servicio, botones de llamado a la acción (Agendar Consulta, Conocer Psicooncología) e indicadores destacados.</w:t>
            </w:r>
          </w:p>
        </w:tc>
        <w:tc>
          <w:tcPr>
            <w:tcW w:w="2337" w:type="dxa"/>
          </w:tcPr>
          <w:p w14:paraId="35862210" w14:textId="77777777" w:rsidR="006E74A1" w:rsidRDefault="00000000">
            <w:r>
              <w:rPr>
                <w:sz w:val="20"/>
                <w:szCs w:val="20"/>
              </w:rPr>
              <w:t>Alta</w:t>
            </w:r>
          </w:p>
        </w:tc>
      </w:tr>
      <w:tr w:rsidR="006E74A1" w14:paraId="138B6A85" w14:textId="77777777">
        <w:tblPrEx>
          <w:tblCellMar>
            <w:top w:w="0" w:type="dxa"/>
            <w:bottom w:w="0" w:type="dxa"/>
          </w:tblCellMar>
        </w:tblPrEx>
        <w:tc>
          <w:tcPr>
            <w:tcW w:w="2337" w:type="dxa"/>
          </w:tcPr>
          <w:p w14:paraId="1C8BC354" w14:textId="77777777" w:rsidR="006E74A1" w:rsidRDefault="00000000">
            <w:r>
              <w:rPr>
                <w:sz w:val="20"/>
                <w:szCs w:val="20"/>
              </w:rPr>
              <w:t>RF-04</w:t>
            </w:r>
          </w:p>
        </w:tc>
        <w:tc>
          <w:tcPr>
            <w:tcW w:w="2337" w:type="dxa"/>
          </w:tcPr>
          <w:p w14:paraId="38D12A95" w14:textId="77777777" w:rsidR="006E74A1" w:rsidRDefault="00000000">
            <w:r>
              <w:rPr>
                <w:sz w:val="20"/>
                <w:szCs w:val="20"/>
              </w:rPr>
              <w:t>Sección de identidad/filosofía</w:t>
            </w:r>
          </w:p>
        </w:tc>
        <w:tc>
          <w:tcPr>
            <w:tcW w:w="2337" w:type="dxa"/>
          </w:tcPr>
          <w:p w14:paraId="4B5B7164" w14:textId="77777777" w:rsidR="006E74A1" w:rsidRDefault="00000000">
            <w:r>
              <w:rPr>
                <w:sz w:val="20"/>
                <w:szCs w:val="20"/>
              </w:rPr>
              <w:t>El sistema debe explicar el significado de la marca mediante tarjetas descriptivas (cerebro, hoja, unión, puntos, forma envolvente).</w:t>
            </w:r>
          </w:p>
        </w:tc>
        <w:tc>
          <w:tcPr>
            <w:tcW w:w="2337" w:type="dxa"/>
          </w:tcPr>
          <w:p w14:paraId="0E19EC50" w14:textId="77777777" w:rsidR="006E74A1" w:rsidRDefault="00000000">
            <w:r>
              <w:rPr>
                <w:sz w:val="20"/>
                <w:szCs w:val="20"/>
              </w:rPr>
              <w:t>Media</w:t>
            </w:r>
          </w:p>
        </w:tc>
      </w:tr>
      <w:tr w:rsidR="006E74A1" w14:paraId="0627BA4B" w14:textId="77777777">
        <w:tblPrEx>
          <w:tblCellMar>
            <w:top w:w="0" w:type="dxa"/>
            <w:bottom w:w="0" w:type="dxa"/>
          </w:tblCellMar>
        </w:tblPrEx>
        <w:tc>
          <w:tcPr>
            <w:tcW w:w="2337" w:type="dxa"/>
          </w:tcPr>
          <w:p w14:paraId="66821F4B" w14:textId="77777777" w:rsidR="006E74A1" w:rsidRDefault="00000000">
            <w:r>
              <w:rPr>
                <w:sz w:val="20"/>
                <w:szCs w:val="20"/>
              </w:rPr>
              <w:t>RF-05</w:t>
            </w:r>
          </w:p>
        </w:tc>
        <w:tc>
          <w:tcPr>
            <w:tcW w:w="2337" w:type="dxa"/>
          </w:tcPr>
          <w:p w14:paraId="28F77C2E" w14:textId="77777777" w:rsidR="006E74A1" w:rsidRDefault="00000000">
            <w:r>
              <w:rPr>
                <w:sz w:val="20"/>
                <w:szCs w:val="20"/>
              </w:rPr>
              <w:t>Sección Misión, Visión y Valores</w:t>
            </w:r>
          </w:p>
        </w:tc>
        <w:tc>
          <w:tcPr>
            <w:tcW w:w="2337" w:type="dxa"/>
          </w:tcPr>
          <w:p w14:paraId="3963B4D2" w14:textId="77777777" w:rsidR="006E74A1" w:rsidRDefault="00000000">
            <w:r>
              <w:rPr>
                <w:sz w:val="20"/>
                <w:szCs w:val="20"/>
              </w:rPr>
              <w:t>El sistema debe presentar contenido organizado en pestañas (</w:t>
            </w:r>
            <w:proofErr w:type="spellStart"/>
            <w:r>
              <w:rPr>
                <w:sz w:val="20"/>
                <w:szCs w:val="20"/>
              </w:rPr>
              <w:t>tabs</w:t>
            </w:r>
            <w:proofErr w:type="spellEnd"/>
            <w:r>
              <w:rPr>
                <w:sz w:val="20"/>
                <w:szCs w:val="20"/>
              </w:rPr>
              <w:t>) intercambiables entre Misión, Visión y Valores.</w:t>
            </w:r>
          </w:p>
        </w:tc>
        <w:tc>
          <w:tcPr>
            <w:tcW w:w="2337" w:type="dxa"/>
          </w:tcPr>
          <w:p w14:paraId="411CBA66" w14:textId="77777777" w:rsidR="006E74A1" w:rsidRDefault="00000000">
            <w:r>
              <w:rPr>
                <w:sz w:val="20"/>
                <w:szCs w:val="20"/>
              </w:rPr>
              <w:t>Alta</w:t>
            </w:r>
          </w:p>
        </w:tc>
      </w:tr>
      <w:tr w:rsidR="006E74A1" w14:paraId="2E5F6A46" w14:textId="77777777">
        <w:tblPrEx>
          <w:tblCellMar>
            <w:top w:w="0" w:type="dxa"/>
            <w:bottom w:w="0" w:type="dxa"/>
          </w:tblCellMar>
        </w:tblPrEx>
        <w:tc>
          <w:tcPr>
            <w:tcW w:w="2337" w:type="dxa"/>
          </w:tcPr>
          <w:p w14:paraId="3D227D8D" w14:textId="77777777" w:rsidR="006E74A1" w:rsidRDefault="00000000">
            <w:r>
              <w:rPr>
                <w:sz w:val="20"/>
                <w:szCs w:val="20"/>
              </w:rPr>
              <w:t>RF-06</w:t>
            </w:r>
          </w:p>
        </w:tc>
        <w:tc>
          <w:tcPr>
            <w:tcW w:w="2337" w:type="dxa"/>
          </w:tcPr>
          <w:p w14:paraId="6F376DCD" w14:textId="77777777" w:rsidR="006E74A1" w:rsidRDefault="00000000">
            <w:r>
              <w:rPr>
                <w:sz w:val="20"/>
                <w:szCs w:val="20"/>
              </w:rPr>
              <w:t>Sección de Psicooncología</w:t>
            </w:r>
          </w:p>
        </w:tc>
        <w:tc>
          <w:tcPr>
            <w:tcW w:w="2337" w:type="dxa"/>
          </w:tcPr>
          <w:p w14:paraId="3C7C3AAC" w14:textId="77777777" w:rsidR="006E74A1" w:rsidRDefault="00000000">
            <w:r>
              <w:rPr>
                <w:sz w:val="20"/>
                <w:szCs w:val="20"/>
              </w:rPr>
              <w:t>El sistema debe describir la especialidad de psicooncología y sus cuatro etapas de acompañamiento (diagnóstico, tratamiento, soporte familiar, remisión y duelo).</w:t>
            </w:r>
          </w:p>
        </w:tc>
        <w:tc>
          <w:tcPr>
            <w:tcW w:w="2337" w:type="dxa"/>
          </w:tcPr>
          <w:p w14:paraId="04E3B33A" w14:textId="77777777" w:rsidR="006E74A1" w:rsidRDefault="00000000">
            <w:r>
              <w:rPr>
                <w:sz w:val="20"/>
                <w:szCs w:val="20"/>
              </w:rPr>
              <w:t>Alta</w:t>
            </w:r>
          </w:p>
        </w:tc>
      </w:tr>
      <w:tr w:rsidR="006E74A1" w14:paraId="350AE435" w14:textId="77777777">
        <w:tblPrEx>
          <w:tblCellMar>
            <w:top w:w="0" w:type="dxa"/>
            <w:bottom w:w="0" w:type="dxa"/>
          </w:tblCellMar>
        </w:tblPrEx>
        <w:tc>
          <w:tcPr>
            <w:tcW w:w="2337" w:type="dxa"/>
          </w:tcPr>
          <w:p w14:paraId="1D7CCDBB" w14:textId="77777777" w:rsidR="006E74A1" w:rsidRDefault="00000000">
            <w:r>
              <w:rPr>
                <w:sz w:val="20"/>
                <w:szCs w:val="20"/>
              </w:rPr>
              <w:t>RF-07</w:t>
            </w:r>
          </w:p>
        </w:tc>
        <w:tc>
          <w:tcPr>
            <w:tcW w:w="2337" w:type="dxa"/>
          </w:tcPr>
          <w:p w14:paraId="57ED51A7" w14:textId="77777777" w:rsidR="006E74A1" w:rsidRDefault="00000000">
            <w:r>
              <w:rPr>
                <w:sz w:val="20"/>
                <w:szCs w:val="20"/>
              </w:rPr>
              <w:t>Catálogo de servicios</w:t>
            </w:r>
          </w:p>
        </w:tc>
        <w:tc>
          <w:tcPr>
            <w:tcW w:w="2337" w:type="dxa"/>
          </w:tcPr>
          <w:p w14:paraId="466261E3" w14:textId="77777777" w:rsidR="006E74A1" w:rsidRDefault="00000000">
            <w:r>
              <w:rPr>
                <w:sz w:val="20"/>
                <w:szCs w:val="20"/>
              </w:rPr>
              <w:t>El sistema debe listar los servicios ofrecidos (Psicooncología, Psicoterapia Individual, Duelo, Terapia de Pareja, Gestión del Estrés, Talleres Corporativos) en tarjetas con detalle rápido.</w:t>
            </w:r>
          </w:p>
        </w:tc>
        <w:tc>
          <w:tcPr>
            <w:tcW w:w="2337" w:type="dxa"/>
          </w:tcPr>
          <w:p w14:paraId="475222B9" w14:textId="77777777" w:rsidR="006E74A1" w:rsidRDefault="00000000">
            <w:r>
              <w:rPr>
                <w:sz w:val="20"/>
                <w:szCs w:val="20"/>
              </w:rPr>
              <w:t>Alta</w:t>
            </w:r>
          </w:p>
        </w:tc>
      </w:tr>
      <w:tr w:rsidR="006E74A1" w14:paraId="37D9CC0C" w14:textId="77777777">
        <w:tblPrEx>
          <w:tblCellMar>
            <w:top w:w="0" w:type="dxa"/>
            <w:bottom w:w="0" w:type="dxa"/>
          </w:tblCellMar>
        </w:tblPrEx>
        <w:tc>
          <w:tcPr>
            <w:tcW w:w="2337" w:type="dxa"/>
          </w:tcPr>
          <w:p w14:paraId="7DE1864A" w14:textId="77777777" w:rsidR="006E74A1" w:rsidRDefault="00000000">
            <w:r>
              <w:rPr>
                <w:sz w:val="20"/>
                <w:szCs w:val="20"/>
              </w:rPr>
              <w:t>RF-08</w:t>
            </w:r>
          </w:p>
        </w:tc>
        <w:tc>
          <w:tcPr>
            <w:tcW w:w="2337" w:type="dxa"/>
          </w:tcPr>
          <w:p w14:paraId="4FE9B832" w14:textId="77777777" w:rsidR="006E74A1" w:rsidRDefault="00000000">
            <w:r>
              <w:rPr>
                <w:sz w:val="20"/>
                <w:szCs w:val="20"/>
              </w:rPr>
              <w:t>Modal de detalle de servicio</w:t>
            </w:r>
          </w:p>
        </w:tc>
        <w:tc>
          <w:tcPr>
            <w:tcW w:w="2337" w:type="dxa"/>
          </w:tcPr>
          <w:p w14:paraId="544C44FB" w14:textId="77777777" w:rsidR="006E74A1" w:rsidRDefault="00000000">
            <w:r>
              <w:rPr>
                <w:sz w:val="20"/>
                <w:szCs w:val="20"/>
              </w:rPr>
              <w:t>El sistema debe abrir una ventana modal con la descripción ampliada y puntos clave del servicio seleccionado, incluyendo un botón directo a WhatsApp.</w:t>
            </w:r>
          </w:p>
        </w:tc>
        <w:tc>
          <w:tcPr>
            <w:tcW w:w="2337" w:type="dxa"/>
          </w:tcPr>
          <w:p w14:paraId="0CFF43D4" w14:textId="77777777" w:rsidR="006E74A1" w:rsidRDefault="00000000">
            <w:r>
              <w:rPr>
                <w:sz w:val="20"/>
                <w:szCs w:val="20"/>
              </w:rPr>
              <w:t>Alta</w:t>
            </w:r>
          </w:p>
        </w:tc>
      </w:tr>
      <w:tr w:rsidR="006E74A1" w14:paraId="09AB4EC7" w14:textId="77777777">
        <w:tblPrEx>
          <w:tblCellMar>
            <w:top w:w="0" w:type="dxa"/>
            <w:bottom w:w="0" w:type="dxa"/>
          </w:tblCellMar>
        </w:tblPrEx>
        <w:tc>
          <w:tcPr>
            <w:tcW w:w="2337" w:type="dxa"/>
          </w:tcPr>
          <w:p w14:paraId="3975AC65" w14:textId="77777777" w:rsidR="006E74A1" w:rsidRDefault="00000000">
            <w:r>
              <w:rPr>
                <w:sz w:val="20"/>
                <w:szCs w:val="20"/>
              </w:rPr>
              <w:t>RF-09</w:t>
            </w:r>
          </w:p>
        </w:tc>
        <w:tc>
          <w:tcPr>
            <w:tcW w:w="2337" w:type="dxa"/>
          </w:tcPr>
          <w:p w14:paraId="726375D5" w14:textId="77777777" w:rsidR="006E74A1" w:rsidRDefault="00000000">
            <w:r>
              <w:rPr>
                <w:sz w:val="20"/>
                <w:szCs w:val="20"/>
              </w:rPr>
              <w:t>Sección de proceso terapéutico</w:t>
            </w:r>
          </w:p>
        </w:tc>
        <w:tc>
          <w:tcPr>
            <w:tcW w:w="2337" w:type="dxa"/>
          </w:tcPr>
          <w:p w14:paraId="6CAC4FBB" w14:textId="77777777" w:rsidR="006E74A1" w:rsidRDefault="00000000">
            <w:r>
              <w:rPr>
                <w:sz w:val="20"/>
                <w:szCs w:val="20"/>
              </w:rPr>
              <w:t>El sistema debe mostrar, en pasos numerados, la ruta de atención (primer contacto, evaluación, plan personalizado, transformación).</w:t>
            </w:r>
          </w:p>
        </w:tc>
        <w:tc>
          <w:tcPr>
            <w:tcW w:w="2337" w:type="dxa"/>
          </w:tcPr>
          <w:p w14:paraId="297BB3BE" w14:textId="77777777" w:rsidR="006E74A1" w:rsidRDefault="00000000">
            <w:r>
              <w:rPr>
                <w:sz w:val="20"/>
                <w:szCs w:val="20"/>
              </w:rPr>
              <w:t>Media</w:t>
            </w:r>
          </w:p>
        </w:tc>
      </w:tr>
      <w:tr w:rsidR="006E74A1" w14:paraId="7D13C472" w14:textId="77777777">
        <w:tblPrEx>
          <w:tblCellMar>
            <w:top w:w="0" w:type="dxa"/>
            <w:bottom w:w="0" w:type="dxa"/>
          </w:tblCellMar>
        </w:tblPrEx>
        <w:tc>
          <w:tcPr>
            <w:tcW w:w="2337" w:type="dxa"/>
          </w:tcPr>
          <w:p w14:paraId="0BF9D81A" w14:textId="77777777" w:rsidR="006E74A1" w:rsidRDefault="00000000">
            <w:r>
              <w:rPr>
                <w:sz w:val="20"/>
                <w:szCs w:val="20"/>
              </w:rPr>
              <w:lastRenderedPageBreak/>
              <w:t>RF-10</w:t>
            </w:r>
          </w:p>
        </w:tc>
        <w:tc>
          <w:tcPr>
            <w:tcW w:w="2337" w:type="dxa"/>
          </w:tcPr>
          <w:p w14:paraId="0AE40C94" w14:textId="77777777" w:rsidR="006E74A1" w:rsidRDefault="00000000">
            <w:r>
              <w:rPr>
                <w:sz w:val="20"/>
                <w:szCs w:val="20"/>
              </w:rPr>
              <w:t>Sección de testimonios</w:t>
            </w:r>
          </w:p>
        </w:tc>
        <w:tc>
          <w:tcPr>
            <w:tcW w:w="2337" w:type="dxa"/>
          </w:tcPr>
          <w:p w14:paraId="69C346E8" w14:textId="77777777" w:rsidR="006E74A1" w:rsidRDefault="00000000">
            <w:r>
              <w:rPr>
                <w:sz w:val="20"/>
                <w:szCs w:val="20"/>
              </w:rPr>
              <w:t>El sistema debe presentar testimonios de pacientes con calificación, nombre y tipo de servicio recibido.</w:t>
            </w:r>
          </w:p>
        </w:tc>
        <w:tc>
          <w:tcPr>
            <w:tcW w:w="2337" w:type="dxa"/>
          </w:tcPr>
          <w:p w14:paraId="03841484" w14:textId="77777777" w:rsidR="006E74A1" w:rsidRDefault="00000000">
            <w:r>
              <w:rPr>
                <w:sz w:val="20"/>
                <w:szCs w:val="20"/>
              </w:rPr>
              <w:t>Media</w:t>
            </w:r>
          </w:p>
        </w:tc>
      </w:tr>
      <w:tr w:rsidR="006E74A1" w14:paraId="1856128B" w14:textId="77777777">
        <w:tblPrEx>
          <w:tblCellMar>
            <w:top w:w="0" w:type="dxa"/>
            <w:bottom w:w="0" w:type="dxa"/>
          </w:tblCellMar>
        </w:tblPrEx>
        <w:tc>
          <w:tcPr>
            <w:tcW w:w="2337" w:type="dxa"/>
          </w:tcPr>
          <w:p w14:paraId="7A6447F7" w14:textId="77777777" w:rsidR="006E74A1" w:rsidRDefault="00000000">
            <w:r>
              <w:rPr>
                <w:sz w:val="20"/>
                <w:szCs w:val="20"/>
              </w:rPr>
              <w:t>RF-11</w:t>
            </w:r>
          </w:p>
        </w:tc>
        <w:tc>
          <w:tcPr>
            <w:tcW w:w="2337" w:type="dxa"/>
          </w:tcPr>
          <w:p w14:paraId="7429C6FD" w14:textId="77777777" w:rsidR="006E74A1" w:rsidRDefault="00000000">
            <w:r>
              <w:rPr>
                <w:sz w:val="20"/>
                <w:szCs w:val="20"/>
              </w:rPr>
              <w:t>Sección de preguntas frecuentes</w:t>
            </w:r>
          </w:p>
        </w:tc>
        <w:tc>
          <w:tcPr>
            <w:tcW w:w="2337" w:type="dxa"/>
          </w:tcPr>
          <w:p w14:paraId="01C3C649" w14:textId="77777777" w:rsidR="006E74A1" w:rsidRDefault="00000000">
            <w:r>
              <w:rPr>
                <w:sz w:val="20"/>
                <w:szCs w:val="20"/>
              </w:rPr>
              <w:t>El sistema debe mostrar un acordeón de preguntas frecuentes donde solo una respuesta se expande a la vez.</w:t>
            </w:r>
          </w:p>
        </w:tc>
        <w:tc>
          <w:tcPr>
            <w:tcW w:w="2337" w:type="dxa"/>
          </w:tcPr>
          <w:p w14:paraId="4E9A8110" w14:textId="77777777" w:rsidR="006E74A1" w:rsidRDefault="00000000">
            <w:r>
              <w:rPr>
                <w:sz w:val="20"/>
                <w:szCs w:val="20"/>
              </w:rPr>
              <w:t>Alta</w:t>
            </w:r>
          </w:p>
        </w:tc>
      </w:tr>
      <w:tr w:rsidR="006E74A1" w14:paraId="47961D86" w14:textId="77777777">
        <w:tblPrEx>
          <w:tblCellMar>
            <w:top w:w="0" w:type="dxa"/>
            <w:bottom w:w="0" w:type="dxa"/>
          </w:tblCellMar>
        </w:tblPrEx>
        <w:tc>
          <w:tcPr>
            <w:tcW w:w="2337" w:type="dxa"/>
          </w:tcPr>
          <w:p w14:paraId="39120CCD" w14:textId="77777777" w:rsidR="006E74A1" w:rsidRDefault="00000000">
            <w:r>
              <w:rPr>
                <w:sz w:val="20"/>
                <w:szCs w:val="20"/>
              </w:rPr>
              <w:t>RF-12</w:t>
            </w:r>
          </w:p>
        </w:tc>
        <w:tc>
          <w:tcPr>
            <w:tcW w:w="2337" w:type="dxa"/>
          </w:tcPr>
          <w:p w14:paraId="0481F80E" w14:textId="77777777" w:rsidR="006E74A1" w:rsidRDefault="00000000">
            <w:r>
              <w:rPr>
                <w:sz w:val="20"/>
                <w:szCs w:val="20"/>
              </w:rPr>
              <w:t>Formulario de agendamiento</w:t>
            </w:r>
          </w:p>
        </w:tc>
        <w:tc>
          <w:tcPr>
            <w:tcW w:w="2337" w:type="dxa"/>
          </w:tcPr>
          <w:p w14:paraId="0915F3ED" w14:textId="77777777" w:rsidR="006E74A1" w:rsidRDefault="00000000">
            <w:r>
              <w:rPr>
                <w:sz w:val="20"/>
                <w:szCs w:val="20"/>
              </w:rPr>
              <w:t>El sistema debe permitir capturar nombre, teléfono, modalidad, servicio de interés y notas, y generar automáticamente un mensaje prellenado hacia WhatsApp.</w:t>
            </w:r>
          </w:p>
        </w:tc>
        <w:tc>
          <w:tcPr>
            <w:tcW w:w="2337" w:type="dxa"/>
          </w:tcPr>
          <w:p w14:paraId="2A3B7F79" w14:textId="77777777" w:rsidR="006E74A1" w:rsidRDefault="00000000">
            <w:r>
              <w:rPr>
                <w:sz w:val="20"/>
                <w:szCs w:val="20"/>
              </w:rPr>
              <w:t>Alta</w:t>
            </w:r>
          </w:p>
        </w:tc>
      </w:tr>
      <w:tr w:rsidR="006E74A1" w14:paraId="4DD1ED75" w14:textId="77777777">
        <w:tblPrEx>
          <w:tblCellMar>
            <w:top w:w="0" w:type="dxa"/>
            <w:bottom w:w="0" w:type="dxa"/>
          </w:tblCellMar>
        </w:tblPrEx>
        <w:tc>
          <w:tcPr>
            <w:tcW w:w="2337" w:type="dxa"/>
          </w:tcPr>
          <w:p w14:paraId="64F76BFA" w14:textId="77777777" w:rsidR="006E74A1" w:rsidRDefault="00000000">
            <w:r>
              <w:rPr>
                <w:sz w:val="20"/>
                <w:szCs w:val="20"/>
              </w:rPr>
              <w:t>RF-13</w:t>
            </w:r>
          </w:p>
        </w:tc>
        <w:tc>
          <w:tcPr>
            <w:tcW w:w="2337" w:type="dxa"/>
          </w:tcPr>
          <w:p w14:paraId="02F64EE9" w14:textId="77777777" w:rsidR="006E74A1" w:rsidRDefault="00000000">
            <w:r>
              <w:rPr>
                <w:sz w:val="20"/>
                <w:szCs w:val="20"/>
              </w:rPr>
              <w:t>Validación de formulario</w:t>
            </w:r>
          </w:p>
        </w:tc>
        <w:tc>
          <w:tcPr>
            <w:tcW w:w="2337" w:type="dxa"/>
          </w:tcPr>
          <w:p w14:paraId="3E3DE223" w14:textId="77777777" w:rsidR="006E74A1" w:rsidRDefault="00000000">
            <w:r>
              <w:rPr>
                <w:sz w:val="20"/>
                <w:szCs w:val="20"/>
              </w:rPr>
              <w:t>El sistema debe exigir como obligatorios los campos nombre, teléfono, modalidad y servicio antes de permitir el envío.</w:t>
            </w:r>
          </w:p>
        </w:tc>
        <w:tc>
          <w:tcPr>
            <w:tcW w:w="2337" w:type="dxa"/>
          </w:tcPr>
          <w:p w14:paraId="671939F9" w14:textId="77777777" w:rsidR="006E74A1" w:rsidRDefault="00000000">
            <w:r>
              <w:rPr>
                <w:sz w:val="20"/>
                <w:szCs w:val="20"/>
              </w:rPr>
              <w:t>Alta</w:t>
            </w:r>
          </w:p>
        </w:tc>
      </w:tr>
      <w:tr w:rsidR="006E74A1" w14:paraId="0DCAE3AF" w14:textId="77777777">
        <w:tblPrEx>
          <w:tblCellMar>
            <w:top w:w="0" w:type="dxa"/>
            <w:bottom w:w="0" w:type="dxa"/>
          </w:tblCellMar>
        </w:tblPrEx>
        <w:tc>
          <w:tcPr>
            <w:tcW w:w="2337" w:type="dxa"/>
          </w:tcPr>
          <w:p w14:paraId="098F7FD8" w14:textId="77777777" w:rsidR="006E74A1" w:rsidRDefault="00000000">
            <w:r>
              <w:rPr>
                <w:sz w:val="20"/>
                <w:szCs w:val="20"/>
              </w:rPr>
              <w:t>RF-14</w:t>
            </w:r>
          </w:p>
        </w:tc>
        <w:tc>
          <w:tcPr>
            <w:tcW w:w="2337" w:type="dxa"/>
          </w:tcPr>
          <w:p w14:paraId="612828E1" w14:textId="77777777" w:rsidR="006E74A1" w:rsidRDefault="00000000">
            <w:r>
              <w:rPr>
                <w:sz w:val="20"/>
                <w:szCs w:val="20"/>
              </w:rPr>
              <w:t>Botón flotante de WhatsApp</w:t>
            </w:r>
          </w:p>
        </w:tc>
        <w:tc>
          <w:tcPr>
            <w:tcW w:w="2337" w:type="dxa"/>
          </w:tcPr>
          <w:p w14:paraId="5CB52E68" w14:textId="77777777" w:rsidR="006E74A1" w:rsidRDefault="00000000">
            <w:r>
              <w:rPr>
                <w:sz w:val="20"/>
                <w:szCs w:val="20"/>
              </w:rPr>
              <w:t>El sistema debe mostrar un botón flotante de acceso directo a WhatsApp visible en todo momento, con una burbuja de mensaje rápido.</w:t>
            </w:r>
          </w:p>
        </w:tc>
        <w:tc>
          <w:tcPr>
            <w:tcW w:w="2337" w:type="dxa"/>
          </w:tcPr>
          <w:p w14:paraId="2DC2307C" w14:textId="77777777" w:rsidR="006E74A1" w:rsidRDefault="00000000">
            <w:r>
              <w:rPr>
                <w:sz w:val="20"/>
                <w:szCs w:val="20"/>
              </w:rPr>
              <w:t>Alta</w:t>
            </w:r>
          </w:p>
        </w:tc>
      </w:tr>
      <w:tr w:rsidR="006E74A1" w14:paraId="58B5BB2B" w14:textId="77777777">
        <w:tblPrEx>
          <w:tblCellMar>
            <w:top w:w="0" w:type="dxa"/>
            <w:bottom w:w="0" w:type="dxa"/>
          </w:tblCellMar>
        </w:tblPrEx>
        <w:tc>
          <w:tcPr>
            <w:tcW w:w="2337" w:type="dxa"/>
          </w:tcPr>
          <w:p w14:paraId="3B8D73DC" w14:textId="77777777" w:rsidR="006E74A1" w:rsidRDefault="00000000">
            <w:r>
              <w:rPr>
                <w:sz w:val="20"/>
                <w:szCs w:val="20"/>
              </w:rPr>
              <w:t>RF-15</w:t>
            </w:r>
          </w:p>
        </w:tc>
        <w:tc>
          <w:tcPr>
            <w:tcW w:w="2337" w:type="dxa"/>
          </w:tcPr>
          <w:p w14:paraId="3CA29D1B" w14:textId="77777777" w:rsidR="006E74A1" w:rsidRDefault="00000000">
            <w:r>
              <w:rPr>
                <w:sz w:val="20"/>
                <w:szCs w:val="20"/>
              </w:rPr>
              <w:t>Información de contacto</w:t>
            </w:r>
          </w:p>
        </w:tc>
        <w:tc>
          <w:tcPr>
            <w:tcW w:w="2337" w:type="dxa"/>
          </w:tcPr>
          <w:p w14:paraId="4571FB03" w14:textId="77777777" w:rsidR="006E74A1" w:rsidRDefault="00000000">
            <w:r>
              <w:rPr>
                <w:sz w:val="20"/>
                <w:szCs w:val="20"/>
              </w:rPr>
              <w:t>El sistema debe mostrar los canales de contacto, modalidad de atención y horarios de atención.</w:t>
            </w:r>
          </w:p>
        </w:tc>
        <w:tc>
          <w:tcPr>
            <w:tcW w:w="2337" w:type="dxa"/>
          </w:tcPr>
          <w:p w14:paraId="40B772A3" w14:textId="77777777" w:rsidR="006E74A1" w:rsidRDefault="00000000">
            <w:r>
              <w:rPr>
                <w:sz w:val="20"/>
                <w:szCs w:val="20"/>
              </w:rPr>
              <w:t>Media</w:t>
            </w:r>
          </w:p>
        </w:tc>
      </w:tr>
      <w:tr w:rsidR="006E74A1" w14:paraId="7F086F55" w14:textId="77777777">
        <w:tblPrEx>
          <w:tblCellMar>
            <w:top w:w="0" w:type="dxa"/>
            <w:bottom w:w="0" w:type="dxa"/>
          </w:tblCellMar>
        </w:tblPrEx>
        <w:tc>
          <w:tcPr>
            <w:tcW w:w="2337" w:type="dxa"/>
          </w:tcPr>
          <w:p w14:paraId="4EDA464C" w14:textId="77777777" w:rsidR="006E74A1" w:rsidRDefault="00000000">
            <w:r>
              <w:rPr>
                <w:sz w:val="20"/>
                <w:szCs w:val="20"/>
              </w:rPr>
              <w:t>RF-16</w:t>
            </w:r>
          </w:p>
        </w:tc>
        <w:tc>
          <w:tcPr>
            <w:tcW w:w="2337" w:type="dxa"/>
          </w:tcPr>
          <w:p w14:paraId="26C7BE1B" w14:textId="77777777" w:rsidR="006E74A1" w:rsidRDefault="00000000">
            <w:r>
              <w:rPr>
                <w:sz w:val="20"/>
                <w:szCs w:val="20"/>
              </w:rPr>
              <w:t>Pie de página</w:t>
            </w:r>
          </w:p>
        </w:tc>
        <w:tc>
          <w:tcPr>
            <w:tcW w:w="2337" w:type="dxa"/>
          </w:tcPr>
          <w:p w14:paraId="57D4EC3F" w14:textId="77777777" w:rsidR="006E74A1" w:rsidRDefault="00000000">
            <w:r>
              <w:rPr>
                <w:sz w:val="20"/>
                <w:szCs w:val="20"/>
              </w:rPr>
              <w:t>El sistema debe incluir enlaces de navegación, enlaces a servicios, redes sociales y datos de contacto en el pie de página.</w:t>
            </w:r>
          </w:p>
        </w:tc>
        <w:tc>
          <w:tcPr>
            <w:tcW w:w="2337" w:type="dxa"/>
          </w:tcPr>
          <w:p w14:paraId="1E780FF2" w14:textId="77777777" w:rsidR="006E74A1" w:rsidRDefault="00000000">
            <w:r>
              <w:rPr>
                <w:sz w:val="20"/>
                <w:szCs w:val="20"/>
              </w:rPr>
              <w:t>Baja</w:t>
            </w:r>
          </w:p>
        </w:tc>
      </w:tr>
      <w:tr w:rsidR="006E74A1" w14:paraId="06565F8F" w14:textId="77777777">
        <w:tblPrEx>
          <w:tblCellMar>
            <w:top w:w="0" w:type="dxa"/>
            <w:bottom w:w="0" w:type="dxa"/>
          </w:tblCellMar>
        </w:tblPrEx>
        <w:tc>
          <w:tcPr>
            <w:tcW w:w="2337" w:type="dxa"/>
          </w:tcPr>
          <w:p w14:paraId="01A40778" w14:textId="77777777" w:rsidR="006E74A1" w:rsidRDefault="00000000">
            <w:r>
              <w:rPr>
                <w:sz w:val="20"/>
                <w:szCs w:val="20"/>
              </w:rPr>
              <w:t>RF-17</w:t>
            </w:r>
          </w:p>
        </w:tc>
        <w:tc>
          <w:tcPr>
            <w:tcW w:w="2337" w:type="dxa"/>
          </w:tcPr>
          <w:p w14:paraId="0CBF362D" w14:textId="77777777" w:rsidR="006E74A1" w:rsidRDefault="00000000">
            <w:r>
              <w:rPr>
                <w:sz w:val="20"/>
                <w:szCs w:val="20"/>
              </w:rPr>
              <w:t>Animaciones de aparición</w:t>
            </w:r>
          </w:p>
        </w:tc>
        <w:tc>
          <w:tcPr>
            <w:tcW w:w="2337" w:type="dxa"/>
          </w:tcPr>
          <w:p w14:paraId="1E8E1CF0" w14:textId="77777777" w:rsidR="006E74A1" w:rsidRDefault="00000000">
            <w:r>
              <w:rPr>
                <w:sz w:val="20"/>
                <w:szCs w:val="20"/>
              </w:rPr>
              <w:t xml:space="preserve">El sistema debe animar la aparición progresiva de los elementos al hacer </w:t>
            </w:r>
            <w:proofErr w:type="spellStart"/>
            <w:r>
              <w:rPr>
                <w:sz w:val="20"/>
                <w:szCs w:val="20"/>
              </w:rPr>
              <w:t>scroll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337" w:type="dxa"/>
          </w:tcPr>
          <w:p w14:paraId="4CF8F831" w14:textId="77777777" w:rsidR="006E74A1" w:rsidRDefault="00000000">
            <w:r>
              <w:rPr>
                <w:sz w:val="20"/>
                <w:szCs w:val="20"/>
              </w:rPr>
              <w:t>Baja</w:t>
            </w:r>
          </w:p>
        </w:tc>
      </w:tr>
    </w:tbl>
    <w:p w14:paraId="3A9CB463" w14:textId="77777777" w:rsidR="006E74A1" w:rsidRDefault="00000000">
      <w:r>
        <w:br w:type="page"/>
      </w:r>
    </w:p>
    <w:p w14:paraId="28C0FFBA" w14:textId="77777777" w:rsidR="006E74A1" w:rsidRDefault="00000000">
      <w:pPr>
        <w:pStyle w:val="Ttulo1"/>
        <w:spacing w:before="400" w:after="200"/>
      </w:pPr>
      <w:r>
        <w:lastRenderedPageBreak/>
        <w:t>6. Requerimientos No Funcionales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16"/>
        <w:gridCol w:w="3117"/>
        <w:gridCol w:w="3117"/>
      </w:tblGrid>
      <w:tr w:rsidR="006E74A1" w14:paraId="554BE4F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16" w:type="dxa"/>
            <w:shd w:val="clear" w:color="auto" w:fill="2E5943"/>
          </w:tcPr>
          <w:p w14:paraId="0F1F3A2C" w14:textId="77777777" w:rsidR="006E74A1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3116" w:type="dxa"/>
            <w:shd w:val="clear" w:color="auto" w:fill="2E5943"/>
          </w:tcPr>
          <w:p w14:paraId="3C0754EB" w14:textId="77777777" w:rsidR="006E74A1" w:rsidRDefault="00000000">
            <w:r>
              <w:rPr>
                <w:b/>
                <w:bCs/>
                <w:color w:val="FFFFFF"/>
                <w:sz w:val="20"/>
                <w:szCs w:val="20"/>
              </w:rPr>
              <w:t>Nombre</w:t>
            </w:r>
          </w:p>
        </w:tc>
        <w:tc>
          <w:tcPr>
            <w:tcW w:w="3116" w:type="dxa"/>
            <w:shd w:val="clear" w:color="auto" w:fill="2E5943"/>
          </w:tcPr>
          <w:p w14:paraId="00519849" w14:textId="77777777" w:rsidR="006E74A1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6E74A1" w14:paraId="005AE22C" w14:textId="77777777">
        <w:tblPrEx>
          <w:tblCellMar>
            <w:top w:w="0" w:type="dxa"/>
            <w:bottom w:w="0" w:type="dxa"/>
          </w:tblCellMar>
        </w:tblPrEx>
        <w:tc>
          <w:tcPr>
            <w:tcW w:w="3116" w:type="dxa"/>
          </w:tcPr>
          <w:p w14:paraId="5B9C87CA" w14:textId="77777777" w:rsidR="006E74A1" w:rsidRDefault="00000000">
            <w:r>
              <w:rPr>
                <w:sz w:val="20"/>
                <w:szCs w:val="20"/>
              </w:rPr>
              <w:t>RNF-01</w:t>
            </w:r>
          </w:p>
        </w:tc>
        <w:tc>
          <w:tcPr>
            <w:tcW w:w="3116" w:type="dxa"/>
          </w:tcPr>
          <w:p w14:paraId="1F123C5B" w14:textId="77777777" w:rsidR="006E74A1" w:rsidRDefault="00000000">
            <w:r>
              <w:rPr>
                <w:sz w:val="20"/>
                <w:szCs w:val="20"/>
              </w:rPr>
              <w:t>Usabilidad</w:t>
            </w:r>
          </w:p>
        </w:tc>
        <w:tc>
          <w:tcPr>
            <w:tcW w:w="3116" w:type="dxa"/>
          </w:tcPr>
          <w:p w14:paraId="19A23F16" w14:textId="77777777" w:rsidR="006E74A1" w:rsidRDefault="00000000">
            <w:r>
              <w:rPr>
                <w:sz w:val="20"/>
                <w:szCs w:val="20"/>
              </w:rPr>
              <w:t>La interfaz debe ser clara, cálida y de fácil comprensión para personas sin conocimientos técnicos.</w:t>
            </w:r>
          </w:p>
        </w:tc>
      </w:tr>
      <w:tr w:rsidR="006E74A1" w14:paraId="2E4A045D" w14:textId="77777777">
        <w:tblPrEx>
          <w:tblCellMar>
            <w:top w:w="0" w:type="dxa"/>
            <w:bottom w:w="0" w:type="dxa"/>
          </w:tblCellMar>
        </w:tblPrEx>
        <w:tc>
          <w:tcPr>
            <w:tcW w:w="3116" w:type="dxa"/>
          </w:tcPr>
          <w:p w14:paraId="39A367C9" w14:textId="77777777" w:rsidR="006E74A1" w:rsidRDefault="00000000">
            <w:r>
              <w:rPr>
                <w:sz w:val="20"/>
                <w:szCs w:val="20"/>
              </w:rPr>
              <w:t>RNF-02</w:t>
            </w:r>
          </w:p>
        </w:tc>
        <w:tc>
          <w:tcPr>
            <w:tcW w:w="3116" w:type="dxa"/>
          </w:tcPr>
          <w:p w14:paraId="4CD14D88" w14:textId="77777777" w:rsidR="006E74A1" w:rsidRDefault="00000000">
            <w:proofErr w:type="spellStart"/>
            <w:r>
              <w:rPr>
                <w:sz w:val="20"/>
                <w:szCs w:val="20"/>
              </w:rPr>
              <w:t>Responsividad</w:t>
            </w:r>
            <w:proofErr w:type="spellEnd"/>
          </w:p>
        </w:tc>
        <w:tc>
          <w:tcPr>
            <w:tcW w:w="3116" w:type="dxa"/>
          </w:tcPr>
          <w:p w14:paraId="14983586" w14:textId="77777777" w:rsidR="006E74A1" w:rsidRDefault="00000000">
            <w:r>
              <w:rPr>
                <w:sz w:val="20"/>
                <w:szCs w:val="20"/>
              </w:rPr>
              <w:t xml:space="preserve">El sitio debe visualizarse correctamente en dispositivos móviles, </w:t>
            </w:r>
            <w:proofErr w:type="spellStart"/>
            <w:r>
              <w:rPr>
                <w:sz w:val="20"/>
                <w:szCs w:val="20"/>
              </w:rPr>
              <w:t>tablets</w:t>
            </w:r>
            <w:proofErr w:type="spellEnd"/>
            <w:r>
              <w:rPr>
                <w:sz w:val="20"/>
                <w:szCs w:val="20"/>
              </w:rPr>
              <w:t xml:space="preserve"> y computadores de escritorio.</w:t>
            </w:r>
          </w:p>
        </w:tc>
      </w:tr>
      <w:tr w:rsidR="006E74A1" w14:paraId="053F08BE" w14:textId="77777777">
        <w:tblPrEx>
          <w:tblCellMar>
            <w:top w:w="0" w:type="dxa"/>
            <w:bottom w:w="0" w:type="dxa"/>
          </w:tblCellMar>
        </w:tblPrEx>
        <w:tc>
          <w:tcPr>
            <w:tcW w:w="3116" w:type="dxa"/>
          </w:tcPr>
          <w:p w14:paraId="68961D7A" w14:textId="77777777" w:rsidR="006E74A1" w:rsidRDefault="00000000">
            <w:r>
              <w:rPr>
                <w:sz w:val="20"/>
                <w:szCs w:val="20"/>
              </w:rPr>
              <w:t>RNF-03</w:t>
            </w:r>
          </w:p>
        </w:tc>
        <w:tc>
          <w:tcPr>
            <w:tcW w:w="3116" w:type="dxa"/>
          </w:tcPr>
          <w:p w14:paraId="61F5CC47" w14:textId="77777777" w:rsidR="006E74A1" w:rsidRDefault="00000000">
            <w:r>
              <w:rPr>
                <w:sz w:val="20"/>
                <w:szCs w:val="20"/>
              </w:rPr>
              <w:t>Rendimiento</w:t>
            </w:r>
          </w:p>
        </w:tc>
        <w:tc>
          <w:tcPr>
            <w:tcW w:w="3116" w:type="dxa"/>
          </w:tcPr>
          <w:p w14:paraId="2DAA9C68" w14:textId="77777777" w:rsidR="006E74A1" w:rsidRDefault="00000000">
            <w:r>
              <w:rPr>
                <w:sz w:val="20"/>
                <w:szCs w:val="20"/>
              </w:rPr>
              <w:t>Las páginas deben cargar en un tiempo razonable, optimizando imágenes en formato SVG y evitando dependencias pesadas.</w:t>
            </w:r>
          </w:p>
        </w:tc>
      </w:tr>
      <w:tr w:rsidR="006E74A1" w14:paraId="7202D384" w14:textId="77777777">
        <w:tblPrEx>
          <w:tblCellMar>
            <w:top w:w="0" w:type="dxa"/>
            <w:bottom w:w="0" w:type="dxa"/>
          </w:tblCellMar>
        </w:tblPrEx>
        <w:tc>
          <w:tcPr>
            <w:tcW w:w="3116" w:type="dxa"/>
          </w:tcPr>
          <w:p w14:paraId="5E3F1506" w14:textId="77777777" w:rsidR="006E74A1" w:rsidRDefault="00000000">
            <w:r>
              <w:rPr>
                <w:sz w:val="20"/>
                <w:szCs w:val="20"/>
              </w:rPr>
              <w:t>RNF-04</w:t>
            </w:r>
          </w:p>
        </w:tc>
        <w:tc>
          <w:tcPr>
            <w:tcW w:w="3116" w:type="dxa"/>
          </w:tcPr>
          <w:p w14:paraId="35166344" w14:textId="77777777" w:rsidR="006E74A1" w:rsidRDefault="00000000">
            <w:r>
              <w:rPr>
                <w:sz w:val="20"/>
                <w:szCs w:val="20"/>
              </w:rPr>
              <w:t>Compatibilidad</w:t>
            </w:r>
          </w:p>
        </w:tc>
        <w:tc>
          <w:tcPr>
            <w:tcW w:w="3116" w:type="dxa"/>
          </w:tcPr>
          <w:p w14:paraId="36EB0A9C" w14:textId="77777777" w:rsidR="006E74A1" w:rsidRDefault="00000000">
            <w:r>
              <w:rPr>
                <w:sz w:val="20"/>
                <w:szCs w:val="20"/>
              </w:rPr>
              <w:t>El sitio debe funcionar correctamente en los navegadores modernos más usados (Chrome, Edge, Firefox, Safari).</w:t>
            </w:r>
          </w:p>
        </w:tc>
      </w:tr>
      <w:tr w:rsidR="006E74A1" w14:paraId="366DCA05" w14:textId="77777777">
        <w:tblPrEx>
          <w:tblCellMar>
            <w:top w:w="0" w:type="dxa"/>
            <w:bottom w:w="0" w:type="dxa"/>
          </w:tblCellMar>
        </w:tblPrEx>
        <w:tc>
          <w:tcPr>
            <w:tcW w:w="3116" w:type="dxa"/>
          </w:tcPr>
          <w:p w14:paraId="71796EC7" w14:textId="77777777" w:rsidR="006E74A1" w:rsidRDefault="00000000">
            <w:r>
              <w:rPr>
                <w:sz w:val="20"/>
                <w:szCs w:val="20"/>
              </w:rPr>
              <w:t>RNF-05</w:t>
            </w:r>
          </w:p>
        </w:tc>
        <w:tc>
          <w:tcPr>
            <w:tcW w:w="3116" w:type="dxa"/>
          </w:tcPr>
          <w:p w14:paraId="5A9BC400" w14:textId="77777777" w:rsidR="006E74A1" w:rsidRDefault="00000000">
            <w:r>
              <w:rPr>
                <w:sz w:val="20"/>
                <w:szCs w:val="20"/>
              </w:rPr>
              <w:t>SEO básico</w:t>
            </w:r>
          </w:p>
        </w:tc>
        <w:tc>
          <w:tcPr>
            <w:tcW w:w="3116" w:type="dxa"/>
          </w:tcPr>
          <w:p w14:paraId="24BB09A5" w14:textId="77777777" w:rsidR="006E74A1" w:rsidRDefault="00000000">
            <w:r>
              <w:rPr>
                <w:sz w:val="20"/>
                <w:szCs w:val="20"/>
              </w:rPr>
              <w:t xml:space="preserve">El sitio debe incluir </w:t>
            </w:r>
            <w:proofErr w:type="spellStart"/>
            <w:r>
              <w:rPr>
                <w:sz w:val="20"/>
                <w:szCs w:val="20"/>
              </w:rPr>
              <w:t>metaetiquetas</w:t>
            </w:r>
            <w:proofErr w:type="spellEnd"/>
            <w:r>
              <w:rPr>
                <w:sz w:val="20"/>
                <w:szCs w:val="20"/>
              </w:rPr>
              <w:t xml:space="preserve"> descriptivas, Open </w:t>
            </w:r>
            <w:proofErr w:type="spellStart"/>
            <w:r>
              <w:rPr>
                <w:sz w:val="20"/>
                <w:szCs w:val="20"/>
              </w:rPr>
              <w:t>Graph</w:t>
            </w:r>
            <w:proofErr w:type="spellEnd"/>
            <w:r>
              <w:rPr>
                <w:sz w:val="20"/>
                <w:szCs w:val="20"/>
              </w:rPr>
              <w:t xml:space="preserve"> y datos estructurados (JSON-LD) para mejorar el posicionamiento.</w:t>
            </w:r>
          </w:p>
        </w:tc>
      </w:tr>
      <w:tr w:rsidR="006E74A1" w14:paraId="6575065C" w14:textId="77777777">
        <w:tblPrEx>
          <w:tblCellMar>
            <w:top w:w="0" w:type="dxa"/>
            <w:bottom w:w="0" w:type="dxa"/>
          </w:tblCellMar>
        </w:tblPrEx>
        <w:tc>
          <w:tcPr>
            <w:tcW w:w="3116" w:type="dxa"/>
          </w:tcPr>
          <w:p w14:paraId="2CEBFBCF" w14:textId="77777777" w:rsidR="006E74A1" w:rsidRDefault="00000000">
            <w:r>
              <w:rPr>
                <w:sz w:val="20"/>
                <w:szCs w:val="20"/>
              </w:rPr>
              <w:t>RNF-06</w:t>
            </w:r>
          </w:p>
        </w:tc>
        <w:tc>
          <w:tcPr>
            <w:tcW w:w="3116" w:type="dxa"/>
          </w:tcPr>
          <w:p w14:paraId="7427ED71" w14:textId="77777777" w:rsidR="006E74A1" w:rsidRDefault="00000000">
            <w:r>
              <w:rPr>
                <w:sz w:val="20"/>
                <w:szCs w:val="20"/>
              </w:rPr>
              <w:t>Accesibilidad</w:t>
            </w:r>
          </w:p>
        </w:tc>
        <w:tc>
          <w:tcPr>
            <w:tcW w:w="3116" w:type="dxa"/>
          </w:tcPr>
          <w:p w14:paraId="3ACCFF90" w14:textId="77777777" w:rsidR="006E74A1" w:rsidRDefault="00000000">
            <w:r>
              <w:rPr>
                <w:sz w:val="20"/>
                <w:szCs w:val="20"/>
              </w:rPr>
              <w:t xml:space="preserve">Los elementos interactivos deben incluir atributos ARIA y etiquetas </w:t>
            </w:r>
            <w:proofErr w:type="spellStart"/>
            <w:r>
              <w:rPr>
                <w:sz w:val="20"/>
                <w:szCs w:val="20"/>
              </w:rPr>
              <w:t>alt</w:t>
            </w:r>
            <w:proofErr w:type="spellEnd"/>
            <w:r>
              <w:rPr>
                <w:sz w:val="20"/>
                <w:szCs w:val="20"/>
              </w:rPr>
              <w:t xml:space="preserve"> en imágenes para mejorar la accesibilidad.</w:t>
            </w:r>
          </w:p>
        </w:tc>
      </w:tr>
      <w:tr w:rsidR="006E74A1" w14:paraId="34B4DB67" w14:textId="77777777">
        <w:tblPrEx>
          <w:tblCellMar>
            <w:top w:w="0" w:type="dxa"/>
            <w:bottom w:w="0" w:type="dxa"/>
          </w:tblCellMar>
        </w:tblPrEx>
        <w:tc>
          <w:tcPr>
            <w:tcW w:w="3116" w:type="dxa"/>
          </w:tcPr>
          <w:p w14:paraId="5581E976" w14:textId="77777777" w:rsidR="006E74A1" w:rsidRDefault="00000000">
            <w:r>
              <w:rPr>
                <w:sz w:val="20"/>
                <w:szCs w:val="20"/>
              </w:rPr>
              <w:t>RNF-07</w:t>
            </w:r>
          </w:p>
        </w:tc>
        <w:tc>
          <w:tcPr>
            <w:tcW w:w="3116" w:type="dxa"/>
          </w:tcPr>
          <w:p w14:paraId="73E63F3D" w14:textId="77777777" w:rsidR="006E74A1" w:rsidRDefault="00000000">
            <w:r>
              <w:rPr>
                <w:sz w:val="20"/>
                <w:szCs w:val="20"/>
              </w:rPr>
              <w:t>Mantenibilidad</w:t>
            </w:r>
          </w:p>
        </w:tc>
        <w:tc>
          <w:tcPr>
            <w:tcW w:w="3116" w:type="dxa"/>
          </w:tcPr>
          <w:p w14:paraId="6314EC29" w14:textId="77777777" w:rsidR="006E74A1" w:rsidRDefault="00000000">
            <w:r>
              <w:rPr>
                <w:sz w:val="20"/>
                <w:szCs w:val="20"/>
              </w:rPr>
              <w:t>El código debe organizarse en archivos separados de HTML, CSS y JavaScript, con nomenclatura clara para facilitar cambios futuros.</w:t>
            </w:r>
          </w:p>
        </w:tc>
      </w:tr>
      <w:tr w:rsidR="006E74A1" w14:paraId="7E713310" w14:textId="77777777">
        <w:tblPrEx>
          <w:tblCellMar>
            <w:top w:w="0" w:type="dxa"/>
            <w:bottom w:w="0" w:type="dxa"/>
          </w:tblCellMar>
        </w:tblPrEx>
        <w:tc>
          <w:tcPr>
            <w:tcW w:w="3116" w:type="dxa"/>
          </w:tcPr>
          <w:p w14:paraId="1951D796" w14:textId="77777777" w:rsidR="006E74A1" w:rsidRDefault="00000000">
            <w:r>
              <w:rPr>
                <w:sz w:val="20"/>
                <w:szCs w:val="20"/>
              </w:rPr>
              <w:t>RNF-08</w:t>
            </w:r>
          </w:p>
        </w:tc>
        <w:tc>
          <w:tcPr>
            <w:tcW w:w="3116" w:type="dxa"/>
          </w:tcPr>
          <w:p w14:paraId="73C84ECF" w14:textId="77777777" w:rsidR="006E74A1" w:rsidRDefault="00000000">
            <w:r>
              <w:rPr>
                <w:sz w:val="20"/>
                <w:szCs w:val="20"/>
              </w:rPr>
              <w:t>Confidencialidad</w:t>
            </w:r>
          </w:p>
        </w:tc>
        <w:tc>
          <w:tcPr>
            <w:tcW w:w="3116" w:type="dxa"/>
          </w:tcPr>
          <w:p w14:paraId="668459AD" w14:textId="77777777" w:rsidR="006E74A1" w:rsidRDefault="00000000">
            <w:r>
              <w:rPr>
                <w:sz w:val="20"/>
                <w:szCs w:val="20"/>
              </w:rPr>
              <w:t>El sitio no debe almacenar ni exponer públicamente los datos personales ingresados en el formulario de agendamiento; estos se transmiten directamente al canal de WhatsApp del negocio.</w:t>
            </w:r>
          </w:p>
        </w:tc>
      </w:tr>
    </w:tbl>
    <w:p w14:paraId="57C0D842" w14:textId="77777777" w:rsidR="006E74A1" w:rsidRDefault="00000000">
      <w:pPr>
        <w:pStyle w:val="Ttulo1"/>
        <w:spacing w:before="400" w:after="200"/>
      </w:pPr>
      <w:r>
        <w:t>7. Restricciones</w:t>
      </w:r>
    </w:p>
    <w:p w14:paraId="1C35481A" w14:textId="77777777" w:rsidR="006E74A1" w:rsidRDefault="00000000">
      <w:pPr>
        <w:pStyle w:val="Prrafodelista"/>
        <w:numPr>
          <w:ilvl w:val="0"/>
          <w:numId w:val="1"/>
        </w:numPr>
        <w:spacing w:after="80"/>
      </w:pPr>
      <w:r>
        <w:t xml:space="preserve">El sitio se desarrolla únicamente con HTML, CSS y JavaScript (sin </w:t>
      </w:r>
      <w:proofErr w:type="spellStart"/>
      <w:r>
        <w:t>frameworks</w:t>
      </w:r>
      <w:proofErr w:type="spellEnd"/>
      <w:r>
        <w:t xml:space="preserve"> </w:t>
      </w:r>
      <w:proofErr w:type="spellStart"/>
      <w:r>
        <w:t>backend</w:t>
      </w:r>
      <w:proofErr w:type="spellEnd"/>
      <w:r>
        <w:t>).</w:t>
      </w:r>
    </w:p>
    <w:p w14:paraId="431BC50B" w14:textId="77777777" w:rsidR="006E74A1" w:rsidRDefault="00000000">
      <w:pPr>
        <w:pStyle w:val="Prrafodelista"/>
        <w:numPr>
          <w:ilvl w:val="0"/>
          <w:numId w:val="1"/>
        </w:numPr>
        <w:spacing w:after="80"/>
      </w:pPr>
      <w:r>
        <w:t>La comunicación con los clientes se realiza exclusivamente a través de WhatsApp, no se implementa envío de correos ni base de datos.</w:t>
      </w:r>
    </w:p>
    <w:p w14:paraId="1B63084C" w14:textId="77777777" w:rsidR="006E74A1" w:rsidRDefault="00000000">
      <w:pPr>
        <w:pStyle w:val="Prrafodelista"/>
        <w:numPr>
          <w:ilvl w:val="0"/>
          <w:numId w:val="1"/>
        </w:numPr>
        <w:spacing w:after="80"/>
      </w:pPr>
      <w:r>
        <w:t>El contenido textual y los datos de contacto son proporcionados y validados por el cliente.</w:t>
      </w:r>
    </w:p>
    <w:p w14:paraId="41420228" w14:textId="77777777" w:rsidR="006E74A1" w:rsidRDefault="00000000">
      <w:pPr>
        <w:pStyle w:val="Ttulo1"/>
        <w:spacing w:before="400" w:after="200"/>
      </w:pPr>
      <w:r>
        <w:t>8. Glosario</w:t>
      </w:r>
    </w:p>
    <w:p w14:paraId="1C599B5D" w14:textId="77777777" w:rsidR="006E74A1" w:rsidRDefault="00000000">
      <w:pPr>
        <w:pStyle w:val="Prrafodelista"/>
        <w:numPr>
          <w:ilvl w:val="0"/>
          <w:numId w:val="1"/>
        </w:numPr>
        <w:spacing w:after="80"/>
      </w:pPr>
      <w:r>
        <w:t>Psicooncología: rama de la psicología especializada en el acompañamiento emocional de pacientes con cáncer y sus familias.</w:t>
      </w:r>
    </w:p>
    <w:p w14:paraId="34AA08AA" w14:textId="77777777" w:rsidR="006E74A1" w:rsidRDefault="00000000">
      <w:pPr>
        <w:pStyle w:val="Prrafodelista"/>
        <w:numPr>
          <w:ilvl w:val="0"/>
          <w:numId w:val="1"/>
        </w:numPr>
        <w:spacing w:after="80"/>
      </w:pPr>
      <w:r>
        <w:lastRenderedPageBreak/>
        <w:t>One-page: sitio web de una sola página con navegación por secciones ancladas.</w:t>
      </w:r>
    </w:p>
    <w:p w14:paraId="7A1B3F57" w14:textId="77777777" w:rsidR="006E74A1" w:rsidRDefault="00000000">
      <w:pPr>
        <w:pStyle w:val="Prrafodelista"/>
        <w:numPr>
          <w:ilvl w:val="0"/>
          <w:numId w:val="1"/>
        </w:numPr>
        <w:spacing w:after="80"/>
      </w:pPr>
      <w:r>
        <w:t>Modal: ventana emergente que muestra información adicional sin salir de la página actual.</w:t>
      </w:r>
    </w:p>
    <w:sectPr w:rsidR="006E74A1">
      <w:headerReference w:type="default" r:id="rId8"/>
      <w:footerReference w:type="default" r:id="rId9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B436E1" w14:textId="77777777" w:rsidR="00461698" w:rsidRDefault="00461698" w:rsidP="005E71BB">
      <w:r>
        <w:separator/>
      </w:r>
    </w:p>
  </w:endnote>
  <w:endnote w:type="continuationSeparator" w:id="0">
    <w:p w14:paraId="4EC471D9" w14:textId="77777777" w:rsidR="00461698" w:rsidRDefault="00461698" w:rsidP="005E71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E7B61C" w14:textId="77777777" w:rsidR="005E71BB" w:rsidRDefault="005E71BB" w:rsidP="005E71BB">
    <w:pPr>
      <w:pStyle w:val="Encabezado"/>
      <w:jc w:val="right"/>
    </w:pPr>
    <w:r w:rsidRPr="003B7015">
      <w:rPr>
        <w:noProof/>
      </w:rPr>
      <w:drawing>
        <wp:anchor distT="0" distB="0" distL="114300" distR="114300" simplePos="0" relativeHeight="251661312" behindDoc="1" locked="0" layoutInCell="1" allowOverlap="1" wp14:anchorId="104247FC" wp14:editId="59D0531B">
          <wp:simplePos x="0" y="0"/>
          <wp:positionH relativeFrom="column">
            <wp:posOffset>-419100</wp:posOffset>
          </wp:positionH>
          <wp:positionV relativeFrom="paragraph">
            <wp:posOffset>-328295</wp:posOffset>
          </wp:positionV>
          <wp:extent cx="2689860" cy="790575"/>
          <wp:effectExtent l="0" t="0" r="0" b="9525"/>
          <wp:wrapTight wrapText="bothSides">
            <wp:wrapPolygon edited="0">
              <wp:start x="0" y="0"/>
              <wp:lineTo x="0" y="21340"/>
              <wp:lineTo x="21416" y="21340"/>
              <wp:lineTo x="21416" y="0"/>
              <wp:lineTo x="0" y="0"/>
            </wp:wrapPolygon>
          </wp:wrapTight>
          <wp:docPr id="1254272620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26682935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89860" cy="7905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2811145E" wp14:editId="324720A8">
          <wp:extent cx="350520" cy="350520"/>
          <wp:effectExtent l="0" t="0" r="0" b="0"/>
          <wp:docPr id="1884966155" name="Imagen 1" descr="ilustración de vector de icono verificado. sello garantizado o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lustración de vector de icono verificado. sello garantizado o ...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0520" cy="3505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CDE734A" w14:textId="77777777" w:rsidR="005E71BB" w:rsidRDefault="005E71B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B9539B" w14:textId="77777777" w:rsidR="00461698" w:rsidRDefault="00461698" w:rsidP="005E71BB">
      <w:r>
        <w:separator/>
      </w:r>
    </w:p>
  </w:footnote>
  <w:footnote w:type="continuationSeparator" w:id="0">
    <w:p w14:paraId="09D02D74" w14:textId="77777777" w:rsidR="00461698" w:rsidRDefault="00461698" w:rsidP="005E71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7FCCA" w14:textId="77777777" w:rsidR="005E71BB" w:rsidRDefault="005E71BB" w:rsidP="005E71BB">
    <w:pPr>
      <w:pStyle w:val="Encabezado"/>
      <w:jc w:val="right"/>
    </w:pPr>
    <w:r w:rsidRPr="003B7015">
      <w:rPr>
        <w:noProof/>
      </w:rPr>
      <w:drawing>
        <wp:anchor distT="0" distB="0" distL="114300" distR="114300" simplePos="0" relativeHeight="251659264" behindDoc="1" locked="0" layoutInCell="1" allowOverlap="1" wp14:anchorId="4899C765" wp14:editId="4E834AD4">
          <wp:simplePos x="0" y="0"/>
          <wp:positionH relativeFrom="column">
            <wp:posOffset>-419100</wp:posOffset>
          </wp:positionH>
          <wp:positionV relativeFrom="paragraph">
            <wp:posOffset>-328295</wp:posOffset>
          </wp:positionV>
          <wp:extent cx="2689860" cy="790575"/>
          <wp:effectExtent l="0" t="0" r="0" b="9525"/>
          <wp:wrapTight wrapText="bothSides">
            <wp:wrapPolygon edited="0">
              <wp:start x="0" y="0"/>
              <wp:lineTo x="0" y="21340"/>
              <wp:lineTo x="21416" y="21340"/>
              <wp:lineTo x="21416" y="0"/>
              <wp:lineTo x="0" y="0"/>
            </wp:wrapPolygon>
          </wp:wrapTight>
          <wp:docPr id="1926682935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26682935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89860" cy="7905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1DDA7864" wp14:editId="614951D8">
          <wp:extent cx="350520" cy="350520"/>
          <wp:effectExtent l="0" t="0" r="0" b="0"/>
          <wp:docPr id="340447038" name="Imagen 1" descr="ilustración de vector de icono verificado. sello garantizado o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lustración de vector de icono verificado. sello garantizado o ...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0520" cy="3505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477D12D" w14:textId="77777777" w:rsidR="005E71BB" w:rsidRDefault="005E71B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077BF"/>
    <w:multiLevelType w:val="hybridMultilevel"/>
    <w:tmpl w:val="51B02BE0"/>
    <w:lvl w:ilvl="0" w:tplc="8BB8882E">
      <w:start w:val="1"/>
      <w:numFmt w:val="bullet"/>
      <w:lvlText w:val="●"/>
      <w:lvlJc w:val="left"/>
      <w:pPr>
        <w:ind w:left="720" w:hanging="360"/>
      </w:pPr>
    </w:lvl>
    <w:lvl w:ilvl="1" w:tplc="EA3A7190">
      <w:start w:val="1"/>
      <w:numFmt w:val="bullet"/>
      <w:lvlText w:val="○"/>
      <w:lvlJc w:val="left"/>
      <w:pPr>
        <w:ind w:left="1440" w:hanging="360"/>
      </w:pPr>
    </w:lvl>
    <w:lvl w:ilvl="2" w:tplc="3ABC8D82">
      <w:start w:val="1"/>
      <w:numFmt w:val="bullet"/>
      <w:lvlText w:val="■"/>
      <w:lvlJc w:val="left"/>
      <w:pPr>
        <w:ind w:left="2160" w:hanging="360"/>
      </w:pPr>
    </w:lvl>
    <w:lvl w:ilvl="3" w:tplc="34B44A66">
      <w:start w:val="1"/>
      <w:numFmt w:val="bullet"/>
      <w:lvlText w:val="●"/>
      <w:lvlJc w:val="left"/>
      <w:pPr>
        <w:ind w:left="2880" w:hanging="360"/>
      </w:pPr>
    </w:lvl>
    <w:lvl w:ilvl="4" w:tplc="B98CC258">
      <w:start w:val="1"/>
      <w:numFmt w:val="bullet"/>
      <w:lvlText w:val="○"/>
      <w:lvlJc w:val="left"/>
      <w:pPr>
        <w:ind w:left="3600" w:hanging="360"/>
      </w:pPr>
    </w:lvl>
    <w:lvl w:ilvl="5" w:tplc="5CA0C5C0">
      <w:start w:val="1"/>
      <w:numFmt w:val="bullet"/>
      <w:lvlText w:val="■"/>
      <w:lvlJc w:val="left"/>
      <w:pPr>
        <w:ind w:left="4320" w:hanging="360"/>
      </w:pPr>
    </w:lvl>
    <w:lvl w:ilvl="6" w:tplc="D0C4AF00">
      <w:start w:val="1"/>
      <w:numFmt w:val="bullet"/>
      <w:lvlText w:val="●"/>
      <w:lvlJc w:val="left"/>
      <w:pPr>
        <w:ind w:left="5040" w:hanging="360"/>
      </w:pPr>
    </w:lvl>
    <w:lvl w:ilvl="7" w:tplc="1110EB8E">
      <w:start w:val="1"/>
      <w:numFmt w:val="bullet"/>
      <w:lvlText w:val="●"/>
      <w:lvlJc w:val="left"/>
      <w:pPr>
        <w:ind w:left="5760" w:hanging="360"/>
      </w:pPr>
    </w:lvl>
    <w:lvl w:ilvl="8" w:tplc="24DA32C4">
      <w:start w:val="1"/>
      <w:numFmt w:val="bullet"/>
      <w:lvlText w:val="●"/>
      <w:lvlJc w:val="left"/>
      <w:pPr>
        <w:ind w:left="6480" w:hanging="360"/>
      </w:pPr>
    </w:lvl>
  </w:abstractNum>
  <w:num w:numId="1" w16cid:durableId="819963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74A1"/>
    <w:rsid w:val="00461698"/>
    <w:rsid w:val="00571F4A"/>
    <w:rsid w:val="005E71BB"/>
    <w:rsid w:val="006E74A1"/>
    <w:rsid w:val="00765529"/>
    <w:rsid w:val="00CB7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E3AE57"/>
  <w15:docId w15:val="{9E583094-8000-4633-84FF-51A162EBD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5E71B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E71BB"/>
  </w:style>
  <w:style w:type="paragraph" w:styleId="Piedepgina">
    <w:name w:val="footer"/>
    <w:basedOn w:val="Normal"/>
    <w:link w:val="PiedepginaCar"/>
    <w:uiPriority w:val="99"/>
    <w:unhideWhenUsed/>
    <w:rsid w:val="005E71B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E71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998</Words>
  <Characters>5491</Characters>
  <Application>Microsoft Office Word</Application>
  <DocSecurity>0</DocSecurity>
  <Lines>45</Lines>
  <Paragraphs>12</Paragraphs>
  <ScaleCrop>false</ScaleCrop>
  <Company/>
  <LinksUpToDate>false</LinksUpToDate>
  <CharactersWithSpaces>6477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Marcos Daniel Argel Avila</cp:lastModifiedBy>
  <cp:revision>4</cp:revision>
  <dcterms:created xsi:type="dcterms:W3CDTF">2026-08-30T21:59:00Z</dcterms:created>
  <dcterms:modified xsi:type="dcterms:W3CDTF">2026-08-30T22:18:00Z</dcterms:modified>
</cp:coreProperties>
</file>