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81" w:rsidRDefault="00E03D9B" w:rsidP="000544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la primera grafica </w:t>
      </w:r>
      <w:r w:rsidR="005365A7">
        <w:rPr>
          <w:rFonts w:ascii="Arial" w:hAnsi="Arial" w:cs="Arial"/>
        </w:rPr>
        <w:t xml:space="preserve">podemos observar que </w:t>
      </w:r>
      <w:proofErr w:type="spellStart"/>
      <w:r w:rsidR="00054481" w:rsidRPr="00054481">
        <w:rPr>
          <w:rFonts w:ascii="Arial" w:hAnsi="Arial" w:cs="Arial"/>
        </w:rPr>
        <w:t>Capomulin</w:t>
      </w:r>
      <w:proofErr w:type="spellEnd"/>
      <w:r w:rsidR="00054481">
        <w:rPr>
          <w:rFonts w:ascii="Arial" w:hAnsi="Arial" w:cs="Arial"/>
        </w:rPr>
        <w:t xml:space="preserve"> disminuye en “Tumor </w:t>
      </w:r>
      <w:proofErr w:type="spellStart"/>
      <w:r w:rsidR="00054481">
        <w:rPr>
          <w:rFonts w:ascii="Arial" w:hAnsi="Arial" w:cs="Arial"/>
        </w:rPr>
        <w:t>Volume</w:t>
      </w:r>
      <w:proofErr w:type="spellEnd"/>
      <w:r w:rsidR="00054481">
        <w:rPr>
          <w:rFonts w:ascii="Arial" w:hAnsi="Arial" w:cs="Arial"/>
        </w:rPr>
        <w:t>” al pasar los días los otros tres tipos de drogas aumentan</w:t>
      </w:r>
    </w:p>
    <w:p w:rsidR="00054481" w:rsidRDefault="00054481" w:rsidP="000544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la metástasis Sities también podemos observar que </w:t>
      </w:r>
      <w:proofErr w:type="spellStart"/>
      <w:r w:rsidRPr="00054481">
        <w:rPr>
          <w:rFonts w:ascii="Arial" w:hAnsi="Arial" w:cs="Arial"/>
        </w:rPr>
        <w:t>Capomulin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mantienene</w:t>
      </w:r>
      <w:proofErr w:type="spellEnd"/>
      <w:r>
        <w:rPr>
          <w:rFonts w:ascii="Arial" w:hAnsi="Arial" w:cs="Arial"/>
        </w:rPr>
        <w:t xml:space="preserve"> en un sitio bajo</w:t>
      </w:r>
    </w:p>
    <w:p w:rsidR="00054481" w:rsidRPr="00054481" w:rsidRDefault="00054481" w:rsidP="000544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Como era de esperarse </w:t>
      </w:r>
      <w:proofErr w:type="spellStart"/>
      <w:r w:rsidRPr="00054481">
        <w:rPr>
          <w:rFonts w:ascii="Arial" w:hAnsi="Arial" w:cs="Arial"/>
        </w:rPr>
        <w:t>Capomulin</w:t>
      </w:r>
      <w:proofErr w:type="spellEnd"/>
      <w:r>
        <w:rPr>
          <w:rFonts w:ascii="Arial" w:hAnsi="Arial" w:cs="Arial"/>
        </w:rPr>
        <w:t xml:space="preserve"> tiene una tasa de supervivencia mas grande que las otras tres</w:t>
      </w:r>
      <w:bookmarkStart w:id="0" w:name="_GoBack"/>
      <w:bookmarkEnd w:id="0"/>
    </w:p>
    <w:sectPr w:rsidR="00054481" w:rsidRPr="000544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D6B" w:rsidRDefault="006D4D6B" w:rsidP="00E03D9B">
      <w:pPr>
        <w:spacing w:after="0" w:line="240" w:lineRule="auto"/>
      </w:pPr>
      <w:r>
        <w:separator/>
      </w:r>
    </w:p>
  </w:endnote>
  <w:endnote w:type="continuationSeparator" w:id="0">
    <w:p w:rsidR="006D4D6B" w:rsidRDefault="006D4D6B" w:rsidP="00E0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D6B" w:rsidRDefault="006D4D6B" w:rsidP="00E03D9B">
      <w:pPr>
        <w:spacing w:after="0" w:line="240" w:lineRule="auto"/>
      </w:pPr>
      <w:r>
        <w:separator/>
      </w:r>
    </w:p>
  </w:footnote>
  <w:footnote w:type="continuationSeparator" w:id="0">
    <w:p w:rsidR="006D4D6B" w:rsidRDefault="006D4D6B" w:rsidP="00E0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D9B" w:rsidRDefault="00E03D9B" w:rsidP="00E03D9B">
    <w:pPr>
      <w:pStyle w:val="Encabezado"/>
      <w:jc w:val="right"/>
    </w:pPr>
    <w:r>
      <w:t>Tarea 3</w:t>
    </w:r>
  </w:p>
  <w:p w:rsidR="00E03D9B" w:rsidRDefault="00E03D9B" w:rsidP="00E03D9B">
    <w:pPr>
      <w:pStyle w:val="Encabezado"/>
      <w:jc w:val="right"/>
    </w:pPr>
    <w:r>
      <w:t>Jose Marcos Marmolejo Pérez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C3107"/>
    <w:multiLevelType w:val="hybridMultilevel"/>
    <w:tmpl w:val="3ACAC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B"/>
    <w:rsid w:val="00054481"/>
    <w:rsid w:val="005365A7"/>
    <w:rsid w:val="006D4D6B"/>
    <w:rsid w:val="00AE5E5C"/>
    <w:rsid w:val="00E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586D"/>
  <w15:chartTrackingRefBased/>
  <w15:docId w15:val="{EA080F3B-B7BE-490B-B898-AC953753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D9B"/>
  </w:style>
  <w:style w:type="paragraph" w:styleId="Piedepgina">
    <w:name w:val="footer"/>
    <w:basedOn w:val="Normal"/>
    <w:link w:val="PiedepginaCar"/>
    <w:uiPriority w:val="99"/>
    <w:unhideWhenUsed/>
    <w:rsid w:val="00E03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D9B"/>
  </w:style>
  <w:style w:type="paragraph" w:styleId="Prrafodelista">
    <w:name w:val="List Paragraph"/>
    <w:basedOn w:val="Normal"/>
    <w:uiPriority w:val="34"/>
    <w:qFormat/>
    <w:rsid w:val="00E0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Marcos Marmolejo Pérez</dc:creator>
  <cp:keywords/>
  <dc:description/>
  <cp:lastModifiedBy>Jose Marcos Marmolejo Pérez</cp:lastModifiedBy>
  <cp:revision>1</cp:revision>
  <dcterms:created xsi:type="dcterms:W3CDTF">2020-01-18T18:01:00Z</dcterms:created>
  <dcterms:modified xsi:type="dcterms:W3CDTF">2020-01-18T18:44:00Z</dcterms:modified>
</cp:coreProperties>
</file>