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65" w:rsidRDefault="00E82C65"/>
    <w:p w:rsidR="00E82C65" w:rsidRDefault="00E82C65"/>
    <w:p w:rsidR="00E82C65" w:rsidRDefault="00E82C65">
      <w:pPr>
        <w:rPr>
          <w:b/>
          <w:sz w:val="28"/>
          <w:szCs w:val="28"/>
        </w:rPr>
      </w:pPr>
      <w:r w:rsidRPr="00E82C65">
        <w:rPr>
          <w:b/>
          <w:sz w:val="28"/>
          <w:szCs w:val="28"/>
        </w:rPr>
        <w:t>What to write in Theory Part</w:t>
      </w:r>
      <w:r w:rsidR="00397BA3">
        <w:rPr>
          <w:b/>
          <w:sz w:val="28"/>
          <w:szCs w:val="28"/>
        </w:rPr>
        <w:t xml:space="preserve"> of Remaining 5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E82C65" w:rsidRPr="001218F7" w:rsidTr="00E82C65">
        <w:tc>
          <w:tcPr>
            <w:tcW w:w="2448" w:type="dxa"/>
          </w:tcPr>
          <w:p w:rsidR="00E82C65" w:rsidRPr="001218F7" w:rsidRDefault="00E82C65" w:rsidP="001218F7">
            <w:pPr>
              <w:jc w:val="center"/>
              <w:rPr>
                <w:b/>
                <w:sz w:val="24"/>
                <w:szCs w:val="24"/>
              </w:rPr>
            </w:pPr>
            <w:r w:rsidRPr="001218F7">
              <w:rPr>
                <w:b/>
                <w:sz w:val="24"/>
                <w:szCs w:val="24"/>
              </w:rPr>
              <w:t>Assignment Name</w:t>
            </w:r>
          </w:p>
        </w:tc>
        <w:tc>
          <w:tcPr>
            <w:tcW w:w="7128" w:type="dxa"/>
          </w:tcPr>
          <w:p w:rsidR="00E82C65" w:rsidRPr="001218F7" w:rsidRDefault="00E82C65" w:rsidP="001218F7">
            <w:pPr>
              <w:jc w:val="center"/>
              <w:rPr>
                <w:b/>
                <w:sz w:val="24"/>
                <w:szCs w:val="24"/>
              </w:rPr>
            </w:pPr>
            <w:r w:rsidRPr="001218F7">
              <w:rPr>
                <w:b/>
                <w:sz w:val="24"/>
                <w:szCs w:val="24"/>
              </w:rPr>
              <w:t>Theory</w:t>
            </w:r>
            <w:r w:rsidR="001218F7" w:rsidRPr="001218F7">
              <w:rPr>
                <w:b/>
                <w:sz w:val="24"/>
                <w:szCs w:val="24"/>
              </w:rPr>
              <w:t xml:space="preserve"> (write it in detail)</w:t>
            </w:r>
          </w:p>
        </w:tc>
      </w:tr>
      <w:tr w:rsidR="00E82C65" w:rsidRPr="00E82C65" w:rsidTr="00E82C65">
        <w:tc>
          <w:tcPr>
            <w:tcW w:w="2448" w:type="dxa"/>
          </w:tcPr>
          <w:p w:rsidR="00E82C65" w:rsidRPr="00E82C65" w:rsidRDefault="003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Template</w:t>
            </w:r>
          </w:p>
        </w:tc>
        <w:tc>
          <w:tcPr>
            <w:tcW w:w="7128" w:type="dxa"/>
          </w:tcPr>
          <w:p w:rsidR="00E82C65" w:rsidRDefault="00397BA3" w:rsidP="00E82C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about Template</w:t>
            </w:r>
          </w:p>
          <w:p w:rsidR="00397BA3" w:rsidRDefault="00397BA3" w:rsidP="00E82C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Template &amp; Class template with Syntax</w:t>
            </w:r>
          </w:p>
          <w:p w:rsidR="00397BA3" w:rsidRPr="00E82C65" w:rsidRDefault="00397BA3" w:rsidP="00E82C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Template Library</w:t>
            </w:r>
          </w:p>
        </w:tc>
      </w:tr>
      <w:tr w:rsidR="00E82C65" w:rsidRPr="00E82C65" w:rsidTr="00E82C65">
        <w:tc>
          <w:tcPr>
            <w:tcW w:w="2448" w:type="dxa"/>
          </w:tcPr>
          <w:p w:rsidR="00E82C65" w:rsidRPr="00E82C65" w:rsidRDefault="003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&amp; catch</w:t>
            </w:r>
          </w:p>
        </w:tc>
        <w:tc>
          <w:tcPr>
            <w:tcW w:w="7128" w:type="dxa"/>
          </w:tcPr>
          <w:p w:rsidR="00E82C65" w:rsidRPr="00E82C65" w:rsidRDefault="00397BA3" w:rsidP="00E82C6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 about try &amp; catch</w:t>
            </w:r>
          </w:p>
        </w:tc>
      </w:tr>
      <w:tr w:rsidR="00E82C65" w:rsidRPr="00E82C65" w:rsidTr="00E82C65">
        <w:tc>
          <w:tcPr>
            <w:tcW w:w="2448" w:type="dxa"/>
          </w:tcPr>
          <w:p w:rsidR="00397BA3" w:rsidRDefault="00397BA3">
            <w:pPr>
              <w:rPr>
                <w:sz w:val="24"/>
                <w:szCs w:val="24"/>
              </w:rPr>
            </w:pPr>
            <w:bookmarkStart w:id="0" w:name="_Hlk20313814"/>
            <w:r>
              <w:rPr>
                <w:sz w:val="24"/>
                <w:szCs w:val="24"/>
              </w:rPr>
              <w:t>File Handling</w:t>
            </w:r>
          </w:p>
          <w:p w:rsidR="00E82C65" w:rsidRPr="00E82C65" w:rsidRDefault="003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(Assign. 10)</w:t>
            </w:r>
          </w:p>
        </w:tc>
        <w:tc>
          <w:tcPr>
            <w:tcW w:w="7128" w:type="dxa"/>
          </w:tcPr>
          <w:p w:rsidR="00E82C65" w:rsidRDefault="00397BA3" w:rsidP="00E82C6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Stream</w:t>
            </w:r>
          </w:p>
          <w:p w:rsidR="00397BA3" w:rsidRDefault="00397BA3" w:rsidP="00E82C6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Hierarchy</w:t>
            </w:r>
          </w:p>
          <w:p w:rsidR="00397BA3" w:rsidRPr="00E82C65" w:rsidRDefault="00397BA3" w:rsidP="00E82C6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Modes</w:t>
            </w:r>
          </w:p>
        </w:tc>
      </w:tr>
      <w:bookmarkEnd w:id="0"/>
      <w:tr w:rsidR="00397BA3" w:rsidRPr="00E82C65" w:rsidTr="00E82C65">
        <w:tc>
          <w:tcPr>
            <w:tcW w:w="2448" w:type="dxa"/>
          </w:tcPr>
          <w:p w:rsidR="00397BA3" w:rsidRDefault="00397BA3" w:rsidP="003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Handling</w:t>
            </w:r>
          </w:p>
          <w:p w:rsidR="00397BA3" w:rsidRPr="00E82C65" w:rsidRDefault="00397BA3" w:rsidP="003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Assign. 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128" w:type="dxa"/>
          </w:tcPr>
          <w:p w:rsidR="00397BA3" w:rsidRDefault="00397BA3" w:rsidP="00397BA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File manipulation</w:t>
            </w:r>
          </w:p>
          <w:p w:rsidR="00397BA3" w:rsidRPr="001218F7" w:rsidRDefault="00397BA3" w:rsidP="00397BA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write &amp; read function</w:t>
            </w:r>
          </w:p>
        </w:tc>
      </w:tr>
      <w:tr w:rsidR="00397BA3" w:rsidRPr="00E82C65" w:rsidTr="00E82C65">
        <w:tc>
          <w:tcPr>
            <w:tcW w:w="2448" w:type="dxa"/>
          </w:tcPr>
          <w:p w:rsidR="00397BA3" w:rsidRDefault="00397BA3" w:rsidP="003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Shop</w:t>
            </w:r>
          </w:p>
        </w:tc>
        <w:tc>
          <w:tcPr>
            <w:tcW w:w="7128" w:type="dxa"/>
          </w:tcPr>
          <w:p w:rsidR="00397BA3" w:rsidRPr="00397BA3" w:rsidRDefault="00397BA3" w:rsidP="00397BA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static variable &amp; static function in detail with example</w:t>
            </w:r>
          </w:p>
        </w:tc>
      </w:tr>
    </w:tbl>
    <w:p w:rsidR="00E82C65" w:rsidRPr="00E82C65" w:rsidRDefault="00E82C65">
      <w:pPr>
        <w:rPr>
          <w:b/>
          <w:sz w:val="28"/>
          <w:szCs w:val="28"/>
        </w:rPr>
      </w:pPr>
      <w:bookmarkStart w:id="1" w:name="_GoBack"/>
      <w:bookmarkEnd w:id="1"/>
    </w:p>
    <w:sectPr w:rsidR="00E82C65" w:rsidRPr="00E82C65" w:rsidSect="00E82C6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28B"/>
    <w:multiLevelType w:val="hybridMultilevel"/>
    <w:tmpl w:val="3604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788E"/>
    <w:multiLevelType w:val="hybridMultilevel"/>
    <w:tmpl w:val="71A4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153F2"/>
    <w:multiLevelType w:val="hybridMultilevel"/>
    <w:tmpl w:val="7F9A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B3494"/>
    <w:multiLevelType w:val="hybridMultilevel"/>
    <w:tmpl w:val="B754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2C65"/>
    <w:rsid w:val="001218F7"/>
    <w:rsid w:val="00397BA3"/>
    <w:rsid w:val="00E8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C6D8A41"/>
  <w15:docId w15:val="{C38E0734-0DAF-41A7-9581-88D81958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C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8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 Joshi</dc:creator>
  <cp:keywords/>
  <dc:description/>
  <cp:lastModifiedBy>PC62</cp:lastModifiedBy>
  <cp:revision>3</cp:revision>
  <dcterms:created xsi:type="dcterms:W3CDTF">2019-08-13T09:31:00Z</dcterms:created>
  <dcterms:modified xsi:type="dcterms:W3CDTF">2019-09-25T08:58:00Z</dcterms:modified>
</cp:coreProperties>
</file>