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0F5D" w14:textId="328B16E9" w:rsidR="00F82CBB" w:rsidRPr="003634E8" w:rsidRDefault="003634E8" w:rsidP="003634E8">
      <w:pPr>
        <w:jc w:val="center"/>
        <w:rPr>
          <w:b/>
          <w:bCs/>
        </w:rPr>
      </w:pPr>
      <w:r w:rsidRPr="003634E8">
        <w:rPr>
          <w:b/>
          <w:bCs/>
        </w:rPr>
        <w:t>EXEMPLO FDD</w:t>
      </w:r>
      <w:r w:rsidR="0058699A">
        <w:rPr>
          <w:b/>
          <w:bCs/>
        </w:rPr>
        <w:t xml:space="preserve"> </w:t>
      </w:r>
      <w:r w:rsidR="00BB75F7">
        <w:rPr>
          <w:b/>
          <w:bCs/>
        </w:rPr>
        <w:t>fase</w:t>
      </w:r>
      <w:r w:rsidR="00AE278F">
        <w:rPr>
          <w:b/>
          <w:bCs/>
        </w:rPr>
        <w:t xml:space="preserve"> 1</w:t>
      </w:r>
    </w:p>
    <w:p w14:paraId="03992164" w14:textId="5B539372" w:rsidR="008E191A" w:rsidRDefault="00D54D9E" w:rsidP="008E19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C5475" wp14:editId="6509ADD6">
                <wp:simplePos x="0" y="0"/>
                <wp:positionH relativeFrom="column">
                  <wp:posOffset>2346325</wp:posOffset>
                </wp:positionH>
                <wp:positionV relativeFrom="paragraph">
                  <wp:posOffset>359204</wp:posOffset>
                </wp:positionV>
                <wp:extent cx="882650" cy="190500"/>
                <wp:effectExtent l="0" t="0" r="127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005E" id="Retângulo 1" o:spid="_x0000_s1026" style="position:absolute;margin-left:184.75pt;margin-top:28.3pt;width:69.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" fillcolor="#4472c4 [3204]" strokecolor="#1f3763 [1604]" strokeweight="1pt"/>
            </w:pict>
          </mc:Fallback>
        </mc:AlternateContent>
      </w:r>
      <w:r w:rsidR="008E191A">
        <w:rPr>
          <w:noProof/>
        </w:rPr>
        <w:drawing>
          <wp:inline distT="0" distB="0" distL="0" distR="0" wp14:anchorId="6D58BC9A" wp14:editId="70AF2561">
            <wp:extent cx="4496031" cy="304815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80C8" w14:textId="573FB7B5" w:rsidR="00C7455F" w:rsidRDefault="00C7455F" w:rsidP="00D54D9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632E4A6" wp14:editId="16D9C6B7">
                <wp:simplePos x="0" y="0"/>
                <wp:positionH relativeFrom="column">
                  <wp:posOffset>389485</wp:posOffset>
                </wp:positionH>
                <wp:positionV relativeFrom="paragraph">
                  <wp:posOffset>108312</wp:posOffset>
                </wp:positionV>
                <wp:extent cx="360" cy="360"/>
                <wp:effectExtent l="57150" t="57150" r="76200" b="7620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943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7" o:spid="_x0000_s1026" type="#_x0000_t75" style="position:absolute;margin-left:29.25pt;margin-top:7.1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q05VoAQAABwMAAA4AAAAAAAAAAAAAAAAAPAIAAGRy&#10;cy9lMm9Eb2MueG1sUEsBAi0AFAAGAAgAAAAhAIz9VI7SAQAAmQQAABAAAAAAAAAAAAAAAAAA0AMA&#10;AGRycy9pbmsvaW5rMS54bWxQSwECLQAUAAYACAAAACEAD/z7ANkAAAAHAQAADwAAAAAAAAAAAAAA&#10;AADQ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</w:p>
    <w:p w14:paraId="21F54B03" w14:textId="4D8D94F5" w:rsidR="00D25900" w:rsidRPr="003634E8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3634E8">
        <w:rPr>
          <w:b/>
          <w:bCs/>
        </w:rPr>
        <w:t>Ficha de Especificação de Requisito</w:t>
      </w:r>
    </w:p>
    <w:p w14:paraId="1D1C13F7" w14:textId="4B9854FE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>(baseada no template Volere)</w:t>
      </w:r>
    </w:p>
    <w:p w14:paraId="5D475E04" w14:textId="77777777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E6C052" w14:textId="2793C995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Identificação do Requisito:</w:t>
      </w:r>
      <w:r>
        <w:t xml:space="preserve"> RF001 (Aceitar </w:t>
      </w:r>
      <w:r w:rsidR="0020707A">
        <w:t xml:space="preserve">e manipular </w:t>
      </w:r>
      <w:r>
        <w:t>d</w:t>
      </w:r>
      <w:r w:rsidR="0020707A">
        <w:t>uas</w:t>
      </w:r>
      <w:r>
        <w:t xml:space="preserve"> </w:t>
      </w:r>
      <w:r w:rsidR="0020707A">
        <w:t>strings</w:t>
      </w:r>
      <w:r>
        <w:t xml:space="preserve">) </w:t>
      </w:r>
    </w:p>
    <w:p w14:paraId="2D211A4E" w14:textId="77777777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Tipo de Requisito:</w:t>
      </w:r>
      <w:r>
        <w:t xml:space="preserve"> Funcional </w:t>
      </w:r>
    </w:p>
    <w:p w14:paraId="5B8F68B1" w14:textId="31A8A99E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Caso(s) de Uso(s) Vinculado(s):</w:t>
      </w:r>
      <w:r>
        <w:t xml:space="preserve"> DCU 001 - </w:t>
      </w:r>
      <w:r w:rsidR="003634E8">
        <w:t>Strings</w:t>
      </w:r>
      <w:r>
        <w:t xml:space="preserve"> </w:t>
      </w:r>
    </w:p>
    <w:p w14:paraId="2EF79C9C" w14:textId="77777777" w:rsidR="00D25900" w:rsidRPr="003634E8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34E8">
        <w:rPr>
          <w:b/>
          <w:bCs/>
        </w:rPr>
        <w:t xml:space="preserve">Descrição: </w:t>
      </w:r>
    </w:p>
    <w:p w14:paraId="6858D9D5" w14:textId="136065C3" w:rsidR="00D25900" w:rsidRPr="00EA17C8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t xml:space="preserve">O sistema deverá permitir </w:t>
      </w:r>
      <w:r w:rsidR="0020707A">
        <w:t>receber 2 nomes em duas textbox em forma de strings</w:t>
      </w:r>
      <w:r>
        <w:t>. Es</w:t>
      </w:r>
      <w:r w:rsidR="0020707A">
        <w:t>sas string devem ser manipuladas por dois botões, sendo um botão para trocar o nome na TextBox1 para a TextBox2 e o nome da Textbox2 para a TextBox1 simultaneamente. O segundo botão deverá juntar os nomes da TextBox1 e TextBox2 numa terceira TextBox3 pela ordem TextBox1, TextBox2 separadas por um espaço.</w:t>
      </w:r>
      <w:r>
        <w:t xml:space="preserve"> </w:t>
      </w:r>
    </w:p>
    <w:p w14:paraId="0ED88DA3" w14:textId="33327D87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Observação: o sistema deverá disponibilizar também uma versão em inglês dess</w:t>
      </w:r>
      <w:r w:rsidR="003634E8">
        <w:t>e</w:t>
      </w:r>
      <w:r>
        <w:t xml:space="preserve"> f</w:t>
      </w:r>
      <w:r w:rsidR="003634E8">
        <w:t>orm</w:t>
      </w:r>
      <w:r>
        <w:t xml:space="preserve">, bem como todas as suas funcionalidades. </w:t>
      </w:r>
    </w:p>
    <w:p w14:paraId="0169B6A8" w14:textId="7D785976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Solicitante(s):</w:t>
      </w:r>
      <w:r>
        <w:t xml:space="preserve"> Equipe de stakeholder (</w:t>
      </w:r>
      <w:r w:rsidR="00887900">
        <w:t>Marcos Alvarães</w:t>
      </w:r>
      <w:r>
        <w:t xml:space="preserve">) </w:t>
      </w:r>
    </w:p>
    <w:p w14:paraId="35F0E80F" w14:textId="15EEB385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Prioridade: 4 (alta) </w:t>
      </w:r>
    </w:p>
    <w:p w14:paraId="7A2E2BC2" w14:textId="211B6E7F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Material de Apoio:</w:t>
      </w:r>
      <w:r>
        <w:t xml:space="preserve"> Enunciado exemplo </w:t>
      </w:r>
      <w:r w:rsidR="00354063">
        <w:t>fase</w:t>
      </w:r>
      <w:r w:rsidR="003634E8">
        <w:t>1</w:t>
      </w:r>
    </w:p>
    <w:p w14:paraId="51F4A821" w14:textId="3A098593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Histórico:</w:t>
      </w:r>
      <w:r>
        <w:t xml:space="preserve"> Solicitação Inicial </w:t>
      </w:r>
      <w:r w:rsidR="00354063">
        <w:t>(17/05/2023)</w:t>
      </w:r>
    </w:p>
    <w:p w14:paraId="65EDDD4C" w14:textId="77342D4E" w:rsidR="00D25900" w:rsidRDefault="00D25900" w:rsidP="0036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Solicitação de Mudança</w:t>
      </w:r>
      <w:r>
        <w:t xml:space="preserve"> </w:t>
      </w:r>
      <w:r w:rsidR="00354063">
        <w:t>(17/05/2023)</w:t>
      </w:r>
    </w:p>
    <w:p w14:paraId="4AFBED46" w14:textId="425D38D1" w:rsidR="00F82CBB" w:rsidRDefault="00D25900" w:rsidP="003634E8">
      <w:pPr>
        <w:jc w:val="center"/>
      </w:pPr>
      <w:r>
        <w:t>Ficha de requisitos Template Volere©. Fonte: Atlantic Systems Guild (2006)</w:t>
      </w:r>
    </w:p>
    <w:p w14:paraId="3C527BD0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3634E8">
        <w:rPr>
          <w:b/>
          <w:bCs/>
        </w:rPr>
        <w:lastRenderedPageBreak/>
        <w:t>Ficha de Especificação de Requisito</w:t>
      </w:r>
    </w:p>
    <w:p w14:paraId="4364A138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 xml:space="preserve">(baseada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>)</w:t>
      </w:r>
    </w:p>
    <w:p w14:paraId="0689C633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8558BC" w14:textId="6C1BC2BA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Identificação do Requisito:</w:t>
      </w:r>
      <w:r>
        <w:t xml:space="preserve"> RF001 (Calcular o volume de um tanque) </w:t>
      </w:r>
    </w:p>
    <w:p w14:paraId="0CAA05B5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Tipo de Requisito:</w:t>
      </w:r>
      <w:r>
        <w:t xml:space="preserve"> Funcional </w:t>
      </w:r>
    </w:p>
    <w:p w14:paraId="71A9A952" w14:textId="11FE33CE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Caso(s) de Uso(s) Vinculado(s):</w:t>
      </w:r>
      <w:r>
        <w:t xml:space="preserve"> DCU 002 - Calcular o volume de um tanque</w:t>
      </w:r>
    </w:p>
    <w:p w14:paraId="14D1B450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34E8">
        <w:rPr>
          <w:b/>
          <w:bCs/>
        </w:rPr>
        <w:t xml:space="preserve">Descrição: </w:t>
      </w:r>
    </w:p>
    <w:p w14:paraId="2F221A0A" w14:textId="36483451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sistema permite o </w:t>
      </w:r>
      <w:r w:rsidR="009849AF">
        <w:t>cálculo</w:t>
      </w:r>
      <w:r>
        <w:t xml:space="preserve"> do volume de um tanque pedindo o seu comprimento, largura e altura. Tendo um botão que inicia o </w:t>
      </w:r>
      <w:r w:rsidR="009849AF">
        <w:t>cálculo</w:t>
      </w:r>
      <w:r>
        <w:t xml:space="preserve"> e mostra numa </w:t>
      </w:r>
      <w:proofErr w:type="spellStart"/>
      <w:r>
        <w:t>TextBox</w:t>
      </w:r>
      <w:proofErr w:type="spellEnd"/>
      <w:r>
        <w:t xml:space="preserve"> o resultado a partir dos dados inseridos pelo utilizador. </w:t>
      </w:r>
    </w:p>
    <w:p w14:paraId="17B79649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Observação: o sistema deverá disponibilizar também uma versão em inglês desse </w:t>
      </w:r>
      <w:proofErr w:type="spellStart"/>
      <w:r>
        <w:t>form</w:t>
      </w:r>
      <w:proofErr w:type="spellEnd"/>
      <w:r>
        <w:t xml:space="preserve">, bem como todas as suas funcionalidades. </w:t>
      </w:r>
    </w:p>
    <w:p w14:paraId="790D28BC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Solicitante(s):</w:t>
      </w:r>
      <w:r>
        <w:t xml:space="preserve"> Equipe de </w:t>
      </w:r>
      <w:proofErr w:type="spellStart"/>
      <w:r>
        <w:t>stakeholder</w:t>
      </w:r>
      <w:proofErr w:type="spellEnd"/>
      <w:r>
        <w:t xml:space="preserve"> (Marcos Alvarães) </w:t>
      </w:r>
    </w:p>
    <w:p w14:paraId="08E0B9AC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Prioridade: 4 (alta) </w:t>
      </w:r>
    </w:p>
    <w:p w14:paraId="303FBB40" w14:textId="1F243F1D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Material de Apoio:</w:t>
      </w:r>
      <w:r>
        <w:t xml:space="preserve"> Enunciado exemplo fase1</w:t>
      </w:r>
    </w:p>
    <w:p w14:paraId="17FF4FD5" w14:textId="5FEE387D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Histórico:</w:t>
      </w:r>
      <w:r>
        <w:t xml:space="preserve"> Solicitação Inicial (17/05/2023)</w:t>
      </w:r>
    </w:p>
    <w:p w14:paraId="38A66017" w14:textId="205FD2CB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Solicitação de Mudança</w:t>
      </w:r>
      <w:r>
        <w:t xml:space="preserve"> (17/05/2023)</w:t>
      </w:r>
    </w:p>
    <w:p w14:paraId="61C137A8" w14:textId="77777777" w:rsidR="00354063" w:rsidRDefault="00354063" w:rsidP="00354063">
      <w:pPr>
        <w:jc w:val="center"/>
      </w:pPr>
      <w:r>
        <w:t xml:space="preserve">Ficha de requisitos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 xml:space="preserve">©. Fonte: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(2006)</w:t>
      </w:r>
    </w:p>
    <w:p w14:paraId="07868A95" w14:textId="4E33A6FF" w:rsidR="003634E8" w:rsidRDefault="003634E8" w:rsidP="003634E8">
      <w:pPr>
        <w:jc w:val="center"/>
      </w:pPr>
    </w:p>
    <w:p w14:paraId="08F9D0D7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3634E8">
        <w:rPr>
          <w:b/>
          <w:bCs/>
        </w:rPr>
        <w:t>Ficha de Especificação de Requisito</w:t>
      </w:r>
    </w:p>
    <w:p w14:paraId="72CD749C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 xml:space="preserve">(baseada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>)</w:t>
      </w:r>
    </w:p>
    <w:p w14:paraId="4EFF80D4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FE1E1B" w14:textId="12BA16C1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Identificação do Requisito:</w:t>
      </w:r>
      <w:r>
        <w:t xml:space="preserve"> RF001 (Simulação de uma calculadora) </w:t>
      </w:r>
    </w:p>
    <w:p w14:paraId="41D5CA86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Tipo de Requisito:</w:t>
      </w:r>
      <w:r>
        <w:t xml:space="preserve"> Funcional </w:t>
      </w:r>
    </w:p>
    <w:p w14:paraId="41C752EB" w14:textId="7A93DD29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Caso(s) de Uso(s) Vinculado(s):</w:t>
      </w:r>
      <w:r>
        <w:t xml:space="preserve"> DCU 003 - Simulação de uma calculadora</w:t>
      </w:r>
    </w:p>
    <w:p w14:paraId="16C4CBDA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34E8">
        <w:rPr>
          <w:b/>
          <w:bCs/>
        </w:rPr>
        <w:t xml:space="preserve">Descrição: </w:t>
      </w:r>
    </w:p>
    <w:p w14:paraId="2427E248" w14:textId="6251D46D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programa ao carregar nos botões respetivos deverá permitir fazer a soma, subtração, divisão e multiplicação dos valores inseridos na TextBox1 e TextBox2</w:t>
      </w:r>
    </w:p>
    <w:p w14:paraId="24AD7A17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Solicitante(s):</w:t>
      </w:r>
      <w:r>
        <w:t xml:space="preserve"> Equipe de </w:t>
      </w:r>
      <w:proofErr w:type="spellStart"/>
      <w:r>
        <w:t>stakeholder</w:t>
      </w:r>
      <w:proofErr w:type="spellEnd"/>
      <w:r>
        <w:t xml:space="preserve"> (Marcos Alvarães) </w:t>
      </w:r>
    </w:p>
    <w:p w14:paraId="2E318924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Prioridade: 4 (alta) </w:t>
      </w:r>
    </w:p>
    <w:p w14:paraId="3D66FA2D" w14:textId="3EC67455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Material de Apoio:</w:t>
      </w:r>
      <w:r>
        <w:t xml:space="preserve"> Enunciado exemplo fase1</w:t>
      </w:r>
    </w:p>
    <w:p w14:paraId="329870DB" w14:textId="66659E8D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Histórico:</w:t>
      </w:r>
      <w:r>
        <w:t xml:space="preserve"> Solicitação Inicial (17/05/2023)</w:t>
      </w:r>
    </w:p>
    <w:p w14:paraId="1D2E599A" w14:textId="530F26D5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Solicitação de Mudança</w:t>
      </w:r>
      <w:r>
        <w:t xml:space="preserve"> (17/05/2023)</w:t>
      </w:r>
    </w:p>
    <w:p w14:paraId="16302CD5" w14:textId="77777777" w:rsidR="00354063" w:rsidRDefault="00354063" w:rsidP="00354063">
      <w:pPr>
        <w:jc w:val="center"/>
      </w:pPr>
      <w:r>
        <w:t xml:space="preserve">Ficha de requisitos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 xml:space="preserve">©. Fonte: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(2006)</w:t>
      </w:r>
    </w:p>
    <w:p w14:paraId="69ABB15E" w14:textId="77777777" w:rsidR="00354063" w:rsidRDefault="00354063" w:rsidP="00354063">
      <w:pPr>
        <w:jc w:val="center"/>
      </w:pPr>
    </w:p>
    <w:p w14:paraId="7AC05A82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3634E8">
        <w:rPr>
          <w:b/>
          <w:bCs/>
        </w:rPr>
        <w:t>Ficha de Especificação de Requisito</w:t>
      </w:r>
    </w:p>
    <w:p w14:paraId="405D14A1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 xml:space="preserve">(baseada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>)</w:t>
      </w:r>
    </w:p>
    <w:p w14:paraId="4DED3170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E846F" w14:textId="3B2EE3F5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Identificação do Requisito:</w:t>
      </w:r>
      <w:r>
        <w:t xml:space="preserve"> RF001 (Modificação de legendas) </w:t>
      </w:r>
    </w:p>
    <w:p w14:paraId="397B5BA2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Tipo de Requisito:</w:t>
      </w:r>
      <w:r>
        <w:t xml:space="preserve"> Funcional </w:t>
      </w:r>
    </w:p>
    <w:p w14:paraId="4C77305D" w14:textId="66267AF0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Caso(s) de Uso(s) Vinculado(s):</w:t>
      </w:r>
      <w:r>
        <w:t xml:space="preserve"> DCU 004 - Modificação de legendas</w:t>
      </w:r>
    </w:p>
    <w:p w14:paraId="138749D0" w14:textId="77777777" w:rsidR="00354063" w:rsidRPr="003634E8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34E8">
        <w:rPr>
          <w:b/>
          <w:bCs/>
        </w:rPr>
        <w:t xml:space="preserve">Descrição: </w:t>
      </w:r>
    </w:p>
    <w:p w14:paraId="7CE36017" w14:textId="24C1A282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fazer uso de vários botões onde fazem as seguintes alterações nas legendas do programa:</w:t>
      </w:r>
    </w:p>
    <w:p w14:paraId="39EA3A5C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Esconder as legendas;</w:t>
      </w:r>
    </w:p>
    <w:p w14:paraId="69CD9EEE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Mostrar as legendas;</w:t>
      </w:r>
    </w:p>
    <w:p w14:paraId="1057038E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Mudar a cor de fundo das legendas;</w:t>
      </w:r>
    </w:p>
    <w:p w14:paraId="7530120F" w14:textId="05990E3A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Mudar a cor de fundo do formulário;</w:t>
      </w:r>
    </w:p>
    <w:p w14:paraId="5031C17C" w14:textId="41493A54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Escrever nas legendas um </w:t>
      </w:r>
      <w:r w:rsidR="00EA17C8">
        <w:t>número</w:t>
      </w:r>
      <w:r>
        <w:t xml:space="preserve"> aleatório entre 1 e 100. </w:t>
      </w:r>
    </w:p>
    <w:p w14:paraId="2A5543E2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Observação: o sistema deverá disponibilizar também uma versão em inglês desse </w:t>
      </w:r>
      <w:proofErr w:type="spellStart"/>
      <w:r>
        <w:t>form</w:t>
      </w:r>
      <w:proofErr w:type="spellEnd"/>
      <w:r>
        <w:t xml:space="preserve">, bem como todas as suas funcionalidades. </w:t>
      </w:r>
    </w:p>
    <w:p w14:paraId="241A0786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Solicitante(s):</w:t>
      </w:r>
      <w:r>
        <w:t xml:space="preserve"> Equipe de </w:t>
      </w:r>
      <w:proofErr w:type="spellStart"/>
      <w:r>
        <w:t>stakeholder</w:t>
      </w:r>
      <w:proofErr w:type="spellEnd"/>
      <w:r>
        <w:t xml:space="preserve"> (Marcos Alvarães) </w:t>
      </w:r>
    </w:p>
    <w:p w14:paraId="159F7207" w14:textId="77777777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Prioridade: 4 (alta) </w:t>
      </w:r>
    </w:p>
    <w:p w14:paraId="20E641EC" w14:textId="616D0B30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Material de Apoio:</w:t>
      </w:r>
      <w:r>
        <w:t xml:space="preserve"> Enunciado exemplo fase1</w:t>
      </w:r>
    </w:p>
    <w:p w14:paraId="3C7BCA3C" w14:textId="2C8443A6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Histórico:</w:t>
      </w:r>
      <w:r>
        <w:t xml:space="preserve"> Solicitação Inicial (17/05/2023) </w:t>
      </w:r>
    </w:p>
    <w:p w14:paraId="740A2EEB" w14:textId="3CD7C70A" w:rsidR="00354063" w:rsidRDefault="00354063" w:rsidP="0035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34E8">
        <w:rPr>
          <w:b/>
          <w:bCs/>
        </w:rPr>
        <w:t>Solicitação de Mudança</w:t>
      </w:r>
      <w:r>
        <w:t xml:space="preserve"> (17/05/2023) </w:t>
      </w:r>
    </w:p>
    <w:p w14:paraId="45B6E661" w14:textId="77777777" w:rsidR="00354063" w:rsidRDefault="00354063" w:rsidP="00354063">
      <w:pPr>
        <w:jc w:val="center"/>
      </w:pPr>
      <w:r>
        <w:t xml:space="preserve">Ficha de requisitos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Volere</w:t>
      </w:r>
      <w:proofErr w:type="spellEnd"/>
      <w:r>
        <w:t xml:space="preserve">©. Fonte: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(2006)</w:t>
      </w:r>
    </w:p>
    <w:p w14:paraId="30B2918C" w14:textId="267B9D28" w:rsidR="00354063" w:rsidRDefault="00354063" w:rsidP="009849A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47"/>
        <w:gridCol w:w="1699"/>
        <w:gridCol w:w="2124"/>
        <w:gridCol w:w="2124"/>
      </w:tblGrid>
      <w:tr w:rsidR="007A05AD" w14:paraId="5739CD22" w14:textId="77777777" w:rsidTr="00E10272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79FB26" w14:textId="0AB89396" w:rsidR="007A05AD" w:rsidRPr="007A05AD" w:rsidRDefault="007A05AD" w:rsidP="007A05AD">
            <w:pPr>
              <w:jc w:val="center"/>
              <w:rPr>
                <w:b/>
                <w:bCs/>
              </w:rPr>
            </w:pPr>
            <w:r w:rsidRPr="007A05AD">
              <w:rPr>
                <w:b/>
                <w:bCs/>
              </w:rPr>
              <w:t xml:space="preserve">Lista de </w:t>
            </w:r>
            <w:proofErr w:type="spellStart"/>
            <w:r w:rsidRPr="007A05AD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5947" w:type="dxa"/>
            <w:gridSpan w:val="3"/>
            <w:vAlign w:val="center"/>
          </w:tcPr>
          <w:p w14:paraId="4F6455BB" w14:textId="1B9BBA2D" w:rsidR="007A05AD" w:rsidRDefault="007A05AD" w:rsidP="007A05AD">
            <w:pPr>
              <w:jc w:val="right"/>
            </w:pPr>
            <w:r>
              <w:t>Empresa: IEFP</w:t>
            </w:r>
          </w:p>
        </w:tc>
      </w:tr>
      <w:tr w:rsidR="00E10272" w14:paraId="670599BC" w14:textId="77777777" w:rsidTr="00E10272">
        <w:tc>
          <w:tcPr>
            <w:tcW w:w="2547" w:type="dxa"/>
            <w:shd w:val="clear" w:color="auto" w:fill="FFFFFF" w:themeFill="background1"/>
            <w:vAlign w:val="center"/>
          </w:tcPr>
          <w:p w14:paraId="275287E1" w14:textId="77777777" w:rsidR="00E10272" w:rsidRPr="007A05AD" w:rsidRDefault="00E10272" w:rsidP="007A05AD">
            <w:pPr>
              <w:jc w:val="center"/>
              <w:rPr>
                <w:b/>
                <w:bCs/>
              </w:rPr>
            </w:pPr>
          </w:p>
        </w:tc>
        <w:tc>
          <w:tcPr>
            <w:tcW w:w="5947" w:type="dxa"/>
            <w:gridSpan w:val="3"/>
            <w:vAlign w:val="center"/>
          </w:tcPr>
          <w:p w14:paraId="243381C1" w14:textId="77777777" w:rsidR="00E10272" w:rsidRDefault="00E10272" w:rsidP="007A05AD">
            <w:pPr>
              <w:jc w:val="right"/>
            </w:pPr>
          </w:p>
        </w:tc>
      </w:tr>
      <w:tr w:rsidR="007A05AD" w14:paraId="7DE1F3DE" w14:textId="77777777" w:rsidTr="00E10272">
        <w:tc>
          <w:tcPr>
            <w:tcW w:w="2547" w:type="dxa"/>
          </w:tcPr>
          <w:p w14:paraId="5F7F8843" w14:textId="77777777" w:rsidR="007A05AD" w:rsidRDefault="007A05AD" w:rsidP="009849AF"/>
        </w:tc>
        <w:tc>
          <w:tcPr>
            <w:tcW w:w="5947" w:type="dxa"/>
            <w:gridSpan w:val="3"/>
            <w:vAlign w:val="center"/>
          </w:tcPr>
          <w:p w14:paraId="64752A3B" w14:textId="3DF9B29E" w:rsidR="007A05AD" w:rsidRDefault="007A05AD" w:rsidP="007A05AD">
            <w:pPr>
              <w:jc w:val="right"/>
            </w:pPr>
            <w:r>
              <w:t>24/05/2023</w:t>
            </w:r>
          </w:p>
        </w:tc>
      </w:tr>
      <w:tr w:rsidR="007A05AD" w14:paraId="5E201831" w14:textId="77777777" w:rsidTr="00E10272">
        <w:tc>
          <w:tcPr>
            <w:tcW w:w="2547" w:type="dxa"/>
          </w:tcPr>
          <w:p w14:paraId="1DD25A0F" w14:textId="77777777" w:rsidR="007A05AD" w:rsidRDefault="007A05AD" w:rsidP="009849AF"/>
        </w:tc>
        <w:tc>
          <w:tcPr>
            <w:tcW w:w="5947" w:type="dxa"/>
            <w:gridSpan w:val="3"/>
            <w:vAlign w:val="center"/>
          </w:tcPr>
          <w:p w14:paraId="01636B82" w14:textId="480D4F81" w:rsidR="007A05AD" w:rsidRDefault="007A05AD" w:rsidP="00302B89">
            <w:pPr>
              <w:spacing w:after="160" w:line="259" w:lineRule="auto"/>
            </w:pPr>
            <w:r>
              <w:t xml:space="preserve">Responsáveis: Marcos </w:t>
            </w:r>
            <w:r w:rsidRPr="00302B89">
              <w:t xml:space="preserve">Alvarães e </w:t>
            </w:r>
            <w:proofErr w:type="spellStart"/>
            <w:r w:rsidR="00EA17C8" w:rsidRPr="00302B89">
              <w:t>Raffael</w:t>
            </w:r>
            <w:proofErr w:type="spellEnd"/>
            <w:r w:rsidR="00EA17C8" w:rsidRPr="00302B89">
              <w:t xml:space="preserve"> Bitar</w:t>
            </w:r>
          </w:p>
        </w:tc>
      </w:tr>
      <w:tr w:rsidR="007A05AD" w14:paraId="1FFC3A71" w14:textId="77777777" w:rsidTr="007A05AD">
        <w:tc>
          <w:tcPr>
            <w:tcW w:w="8494" w:type="dxa"/>
            <w:gridSpan w:val="4"/>
            <w:shd w:val="clear" w:color="auto" w:fill="D0CECE" w:themeFill="background2" w:themeFillShade="E6"/>
            <w:vAlign w:val="center"/>
          </w:tcPr>
          <w:p w14:paraId="568DFBA8" w14:textId="6602D8B0" w:rsidR="007A05AD" w:rsidRPr="007A05AD" w:rsidRDefault="007A05AD" w:rsidP="007A05AD">
            <w:pPr>
              <w:jc w:val="center"/>
              <w:rPr>
                <w:b/>
                <w:bCs/>
              </w:rPr>
            </w:pPr>
            <w:r w:rsidRPr="007A05AD">
              <w:rPr>
                <w:b/>
                <w:bCs/>
              </w:rPr>
              <w:t>Área de Negócio</w:t>
            </w:r>
          </w:p>
        </w:tc>
      </w:tr>
      <w:tr w:rsidR="007A05AD" w14:paraId="2E5C699E" w14:textId="77777777" w:rsidTr="00E10272">
        <w:tc>
          <w:tcPr>
            <w:tcW w:w="2547" w:type="dxa"/>
          </w:tcPr>
          <w:p w14:paraId="2A5AD5CC" w14:textId="58B65711" w:rsidR="007A05AD" w:rsidRDefault="007A05AD" w:rsidP="00E10272">
            <w:pPr>
              <w:jc w:val="center"/>
            </w:pPr>
            <w:r>
              <w:t>Requisito</w:t>
            </w:r>
          </w:p>
        </w:tc>
        <w:tc>
          <w:tcPr>
            <w:tcW w:w="1699" w:type="dxa"/>
          </w:tcPr>
          <w:p w14:paraId="79C8B74A" w14:textId="00C50E0A" w:rsidR="007A05AD" w:rsidRDefault="007A05AD" w:rsidP="00E10272">
            <w:pPr>
              <w:jc w:val="center"/>
            </w:pPr>
            <w:r>
              <w:t>Prioridade</w:t>
            </w:r>
          </w:p>
        </w:tc>
        <w:tc>
          <w:tcPr>
            <w:tcW w:w="2124" w:type="dxa"/>
          </w:tcPr>
          <w:p w14:paraId="242C9D54" w14:textId="4DF4DB67" w:rsidR="007A05AD" w:rsidRDefault="007A05AD" w:rsidP="00E10272">
            <w:pPr>
              <w:jc w:val="center"/>
            </w:pPr>
            <w:r>
              <w:t>Data de entrega</w:t>
            </w:r>
          </w:p>
        </w:tc>
        <w:tc>
          <w:tcPr>
            <w:tcW w:w="2124" w:type="dxa"/>
          </w:tcPr>
          <w:p w14:paraId="5E9C5457" w14:textId="0C2E2A76" w:rsidR="007A05AD" w:rsidRDefault="007A05AD" w:rsidP="00E10272">
            <w:pPr>
              <w:jc w:val="center"/>
            </w:pPr>
            <w:r>
              <w:t>Responsável</w:t>
            </w:r>
          </w:p>
        </w:tc>
      </w:tr>
      <w:tr w:rsidR="007A05AD" w14:paraId="19F105D5" w14:textId="77777777" w:rsidTr="00302B89">
        <w:tc>
          <w:tcPr>
            <w:tcW w:w="2547" w:type="dxa"/>
          </w:tcPr>
          <w:p w14:paraId="2A4CAE56" w14:textId="4DA49787" w:rsidR="007A05AD" w:rsidRDefault="007A05AD" w:rsidP="007A05AD">
            <w:r>
              <w:t>RNF 001 – Layout</w:t>
            </w:r>
          </w:p>
        </w:tc>
        <w:tc>
          <w:tcPr>
            <w:tcW w:w="1699" w:type="dxa"/>
          </w:tcPr>
          <w:p w14:paraId="5AC8EE36" w14:textId="22B856F9" w:rsidR="007A05AD" w:rsidRDefault="007A05AD" w:rsidP="007A05AD">
            <w:r>
              <w:t>4</w:t>
            </w:r>
          </w:p>
        </w:tc>
        <w:tc>
          <w:tcPr>
            <w:tcW w:w="2124" w:type="dxa"/>
          </w:tcPr>
          <w:p w14:paraId="696766B4" w14:textId="12E1D30C" w:rsidR="007A05AD" w:rsidRDefault="007A05AD" w:rsidP="007A05AD">
            <w:r>
              <w:t>14/06/2023</w:t>
            </w:r>
          </w:p>
        </w:tc>
        <w:tc>
          <w:tcPr>
            <w:tcW w:w="2124" w:type="dxa"/>
            <w:shd w:val="clear" w:color="auto" w:fill="auto"/>
          </w:tcPr>
          <w:p w14:paraId="3EDC0678" w14:textId="71EEF95B" w:rsidR="007A05AD" w:rsidRDefault="00EA17C8" w:rsidP="007A05AD">
            <w:proofErr w:type="spellStart"/>
            <w:r>
              <w:t>Raffael</w:t>
            </w:r>
            <w:proofErr w:type="spellEnd"/>
            <w:r>
              <w:t xml:space="preserve"> Bitar</w:t>
            </w:r>
          </w:p>
        </w:tc>
      </w:tr>
      <w:tr w:rsidR="007A05AD" w14:paraId="713C03C5" w14:textId="77777777" w:rsidTr="00E10272">
        <w:tc>
          <w:tcPr>
            <w:tcW w:w="2547" w:type="dxa"/>
          </w:tcPr>
          <w:p w14:paraId="4E7986DB" w14:textId="0959CFD0" w:rsidR="007A05AD" w:rsidRDefault="007A05AD" w:rsidP="007A05AD">
            <w:r>
              <w:t>RNF 002 - Implementação</w:t>
            </w:r>
          </w:p>
        </w:tc>
        <w:tc>
          <w:tcPr>
            <w:tcW w:w="1699" w:type="dxa"/>
          </w:tcPr>
          <w:p w14:paraId="27376E87" w14:textId="14ED50EC" w:rsidR="007A05AD" w:rsidRDefault="007A05AD" w:rsidP="007A05AD">
            <w:r>
              <w:t>4</w:t>
            </w:r>
          </w:p>
        </w:tc>
        <w:tc>
          <w:tcPr>
            <w:tcW w:w="2124" w:type="dxa"/>
          </w:tcPr>
          <w:p w14:paraId="14980B42" w14:textId="63A2081D" w:rsidR="007A05AD" w:rsidRDefault="007A05AD" w:rsidP="007A05AD">
            <w:r>
              <w:t>14/06/2023</w:t>
            </w:r>
          </w:p>
        </w:tc>
        <w:tc>
          <w:tcPr>
            <w:tcW w:w="2124" w:type="dxa"/>
          </w:tcPr>
          <w:p w14:paraId="27F4B121" w14:textId="156C5F53" w:rsidR="007A05AD" w:rsidRDefault="007A05AD" w:rsidP="007A05AD">
            <w:r>
              <w:t>-</w:t>
            </w:r>
          </w:p>
        </w:tc>
      </w:tr>
      <w:tr w:rsidR="007A05AD" w14:paraId="4A58E90E" w14:textId="77777777" w:rsidTr="00E10272">
        <w:tc>
          <w:tcPr>
            <w:tcW w:w="2547" w:type="dxa"/>
          </w:tcPr>
          <w:p w14:paraId="7FC0D2F2" w14:textId="074E5B8D" w:rsidR="007A05AD" w:rsidRDefault="007A05AD" w:rsidP="007A05AD">
            <w:r>
              <w:t>RNF 003 – Base de Dados</w:t>
            </w:r>
          </w:p>
        </w:tc>
        <w:tc>
          <w:tcPr>
            <w:tcW w:w="1699" w:type="dxa"/>
          </w:tcPr>
          <w:p w14:paraId="236992EA" w14:textId="6F463121" w:rsidR="007A05AD" w:rsidRDefault="007A05AD" w:rsidP="007A05AD">
            <w:r>
              <w:t>-</w:t>
            </w:r>
          </w:p>
        </w:tc>
        <w:tc>
          <w:tcPr>
            <w:tcW w:w="2124" w:type="dxa"/>
          </w:tcPr>
          <w:p w14:paraId="2435DE5F" w14:textId="72D7BACE" w:rsidR="007A05AD" w:rsidRDefault="007A05AD" w:rsidP="007A05AD">
            <w:r>
              <w:t>-</w:t>
            </w:r>
          </w:p>
        </w:tc>
        <w:tc>
          <w:tcPr>
            <w:tcW w:w="2124" w:type="dxa"/>
          </w:tcPr>
          <w:p w14:paraId="41A0A14D" w14:textId="59266426" w:rsidR="007A05AD" w:rsidRDefault="007A05AD" w:rsidP="007A05AD">
            <w:r>
              <w:t>-</w:t>
            </w:r>
          </w:p>
        </w:tc>
      </w:tr>
      <w:tr w:rsidR="00E10272" w14:paraId="3BE81455" w14:textId="77777777" w:rsidTr="00E10272">
        <w:tc>
          <w:tcPr>
            <w:tcW w:w="2547" w:type="dxa"/>
          </w:tcPr>
          <w:p w14:paraId="6508C61A" w14:textId="5160D64C" w:rsidR="00E10272" w:rsidRDefault="00E10272" w:rsidP="007A05AD">
            <w:r>
              <w:t>-</w:t>
            </w:r>
          </w:p>
        </w:tc>
        <w:tc>
          <w:tcPr>
            <w:tcW w:w="1699" w:type="dxa"/>
          </w:tcPr>
          <w:p w14:paraId="1CA4BE5F" w14:textId="0B09FE26" w:rsidR="00E10272" w:rsidRDefault="00E10272" w:rsidP="007A05AD">
            <w:r>
              <w:t>-</w:t>
            </w:r>
          </w:p>
        </w:tc>
        <w:tc>
          <w:tcPr>
            <w:tcW w:w="2124" w:type="dxa"/>
          </w:tcPr>
          <w:p w14:paraId="7727FDB4" w14:textId="1967B7CC" w:rsidR="00E10272" w:rsidRDefault="00E10272" w:rsidP="007A05AD">
            <w:r>
              <w:t>-</w:t>
            </w:r>
          </w:p>
        </w:tc>
        <w:tc>
          <w:tcPr>
            <w:tcW w:w="2124" w:type="dxa"/>
          </w:tcPr>
          <w:p w14:paraId="543CCF43" w14:textId="3B02C53B" w:rsidR="00E10272" w:rsidRDefault="00E10272" w:rsidP="007A05AD">
            <w:r>
              <w:t>-</w:t>
            </w:r>
          </w:p>
        </w:tc>
      </w:tr>
      <w:tr w:rsidR="007A05AD" w14:paraId="5F6E7B6B" w14:textId="77777777" w:rsidTr="001D5161">
        <w:tc>
          <w:tcPr>
            <w:tcW w:w="8494" w:type="dxa"/>
            <w:gridSpan w:val="4"/>
            <w:shd w:val="clear" w:color="auto" w:fill="D0CECE" w:themeFill="background2" w:themeFillShade="E6"/>
            <w:vAlign w:val="center"/>
          </w:tcPr>
          <w:p w14:paraId="28FF2656" w14:textId="563E683F" w:rsidR="007A05AD" w:rsidRPr="007A05AD" w:rsidRDefault="007A05AD" w:rsidP="001D5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Atividades</w:t>
            </w:r>
            <w:r w:rsidRPr="007A05AD">
              <w:rPr>
                <w:b/>
                <w:bCs/>
              </w:rPr>
              <w:t xml:space="preserve"> de Negócio</w:t>
            </w:r>
          </w:p>
        </w:tc>
      </w:tr>
      <w:tr w:rsidR="007A05AD" w14:paraId="269F8427" w14:textId="77777777" w:rsidTr="00E10272">
        <w:tc>
          <w:tcPr>
            <w:tcW w:w="2547" w:type="dxa"/>
          </w:tcPr>
          <w:p w14:paraId="2C81B155" w14:textId="77777777" w:rsidR="007A05AD" w:rsidRDefault="007A05AD" w:rsidP="00E10272">
            <w:pPr>
              <w:jc w:val="center"/>
            </w:pPr>
            <w:r>
              <w:t>Requisito</w:t>
            </w:r>
          </w:p>
        </w:tc>
        <w:tc>
          <w:tcPr>
            <w:tcW w:w="1699" w:type="dxa"/>
          </w:tcPr>
          <w:p w14:paraId="067CCE38" w14:textId="77777777" w:rsidR="007A05AD" w:rsidRDefault="007A05AD" w:rsidP="00E10272">
            <w:pPr>
              <w:jc w:val="center"/>
            </w:pPr>
            <w:r>
              <w:t>Prioridade</w:t>
            </w:r>
          </w:p>
        </w:tc>
        <w:tc>
          <w:tcPr>
            <w:tcW w:w="2124" w:type="dxa"/>
          </w:tcPr>
          <w:p w14:paraId="7CFFE0A1" w14:textId="19D3FCE8" w:rsidR="007A05AD" w:rsidRDefault="007A05AD" w:rsidP="00E10272">
            <w:pPr>
              <w:jc w:val="center"/>
            </w:pPr>
            <w:r>
              <w:t>Data de entrega</w:t>
            </w:r>
          </w:p>
        </w:tc>
        <w:tc>
          <w:tcPr>
            <w:tcW w:w="2124" w:type="dxa"/>
          </w:tcPr>
          <w:p w14:paraId="7F5979B8" w14:textId="77777777" w:rsidR="007A05AD" w:rsidRDefault="007A05AD" w:rsidP="00E10272">
            <w:pPr>
              <w:jc w:val="center"/>
            </w:pPr>
            <w:r>
              <w:t>Responsável</w:t>
            </w:r>
          </w:p>
        </w:tc>
      </w:tr>
      <w:tr w:rsidR="007A05AD" w14:paraId="1CF8F85A" w14:textId="77777777" w:rsidTr="00302B89">
        <w:tc>
          <w:tcPr>
            <w:tcW w:w="2547" w:type="dxa"/>
          </w:tcPr>
          <w:p w14:paraId="509D8CD5" w14:textId="5BA72F35" w:rsidR="007A05AD" w:rsidRDefault="007A05AD" w:rsidP="001D5161">
            <w:r>
              <w:lastRenderedPageBreak/>
              <w:t>RNF 001 – Validação da implementação</w:t>
            </w:r>
          </w:p>
        </w:tc>
        <w:tc>
          <w:tcPr>
            <w:tcW w:w="1699" w:type="dxa"/>
          </w:tcPr>
          <w:p w14:paraId="473097DA" w14:textId="77777777" w:rsidR="007A05AD" w:rsidRDefault="007A05AD" w:rsidP="001D5161">
            <w:r>
              <w:t>4</w:t>
            </w:r>
          </w:p>
        </w:tc>
        <w:tc>
          <w:tcPr>
            <w:tcW w:w="2124" w:type="dxa"/>
          </w:tcPr>
          <w:p w14:paraId="2E3E632F" w14:textId="77777777" w:rsidR="007A05AD" w:rsidRDefault="007A05AD" w:rsidP="001D5161">
            <w:r>
              <w:t>14/06/2023</w:t>
            </w:r>
          </w:p>
        </w:tc>
        <w:tc>
          <w:tcPr>
            <w:tcW w:w="2124" w:type="dxa"/>
            <w:shd w:val="clear" w:color="auto" w:fill="auto"/>
          </w:tcPr>
          <w:p w14:paraId="2A6FC583" w14:textId="7062335B" w:rsidR="007A05AD" w:rsidRDefault="00EA17C8" w:rsidP="001D5161">
            <w:proofErr w:type="spellStart"/>
            <w:r>
              <w:t>Raffael</w:t>
            </w:r>
            <w:proofErr w:type="spellEnd"/>
            <w:r>
              <w:t xml:space="preserve"> Bitar</w:t>
            </w:r>
          </w:p>
        </w:tc>
      </w:tr>
      <w:tr w:rsidR="007A05AD" w14:paraId="7ECDB855" w14:textId="77777777" w:rsidTr="001D5161">
        <w:tc>
          <w:tcPr>
            <w:tcW w:w="8494" w:type="dxa"/>
            <w:gridSpan w:val="4"/>
            <w:shd w:val="clear" w:color="auto" w:fill="D0CECE" w:themeFill="background2" w:themeFillShade="E6"/>
            <w:vAlign w:val="center"/>
          </w:tcPr>
          <w:p w14:paraId="37CAEC08" w14:textId="5415EFDB" w:rsidR="007A05AD" w:rsidRPr="007A05AD" w:rsidRDefault="007A05AD" w:rsidP="001D5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Passos da Atividade</w:t>
            </w:r>
            <w:r w:rsidRPr="007A05AD">
              <w:rPr>
                <w:b/>
                <w:bCs/>
              </w:rPr>
              <w:t xml:space="preserve"> de Negócio</w:t>
            </w:r>
          </w:p>
        </w:tc>
      </w:tr>
      <w:tr w:rsidR="007A05AD" w14:paraId="65F3E543" w14:textId="77777777" w:rsidTr="00E10272">
        <w:tc>
          <w:tcPr>
            <w:tcW w:w="2547" w:type="dxa"/>
          </w:tcPr>
          <w:p w14:paraId="35259562" w14:textId="77777777" w:rsidR="007A05AD" w:rsidRDefault="007A05AD" w:rsidP="00E10272">
            <w:pPr>
              <w:jc w:val="center"/>
            </w:pPr>
            <w:r>
              <w:t>Requisito</w:t>
            </w:r>
          </w:p>
        </w:tc>
        <w:tc>
          <w:tcPr>
            <w:tcW w:w="1699" w:type="dxa"/>
          </w:tcPr>
          <w:p w14:paraId="7DE097DB" w14:textId="77777777" w:rsidR="007A05AD" w:rsidRDefault="007A05AD" w:rsidP="00E10272">
            <w:pPr>
              <w:jc w:val="center"/>
            </w:pPr>
            <w:r>
              <w:t>Prioridade</w:t>
            </w:r>
          </w:p>
        </w:tc>
        <w:tc>
          <w:tcPr>
            <w:tcW w:w="2124" w:type="dxa"/>
          </w:tcPr>
          <w:p w14:paraId="2C2EA2CC" w14:textId="7BF28590" w:rsidR="007A05AD" w:rsidRDefault="007A05AD" w:rsidP="00E10272">
            <w:pPr>
              <w:jc w:val="center"/>
            </w:pPr>
            <w:r>
              <w:t>Data de entrega</w:t>
            </w:r>
          </w:p>
        </w:tc>
        <w:tc>
          <w:tcPr>
            <w:tcW w:w="2124" w:type="dxa"/>
          </w:tcPr>
          <w:p w14:paraId="142837DD" w14:textId="77777777" w:rsidR="007A05AD" w:rsidRDefault="007A05AD" w:rsidP="00E10272">
            <w:pPr>
              <w:jc w:val="center"/>
            </w:pPr>
            <w:r>
              <w:t>Responsável</w:t>
            </w:r>
          </w:p>
        </w:tc>
      </w:tr>
      <w:tr w:rsidR="007A05AD" w14:paraId="74993016" w14:textId="77777777" w:rsidTr="00302B89">
        <w:tc>
          <w:tcPr>
            <w:tcW w:w="2547" w:type="dxa"/>
          </w:tcPr>
          <w:p w14:paraId="58AF1C39" w14:textId="45A1BD6D" w:rsidR="007A05AD" w:rsidRDefault="007A05AD" w:rsidP="001D5161">
            <w:r>
              <w:t>RNF 001 – Testes</w:t>
            </w:r>
          </w:p>
        </w:tc>
        <w:tc>
          <w:tcPr>
            <w:tcW w:w="1699" w:type="dxa"/>
          </w:tcPr>
          <w:p w14:paraId="50DA8B3A" w14:textId="77777777" w:rsidR="007A05AD" w:rsidRDefault="007A05AD" w:rsidP="001D5161">
            <w:r>
              <w:t>4</w:t>
            </w:r>
          </w:p>
        </w:tc>
        <w:tc>
          <w:tcPr>
            <w:tcW w:w="2124" w:type="dxa"/>
          </w:tcPr>
          <w:p w14:paraId="6B1C05B6" w14:textId="77777777" w:rsidR="007A05AD" w:rsidRDefault="007A05AD" w:rsidP="001D5161">
            <w:r>
              <w:t>14/06/2023</w:t>
            </w:r>
          </w:p>
        </w:tc>
        <w:tc>
          <w:tcPr>
            <w:tcW w:w="2124" w:type="dxa"/>
            <w:shd w:val="clear" w:color="auto" w:fill="auto"/>
          </w:tcPr>
          <w:p w14:paraId="2D14088F" w14:textId="21F83267" w:rsidR="007A05AD" w:rsidRDefault="007A05AD" w:rsidP="001D5161"/>
        </w:tc>
      </w:tr>
    </w:tbl>
    <w:p w14:paraId="56857304" w14:textId="77777777" w:rsidR="009849AF" w:rsidRDefault="009849AF" w:rsidP="009849AF"/>
    <w:p w14:paraId="4C9BE2FA" w14:textId="77777777" w:rsidR="009849AF" w:rsidRDefault="009849AF" w:rsidP="009849A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2"/>
        <w:gridCol w:w="1359"/>
        <w:gridCol w:w="1348"/>
        <w:gridCol w:w="1701"/>
        <w:gridCol w:w="1701"/>
        <w:gridCol w:w="1553"/>
      </w:tblGrid>
      <w:tr w:rsidR="00E10272" w14:paraId="16C40009" w14:textId="77777777" w:rsidTr="00E10272">
        <w:tc>
          <w:tcPr>
            <w:tcW w:w="8494" w:type="dxa"/>
            <w:gridSpan w:val="6"/>
            <w:shd w:val="clear" w:color="auto" w:fill="E7E6E6" w:themeFill="background2"/>
            <w:vAlign w:val="center"/>
          </w:tcPr>
          <w:p w14:paraId="1793A8EB" w14:textId="413A39F0" w:rsidR="00E10272" w:rsidRPr="00E10272" w:rsidRDefault="00E10272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 xml:space="preserve">Relatório de </w:t>
            </w:r>
            <w:proofErr w:type="spellStart"/>
            <w:r w:rsidRPr="00E10272">
              <w:rPr>
                <w:b/>
                <w:bCs/>
              </w:rPr>
              <w:t>Features</w:t>
            </w:r>
            <w:proofErr w:type="spellEnd"/>
            <w:r w:rsidRPr="00E10272">
              <w:rPr>
                <w:b/>
                <w:bCs/>
              </w:rPr>
              <w:t xml:space="preserve"> implementadas</w:t>
            </w:r>
          </w:p>
        </w:tc>
      </w:tr>
      <w:tr w:rsidR="00E10272" w14:paraId="7EDBCA0A" w14:textId="77777777" w:rsidTr="009B3AEF">
        <w:tc>
          <w:tcPr>
            <w:tcW w:w="832" w:type="dxa"/>
          </w:tcPr>
          <w:p w14:paraId="784229BD" w14:textId="77777777" w:rsidR="00E10272" w:rsidRDefault="00E10272" w:rsidP="009849AF"/>
        </w:tc>
        <w:tc>
          <w:tcPr>
            <w:tcW w:w="1359" w:type="dxa"/>
          </w:tcPr>
          <w:p w14:paraId="1D483B03" w14:textId="77777777" w:rsidR="00E10272" w:rsidRDefault="00E10272" w:rsidP="009849AF"/>
        </w:tc>
        <w:tc>
          <w:tcPr>
            <w:tcW w:w="1348" w:type="dxa"/>
          </w:tcPr>
          <w:p w14:paraId="770CA599" w14:textId="77777777" w:rsidR="00E10272" w:rsidRDefault="00E10272" w:rsidP="009849AF"/>
        </w:tc>
        <w:tc>
          <w:tcPr>
            <w:tcW w:w="3402" w:type="dxa"/>
            <w:gridSpan w:val="2"/>
          </w:tcPr>
          <w:p w14:paraId="342D8D53" w14:textId="1ADB3526" w:rsidR="00E10272" w:rsidRDefault="00E10272" w:rsidP="00E10272">
            <w:pPr>
              <w:jc w:val="center"/>
            </w:pPr>
            <w:r>
              <w:t>Empresa:</w:t>
            </w:r>
          </w:p>
        </w:tc>
        <w:tc>
          <w:tcPr>
            <w:tcW w:w="1553" w:type="dxa"/>
            <w:vAlign w:val="center"/>
          </w:tcPr>
          <w:p w14:paraId="52937AD3" w14:textId="06520517" w:rsidR="00E10272" w:rsidRDefault="00E10272" w:rsidP="00E10272">
            <w:pPr>
              <w:jc w:val="center"/>
            </w:pPr>
            <w:r>
              <w:t>IEFP</w:t>
            </w:r>
          </w:p>
        </w:tc>
      </w:tr>
      <w:tr w:rsidR="00E10272" w14:paraId="40169E34" w14:textId="77777777" w:rsidTr="006420E8">
        <w:tc>
          <w:tcPr>
            <w:tcW w:w="832" w:type="dxa"/>
          </w:tcPr>
          <w:p w14:paraId="50E2D638" w14:textId="77777777" w:rsidR="00E10272" w:rsidRDefault="00E10272" w:rsidP="009849AF"/>
        </w:tc>
        <w:tc>
          <w:tcPr>
            <w:tcW w:w="1359" w:type="dxa"/>
          </w:tcPr>
          <w:p w14:paraId="29411476" w14:textId="77777777" w:rsidR="00E10272" w:rsidRDefault="00E10272" w:rsidP="009849AF"/>
        </w:tc>
        <w:tc>
          <w:tcPr>
            <w:tcW w:w="1348" w:type="dxa"/>
          </w:tcPr>
          <w:p w14:paraId="40BABED8" w14:textId="77777777" w:rsidR="00E10272" w:rsidRDefault="00E10272" w:rsidP="009849AF"/>
        </w:tc>
        <w:tc>
          <w:tcPr>
            <w:tcW w:w="3402" w:type="dxa"/>
            <w:gridSpan w:val="2"/>
          </w:tcPr>
          <w:p w14:paraId="24C96237" w14:textId="50EE2C5F" w:rsidR="00E10272" w:rsidRDefault="00E10272" w:rsidP="00E10272">
            <w:pPr>
              <w:jc w:val="center"/>
            </w:pPr>
            <w:r>
              <w:t>Programador-chefe:</w:t>
            </w:r>
          </w:p>
        </w:tc>
        <w:tc>
          <w:tcPr>
            <w:tcW w:w="1553" w:type="dxa"/>
            <w:vAlign w:val="center"/>
          </w:tcPr>
          <w:p w14:paraId="5CC9AD9F" w14:textId="26EEB40C" w:rsidR="00E10272" w:rsidRDefault="00E10272" w:rsidP="00E10272">
            <w:pPr>
              <w:jc w:val="center"/>
            </w:pPr>
            <w:r>
              <w:t>Marcos Alvarães</w:t>
            </w:r>
          </w:p>
        </w:tc>
      </w:tr>
      <w:tr w:rsidR="00E10272" w14:paraId="629C84D0" w14:textId="77777777" w:rsidTr="00163CED">
        <w:tc>
          <w:tcPr>
            <w:tcW w:w="832" w:type="dxa"/>
            <w:shd w:val="clear" w:color="auto" w:fill="E7E6E6" w:themeFill="background2"/>
          </w:tcPr>
          <w:p w14:paraId="3EC00AE1" w14:textId="66611D40" w:rsidR="009849AF" w:rsidRPr="00E10272" w:rsidRDefault="007A05AD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>Data</w:t>
            </w:r>
          </w:p>
        </w:tc>
        <w:tc>
          <w:tcPr>
            <w:tcW w:w="1359" w:type="dxa"/>
            <w:shd w:val="clear" w:color="auto" w:fill="E7E6E6" w:themeFill="background2"/>
          </w:tcPr>
          <w:p w14:paraId="686E3958" w14:textId="5D5592C3" w:rsidR="009849AF" w:rsidRPr="00E10272" w:rsidRDefault="007A05AD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>Responsável</w:t>
            </w:r>
          </w:p>
        </w:tc>
        <w:tc>
          <w:tcPr>
            <w:tcW w:w="1348" w:type="dxa"/>
            <w:shd w:val="clear" w:color="auto" w:fill="E7E6E6" w:themeFill="background2"/>
          </w:tcPr>
          <w:p w14:paraId="679ADC7A" w14:textId="5211EAAB" w:rsidR="009849AF" w:rsidRPr="00E10272" w:rsidRDefault="007A05AD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E7E6E6" w:themeFill="background2"/>
          </w:tcPr>
          <w:p w14:paraId="3B0929A9" w14:textId="0A96A3E7" w:rsidR="009849AF" w:rsidRPr="00E10272" w:rsidRDefault="007A05AD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>Caso de uso vinculado</w:t>
            </w:r>
          </w:p>
        </w:tc>
        <w:tc>
          <w:tcPr>
            <w:tcW w:w="1701" w:type="dxa"/>
            <w:shd w:val="clear" w:color="auto" w:fill="E7E6E6" w:themeFill="background2"/>
          </w:tcPr>
          <w:p w14:paraId="698FFD1A" w14:textId="0BD037FE" w:rsidR="009849AF" w:rsidRPr="00E10272" w:rsidRDefault="007A05AD" w:rsidP="00E10272">
            <w:pPr>
              <w:jc w:val="center"/>
              <w:rPr>
                <w:b/>
                <w:bCs/>
              </w:rPr>
            </w:pPr>
            <w:proofErr w:type="spellStart"/>
            <w:r w:rsidRPr="00E10272">
              <w:rPr>
                <w:b/>
                <w:bCs/>
              </w:rPr>
              <w:t>Diag</w:t>
            </w:r>
            <w:proofErr w:type="spellEnd"/>
            <w:r w:rsidRPr="00E10272">
              <w:rPr>
                <w:b/>
                <w:bCs/>
              </w:rPr>
              <w:t xml:space="preserve">. </w:t>
            </w:r>
            <w:proofErr w:type="gramStart"/>
            <w:r w:rsidRPr="00E10272">
              <w:rPr>
                <w:b/>
                <w:bCs/>
              </w:rPr>
              <w:t>da classe vinculado</w:t>
            </w:r>
            <w:proofErr w:type="gramEnd"/>
          </w:p>
        </w:tc>
        <w:tc>
          <w:tcPr>
            <w:tcW w:w="1553" w:type="dxa"/>
            <w:shd w:val="clear" w:color="auto" w:fill="E7E6E6" w:themeFill="background2"/>
          </w:tcPr>
          <w:p w14:paraId="53EDBDF0" w14:textId="294D2410" w:rsidR="009849AF" w:rsidRPr="00E10272" w:rsidRDefault="007A05AD" w:rsidP="00E10272">
            <w:pPr>
              <w:jc w:val="center"/>
              <w:rPr>
                <w:b/>
                <w:bCs/>
              </w:rPr>
            </w:pPr>
            <w:r w:rsidRPr="00E10272">
              <w:rPr>
                <w:b/>
                <w:bCs/>
              </w:rPr>
              <w:t>Histórico de modificações</w:t>
            </w:r>
          </w:p>
        </w:tc>
      </w:tr>
      <w:tr w:rsidR="00E10272" w14:paraId="15BF9DEA" w14:textId="77777777" w:rsidTr="00302B89">
        <w:tc>
          <w:tcPr>
            <w:tcW w:w="832" w:type="dxa"/>
            <w:vAlign w:val="center"/>
          </w:tcPr>
          <w:p w14:paraId="29A01D98" w14:textId="1C1D146E" w:rsidR="00E10272" w:rsidRDefault="00E10272" w:rsidP="00E10272">
            <w:pPr>
              <w:jc w:val="center"/>
            </w:pPr>
            <w:r>
              <w:t>14/06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E9C179F" w14:textId="2D367206" w:rsidR="00E10272" w:rsidRDefault="00EA17C8" w:rsidP="00E10272">
            <w:pPr>
              <w:jc w:val="center"/>
            </w:pPr>
            <w:proofErr w:type="spellStart"/>
            <w:r>
              <w:t>Raffael</w:t>
            </w:r>
            <w:proofErr w:type="spellEnd"/>
            <w:r>
              <w:t xml:space="preserve"> Bitar</w:t>
            </w:r>
          </w:p>
        </w:tc>
        <w:tc>
          <w:tcPr>
            <w:tcW w:w="1348" w:type="dxa"/>
            <w:vAlign w:val="center"/>
          </w:tcPr>
          <w:p w14:paraId="454332EF" w14:textId="61BCB671" w:rsidR="00E10272" w:rsidRDefault="00E10272" w:rsidP="00E10272">
            <w:pPr>
              <w:jc w:val="center"/>
            </w:pPr>
            <w:proofErr w:type="spellStart"/>
            <w:r>
              <w:t>Feature</w:t>
            </w:r>
            <w:proofErr w:type="spellEnd"/>
            <w:r>
              <w:t xml:space="preserve"> 006 – Layout</w:t>
            </w:r>
          </w:p>
        </w:tc>
        <w:tc>
          <w:tcPr>
            <w:tcW w:w="1701" w:type="dxa"/>
            <w:vAlign w:val="center"/>
          </w:tcPr>
          <w:p w14:paraId="3E05E48C" w14:textId="359540E3" w:rsidR="00E10272" w:rsidRDefault="00E10272" w:rsidP="00E10272">
            <w:pPr>
              <w:jc w:val="center"/>
            </w:pPr>
            <w:r>
              <w:t>DCU 01</w:t>
            </w:r>
          </w:p>
        </w:tc>
        <w:tc>
          <w:tcPr>
            <w:tcW w:w="1701" w:type="dxa"/>
            <w:vAlign w:val="center"/>
          </w:tcPr>
          <w:p w14:paraId="031DB404" w14:textId="52AA5AA5" w:rsidR="00E10272" w:rsidRDefault="00E10272" w:rsidP="00E10272">
            <w:pPr>
              <w:jc w:val="center"/>
            </w:pPr>
            <w:r>
              <w:t>DC 01</w:t>
            </w:r>
          </w:p>
        </w:tc>
        <w:tc>
          <w:tcPr>
            <w:tcW w:w="1553" w:type="dxa"/>
            <w:vAlign w:val="center"/>
          </w:tcPr>
          <w:p w14:paraId="258FB92C" w14:textId="772E5D26" w:rsidR="00E10272" w:rsidRDefault="00E10272" w:rsidP="00E10272">
            <w:pPr>
              <w:jc w:val="center"/>
            </w:pPr>
            <w:r>
              <w:t>Disposição dos conteúdos</w:t>
            </w:r>
          </w:p>
        </w:tc>
      </w:tr>
      <w:tr w:rsidR="00E10272" w14:paraId="37DDDECE" w14:textId="77777777" w:rsidTr="00302B89">
        <w:tc>
          <w:tcPr>
            <w:tcW w:w="832" w:type="dxa"/>
            <w:vAlign w:val="center"/>
          </w:tcPr>
          <w:p w14:paraId="7319C4B7" w14:textId="113B1408" w:rsidR="00E10272" w:rsidRDefault="00E10272" w:rsidP="00E10272">
            <w:pPr>
              <w:jc w:val="center"/>
            </w:pPr>
            <w:r>
              <w:t>14/06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3E9C8EDA" w14:textId="362BB062" w:rsidR="00E10272" w:rsidRDefault="00EA17C8" w:rsidP="00E10272">
            <w:pPr>
              <w:jc w:val="center"/>
            </w:pPr>
            <w:proofErr w:type="spellStart"/>
            <w:r>
              <w:t>Raffael</w:t>
            </w:r>
            <w:proofErr w:type="spellEnd"/>
            <w:r>
              <w:t xml:space="preserve"> Bitar</w:t>
            </w:r>
          </w:p>
        </w:tc>
        <w:tc>
          <w:tcPr>
            <w:tcW w:w="1348" w:type="dxa"/>
            <w:vAlign w:val="center"/>
          </w:tcPr>
          <w:p w14:paraId="17210A1A" w14:textId="5BFFCB63" w:rsidR="00E10272" w:rsidRDefault="00E10272" w:rsidP="00E10272">
            <w:pPr>
              <w:jc w:val="center"/>
            </w:pPr>
            <w:proofErr w:type="spellStart"/>
            <w:r>
              <w:t>Feature</w:t>
            </w:r>
            <w:proofErr w:type="spellEnd"/>
            <w:r>
              <w:t xml:space="preserve"> 007 – Botões</w:t>
            </w:r>
          </w:p>
        </w:tc>
        <w:tc>
          <w:tcPr>
            <w:tcW w:w="1701" w:type="dxa"/>
            <w:vAlign w:val="center"/>
          </w:tcPr>
          <w:p w14:paraId="698D572B" w14:textId="2614E468" w:rsidR="00E10272" w:rsidRDefault="00E10272" w:rsidP="00E10272">
            <w:pPr>
              <w:jc w:val="center"/>
            </w:pPr>
            <w:r>
              <w:t>DCU 01</w:t>
            </w:r>
          </w:p>
        </w:tc>
        <w:tc>
          <w:tcPr>
            <w:tcW w:w="1701" w:type="dxa"/>
            <w:vAlign w:val="center"/>
          </w:tcPr>
          <w:p w14:paraId="6E55F0A6" w14:textId="17B38D15" w:rsidR="00E10272" w:rsidRDefault="00E10272" w:rsidP="00E10272">
            <w:pPr>
              <w:jc w:val="center"/>
            </w:pPr>
            <w:r>
              <w:t>DC 01</w:t>
            </w:r>
          </w:p>
        </w:tc>
        <w:tc>
          <w:tcPr>
            <w:tcW w:w="1553" w:type="dxa"/>
            <w:vAlign w:val="center"/>
          </w:tcPr>
          <w:p w14:paraId="71FDFCF3" w14:textId="274046A3" w:rsidR="00E10272" w:rsidRDefault="00E10272" w:rsidP="00E10272">
            <w:pPr>
              <w:jc w:val="center"/>
            </w:pPr>
            <w:r>
              <w:t>Tipo, cor, tamanho</w:t>
            </w:r>
          </w:p>
        </w:tc>
      </w:tr>
      <w:tr w:rsidR="00E10272" w14:paraId="327386D3" w14:textId="77777777" w:rsidTr="00302B89">
        <w:tc>
          <w:tcPr>
            <w:tcW w:w="832" w:type="dxa"/>
            <w:vAlign w:val="center"/>
          </w:tcPr>
          <w:p w14:paraId="55B9474C" w14:textId="595C41D9" w:rsidR="00E10272" w:rsidRDefault="00E10272" w:rsidP="00E10272">
            <w:pPr>
              <w:jc w:val="center"/>
            </w:pPr>
            <w:r>
              <w:t>14/06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3FF10CDF" w14:textId="24FF26B9" w:rsidR="00E10272" w:rsidRDefault="00EA17C8" w:rsidP="00E10272">
            <w:pPr>
              <w:jc w:val="center"/>
            </w:pPr>
            <w:proofErr w:type="spellStart"/>
            <w:r>
              <w:t>Raffael</w:t>
            </w:r>
            <w:proofErr w:type="spellEnd"/>
            <w:r>
              <w:t xml:space="preserve"> Bitar</w:t>
            </w:r>
          </w:p>
        </w:tc>
        <w:tc>
          <w:tcPr>
            <w:tcW w:w="1348" w:type="dxa"/>
            <w:vAlign w:val="center"/>
          </w:tcPr>
          <w:p w14:paraId="1D878DD2" w14:textId="4254458E" w:rsidR="00E10272" w:rsidRDefault="00E10272" w:rsidP="00E10272">
            <w:pPr>
              <w:jc w:val="center"/>
            </w:pPr>
            <w:proofErr w:type="spellStart"/>
            <w:r>
              <w:t>Feature</w:t>
            </w:r>
            <w:proofErr w:type="spellEnd"/>
            <w:r>
              <w:t xml:space="preserve"> 005 – Legendas</w:t>
            </w:r>
          </w:p>
        </w:tc>
        <w:tc>
          <w:tcPr>
            <w:tcW w:w="1701" w:type="dxa"/>
            <w:vAlign w:val="center"/>
          </w:tcPr>
          <w:p w14:paraId="74587DB7" w14:textId="1CAEFDE3" w:rsidR="00E10272" w:rsidRDefault="00E10272" w:rsidP="00E10272">
            <w:pPr>
              <w:jc w:val="center"/>
            </w:pPr>
            <w:r>
              <w:t>DCU 01</w:t>
            </w:r>
          </w:p>
        </w:tc>
        <w:tc>
          <w:tcPr>
            <w:tcW w:w="1701" w:type="dxa"/>
            <w:vAlign w:val="center"/>
          </w:tcPr>
          <w:p w14:paraId="01DBB9D0" w14:textId="3A9CBA0A" w:rsidR="00E10272" w:rsidRDefault="00E10272" w:rsidP="00E10272">
            <w:pPr>
              <w:jc w:val="center"/>
            </w:pPr>
            <w:r>
              <w:t>DC 01</w:t>
            </w:r>
          </w:p>
        </w:tc>
        <w:tc>
          <w:tcPr>
            <w:tcW w:w="1553" w:type="dxa"/>
            <w:vAlign w:val="center"/>
          </w:tcPr>
          <w:p w14:paraId="65741C6E" w14:textId="740C59A9" w:rsidR="00E10272" w:rsidRDefault="00E10272" w:rsidP="00E10272">
            <w:pPr>
              <w:jc w:val="center"/>
            </w:pPr>
            <w:r>
              <w:t>Tipo, cor, tamanho</w:t>
            </w:r>
          </w:p>
        </w:tc>
      </w:tr>
      <w:tr w:rsidR="00E10272" w14:paraId="238D67E5" w14:textId="77777777" w:rsidTr="00163CED">
        <w:tc>
          <w:tcPr>
            <w:tcW w:w="832" w:type="dxa"/>
          </w:tcPr>
          <w:p w14:paraId="1508157C" w14:textId="763912CB" w:rsidR="00E10272" w:rsidRDefault="00E10272" w:rsidP="00E10272">
            <w:r>
              <w:t>…</w:t>
            </w:r>
          </w:p>
        </w:tc>
        <w:tc>
          <w:tcPr>
            <w:tcW w:w="1359" w:type="dxa"/>
          </w:tcPr>
          <w:p w14:paraId="722CFECD" w14:textId="77777777" w:rsidR="00E10272" w:rsidRDefault="00E10272" w:rsidP="00E10272"/>
        </w:tc>
        <w:tc>
          <w:tcPr>
            <w:tcW w:w="1348" w:type="dxa"/>
          </w:tcPr>
          <w:p w14:paraId="4337E6A0" w14:textId="77777777" w:rsidR="00E10272" w:rsidRDefault="00E10272" w:rsidP="00E10272"/>
        </w:tc>
        <w:tc>
          <w:tcPr>
            <w:tcW w:w="1701" w:type="dxa"/>
          </w:tcPr>
          <w:p w14:paraId="52974E2F" w14:textId="77777777" w:rsidR="00E10272" w:rsidRDefault="00E10272" w:rsidP="00E10272"/>
        </w:tc>
        <w:tc>
          <w:tcPr>
            <w:tcW w:w="1701" w:type="dxa"/>
          </w:tcPr>
          <w:p w14:paraId="119F348C" w14:textId="77777777" w:rsidR="00E10272" w:rsidRDefault="00E10272" w:rsidP="00E10272"/>
        </w:tc>
        <w:tc>
          <w:tcPr>
            <w:tcW w:w="1553" w:type="dxa"/>
          </w:tcPr>
          <w:p w14:paraId="23AF9FAD" w14:textId="77777777" w:rsidR="00E10272" w:rsidRDefault="00E10272" w:rsidP="00E10272"/>
        </w:tc>
      </w:tr>
    </w:tbl>
    <w:p w14:paraId="51DBA0EA" w14:textId="77777777" w:rsidR="009849AF" w:rsidRPr="00302B89" w:rsidRDefault="009849AF" w:rsidP="009849AF">
      <w:pPr>
        <w:rPr>
          <w:u w:val="single"/>
        </w:rPr>
      </w:pPr>
    </w:p>
    <w:sectPr w:rsidR="009849AF" w:rsidRPr="0030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BB"/>
    <w:rsid w:val="0010133A"/>
    <w:rsid w:val="001172A1"/>
    <w:rsid w:val="00163CED"/>
    <w:rsid w:val="0017264B"/>
    <w:rsid w:val="0020707A"/>
    <w:rsid w:val="00284CED"/>
    <w:rsid w:val="00302B89"/>
    <w:rsid w:val="00350992"/>
    <w:rsid w:val="00354063"/>
    <w:rsid w:val="003634E8"/>
    <w:rsid w:val="003B4C71"/>
    <w:rsid w:val="0058699A"/>
    <w:rsid w:val="00783E20"/>
    <w:rsid w:val="007A05AD"/>
    <w:rsid w:val="007C43CC"/>
    <w:rsid w:val="007F62C7"/>
    <w:rsid w:val="00887900"/>
    <w:rsid w:val="008E191A"/>
    <w:rsid w:val="009849AF"/>
    <w:rsid w:val="00AE278F"/>
    <w:rsid w:val="00BB75F7"/>
    <w:rsid w:val="00BF46A9"/>
    <w:rsid w:val="00C7455F"/>
    <w:rsid w:val="00CF0D1A"/>
    <w:rsid w:val="00D25900"/>
    <w:rsid w:val="00D54D9E"/>
    <w:rsid w:val="00E10272"/>
    <w:rsid w:val="00E868B6"/>
    <w:rsid w:val="00EA17C8"/>
    <w:rsid w:val="00EC3029"/>
    <w:rsid w:val="00F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E88D"/>
  <w15:chartTrackingRefBased/>
  <w15:docId w15:val="{EC261691-56E9-42F8-8F12-93E32C6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6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16:31.86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11B3CD98A204C9E81992B1009C72B" ma:contentTypeVersion="3" ma:contentTypeDescription="Criar um novo documento." ma:contentTypeScope="" ma:versionID="272f6eddb9987d15ff57b35624f0ce69">
  <xsd:schema xmlns:xsd="http://www.w3.org/2001/XMLSchema" xmlns:xs="http://www.w3.org/2001/XMLSchema" xmlns:p="http://schemas.microsoft.com/office/2006/metadata/properties" xmlns:ns2="46b1b2c9-e242-42ec-8abd-9f7402213cf0" targetNamespace="http://schemas.microsoft.com/office/2006/metadata/properties" ma:root="true" ma:fieldsID="46a8b65f64f8e6300559f53b29b7384b" ns2:_="">
    <xsd:import namespace="46b1b2c9-e242-42ec-8abd-9f7402213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1b2c9-e242-42ec-8abd-9f7402213c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C3F126-D243-4E6D-B9FD-E3547EF95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DBCF6-DD09-4540-9A18-47924FADA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1b2c9-e242-42ec-8abd-9f7402213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C2037-00C1-4519-8750-51F94C3EB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Alvarães</dc:creator>
  <cp:keywords/>
  <dc:description/>
  <cp:lastModifiedBy>RAFFAEL BITAR</cp:lastModifiedBy>
  <cp:revision>4</cp:revision>
  <dcterms:created xsi:type="dcterms:W3CDTF">2023-05-24T14:08:00Z</dcterms:created>
  <dcterms:modified xsi:type="dcterms:W3CDTF">2023-05-24T15:50:00Z</dcterms:modified>
</cp:coreProperties>
</file>