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BC35F5" w14:textId="77777777" w:rsidR="004B7A33" w:rsidRPr="005A71DB" w:rsidRDefault="004B7A33" w:rsidP="004B7A33">
      <w:pPr>
        <w:spacing w:line="240" w:lineRule="auto"/>
        <w:ind w:left="-709" w:right="3876"/>
        <w:jc w:val="center"/>
        <w:rPr>
          <w:b/>
          <w:sz w:val="32"/>
        </w:rPr>
      </w:pPr>
      <w:r w:rsidRPr="005A71DB">
        <w:rPr>
          <w:b/>
          <w:sz w:val="32"/>
        </w:rPr>
        <w:t>UNIVERSIDAD TECNOLÓGICA</w:t>
      </w:r>
    </w:p>
    <w:p w14:paraId="066ECDBA" w14:textId="77777777" w:rsidR="004B7A33" w:rsidRDefault="004B7A33" w:rsidP="004B7A33">
      <w:pPr>
        <w:spacing w:line="240" w:lineRule="auto"/>
        <w:ind w:left="-709" w:right="3876"/>
        <w:jc w:val="center"/>
        <w:rPr>
          <w:b/>
          <w:sz w:val="32"/>
        </w:rPr>
      </w:pPr>
      <w:r w:rsidRPr="005A71DB">
        <w:rPr>
          <w:b/>
          <w:sz w:val="32"/>
        </w:rPr>
        <w:t>EMILIANO ZAPATA DEL ESTADO DE MORELOS</w:t>
      </w:r>
    </w:p>
    <w:p w14:paraId="63D70440" w14:textId="77777777" w:rsidR="004B7A33" w:rsidRDefault="004B7A33" w:rsidP="004B7A33">
      <w:pPr>
        <w:spacing w:line="240" w:lineRule="auto"/>
        <w:ind w:left="-709" w:right="3876"/>
        <w:jc w:val="center"/>
        <w:rPr>
          <w:b/>
          <w:sz w:val="32"/>
        </w:rPr>
      </w:pPr>
    </w:p>
    <w:p w14:paraId="4ACB077B" w14:textId="77777777" w:rsidR="004B7A33" w:rsidRDefault="004B7A33" w:rsidP="004B7A33">
      <w:pPr>
        <w:spacing w:line="240" w:lineRule="auto"/>
        <w:ind w:left="-709" w:right="3876"/>
        <w:jc w:val="center"/>
        <w:rPr>
          <w:b/>
          <w:sz w:val="32"/>
        </w:rPr>
      </w:pPr>
    </w:p>
    <w:p w14:paraId="69EAD9AA" w14:textId="3E9904DB" w:rsidR="004B7A33" w:rsidRDefault="004B7A33" w:rsidP="004B7A33">
      <w:pPr>
        <w:spacing w:line="240" w:lineRule="auto"/>
        <w:ind w:left="-709" w:right="3876"/>
        <w:jc w:val="center"/>
        <w:rPr>
          <w:b/>
        </w:rPr>
      </w:pPr>
      <w:r w:rsidRPr="001658CF">
        <w:rPr>
          <w:b/>
        </w:rPr>
        <w:t xml:space="preserve">DIVISIÓN ACADÉMICA DE TECNOLOGÍAS DE LA INFORMACIÓN Y </w:t>
      </w:r>
      <w:r w:rsidR="00AA2783">
        <w:rPr>
          <w:b/>
        </w:rPr>
        <w:t>DISEÑO</w:t>
      </w:r>
    </w:p>
    <w:p w14:paraId="71AD42BE" w14:textId="77777777" w:rsidR="004B7A33" w:rsidRPr="008B39EA" w:rsidRDefault="004B7A33" w:rsidP="004B7A33">
      <w:pPr>
        <w:spacing w:line="240" w:lineRule="auto"/>
        <w:ind w:left="-709" w:right="3876"/>
        <w:jc w:val="center"/>
        <w:rPr>
          <w:b/>
          <w:sz w:val="28"/>
          <w:szCs w:val="32"/>
        </w:rPr>
      </w:pPr>
    </w:p>
    <w:p w14:paraId="1EE67A1F" w14:textId="4A28CD43" w:rsidR="004B7A33" w:rsidRPr="008B39EA" w:rsidRDefault="004B7A33" w:rsidP="004B7A33">
      <w:pPr>
        <w:spacing w:line="240" w:lineRule="auto"/>
        <w:ind w:left="-709" w:right="3876"/>
        <w:jc w:val="center"/>
        <w:rPr>
          <w:b/>
          <w:sz w:val="28"/>
          <w:szCs w:val="32"/>
        </w:rPr>
      </w:pPr>
    </w:p>
    <w:p w14:paraId="2D87B675" w14:textId="77777777" w:rsidR="00D14470" w:rsidRPr="008B39EA" w:rsidRDefault="00D14470" w:rsidP="004B7A33">
      <w:pPr>
        <w:spacing w:line="240" w:lineRule="auto"/>
        <w:ind w:left="-709" w:right="3876"/>
        <w:jc w:val="center"/>
        <w:rPr>
          <w:b/>
          <w:sz w:val="28"/>
          <w:szCs w:val="32"/>
        </w:rPr>
      </w:pPr>
    </w:p>
    <w:p w14:paraId="753723EA" w14:textId="5E468AFE" w:rsidR="004B7A33" w:rsidRPr="00874459" w:rsidRDefault="00874459" w:rsidP="004B7A33">
      <w:pPr>
        <w:spacing w:line="240" w:lineRule="auto"/>
        <w:ind w:left="-709" w:right="3876"/>
        <w:jc w:val="center"/>
        <w:rPr>
          <w:b/>
          <w:sz w:val="28"/>
          <w:szCs w:val="32"/>
        </w:rPr>
      </w:pPr>
      <w:r>
        <w:rPr>
          <w:b/>
          <w:sz w:val="28"/>
          <w:szCs w:val="32"/>
        </w:rPr>
        <w:t>MIGRACIÓ</w:t>
      </w:r>
      <w:r w:rsidRPr="00874459">
        <w:rPr>
          <w:b/>
          <w:sz w:val="28"/>
          <w:szCs w:val="32"/>
        </w:rPr>
        <w:t>N DEL PROYECTO TARITAXI</w:t>
      </w:r>
    </w:p>
    <w:p w14:paraId="33919A98" w14:textId="77777777" w:rsidR="004B7A33" w:rsidRDefault="004B7A33" w:rsidP="004B7A33">
      <w:pPr>
        <w:spacing w:line="240" w:lineRule="auto"/>
        <w:ind w:left="-709" w:right="3876"/>
        <w:jc w:val="center"/>
        <w:rPr>
          <w:b/>
          <w:sz w:val="28"/>
          <w:szCs w:val="32"/>
        </w:rPr>
      </w:pPr>
    </w:p>
    <w:p w14:paraId="22B0FAB6" w14:textId="77777777" w:rsidR="004B7A33" w:rsidRDefault="004B7A33" w:rsidP="004B7A33">
      <w:pPr>
        <w:spacing w:line="240" w:lineRule="auto"/>
        <w:ind w:left="-709" w:right="3876"/>
        <w:jc w:val="center"/>
        <w:rPr>
          <w:b/>
          <w:sz w:val="28"/>
          <w:szCs w:val="32"/>
        </w:rPr>
      </w:pPr>
    </w:p>
    <w:p w14:paraId="53F44E94" w14:textId="66135485" w:rsidR="004B7A33" w:rsidRDefault="004B7A33" w:rsidP="004B7A33">
      <w:pPr>
        <w:spacing w:line="240" w:lineRule="auto"/>
        <w:ind w:left="-709" w:right="3876"/>
        <w:jc w:val="center"/>
        <w:rPr>
          <w:b/>
          <w:sz w:val="28"/>
          <w:szCs w:val="32"/>
        </w:rPr>
      </w:pPr>
    </w:p>
    <w:p w14:paraId="0E9E6928" w14:textId="6E34DA27" w:rsidR="00EB434B" w:rsidRPr="008B39EA" w:rsidRDefault="00EB434B" w:rsidP="004B7A33">
      <w:pPr>
        <w:spacing w:line="240" w:lineRule="auto"/>
        <w:ind w:left="-709" w:right="3876"/>
        <w:jc w:val="center"/>
        <w:rPr>
          <w:b/>
          <w:szCs w:val="28"/>
        </w:rPr>
      </w:pPr>
    </w:p>
    <w:p w14:paraId="7CA1F3F7" w14:textId="368B2DC1" w:rsidR="00EB434B" w:rsidRPr="008B39EA" w:rsidRDefault="00EB434B" w:rsidP="004B7A33">
      <w:pPr>
        <w:spacing w:line="240" w:lineRule="auto"/>
        <w:ind w:left="-709" w:right="3876"/>
        <w:jc w:val="center"/>
        <w:rPr>
          <w:b/>
          <w:szCs w:val="28"/>
        </w:rPr>
      </w:pPr>
    </w:p>
    <w:p w14:paraId="14671105" w14:textId="77777777" w:rsidR="007343FF" w:rsidRPr="008B39EA" w:rsidRDefault="007343FF" w:rsidP="004B7A33">
      <w:pPr>
        <w:spacing w:line="240" w:lineRule="auto"/>
        <w:ind w:left="-709" w:right="3876"/>
        <w:jc w:val="center"/>
        <w:rPr>
          <w:b/>
          <w:szCs w:val="28"/>
        </w:rPr>
      </w:pPr>
    </w:p>
    <w:p w14:paraId="0DBD8265" w14:textId="77777777" w:rsidR="004B7A33" w:rsidRPr="00C60C3C"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REPORTE DE ESTADÍA</w:t>
      </w:r>
    </w:p>
    <w:p w14:paraId="3A4023F3" w14:textId="77777777" w:rsidR="004B7A33" w:rsidRPr="00C60C3C" w:rsidRDefault="004B7A33" w:rsidP="00EB434B">
      <w:pPr>
        <w:spacing w:line="240" w:lineRule="auto"/>
        <w:ind w:left="-709" w:right="3309"/>
        <w:jc w:val="center"/>
        <w:rPr>
          <w:color w:val="FFFFFF" w:themeColor="background1"/>
          <w:sz w:val="32"/>
          <w:szCs w:val="32"/>
        </w:rPr>
      </w:pPr>
    </w:p>
    <w:p w14:paraId="49AFF127" w14:textId="770A1368" w:rsidR="004B7A33"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QUE PARA OBTENER EL GRADO DE:</w:t>
      </w:r>
    </w:p>
    <w:p w14:paraId="589768AD" w14:textId="77777777" w:rsidR="00FE35EA" w:rsidRPr="00C60C3C" w:rsidRDefault="00FE35EA" w:rsidP="004B7A33">
      <w:pPr>
        <w:spacing w:line="240" w:lineRule="auto"/>
        <w:ind w:left="-709" w:right="3309"/>
        <w:jc w:val="center"/>
        <w:rPr>
          <w:b/>
          <w:color w:val="FFFFFF" w:themeColor="background1"/>
          <w:sz w:val="32"/>
          <w:szCs w:val="32"/>
        </w:rPr>
      </w:pPr>
    </w:p>
    <w:p w14:paraId="4432D9F8" w14:textId="3E01CDC7" w:rsidR="004B7A33" w:rsidRPr="00CE78EF" w:rsidRDefault="000342B9" w:rsidP="004B7A33">
      <w:pPr>
        <w:spacing w:line="240" w:lineRule="auto"/>
        <w:ind w:left="-709" w:right="3309"/>
        <w:jc w:val="center"/>
        <w:rPr>
          <w:b/>
          <w:color w:val="FFFFFF" w:themeColor="background1"/>
          <w:sz w:val="32"/>
          <w:szCs w:val="32"/>
        </w:rPr>
      </w:pPr>
      <w:r w:rsidRPr="00CE78EF">
        <w:rPr>
          <w:b/>
          <w:color w:val="FFFFFF" w:themeColor="background1"/>
          <w:sz w:val="32"/>
          <w:szCs w:val="32"/>
        </w:rPr>
        <w:t>NOMBRE DEL PROGRAMA EDUCATIVO</w:t>
      </w:r>
    </w:p>
    <w:p w14:paraId="66401326" w14:textId="5067488F" w:rsidR="000342B9" w:rsidRPr="00CE78EF" w:rsidRDefault="000342B9" w:rsidP="004B7A33">
      <w:pPr>
        <w:spacing w:line="240" w:lineRule="auto"/>
        <w:ind w:left="-709" w:right="3309"/>
        <w:jc w:val="center"/>
        <w:rPr>
          <w:b/>
          <w:color w:val="FFFFFF" w:themeColor="background1"/>
          <w:sz w:val="28"/>
          <w:szCs w:val="28"/>
        </w:rPr>
      </w:pPr>
      <w:r w:rsidRPr="00CE78EF">
        <w:rPr>
          <w:b/>
          <w:color w:val="FFFFFF" w:themeColor="background1"/>
          <w:sz w:val="28"/>
          <w:szCs w:val="28"/>
        </w:rPr>
        <w:t>ÁREA DEL PROGRAMA</w:t>
      </w:r>
      <w:r w:rsidR="00787221" w:rsidRPr="00CE78EF">
        <w:rPr>
          <w:b/>
          <w:color w:val="FFFFFF" w:themeColor="background1"/>
          <w:sz w:val="28"/>
          <w:szCs w:val="28"/>
        </w:rPr>
        <w:t xml:space="preserve"> (SI APLICA)</w:t>
      </w:r>
    </w:p>
    <w:p w14:paraId="25577975" w14:textId="77777777" w:rsidR="008B39EA" w:rsidRPr="000342B9" w:rsidRDefault="008B39EA" w:rsidP="004B7A33">
      <w:pPr>
        <w:spacing w:line="240" w:lineRule="auto"/>
        <w:ind w:left="-709" w:right="3309"/>
        <w:jc w:val="center"/>
        <w:rPr>
          <w:b/>
          <w:color w:val="FFFFFF" w:themeColor="background1"/>
          <w:szCs w:val="24"/>
        </w:rPr>
      </w:pPr>
    </w:p>
    <w:p w14:paraId="52E41C3C" w14:textId="195E767B" w:rsidR="004B7A33" w:rsidRPr="00757D53" w:rsidRDefault="004B7A33" w:rsidP="00EB434B">
      <w:pPr>
        <w:jc w:val="center"/>
        <w:rPr>
          <w:szCs w:val="32"/>
        </w:rPr>
      </w:pPr>
    </w:p>
    <w:tbl>
      <w:tblPr>
        <w:tblStyle w:val="Tablaconcuadrcula"/>
        <w:tblpPr w:leftFromText="141" w:rightFromText="141" w:vertAnchor="text" w:horzAnchor="page" w:tblpX="714" w:tblpY="523"/>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83"/>
        <w:gridCol w:w="3681"/>
      </w:tblGrid>
      <w:tr w:rsidR="004B7A33" w14:paraId="117CD322" w14:textId="77777777" w:rsidTr="00C95385">
        <w:trPr>
          <w:trHeight w:val="1198"/>
        </w:trPr>
        <w:tc>
          <w:tcPr>
            <w:tcW w:w="7792" w:type="dxa"/>
            <w:gridSpan w:val="3"/>
          </w:tcPr>
          <w:p w14:paraId="141BFCBF" w14:textId="77777777" w:rsidR="004B7A33" w:rsidRPr="00874459" w:rsidRDefault="004B7A33" w:rsidP="00C95385">
            <w:pPr>
              <w:spacing w:line="240" w:lineRule="auto"/>
              <w:jc w:val="center"/>
              <w:rPr>
                <w:b/>
                <w:sz w:val="28"/>
                <w:szCs w:val="32"/>
              </w:rPr>
            </w:pPr>
            <w:r w:rsidRPr="00874459">
              <w:rPr>
                <w:b/>
                <w:sz w:val="28"/>
                <w:szCs w:val="32"/>
              </w:rPr>
              <w:t>PRESENTA:</w:t>
            </w:r>
          </w:p>
          <w:p w14:paraId="10BBE1CA" w14:textId="1402E98D" w:rsidR="004B7A33" w:rsidRPr="00874459" w:rsidRDefault="00874459" w:rsidP="00C95385">
            <w:pPr>
              <w:spacing w:line="240" w:lineRule="auto"/>
              <w:jc w:val="center"/>
              <w:rPr>
                <w:b/>
                <w:sz w:val="32"/>
                <w:szCs w:val="32"/>
              </w:rPr>
            </w:pPr>
            <w:r w:rsidRPr="00874459">
              <w:rPr>
                <w:b/>
                <w:sz w:val="32"/>
                <w:szCs w:val="32"/>
              </w:rPr>
              <w:t>Marcos Ariel Ordoñez Jiménez</w:t>
            </w:r>
          </w:p>
          <w:p w14:paraId="12D1B0EB" w14:textId="77777777" w:rsidR="004B7A33" w:rsidRPr="00874459" w:rsidRDefault="004B7A33" w:rsidP="00C95385">
            <w:pPr>
              <w:jc w:val="center"/>
              <w:rPr>
                <w:rFonts w:cs="Arial"/>
                <w:szCs w:val="28"/>
              </w:rPr>
            </w:pPr>
          </w:p>
        </w:tc>
      </w:tr>
      <w:tr w:rsidR="004B7A33" w14:paraId="183F6198" w14:textId="77777777" w:rsidTr="00C95385">
        <w:tc>
          <w:tcPr>
            <w:tcW w:w="3828" w:type="dxa"/>
          </w:tcPr>
          <w:p w14:paraId="7CBC75D2" w14:textId="5FE10482" w:rsidR="004B7A33" w:rsidRPr="00874459" w:rsidRDefault="004B7A33" w:rsidP="00C95385">
            <w:pPr>
              <w:jc w:val="center"/>
              <w:rPr>
                <w:rFonts w:cs="Arial"/>
                <w:sz w:val="32"/>
                <w:szCs w:val="32"/>
              </w:rPr>
            </w:pPr>
            <w:r w:rsidRPr="00874459">
              <w:rPr>
                <w:rFonts w:cs="Arial"/>
                <w:szCs w:val="28"/>
              </w:rPr>
              <w:t xml:space="preserve">ASESOR </w:t>
            </w:r>
            <w:r w:rsidR="00AA2783" w:rsidRPr="00874459">
              <w:rPr>
                <w:rFonts w:cs="Arial"/>
                <w:szCs w:val="28"/>
              </w:rPr>
              <w:t>EMPRESARIAL</w:t>
            </w:r>
          </w:p>
        </w:tc>
        <w:tc>
          <w:tcPr>
            <w:tcW w:w="283" w:type="dxa"/>
          </w:tcPr>
          <w:p w14:paraId="6500FB83" w14:textId="77777777" w:rsidR="004B7A33" w:rsidRPr="00874459" w:rsidRDefault="004B7A33" w:rsidP="00C95385">
            <w:pPr>
              <w:jc w:val="center"/>
              <w:rPr>
                <w:rFonts w:cs="Arial"/>
                <w:sz w:val="28"/>
                <w:szCs w:val="28"/>
              </w:rPr>
            </w:pPr>
          </w:p>
        </w:tc>
        <w:tc>
          <w:tcPr>
            <w:tcW w:w="3681" w:type="dxa"/>
          </w:tcPr>
          <w:p w14:paraId="71BDC51A" w14:textId="3EA8E794" w:rsidR="004B7A33" w:rsidRPr="00874459" w:rsidRDefault="004B7A33" w:rsidP="00C95385">
            <w:pPr>
              <w:jc w:val="center"/>
              <w:rPr>
                <w:rFonts w:cs="Arial"/>
                <w:szCs w:val="28"/>
              </w:rPr>
            </w:pPr>
            <w:r w:rsidRPr="00874459">
              <w:rPr>
                <w:rFonts w:cs="Arial"/>
                <w:szCs w:val="28"/>
              </w:rPr>
              <w:t xml:space="preserve">ASESOR </w:t>
            </w:r>
            <w:r w:rsidR="00B2215C" w:rsidRPr="00874459">
              <w:rPr>
                <w:rFonts w:cs="Arial"/>
                <w:szCs w:val="28"/>
              </w:rPr>
              <w:t>UNIVERSITARI</w:t>
            </w:r>
            <w:r w:rsidRPr="00874459">
              <w:rPr>
                <w:rFonts w:cs="Arial"/>
                <w:szCs w:val="28"/>
              </w:rPr>
              <w:t>O</w:t>
            </w:r>
          </w:p>
        </w:tc>
      </w:tr>
      <w:tr w:rsidR="004B7A33" w:rsidRPr="00B505DE" w14:paraId="6CAD3003" w14:textId="77777777" w:rsidTr="00C95385">
        <w:tc>
          <w:tcPr>
            <w:tcW w:w="3828" w:type="dxa"/>
          </w:tcPr>
          <w:p w14:paraId="528FD477" w14:textId="7C4498EE" w:rsidR="004B7A33" w:rsidRPr="00874459" w:rsidRDefault="00A248D2" w:rsidP="00C95385">
            <w:pPr>
              <w:jc w:val="center"/>
              <w:rPr>
                <w:rFonts w:cs="Arial"/>
                <w:b/>
              </w:rPr>
            </w:pPr>
            <w:r w:rsidRPr="00874459">
              <w:rPr>
                <w:rFonts w:cs="Arial"/>
                <w:b/>
              </w:rPr>
              <w:t>ING. UZZIEL GARCÍA MARTÍNEZ</w:t>
            </w:r>
          </w:p>
        </w:tc>
        <w:tc>
          <w:tcPr>
            <w:tcW w:w="283" w:type="dxa"/>
          </w:tcPr>
          <w:p w14:paraId="72D6C7AC" w14:textId="77777777" w:rsidR="004B7A33" w:rsidRPr="00874459" w:rsidRDefault="004B7A33" w:rsidP="00C95385">
            <w:pPr>
              <w:jc w:val="center"/>
              <w:rPr>
                <w:rFonts w:cs="Arial"/>
                <w:b/>
              </w:rPr>
            </w:pPr>
          </w:p>
        </w:tc>
        <w:tc>
          <w:tcPr>
            <w:tcW w:w="3681" w:type="dxa"/>
          </w:tcPr>
          <w:p w14:paraId="34B707A6" w14:textId="21595CAA" w:rsidR="004B7A33" w:rsidRPr="00874459" w:rsidRDefault="00A248D2" w:rsidP="00C95385">
            <w:pPr>
              <w:jc w:val="center"/>
              <w:rPr>
                <w:rFonts w:cs="Arial"/>
                <w:b/>
              </w:rPr>
            </w:pPr>
            <w:r w:rsidRPr="00874459">
              <w:rPr>
                <w:rFonts w:cs="Arial"/>
                <w:b/>
              </w:rPr>
              <w:t>DRA. VIRNA VIRIDIANA VELA RINCON</w:t>
            </w:r>
          </w:p>
        </w:tc>
      </w:tr>
    </w:tbl>
    <w:p w14:paraId="4B17D295" w14:textId="34991A6E" w:rsidR="004B7A33" w:rsidRPr="00757D53" w:rsidRDefault="004B7A33" w:rsidP="00EB434B">
      <w:pPr>
        <w:jc w:val="center"/>
        <w:rPr>
          <w:szCs w:val="32"/>
        </w:rPr>
      </w:pPr>
    </w:p>
    <w:p w14:paraId="6BF682C1" w14:textId="71F8C8F9" w:rsidR="004B7A33" w:rsidRDefault="004B7A33" w:rsidP="004B7A33">
      <w:pPr>
        <w:rPr>
          <w:szCs w:val="32"/>
        </w:rPr>
      </w:pPr>
    </w:p>
    <w:p w14:paraId="728E66FF" w14:textId="10A688D9" w:rsidR="004B7A33" w:rsidRPr="00757D53" w:rsidRDefault="004B7A33" w:rsidP="004B7A33">
      <w:pPr>
        <w:tabs>
          <w:tab w:val="left" w:pos="1505"/>
        </w:tabs>
        <w:rPr>
          <w:szCs w:val="32"/>
        </w:rPr>
      </w:pPr>
    </w:p>
    <w:p w14:paraId="5C123075" w14:textId="09F17959" w:rsidR="004B7A33" w:rsidRDefault="004B7A33" w:rsidP="004B7A33">
      <w:pPr>
        <w:tabs>
          <w:tab w:val="left" w:pos="1505"/>
        </w:tabs>
        <w:rPr>
          <w:szCs w:val="32"/>
        </w:rPr>
      </w:pPr>
    </w:p>
    <w:p w14:paraId="40D9E107" w14:textId="059A9745" w:rsidR="004B7A33" w:rsidRPr="00757D53" w:rsidRDefault="004B7A33" w:rsidP="004B7A33">
      <w:pPr>
        <w:rPr>
          <w:szCs w:val="32"/>
        </w:rPr>
      </w:pPr>
    </w:p>
    <w:p w14:paraId="019AB24C" w14:textId="3BA0E371" w:rsidR="004B7A33" w:rsidRPr="00757D53" w:rsidRDefault="004B7A33" w:rsidP="004B7A33">
      <w:pPr>
        <w:rPr>
          <w:szCs w:val="32"/>
        </w:rPr>
      </w:pPr>
    </w:p>
    <w:p w14:paraId="26B6BE8A" w14:textId="77777777" w:rsidR="004B7A33" w:rsidRPr="00757D53" w:rsidRDefault="004B7A33" w:rsidP="004B7A33">
      <w:pPr>
        <w:rPr>
          <w:szCs w:val="32"/>
        </w:rPr>
      </w:pPr>
    </w:p>
    <w:p w14:paraId="4BB87F10" w14:textId="395BF806" w:rsidR="004B7A33" w:rsidRPr="00757D53" w:rsidRDefault="004B7A33" w:rsidP="004B7A33">
      <w:pPr>
        <w:tabs>
          <w:tab w:val="left" w:pos="8172"/>
        </w:tabs>
        <w:rPr>
          <w:szCs w:val="32"/>
        </w:rPr>
      </w:pPr>
    </w:p>
    <w:p w14:paraId="7FEF605D" w14:textId="2E829666" w:rsidR="004B7A33" w:rsidRDefault="004B7A33" w:rsidP="004B7A33">
      <w:pPr>
        <w:rPr>
          <w:szCs w:val="32"/>
        </w:rPr>
      </w:pPr>
    </w:p>
    <w:p w14:paraId="62D09641" w14:textId="77777777" w:rsidR="00F435A2" w:rsidRPr="00757D53" w:rsidRDefault="00F435A2" w:rsidP="004B7A33">
      <w:pPr>
        <w:rPr>
          <w:szCs w:val="32"/>
        </w:rPr>
      </w:pPr>
    </w:p>
    <w:p w14:paraId="0073A8E5" w14:textId="6A8398C6" w:rsidR="001658CF" w:rsidRDefault="004B7A33" w:rsidP="000342B9">
      <w:pPr>
        <w:ind w:left="-851"/>
        <w:sectPr w:rsidR="001658CF" w:rsidSect="005A71DB">
          <w:headerReference w:type="default" r:id="rId8"/>
          <w:footerReference w:type="default" r:id="rId9"/>
          <w:pgSz w:w="12240" w:h="15840"/>
          <w:pgMar w:top="1418" w:right="1418" w:bottom="1418" w:left="1701" w:header="709" w:footer="709" w:gutter="0"/>
          <w:cols w:space="708"/>
          <w:docGrid w:linePitch="360"/>
        </w:sectPr>
      </w:pPr>
      <w:r w:rsidRPr="006B5A6D">
        <w:rPr>
          <w:b/>
          <w:szCs w:val="32"/>
        </w:rPr>
        <w:t xml:space="preserve">EMILIANO ZAPATA, MOR., </w:t>
      </w:r>
      <w:r w:rsidR="00A248D2">
        <w:rPr>
          <w:b/>
          <w:szCs w:val="32"/>
        </w:rPr>
        <w:t>MAYO</w:t>
      </w:r>
      <w:r w:rsidRPr="00874459">
        <w:rPr>
          <w:b/>
          <w:szCs w:val="32"/>
        </w:rPr>
        <w:t xml:space="preserve"> DE 20</w:t>
      </w:r>
      <w:r w:rsidR="00C95385" w:rsidRPr="00874459">
        <w:rPr>
          <w:b/>
          <w:szCs w:val="32"/>
        </w:rPr>
        <w:t>2</w:t>
      </w:r>
      <w:r w:rsidR="00874459" w:rsidRPr="00874459">
        <w:rPr>
          <w:b/>
          <w:szCs w:val="32"/>
        </w:rPr>
        <w:t>4</w:t>
      </w:r>
    </w:p>
    <w:tbl>
      <w:tblPr>
        <w:tblStyle w:val="Tablaconcuadrcula"/>
        <w:tblW w:w="5000" w:type="pct"/>
        <w:tblBorders>
          <w:left w:val="none" w:sz="0" w:space="0" w:color="auto"/>
          <w:right w:val="none" w:sz="0" w:space="0" w:color="auto"/>
        </w:tblBorders>
        <w:tblLook w:val="04A0" w:firstRow="1" w:lastRow="0" w:firstColumn="1" w:lastColumn="0" w:noHBand="0" w:noVBand="1"/>
      </w:tblPr>
      <w:tblGrid>
        <w:gridCol w:w="9121"/>
      </w:tblGrid>
      <w:tr w:rsidR="00A703B6" w14:paraId="0DF71349" w14:textId="77777777" w:rsidTr="009C2EC1">
        <w:trPr>
          <w:trHeight w:val="981"/>
        </w:trPr>
        <w:tc>
          <w:tcPr>
            <w:tcW w:w="5000" w:type="pct"/>
            <w:tcBorders>
              <w:top w:val="single" w:sz="12" w:space="0" w:color="auto"/>
              <w:bottom w:val="single" w:sz="12" w:space="0" w:color="auto"/>
            </w:tcBorders>
            <w:vAlign w:val="center"/>
          </w:tcPr>
          <w:p w14:paraId="70231C06" w14:textId="77777777" w:rsidR="00A703B6" w:rsidRPr="00231C5F" w:rsidRDefault="00231C5F" w:rsidP="009C2EC1">
            <w:pPr>
              <w:spacing w:line="240" w:lineRule="auto"/>
              <w:jc w:val="right"/>
              <w:rPr>
                <w:b/>
                <w:sz w:val="32"/>
              </w:rPr>
            </w:pPr>
            <w:r w:rsidRPr="00231C5F">
              <w:rPr>
                <w:b/>
                <w:sz w:val="32"/>
              </w:rPr>
              <w:lastRenderedPageBreak/>
              <w:t>CONTENIDO</w:t>
            </w:r>
          </w:p>
        </w:tc>
      </w:tr>
    </w:tbl>
    <w:p w14:paraId="5AAB9556" w14:textId="77777777" w:rsidR="005A71DB" w:rsidRDefault="005A71DB"/>
    <w:p w14:paraId="038CD877" w14:textId="77777777" w:rsidR="00A703B6" w:rsidRDefault="00A703B6">
      <w:r>
        <w:t>Índice de figuras</w:t>
      </w:r>
    </w:p>
    <w:p w14:paraId="4D590700" w14:textId="77777777" w:rsidR="00A703B6" w:rsidRDefault="00A703B6">
      <w:r>
        <w:t>Índice de tablas</w:t>
      </w:r>
    </w:p>
    <w:p w14:paraId="6B6E668F" w14:textId="77777777" w:rsidR="00A703B6" w:rsidRDefault="00A703B6">
      <w:r>
        <w:t>Agradecimientos</w:t>
      </w:r>
    </w:p>
    <w:p w14:paraId="05617ACF" w14:textId="77777777" w:rsidR="00A703B6" w:rsidRDefault="00A703B6">
      <w:r>
        <w:t>Resumen</w:t>
      </w:r>
    </w:p>
    <w:p w14:paraId="07B0F83F" w14:textId="77777777" w:rsidR="00A703B6" w:rsidRDefault="00A703B6">
      <w:proofErr w:type="spellStart"/>
      <w:r>
        <w:t>Summary</w:t>
      </w:r>
      <w:proofErr w:type="spellEnd"/>
    </w:p>
    <w:p w14:paraId="2B304056" w14:textId="77777777" w:rsidR="00A703B6" w:rsidRDefault="00A703B6"/>
    <w:p w14:paraId="4CA731D8" w14:textId="77777777" w:rsidR="00195187" w:rsidRDefault="00AF4347">
      <w:pPr>
        <w:pStyle w:val="TDC1"/>
        <w:tabs>
          <w:tab w:val="right" w:leader="dot" w:pos="9111"/>
        </w:tabs>
        <w:rPr>
          <w:rFonts w:asciiTheme="minorHAnsi" w:eastAsiaTheme="minorEastAsia" w:hAnsiTheme="minorHAnsi"/>
          <w:b w:val="0"/>
          <w:noProof/>
          <w:sz w:val="22"/>
          <w:lang w:eastAsia="es-MX"/>
        </w:rPr>
      </w:pPr>
      <w:r>
        <w:rPr>
          <w:bCs/>
          <w:noProof/>
          <w:lang w:val="es-ES"/>
        </w:rPr>
        <w:fldChar w:fldCharType="begin"/>
      </w:r>
      <w:r>
        <w:rPr>
          <w:bCs/>
          <w:noProof/>
          <w:lang w:val="es-ES"/>
        </w:rPr>
        <w:instrText xml:space="preserve"> TOC \o "1-3" \h \z \u </w:instrText>
      </w:r>
      <w:r>
        <w:rPr>
          <w:bCs/>
          <w:noProof/>
          <w:lang w:val="es-ES"/>
        </w:rPr>
        <w:fldChar w:fldCharType="separate"/>
      </w:r>
      <w:hyperlink w:anchor="_Toc161911064" w:history="1">
        <w:r w:rsidR="00195187" w:rsidRPr="004A66E5">
          <w:rPr>
            <w:rStyle w:val="Hipervnculo"/>
            <w:noProof/>
          </w:rPr>
          <w:t>CAPÍTULO 1. DESCRIPCIÓN DEL PROYECTO</w:t>
        </w:r>
        <w:r w:rsidR="00195187">
          <w:rPr>
            <w:noProof/>
            <w:webHidden/>
          </w:rPr>
          <w:tab/>
        </w:r>
        <w:r w:rsidR="00195187">
          <w:rPr>
            <w:noProof/>
            <w:webHidden/>
          </w:rPr>
          <w:fldChar w:fldCharType="begin"/>
        </w:r>
        <w:r w:rsidR="00195187">
          <w:rPr>
            <w:noProof/>
            <w:webHidden/>
          </w:rPr>
          <w:instrText xml:space="preserve"> PAGEREF _Toc161911064 \h </w:instrText>
        </w:r>
        <w:r w:rsidR="00195187">
          <w:rPr>
            <w:noProof/>
            <w:webHidden/>
          </w:rPr>
        </w:r>
        <w:r w:rsidR="00195187">
          <w:rPr>
            <w:noProof/>
            <w:webHidden/>
          </w:rPr>
          <w:fldChar w:fldCharType="separate"/>
        </w:r>
        <w:r w:rsidR="002959CD">
          <w:rPr>
            <w:noProof/>
            <w:webHidden/>
          </w:rPr>
          <w:t>9</w:t>
        </w:r>
        <w:r w:rsidR="00195187">
          <w:rPr>
            <w:noProof/>
            <w:webHidden/>
          </w:rPr>
          <w:fldChar w:fldCharType="end"/>
        </w:r>
      </w:hyperlink>
    </w:p>
    <w:p w14:paraId="453008D4" w14:textId="77777777" w:rsidR="00195187" w:rsidRDefault="00261BF7">
      <w:pPr>
        <w:pStyle w:val="TDC2"/>
        <w:tabs>
          <w:tab w:val="right" w:leader="dot" w:pos="9111"/>
        </w:tabs>
        <w:rPr>
          <w:rFonts w:asciiTheme="minorHAnsi" w:eastAsiaTheme="minorEastAsia" w:hAnsiTheme="minorHAnsi"/>
          <w:noProof/>
          <w:sz w:val="22"/>
          <w:lang w:eastAsia="es-MX"/>
        </w:rPr>
      </w:pPr>
      <w:hyperlink w:anchor="_Toc161911065" w:history="1">
        <w:r w:rsidR="00195187" w:rsidRPr="004A66E5">
          <w:rPr>
            <w:rStyle w:val="Hipervnculo"/>
            <w:noProof/>
          </w:rPr>
          <w:t>1.1 Datos generales de la empresa</w:t>
        </w:r>
        <w:r w:rsidR="00195187">
          <w:rPr>
            <w:noProof/>
            <w:webHidden/>
          </w:rPr>
          <w:tab/>
        </w:r>
        <w:r w:rsidR="00195187">
          <w:rPr>
            <w:noProof/>
            <w:webHidden/>
          </w:rPr>
          <w:fldChar w:fldCharType="begin"/>
        </w:r>
        <w:r w:rsidR="00195187">
          <w:rPr>
            <w:noProof/>
            <w:webHidden/>
          </w:rPr>
          <w:instrText xml:space="preserve"> PAGEREF _Toc161911065 \h </w:instrText>
        </w:r>
        <w:r w:rsidR="00195187">
          <w:rPr>
            <w:noProof/>
            <w:webHidden/>
          </w:rPr>
        </w:r>
        <w:r w:rsidR="00195187">
          <w:rPr>
            <w:noProof/>
            <w:webHidden/>
          </w:rPr>
          <w:fldChar w:fldCharType="separate"/>
        </w:r>
        <w:r w:rsidR="002959CD">
          <w:rPr>
            <w:noProof/>
            <w:webHidden/>
          </w:rPr>
          <w:t>9</w:t>
        </w:r>
        <w:r w:rsidR="00195187">
          <w:rPr>
            <w:noProof/>
            <w:webHidden/>
          </w:rPr>
          <w:fldChar w:fldCharType="end"/>
        </w:r>
      </w:hyperlink>
    </w:p>
    <w:p w14:paraId="5ECF934B" w14:textId="77777777" w:rsidR="00195187" w:rsidRDefault="00261BF7">
      <w:pPr>
        <w:pStyle w:val="TDC2"/>
        <w:tabs>
          <w:tab w:val="right" w:leader="dot" w:pos="9111"/>
        </w:tabs>
        <w:rPr>
          <w:rFonts w:asciiTheme="minorHAnsi" w:eastAsiaTheme="minorEastAsia" w:hAnsiTheme="minorHAnsi"/>
          <w:noProof/>
          <w:sz w:val="22"/>
          <w:lang w:eastAsia="es-MX"/>
        </w:rPr>
      </w:pPr>
      <w:hyperlink w:anchor="_Toc161911066" w:history="1">
        <w:r w:rsidR="00195187" w:rsidRPr="004A66E5">
          <w:rPr>
            <w:rStyle w:val="Hipervnculo"/>
            <w:noProof/>
          </w:rPr>
          <w:t>1.2 Antecedentes del proyecto</w:t>
        </w:r>
        <w:r w:rsidR="00195187">
          <w:rPr>
            <w:noProof/>
            <w:webHidden/>
          </w:rPr>
          <w:tab/>
        </w:r>
        <w:r w:rsidR="00195187">
          <w:rPr>
            <w:noProof/>
            <w:webHidden/>
          </w:rPr>
          <w:fldChar w:fldCharType="begin"/>
        </w:r>
        <w:r w:rsidR="00195187">
          <w:rPr>
            <w:noProof/>
            <w:webHidden/>
          </w:rPr>
          <w:instrText xml:space="preserve"> PAGEREF _Toc161911066 \h </w:instrText>
        </w:r>
        <w:r w:rsidR="00195187">
          <w:rPr>
            <w:noProof/>
            <w:webHidden/>
          </w:rPr>
        </w:r>
        <w:r w:rsidR="00195187">
          <w:rPr>
            <w:noProof/>
            <w:webHidden/>
          </w:rPr>
          <w:fldChar w:fldCharType="separate"/>
        </w:r>
        <w:r w:rsidR="002959CD">
          <w:rPr>
            <w:noProof/>
            <w:webHidden/>
          </w:rPr>
          <w:t>10</w:t>
        </w:r>
        <w:r w:rsidR="00195187">
          <w:rPr>
            <w:noProof/>
            <w:webHidden/>
          </w:rPr>
          <w:fldChar w:fldCharType="end"/>
        </w:r>
      </w:hyperlink>
    </w:p>
    <w:p w14:paraId="5C527BC3" w14:textId="77777777" w:rsidR="00195187" w:rsidRDefault="00261BF7">
      <w:pPr>
        <w:pStyle w:val="TDC2"/>
        <w:tabs>
          <w:tab w:val="right" w:leader="dot" w:pos="9111"/>
        </w:tabs>
        <w:rPr>
          <w:rFonts w:asciiTheme="minorHAnsi" w:eastAsiaTheme="minorEastAsia" w:hAnsiTheme="minorHAnsi"/>
          <w:noProof/>
          <w:sz w:val="22"/>
          <w:lang w:eastAsia="es-MX"/>
        </w:rPr>
      </w:pPr>
      <w:hyperlink w:anchor="_Toc161911067" w:history="1">
        <w:r w:rsidR="00195187" w:rsidRPr="004A66E5">
          <w:rPr>
            <w:rStyle w:val="Hipervnculo"/>
            <w:noProof/>
          </w:rPr>
          <w:t>1.3 Objetivo general</w:t>
        </w:r>
        <w:r w:rsidR="00195187">
          <w:rPr>
            <w:noProof/>
            <w:webHidden/>
          </w:rPr>
          <w:tab/>
        </w:r>
        <w:r w:rsidR="00195187">
          <w:rPr>
            <w:noProof/>
            <w:webHidden/>
          </w:rPr>
          <w:fldChar w:fldCharType="begin"/>
        </w:r>
        <w:r w:rsidR="00195187">
          <w:rPr>
            <w:noProof/>
            <w:webHidden/>
          </w:rPr>
          <w:instrText xml:space="preserve"> PAGEREF _Toc161911067 \h </w:instrText>
        </w:r>
        <w:r w:rsidR="00195187">
          <w:rPr>
            <w:noProof/>
            <w:webHidden/>
          </w:rPr>
        </w:r>
        <w:r w:rsidR="00195187">
          <w:rPr>
            <w:noProof/>
            <w:webHidden/>
          </w:rPr>
          <w:fldChar w:fldCharType="separate"/>
        </w:r>
        <w:r w:rsidR="002959CD">
          <w:rPr>
            <w:noProof/>
            <w:webHidden/>
          </w:rPr>
          <w:t>11</w:t>
        </w:r>
        <w:r w:rsidR="00195187">
          <w:rPr>
            <w:noProof/>
            <w:webHidden/>
          </w:rPr>
          <w:fldChar w:fldCharType="end"/>
        </w:r>
      </w:hyperlink>
    </w:p>
    <w:p w14:paraId="6362C7AC" w14:textId="77777777" w:rsidR="00195187" w:rsidRDefault="00261BF7">
      <w:pPr>
        <w:pStyle w:val="TDC2"/>
        <w:tabs>
          <w:tab w:val="right" w:leader="dot" w:pos="9111"/>
        </w:tabs>
        <w:rPr>
          <w:rFonts w:asciiTheme="minorHAnsi" w:eastAsiaTheme="minorEastAsia" w:hAnsiTheme="minorHAnsi"/>
          <w:noProof/>
          <w:sz w:val="22"/>
          <w:lang w:eastAsia="es-MX"/>
        </w:rPr>
      </w:pPr>
      <w:hyperlink w:anchor="_Toc161911068" w:history="1">
        <w:r w:rsidR="00195187" w:rsidRPr="004A66E5">
          <w:rPr>
            <w:rStyle w:val="Hipervnculo"/>
            <w:noProof/>
          </w:rPr>
          <w:t>1.4 Objetivos específicos</w:t>
        </w:r>
        <w:r w:rsidR="00195187">
          <w:rPr>
            <w:noProof/>
            <w:webHidden/>
          </w:rPr>
          <w:tab/>
        </w:r>
        <w:r w:rsidR="00195187">
          <w:rPr>
            <w:noProof/>
            <w:webHidden/>
          </w:rPr>
          <w:fldChar w:fldCharType="begin"/>
        </w:r>
        <w:r w:rsidR="00195187">
          <w:rPr>
            <w:noProof/>
            <w:webHidden/>
          </w:rPr>
          <w:instrText xml:space="preserve"> PAGEREF _Toc161911068 \h </w:instrText>
        </w:r>
        <w:r w:rsidR="00195187">
          <w:rPr>
            <w:noProof/>
            <w:webHidden/>
          </w:rPr>
        </w:r>
        <w:r w:rsidR="00195187">
          <w:rPr>
            <w:noProof/>
            <w:webHidden/>
          </w:rPr>
          <w:fldChar w:fldCharType="separate"/>
        </w:r>
        <w:r w:rsidR="002959CD">
          <w:rPr>
            <w:noProof/>
            <w:webHidden/>
          </w:rPr>
          <w:t>12</w:t>
        </w:r>
        <w:r w:rsidR="00195187">
          <w:rPr>
            <w:noProof/>
            <w:webHidden/>
          </w:rPr>
          <w:fldChar w:fldCharType="end"/>
        </w:r>
      </w:hyperlink>
    </w:p>
    <w:p w14:paraId="5F92F789" w14:textId="77777777" w:rsidR="00195187" w:rsidRDefault="00261BF7">
      <w:pPr>
        <w:pStyle w:val="TDC2"/>
        <w:tabs>
          <w:tab w:val="right" w:leader="dot" w:pos="9111"/>
        </w:tabs>
        <w:rPr>
          <w:rFonts w:asciiTheme="minorHAnsi" w:eastAsiaTheme="minorEastAsia" w:hAnsiTheme="minorHAnsi"/>
          <w:noProof/>
          <w:sz w:val="22"/>
          <w:lang w:eastAsia="es-MX"/>
        </w:rPr>
      </w:pPr>
      <w:hyperlink w:anchor="_Toc161911069" w:history="1">
        <w:r w:rsidR="00195187" w:rsidRPr="004A66E5">
          <w:rPr>
            <w:rStyle w:val="Hipervnculo"/>
            <w:noProof/>
          </w:rPr>
          <w:t>1.5 Justificación</w:t>
        </w:r>
        <w:r w:rsidR="00195187">
          <w:rPr>
            <w:noProof/>
            <w:webHidden/>
          </w:rPr>
          <w:tab/>
        </w:r>
        <w:r w:rsidR="00195187">
          <w:rPr>
            <w:noProof/>
            <w:webHidden/>
          </w:rPr>
          <w:fldChar w:fldCharType="begin"/>
        </w:r>
        <w:r w:rsidR="00195187">
          <w:rPr>
            <w:noProof/>
            <w:webHidden/>
          </w:rPr>
          <w:instrText xml:space="preserve"> PAGEREF _Toc161911069 \h </w:instrText>
        </w:r>
        <w:r w:rsidR="00195187">
          <w:rPr>
            <w:noProof/>
            <w:webHidden/>
          </w:rPr>
        </w:r>
        <w:r w:rsidR="00195187">
          <w:rPr>
            <w:noProof/>
            <w:webHidden/>
          </w:rPr>
          <w:fldChar w:fldCharType="separate"/>
        </w:r>
        <w:r w:rsidR="002959CD">
          <w:rPr>
            <w:noProof/>
            <w:webHidden/>
          </w:rPr>
          <w:t>12</w:t>
        </w:r>
        <w:r w:rsidR="00195187">
          <w:rPr>
            <w:noProof/>
            <w:webHidden/>
          </w:rPr>
          <w:fldChar w:fldCharType="end"/>
        </w:r>
      </w:hyperlink>
    </w:p>
    <w:p w14:paraId="242F2BBF" w14:textId="77777777" w:rsidR="00195187" w:rsidRDefault="00261BF7">
      <w:pPr>
        <w:pStyle w:val="TDC2"/>
        <w:tabs>
          <w:tab w:val="right" w:leader="dot" w:pos="9111"/>
        </w:tabs>
        <w:rPr>
          <w:rFonts w:asciiTheme="minorHAnsi" w:eastAsiaTheme="minorEastAsia" w:hAnsiTheme="minorHAnsi"/>
          <w:noProof/>
          <w:sz w:val="22"/>
          <w:lang w:eastAsia="es-MX"/>
        </w:rPr>
      </w:pPr>
      <w:hyperlink w:anchor="_Toc161911070" w:history="1">
        <w:r w:rsidR="00195187" w:rsidRPr="004A66E5">
          <w:rPr>
            <w:rStyle w:val="Hipervnculo"/>
            <w:noProof/>
          </w:rPr>
          <w:t>1.6 Alcances</w:t>
        </w:r>
        <w:r w:rsidR="00195187">
          <w:rPr>
            <w:noProof/>
            <w:webHidden/>
          </w:rPr>
          <w:tab/>
        </w:r>
        <w:r w:rsidR="00195187">
          <w:rPr>
            <w:noProof/>
            <w:webHidden/>
          </w:rPr>
          <w:fldChar w:fldCharType="begin"/>
        </w:r>
        <w:r w:rsidR="00195187">
          <w:rPr>
            <w:noProof/>
            <w:webHidden/>
          </w:rPr>
          <w:instrText xml:space="preserve"> PAGEREF _Toc161911070 \h </w:instrText>
        </w:r>
        <w:r w:rsidR="00195187">
          <w:rPr>
            <w:noProof/>
            <w:webHidden/>
          </w:rPr>
        </w:r>
        <w:r w:rsidR="00195187">
          <w:rPr>
            <w:noProof/>
            <w:webHidden/>
          </w:rPr>
          <w:fldChar w:fldCharType="separate"/>
        </w:r>
        <w:r w:rsidR="002959CD">
          <w:rPr>
            <w:noProof/>
            <w:webHidden/>
          </w:rPr>
          <w:t>13</w:t>
        </w:r>
        <w:r w:rsidR="00195187">
          <w:rPr>
            <w:noProof/>
            <w:webHidden/>
          </w:rPr>
          <w:fldChar w:fldCharType="end"/>
        </w:r>
      </w:hyperlink>
    </w:p>
    <w:p w14:paraId="40AE0438" w14:textId="77777777" w:rsidR="00195187" w:rsidRDefault="00261BF7">
      <w:pPr>
        <w:pStyle w:val="TDC2"/>
        <w:tabs>
          <w:tab w:val="right" w:leader="dot" w:pos="9111"/>
        </w:tabs>
        <w:rPr>
          <w:rFonts w:asciiTheme="minorHAnsi" w:eastAsiaTheme="minorEastAsia" w:hAnsiTheme="minorHAnsi"/>
          <w:noProof/>
          <w:sz w:val="22"/>
          <w:lang w:eastAsia="es-MX"/>
        </w:rPr>
      </w:pPr>
      <w:hyperlink w:anchor="_Toc161911071" w:history="1">
        <w:r w:rsidR="00195187" w:rsidRPr="004A66E5">
          <w:rPr>
            <w:rStyle w:val="Hipervnculo"/>
            <w:noProof/>
          </w:rPr>
          <w:t>1.7 Restricciones</w:t>
        </w:r>
        <w:r w:rsidR="00195187">
          <w:rPr>
            <w:noProof/>
            <w:webHidden/>
          </w:rPr>
          <w:tab/>
        </w:r>
        <w:r w:rsidR="00195187">
          <w:rPr>
            <w:noProof/>
            <w:webHidden/>
          </w:rPr>
          <w:fldChar w:fldCharType="begin"/>
        </w:r>
        <w:r w:rsidR="00195187">
          <w:rPr>
            <w:noProof/>
            <w:webHidden/>
          </w:rPr>
          <w:instrText xml:space="preserve"> PAGEREF _Toc161911071 \h </w:instrText>
        </w:r>
        <w:r w:rsidR="00195187">
          <w:rPr>
            <w:noProof/>
            <w:webHidden/>
          </w:rPr>
        </w:r>
        <w:r w:rsidR="00195187">
          <w:rPr>
            <w:noProof/>
            <w:webHidden/>
          </w:rPr>
          <w:fldChar w:fldCharType="separate"/>
        </w:r>
        <w:r w:rsidR="002959CD">
          <w:rPr>
            <w:noProof/>
            <w:webHidden/>
          </w:rPr>
          <w:t>14</w:t>
        </w:r>
        <w:r w:rsidR="00195187">
          <w:rPr>
            <w:noProof/>
            <w:webHidden/>
          </w:rPr>
          <w:fldChar w:fldCharType="end"/>
        </w:r>
      </w:hyperlink>
    </w:p>
    <w:p w14:paraId="6EE4BD45" w14:textId="77777777" w:rsidR="00195187" w:rsidRDefault="00261BF7">
      <w:pPr>
        <w:pStyle w:val="TDC1"/>
        <w:tabs>
          <w:tab w:val="right" w:leader="dot" w:pos="9111"/>
        </w:tabs>
        <w:rPr>
          <w:rFonts w:asciiTheme="minorHAnsi" w:eastAsiaTheme="minorEastAsia" w:hAnsiTheme="minorHAnsi"/>
          <w:b w:val="0"/>
          <w:noProof/>
          <w:sz w:val="22"/>
          <w:lang w:eastAsia="es-MX"/>
        </w:rPr>
      </w:pPr>
      <w:hyperlink w:anchor="_Toc161911072" w:history="1">
        <w:r w:rsidR="00195187" w:rsidRPr="004A66E5">
          <w:rPr>
            <w:rStyle w:val="Hipervnculo"/>
            <w:noProof/>
          </w:rPr>
          <w:t>CAPÍTULO 2. MARCO DE REFERENCIA</w:t>
        </w:r>
        <w:r w:rsidR="00195187">
          <w:rPr>
            <w:noProof/>
            <w:webHidden/>
          </w:rPr>
          <w:tab/>
        </w:r>
        <w:r w:rsidR="00195187">
          <w:rPr>
            <w:noProof/>
            <w:webHidden/>
          </w:rPr>
          <w:fldChar w:fldCharType="begin"/>
        </w:r>
        <w:r w:rsidR="00195187">
          <w:rPr>
            <w:noProof/>
            <w:webHidden/>
          </w:rPr>
          <w:instrText xml:space="preserve"> PAGEREF _Toc161911072 \h </w:instrText>
        </w:r>
        <w:r w:rsidR="00195187">
          <w:rPr>
            <w:noProof/>
            <w:webHidden/>
          </w:rPr>
        </w:r>
        <w:r w:rsidR="00195187">
          <w:rPr>
            <w:noProof/>
            <w:webHidden/>
          </w:rPr>
          <w:fldChar w:fldCharType="separate"/>
        </w:r>
        <w:r w:rsidR="002959CD">
          <w:rPr>
            <w:noProof/>
            <w:webHidden/>
          </w:rPr>
          <w:t>15</w:t>
        </w:r>
        <w:r w:rsidR="00195187">
          <w:rPr>
            <w:noProof/>
            <w:webHidden/>
          </w:rPr>
          <w:fldChar w:fldCharType="end"/>
        </w:r>
      </w:hyperlink>
    </w:p>
    <w:p w14:paraId="583DF39B" w14:textId="77777777" w:rsidR="00195187" w:rsidRDefault="00261BF7">
      <w:pPr>
        <w:pStyle w:val="TDC2"/>
        <w:tabs>
          <w:tab w:val="right" w:leader="dot" w:pos="9111"/>
        </w:tabs>
        <w:rPr>
          <w:rFonts w:asciiTheme="minorHAnsi" w:eastAsiaTheme="minorEastAsia" w:hAnsiTheme="minorHAnsi"/>
          <w:noProof/>
          <w:sz w:val="22"/>
          <w:lang w:eastAsia="es-MX"/>
        </w:rPr>
      </w:pPr>
      <w:hyperlink w:anchor="_Toc161911073" w:history="1">
        <w:r w:rsidR="00195187" w:rsidRPr="004A66E5">
          <w:rPr>
            <w:rStyle w:val="Hipervnculo"/>
            <w:noProof/>
          </w:rPr>
          <w:t>2.1 Conceptos, metodologías y herramientas</w:t>
        </w:r>
        <w:r w:rsidR="00195187">
          <w:rPr>
            <w:noProof/>
            <w:webHidden/>
          </w:rPr>
          <w:tab/>
        </w:r>
        <w:r w:rsidR="00195187">
          <w:rPr>
            <w:noProof/>
            <w:webHidden/>
          </w:rPr>
          <w:fldChar w:fldCharType="begin"/>
        </w:r>
        <w:r w:rsidR="00195187">
          <w:rPr>
            <w:noProof/>
            <w:webHidden/>
          </w:rPr>
          <w:instrText xml:space="preserve"> PAGEREF _Toc161911073 \h </w:instrText>
        </w:r>
        <w:r w:rsidR="00195187">
          <w:rPr>
            <w:noProof/>
            <w:webHidden/>
          </w:rPr>
        </w:r>
        <w:r w:rsidR="00195187">
          <w:rPr>
            <w:noProof/>
            <w:webHidden/>
          </w:rPr>
          <w:fldChar w:fldCharType="separate"/>
        </w:r>
        <w:r w:rsidR="002959CD">
          <w:rPr>
            <w:noProof/>
            <w:webHidden/>
          </w:rPr>
          <w:t>15</w:t>
        </w:r>
        <w:r w:rsidR="00195187">
          <w:rPr>
            <w:noProof/>
            <w:webHidden/>
          </w:rPr>
          <w:fldChar w:fldCharType="end"/>
        </w:r>
      </w:hyperlink>
    </w:p>
    <w:p w14:paraId="5BB75EBE" w14:textId="77777777" w:rsidR="00195187" w:rsidRDefault="00261BF7">
      <w:pPr>
        <w:pStyle w:val="TDC3"/>
        <w:tabs>
          <w:tab w:val="right" w:leader="dot" w:pos="9111"/>
        </w:tabs>
        <w:rPr>
          <w:rFonts w:asciiTheme="minorHAnsi" w:eastAsiaTheme="minorEastAsia" w:hAnsiTheme="minorHAnsi"/>
          <w:noProof/>
          <w:sz w:val="22"/>
          <w:lang w:eastAsia="es-MX"/>
        </w:rPr>
      </w:pPr>
      <w:hyperlink w:anchor="_Toc161911074" w:history="1">
        <w:r w:rsidR="00195187" w:rsidRPr="004A66E5">
          <w:rPr>
            <w:rStyle w:val="Hipervnculo"/>
            <w:noProof/>
          </w:rPr>
          <w:t>2.1.1 Flutter</w:t>
        </w:r>
        <w:r w:rsidR="00195187">
          <w:rPr>
            <w:noProof/>
            <w:webHidden/>
          </w:rPr>
          <w:tab/>
        </w:r>
        <w:r w:rsidR="00195187">
          <w:rPr>
            <w:noProof/>
            <w:webHidden/>
          </w:rPr>
          <w:fldChar w:fldCharType="begin"/>
        </w:r>
        <w:r w:rsidR="00195187">
          <w:rPr>
            <w:noProof/>
            <w:webHidden/>
          </w:rPr>
          <w:instrText xml:space="preserve"> PAGEREF _Toc161911074 \h </w:instrText>
        </w:r>
        <w:r w:rsidR="00195187">
          <w:rPr>
            <w:noProof/>
            <w:webHidden/>
          </w:rPr>
        </w:r>
        <w:r w:rsidR="00195187">
          <w:rPr>
            <w:noProof/>
            <w:webHidden/>
          </w:rPr>
          <w:fldChar w:fldCharType="separate"/>
        </w:r>
        <w:r w:rsidR="002959CD">
          <w:rPr>
            <w:noProof/>
            <w:webHidden/>
          </w:rPr>
          <w:t>15</w:t>
        </w:r>
        <w:r w:rsidR="00195187">
          <w:rPr>
            <w:noProof/>
            <w:webHidden/>
          </w:rPr>
          <w:fldChar w:fldCharType="end"/>
        </w:r>
      </w:hyperlink>
    </w:p>
    <w:p w14:paraId="24BA8C45" w14:textId="77777777" w:rsidR="00195187" w:rsidRDefault="00261BF7">
      <w:pPr>
        <w:pStyle w:val="TDC3"/>
        <w:tabs>
          <w:tab w:val="right" w:leader="dot" w:pos="9111"/>
        </w:tabs>
        <w:rPr>
          <w:rFonts w:asciiTheme="minorHAnsi" w:eastAsiaTheme="minorEastAsia" w:hAnsiTheme="minorHAnsi"/>
          <w:noProof/>
          <w:sz w:val="22"/>
          <w:lang w:eastAsia="es-MX"/>
        </w:rPr>
      </w:pPr>
      <w:hyperlink w:anchor="_Toc161911075" w:history="1">
        <w:r w:rsidR="00195187" w:rsidRPr="004A66E5">
          <w:rPr>
            <w:rStyle w:val="Hipervnculo"/>
            <w:noProof/>
          </w:rPr>
          <w:t>2.1.2 Ubicación en Flutter</w:t>
        </w:r>
        <w:r w:rsidR="00195187">
          <w:rPr>
            <w:noProof/>
            <w:webHidden/>
          </w:rPr>
          <w:tab/>
        </w:r>
        <w:r w:rsidR="00195187">
          <w:rPr>
            <w:noProof/>
            <w:webHidden/>
          </w:rPr>
          <w:fldChar w:fldCharType="begin"/>
        </w:r>
        <w:r w:rsidR="00195187">
          <w:rPr>
            <w:noProof/>
            <w:webHidden/>
          </w:rPr>
          <w:instrText xml:space="preserve"> PAGEREF _Toc161911075 \h </w:instrText>
        </w:r>
        <w:r w:rsidR="00195187">
          <w:rPr>
            <w:noProof/>
            <w:webHidden/>
          </w:rPr>
        </w:r>
        <w:r w:rsidR="00195187">
          <w:rPr>
            <w:noProof/>
            <w:webHidden/>
          </w:rPr>
          <w:fldChar w:fldCharType="separate"/>
        </w:r>
        <w:r w:rsidR="002959CD">
          <w:rPr>
            <w:noProof/>
            <w:webHidden/>
          </w:rPr>
          <w:t>16</w:t>
        </w:r>
        <w:r w:rsidR="00195187">
          <w:rPr>
            <w:noProof/>
            <w:webHidden/>
          </w:rPr>
          <w:fldChar w:fldCharType="end"/>
        </w:r>
      </w:hyperlink>
    </w:p>
    <w:p w14:paraId="23A40677" w14:textId="77777777" w:rsidR="00195187" w:rsidRDefault="00261BF7">
      <w:pPr>
        <w:pStyle w:val="TDC3"/>
        <w:tabs>
          <w:tab w:val="right" w:leader="dot" w:pos="9111"/>
        </w:tabs>
        <w:rPr>
          <w:rFonts w:asciiTheme="minorHAnsi" w:eastAsiaTheme="minorEastAsia" w:hAnsiTheme="minorHAnsi"/>
          <w:noProof/>
          <w:sz w:val="22"/>
          <w:lang w:eastAsia="es-MX"/>
        </w:rPr>
      </w:pPr>
      <w:hyperlink w:anchor="_Toc161911076" w:history="1">
        <w:r w:rsidR="00195187" w:rsidRPr="004A66E5">
          <w:rPr>
            <w:rStyle w:val="Hipervnculo"/>
            <w:noProof/>
          </w:rPr>
          <w:t>2.1.3 Notificaciones en Flutter</w:t>
        </w:r>
        <w:r w:rsidR="00195187">
          <w:rPr>
            <w:noProof/>
            <w:webHidden/>
          </w:rPr>
          <w:tab/>
        </w:r>
        <w:r w:rsidR="00195187">
          <w:rPr>
            <w:noProof/>
            <w:webHidden/>
          </w:rPr>
          <w:fldChar w:fldCharType="begin"/>
        </w:r>
        <w:r w:rsidR="00195187">
          <w:rPr>
            <w:noProof/>
            <w:webHidden/>
          </w:rPr>
          <w:instrText xml:space="preserve"> PAGEREF _Toc161911076 \h </w:instrText>
        </w:r>
        <w:r w:rsidR="00195187">
          <w:rPr>
            <w:noProof/>
            <w:webHidden/>
          </w:rPr>
        </w:r>
        <w:r w:rsidR="00195187">
          <w:rPr>
            <w:noProof/>
            <w:webHidden/>
          </w:rPr>
          <w:fldChar w:fldCharType="separate"/>
        </w:r>
        <w:r w:rsidR="002959CD">
          <w:rPr>
            <w:noProof/>
            <w:webHidden/>
          </w:rPr>
          <w:t>16</w:t>
        </w:r>
        <w:r w:rsidR="00195187">
          <w:rPr>
            <w:noProof/>
            <w:webHidden/>
          </w:rPr>
          <w:fldChar w:fldCharType="end"/>
        </w:r>
      </w:hyperlink>
    </w:p>
    <w:p w14:paraId="6698BD13" w14:textId="77777777" w:rsidR="00195187" w:rsidRDefault="00261BF7">
      <w:pPr>
        <w:pStyle w:val="TDC3"/>
        <w:tabs>
          <w:tab w:val="right" w:leader="dot" w:pos="9111"/>
        </w:tabs>
        <w:rPr>
          <w:rFonts w:asciiTheme="minorHAnsi" w:eastAsiaTheme="minorEastAsia" w:hAnsiTheme="minorHAnsi"/>
          <w:noProof/>
          <w:sz w:val="22"/>
          <w:lang w:eastAsia="es-MX"/>
        </w:rPr>
      </w:pPr>
      <w:hyperlink w:anchor="_Toc161911077" w:history="1">
        <w:r w:rsidR="00195187" w:rsidRPr="004A66E5">
          <w:rPr>
            <w:rStyle w:val="Hipervnculo"/>
            <w:noProof/>
          </w:rPr>
          <w:t>2.1.4 Contactos de Flutter</w:t>
        </w:r>
        <w:r w:rsidR="00195187">
          <w:rPr>
            <w:noProof/>
            <w:webHidden/>
          </w:rPr>
          <w:tab/>
        </w:r>
        <w:r w:rsidR="00195187">
          <w:rPr>
            <w:noProof/>
            <w:webHidden/>
          </w:rPr>
          <w:fldChar w:fldCharType="begin"/>
        </w:r>
        <w:r w:rsidR="00195187">
          <w:rPr>
            <w:noProof/>
            <w:webHidden/>
          </w:rPr>
          <w:instrText xml:space="preserve"> PAGEREF _Toc161911077 \h </w:instrText>
        </w:r>
        <w:r w:rsidR="00195187">
          <w:rPr>
            <w:noProof/>
            <w:webHidden/>
          </w:rPr>
        </w:r>
        <w:r w:rsidR="00195187">
          <w:rPr>
            <w:noProof/>
            <w:webHidden/>
          </w:rPr>
          <w:fldChar w:fldCharType="separate"/>
        </w:r>
        <w:r w:rsidR="002959CD">
          <w:rPr>
            <w:noProof/>
            <w:webHidden/>
          </w:rPr>
          <w:t>17</w:t>
        </w:r>
        <w:r w:rsidR="00195187">
          <w:rPr>
            <w:noProof/>
            <w:webHidden/>
          </w:rPr>
          <w:fldChar w:fldCharType="end"/>
        </w:r>
      </w:hyperlink>
    </w:p>
    <w:p w14:paraId="0C9A6470" w14:textId="77777777" w:rsidR="00195187" w:rsidRDefault="00261BF7">
      <w:pPr>
        <w:pStyle w:val="TDC3"/>
        <w:tabs>
          <w:tab w:val="right" w:leader="dot" w:pos="9111"/>
        </w:tabs>
        <w:rPr>
          <w:rFonts w:asciiTheme="minorHAnsi" w:eastAsiaTheme="minorEastAsia" w:hAnsiTheme="minorHAnsi"/>
          <w:noProof/>
          <w:sz w:val="22"/>
          <w:lang w:eastAsia="es-MX"/>
        </w:rPr>
      </w:pPr>
      <w:hyperlink w:anchor="_Toc161911078" w:history="1">
        <w:r w:rsidR="00195187" w:rsidRPr="004A66E5">
          <w:rPr>
            <w:rStyle w:val="Hipervnculo"/>
            <w:noProof/>
          </w:rPr>
          <w:t>2.1.5 Productos Comerciales Relacionados:</w:t>
        </w:r>
        <w:r w:rsidR="00195187">
          <w:rPr>
            <w:noProof/>
            <w:webHidden/>
          </w:rPr>
          <w:tab/>
        </w:r>
        <w:r w:rsidR="00195187">
          <w:rPr>
            <w:noProof/>
            <w:webHidden/>
          </w:rPr>
          <w:fldChar w:fldCharType="begin"/>
        </w:r>
        <w:r w:rsidR="00195187">
          <w:rPr>
            <w:noProof/>
            <w:webHidden/>
          </w:rPr>
          <w:instrText xml:space="preserve"> PAGEREF _Toc161911078 \h </w:instrText>
        </w:r>
        <w:r w:rsidR="00195187">
          <w:rPr>
            <w:noProof/>
            <w:webHidden/>
          </w:rPr>
        </w:r>
        <w:r w:rsidR="00195187">
          <w:rPr>
            <w:noProof/>
            <w:webHidden/>
          </w:rPr>
          <w:fldChar w:fldCharType="separate"/>
        </w:r>
        <w:r w:rsidR="002959CD">
          <w:rPr>
            <w:noProof/>
            <w:webHidden/>
          </w:rPr>
          <w:t>17</w:t>
        </w:r>
        <w:r w:rsidR="00195187">
          <w:rPr>
            <w:noProof/>
            <w:webHidden/>
          </w:rPr>
          <w:fldChar w:fldCharType="end"/>
        </w:r>
      </w:hyperlink>
    </w:p>
    <w:p w14:paraId="1A0BCAB2" w14:textId="77777777" w:rsidR="00195187" w:rsidRDefault="00261BF7">
      <w:pPr>
        <w:pStyle w:val="TDC3"/>
        <w:tabs>
          <w:tab w:val="right" w:leader="dot" w:pos="9111"/>
        </w:tabs>
        <w:rPr>
          <w:rFonts w:asciiTheme="minorHAnsi" w:eastAsiaTheme="minorEastAsia" w:hAnsiTheme="minorHAnsi"/>
          <w:noProof/>
          <w:sz w:val="22"/>
          <w:lang w:eastAsia="es-MX"/>
        </w:rPr>
      </w:pPr>
      <w:hyperlink w:anchor="_Toc161911079" w:history="1">
        <w:r w:rsidR="00195187" w:rsidRPr="004A66E5">
          <w:rPr>
            <w:rStyle w:val="Hipervnculo"/>
            <w:noProof/>
          </w:rPr>
          <w:t>2.1.6 Herramientas Adicionales</w:t>
        </w:r>
        <w:r w:rsidR="00195187">
          <w:rPr>
            <w:noProof/>
            <w:webHidden/>
          </w:rPr>
          <w:tab/>
        </w:r>
        <w:r w:rsidR="00195187">
          <w:rPr>
            <w:noProof/>
            <w:webHidden/>
          </w:rPr>
          <w:fldChar w:fldCharType="begin"/>
        </w:r>
        <w:r w:rsidR="00195187">
          <w:rPr>
            <w:noProof/>
            <w:webHidden/>
          </w:rPr>
          <w:instrText xml:space="preserve"> PAGEREF _Toc161911079 \h </w:instrText>
        </w:r>
        <w:r w:rsidR="00195187">
          <w:rPr>
            <w:noProof/>
            <w:webHidden/>
          </w:rPr>
        </w:r>
        <w:r w:rsidR="00195187">
          <w:rPr>
            <w:noProof/>
            <w:webHidden/>
          </w:rPr>
          <w:fldChar w:fldCharType="separate"/>
        </w:r>
        <w:r w:rsidR="002959CD">
          <w:rPr>
            <w:noProof/>
            <w:webHidden/>
          </w:rPr>
          <w:t>18</w:t>
        </w:r>
        <w:r w:rsidR="00195187">
          <w:rPr>
            <w:noProof/>
            <w:webHidden/>
          </w:rPr>
          <w:fldChar w:fldCharType="end"/>
        </w:r>
      </w:hyperlink>
    </w:p>
    <w:p w14:paraId="516BD65F" w14:textId="77777777" w:rsidR="00195187" w:rsidRDefault="00261BF7">
      <w:pPr>
        <w:pStyle w:val="TDC3"/>
        <w:tabs>
          <w:tab w:val="right" w:leader="dot" w:pos="9111"/>
        </w:tabs>
        <w:rPr>
          <w:rFonts w:asciiTheme="minorHAnsi" w:eastAsiaTheme="minorEastAsia" w:hAnsiTheme="minorHAnsi"/>
          <w:noProof/>
          <w:sz w:val="22"/>
          <w:lang w:eastAsia="es-MX"/>
        </w:rPr>
      </w:pPr>
      <w:hyperlink w:anchor="_Toc161911080" w:history="1">
        <w:r w:rsidR="00195187" w:rsidRPr="004A66E5">
          <w:rPr>
            <w:rStyle w:val="Hipervnculo"/>
            <w:noProof/>
          </w:rPr>
          <w:t>2.1.7 Endpoints en Azure</w:t>
        </w:r>
        <w:r w:rsidR="00195187">
          <w:rPr>
            <w:noProof/>
            <w:webHidden/>
          </w:rPr>
          <w:tab/>
        </w:r>
        <w:r w:rsidR="00195187">
          <w:rPr>
            <w:noProof/>
            <w:webHidden/>
          </w:rPr>
          <w:fldChar w:fldCharType="begin"/>
        </w:r>
        <w:r w:rsidR="00195187">
          <w:rPr>
            <w:noProof/>
            <w:webHidden/>
          </w:rPr>
          <w:instrText xml:space="preserve"> PAGEREF _Toc161911080 \h </w:instrText>
        </w:r>
        <w:r w:rsidR="00195187">
          <w:rPr>
            <w:noProof/>
            <w:webHidden/>
          </w:rPr>
        </w:r>
        <w:r w:rsidR="00195187">
          <w:rPr>
            <w:noProof/>
            <w:webHidden/>
          </w:rPr>
          <w:fldChar w:fldCharType="separate"/>
        </w:r>
        <w:r w:rsidR="002959CD">
          <w:rPr>
            <w:noProof/>
            <w:webHidden/>
          </w:rPr>
          <w:t>18</w:t>
        </w:r>
        <w:r w:rsidR="00195187">
          <w:rPr>
            <w:noProof/>
            <w:webHidden/>
          </w:rPr>
          <w:fldChar w:fldCharType="end"/>
        </w:r>
      </w:hyperlink>
    </w:p>
    <w:p w14:paraId="310BCDD5" w14:textId="77777777" w:rsidR="00195187" w:rsidRDefault="00261BF7">
      <w:pPr>
        <w:pStyle w:val="TDC3"/>
        <w:tabs>
          <w:tab w:val="right" w:leader="dot" w:pos="9111"/>
        </w:tabs>
        <w:rPr>
          <w:rFonts w:asciiTheme="minorHAnsi" w:eastAsiaTheme="minorEastAsia" w:hAnsiTheme="minorHAnsi"/>
          <w:noProof/>
          <w:sz w:val="22"/>
          <w:lang w:eastAsia="es-MX"/>
        </w:rPr>
      </w:pPr>
      <w:hyperlink w:anchor="_Toc161911081" w:history="1">
        <w:r w:rsidR="00195187" w:rsidRPr="004A66E5">
          <w:rPr>
            <w:rStyle w:val="Hipervnculo"/>
            <w:noProof/>
          </w:rPr>
          <w:t>2.1.8 Clean Architecture</w:t>
        </w:r>
        <w:r w:rsidR="00195187">
          <w:rPr>
            <w:noProof/>
            <w:webHidden/>
          </w:rPr>
          <w:tab/>
        </w:r>
        <w:r w:rsidR="00195187">
          <w:rPr>
            <w:noProof/>
            <w:webHidden/>
          </w:rPr>
          <w:fldChar w:fldCharType="begin"/>
        </w:r>
        <w:r w:rsidR="00195187">
          <w:rPr>
            <w:noProof/>
            <w:webHidden/>
          </w:rPr>
          <w:instrText xml:space="preserve"> PAGEREF _Toc161911081 \h </w:instrText>
        </w:r>
        <w:r w:rsidR="00195187">
          <w:rPr>
            <w:noProof/>
            <w:webHidden/>
          </w:rPr>
        </w:r>
        <w:r w:rsidR="00195187">
          <w:rPr>
            <w:noProof/>
            <w:webHidden/>
          </w:rPr>
          <w:fldChar w:fldCharType="separate"/>
        </w:r>
        <w:r w:rsidR="002959CD">
          <w:rPr>
            <w:noProof/>
            <w:webHidden/>
          </w:rPr>
          <w:t>19</w:t>
        </w:r>
        <w:r w:rsidR="00195187">
          <w:rPr>
            <w:noProof/>
            <w:webHidden/>
          </w:rPr>
          <w:fldChar w:fldCharType="end"/>
        </w:r>
      </w:hyperlink>
    </w:p>
    <w:p w14:paraId="2CE43D9F" w14:textId="77777777" w:rsidR="00195187" w:rsidRDefault="00261BF7">
      <w:pPr>
        <w:pStyle w:val="TDC2"/>
        <w:tabs>
          <w:tab w:val="right" w:leader="dot" w:pos="9111"/>
        </w:tabs>
        <w:rPr>
          <w:rFonts w:asciiTheme="minorHAnsi" w:eastAsiaTheme="minorEastAsia" w:hAnsiTheme="minorHAnsi"/>
          <w:noProof/>
          <w:sz w:val="22"/>
          <w:lang w:eastAsia="es-MX"/>
        </w:rPr>
      </w:pPr>
      <w:hyperlink w:anchor="_Toc161911082" w:history="1">
        <w:r w:rsidR="00195187" w:rsidRPr="004A66E5">
          <w:rPr>
            <w:rStyle w:val="Hipervnculo"/>
            <w:noProof/>
          </w:rPr>
          <w:t>2.2 Propuesta de solución</w:t>
        </w:r>
        <w:r w:rsidR="00195187">
          <w:rPr>
            <w:noProof/>
            <w:webHidden/>
          </w:rPr>
          <w:tab/>
        </w:r>
        <w:r w:rsidR="00195187">
          <w:rPr>
            <w:noProof/>
            <w:webHidden/>
          </w:rPr>
          <w:fldChar w:fldCharType="begin"/>
        </w:r>
        <w:r w:rsidR="00195187">
          <w:rPr>
            <w:noProof/>
            <w:webHidden/>
          </w:rPr>
          <w:instrText xml:space="preserve"> PAGEREF _Toc161911082 \h </w:instrText>
        </w:r>
        <w:r w:rsidR="00195187">
          <w:rPr>
            <w:noProof/>
            <w:webHidden/>
          </w:rPr>
        </w:r>
        <w:r w:rsidR="00195187">
          <w:rPr>
            <w:noProof/>
            <w:webHidden/>
          </w:rPr>
          <w:fldChar w:fldCharType="separate"/>
        </w:r>
        <w:r w:rsidR="002959CD">
          <w:rPr>
            <w:noProof/>
            <w:webHidden/>
          </w:rPr>
          <w:t>20</w:t>
        </w:r>
        <w:r w:rsidR="00195187">
          <w:rPr>
            <w:noProof/>
            <w:webHidden/>
          </w:rPr>
          <w:fldChar w:fldCharType="end"/>
        </w:r>
      </w:hyperlink>
    </w:p>
    <w:p w14:paraId="4B1CBD0D" w14:textId="77777777" w:rsidR="00195187" w:rsidRDefault="00261BF7">
      <w:pPr>
        <w:pStyle w:val="TDC1"/>
        <w:tabs>
          <w:tab w:val="right" w:leader="dot" w:pos="9111"/>
        </w:tabs>
        <w:rPr>
          <w:rFonts w:asciiTheme="minorHAnsi" w:eastAsiaTheme="minorEastAsia" w:hAnsiTheme="minorHAnsi"/>
          <w:b w:val="0"/>
          <w:noProof/>
          <w:sz w:val="22"/>
          <w:lang w:eastAsia="es-MX"/>
        </w:rPr>
      </w:pPr>
      <w:hyperlink w:anchor="_Toc161911083" w:history="1">
        <w:r w:rsidR="00195187" w:rsidRPr="004A66E5">
          <w:rPr>
            <w:rStyle w:val="Hipervnculo"/>
            <w:noProof/>
          </w:rPr>
          <w:t>CAPÍTULO 3. DESARROLLO</w:t>
        </w:r>
        <w:r w:rsidR="00195187">
          <w:rPr>
            <w:noProof/>
            <w:webHidden/>
          </w:rPr>
          <w:tab/>
        </w:r>
        <w:r w:rsidR="00195187">
          <w:rPr>
            <w:noProof/>
            <w:webHidden/>
          </w:rPr>
          <w:fldChar w:fldCharType="begin"/>
        </w:r>
        <w:r w:rsidR="00195187">
          <w:rPr>
            <w:noProof/>
            <w:webHidden/>
          </w:rPr>
          <w:instrText xml:space="preserve"> PAGEREF _Toc161911083 \h </w:instrText>
        </w:r>
        <w:r w:rsidR="00195187">
          <w:rPr>
            <w:noProof/>
            <w:webHidden/>
          </w:rPr>
        </w:r>
        <w:r w:rsidR="00195187">
          <w:rPr>
            <w:noProof/>
            <w:webHidden/>
          </w:rPr>
          <w:fldChar w:fldCharType="separate"/>
        </w:r>
        <w:r w:rsidR="002959CD">
          <w:rPr>
            <w:noProof/>
            <w:webHidden/>
          </w:rPr>
          <w:t>22</w:t>
        </w:r>
        <w:r w:rsidR="00195187">
          <w:rPr>
            <w:noProof/>
            <w:webHidden/>
          </w:rPr>
          <w:fldChar w:fldCharType="end"/>
        </w:r>
      </w:hyperlink>
    </w:p>
    <w:p w14:paraId="288D6FB8" w14:textId="77777777" w:rsidR="00195187" w:rsidRDefault="00261BF7">
      <w:pPr>
        <w:pStyle w:val="TDC2"/>
        <w:tabs>
          <w:tab w:val="right" w:leader="dot" w:pos="9111"/>
        </w:tabs>
        <w:rPr>
          <w:rFonts w:asciiTheme="minorHAnsi" w:eastAsiaTheme="minorEastAsia" w:hAnsiTheme="minorHAnsi"/>
          <w:noProof/>
          <w:sz w:val="22"/>
          <w:lang w:eastAsia="es-MX"/>
        </w:rPr>
      </w:pPr>
      <w:hyperlink w:anchor="_Toc161911084" w:history="1">
        <w:r w:rsidR="00195187" w:rsidRPr="004A66E5">
          <w:rPr>
            <w:rStyle w:val="Hipervnculo"/>
            <w:noProof/>
          </w:rPr>
          <w:t>3.1 Inicio</w:t>
        </w:r>
        <w:r w:rsidR="00195187">
          <w:rPr>
            <w:noProof/>
            <w:webHidden/>
          </w:rPr>
          <w:tab/>
        </w:r>
        <w:r w:rsidR="00195187">
          <w:rPr>
            <w:noProof/>
            <w:webHidden/>
          </w:rPr>
          <w:fldChar w:fldCharType="begin"/>
        </w:r>
        <w:r w:rsidR="00195187">
          <w:rPr>
            <w:noProof/>
            <w:webHidden/>
          </w:rPr>
          <w:instrText xml:space="preserve"> PAGEREF _Toc161911084 \h </w:instrText>
        </w:r>
        <w:r w:rsidR="00195187">
          <w:rPr>
            <w:noProof/>
            <w:webHidden/>
          </w:rPr>
        </w:r>
        <w:r w:rsidR="00195187">
          <w:rPr>
            <w:noProof/>
            <w:webHidden/>
          </w:rPr>
          <w:fldChar w:fldCharType="separate"/>
        </w:r>
        <w:r w:rsidR="002959CD">
          <w:rPr>
            <w:noProof/>
            <w:webHidden/>
          </w:rPr>
          <w:t>22</w:t>
        </w:r>
        <w:r w:rsidR="00195187">
          <w:rPr>
            <w:noProof/>
            <w:webHidden/>
          </w:rPr>
          <w:fldChar w:fldCharType="end"/>
        </w:r>
      </w:hyperlink>
    </w:p>
    <w:p w14:paraId="5503B112" w14:textId="77777777" w:rsidR="00195187" w:rsidRDefault="00261BF7">
      <w:pPr>
        <w:pStyle w:val="TDC2"/>
        <w:tabs>
          <w:tab w:val="right" w:leader="dot" w:pos="9111"/>
        </w:tabs>
        <w:rPr>
          <w:rFonts w:asciiTheme="minorHAnsi" w:eastAsiaTheme="minorEastAsia" w:hAnsiTheme="minorHAnsi"/>
          <w:noProof/>
          <w:sz w:val="22"/>
          <w:lang w:eastAsia="es-MX"/>
        </w:rPr>
      </w:pPr>
      <w:hyperlink w:anchor="_Toc161911085" w:history="1">
        <w:r w:rsidR="00195187" w:rsidRPr="004A66E5">
          <w:rPr>
            <w:rStyle w:val="Hipervnculo"/>
            <w:noProof/>
          </w:rPr>
          <w:t>3.2 Planeación</w:t>
        </w:r>
        <w:r w:rsidR="00195187">
          <w:rPr>
            <w:noProof/>
            <w:webHidden/>
          </w:rPr>
          <w:tab/>
        </w:r>
        <w:r w:rsidR="00195187">
          <w:rPr>
            <w:noProof/>
            <w:webHidden/>
          </w:rPr>
          <w:fldChar w:fldCharType="begin"/>
        </w:r>
        <w:r w:rsidR="00195187">
          <w:rPr>
            <w:noProof/>
            <w:webHidden/>
          </w:rPr>
          <w:instrText xml:space="preserve"> PAGEREF _Toc161911085 \h </w:instrText>
        </w:r>
        <w:r w:rsidR="00195187">
          <w:rPr>
            <w:noProof/>
            <w:webHidden/>
          </w:rPr>
        </w:r>
        <w:r w:rsidR="00195187">
          <w:rPr>
            <w:noProof/>
            <w:webHidden/>
          </w:rPr>
          <w:fldChar w:fldCharType="separate"/>
        </w:r>
        <w:r w:rsidR="002959CD">
          <w:rPr>
            <w:noProof/>
            <w:webHidden/>
          </w:rPr>
          <w:t>23</w:t>
        </w:r>
        <w:r w:rsidR="00195187">
          <w:rPr>
            <w:noProof/>
            <w:webHidden/>
          </w:rPr>
          <w:fldChar w:fldCharType="end"/>
        </w:r>
      </w:hyperlink>
    </w:p>
    <w:p w14:paraId="09ACE778" w14:textId="77777777" w:rsidR="00195187" w:rsidRDefault="00261BF7">
      <w:pPr>
        <w:pStyle w:val="TDC2"/>
        <w:tabs>
          <w:tab w:val="right" w:leader="dot" w:pos="9111"/>
        </w:tabs>
        <w:rPr>
          <w:rFonts w:asciiTheme="minorHAnsi" w:eastAsiaTheme="minorEastAsia" w:hAnsiTheme="minorHAnsi"/>
          <w:noProof/>
          <w:sz w:val="22"/>
          <w:lang w:eastAsia="es-MX"/>
        </w:rPr>
      </w:pPr>
      <w:hyperlink w:anchor="_Toc161911086" w:history="1">
        <w:r w:rsidR="00195187" w:rsidRPr="004A66E5">
          <w:rPr>
            <w:rStyle w:val="Hipervnculo"/>
            <w:noProof/>
          </w:rPr>
          <w:t>3.3 Ejecución</w:t>
        </w:r>
        <w:r w:rsidR="00195187">
          <w:rPr>
            <w:noProof/>
            <w:webHidden/>
          </w:rPr>
          <w:tab/>
        </w:r>
        <w:r w:rsidR="00195187">
          <w:rPr>
            <w:noProof/>
            <w:webHidden/>
          </w:rPr>
          <w:fldChar w:fldCharType="begin"/>
        </w:r>
        <w:r w:rsidR="00195187">
          <w:rPr>
            <w:noProof/>
            <w:webHidden/>
          </w:rPr>
          <w:instrText xml:space="preserve"> PAGEREF _Toc161911086 \h </w:instrText>
        </w:r>
        <w:r w:rsidR="00195187">
          <w:rPr>
            <w:noProof/>
            <w:webHidden/>
          </w:rPr>
        </w:r>
        <w:r w:rsidR="00195187">
          <w:rPr>
            <w:noProof/>
            <w:webHidden/>
          </w:rPr>
          <w:fldChar w:fldCharType="separate"/>
        </w:r>
        <w:r w:rsidR="002959CD">
          <w:rPr>
            <w:noProof/>
            <w:webHidden/>
          </w:rPr>
          <w:t>24</w:t>
        </w:r>
        <w:r w:rsidR="00195187">
          <w:rPr>
            <w:noProof/>
            <w:webHidden/>
          </w:rPr>
          <w:fldChar w:fldCharType="end"/>
        </w:r>
      </w:hyperlink>
    </w:p>
    <w:p w14:paraId="49389799" w14:textId="77777777" w:rsidR="00195187" w:rsidRDefault="00261BF7">
      <w:pPr>
        <w:pStyle w:val="TDC2"/>
        <w:tabs>
          <w:tab w:val="right" w:leader="dot" w:pos="9111"/>
        </w:tabs>
        <w:rPr>
          <w:rFonts w:asciiTheme="minorHAnsi" w:eastAsiaTheme="minorEastAsia" w:hAnsiTheme="minorHAnsi"/>
          <w:noProof/>
          <w:sz w:val="22"/>
          <w:lang w:eastAsia="es-MX"/>
        </w:rPr>
      </w:pPr>
      <w:hyperlink w:anchor="_Toc161911087" w:history="1">
        <w:r w:rsidR="00195187" w:rsidRPr="004A66E5">
          <w:rPr>
            <w:rStyle w:val="Hipervnculo"/>
            <w:noProof/>
          </w:rPr>
          <w:t>3.4 Control</w:t>
        </w:r>
        <w:r w:rsidR="00195187">
          <w:rPr>
            <w:noProof/>
            <w:webHidden/>
          </w:rPr>
          <w:tab/>
        </w:r>
        <w:r w:rsidR="00195187">
          <w:rPr>
            <w:noProof/>
            <w:webHidden/>
          </w:rPr>
          <w:fldChar w:fldCharType="begin"/>
        </w:r>
        <w:r w:rsidR="00195187">
          <w:rPr>
            <w:noProof/>
            <w:webHidden/>
          </w:rPr>
          <w:instrText xml:space="preserve"> PAGEREF _Toc161911087 \h </w:instrText>
        </w:r>
        <w:r w:rsidR="00195187">
          <w:rPr>
            <w:noProof/>
            <w:webHidden/>
          </w:rPr>
        </w:r>
        <w:r w:rsidR="00195187">
          <w:rPr>
            <w:noProof/>
            <w:webHidden/>
          </w:rPr>
          <w:fldChar w:fldCharType="separate"/>
        </w:r>
        <w:r w:rsidR="002959CD">
          <w:rPr>
            <w:noProof/>
            <w:webHidden/>
          </w:rPr>
          <w:t>35</w:t>
        </w:r>
        <w:r w:rsidR="00195187">
          <w:rPr>
            <w:noProof/>
            <w:webHidden/>
          </w:rPr>
          <w:fldChar w:fldCharType="end"/>
        </w:r>
      </w:hyperlink>
    </w:p>
    <w:p w14:paraId="1B1C9A7B" w14:textId="77777777" w:rsidR="00195187" w:rsidRDefault="00261BF7">
      <w:pPr>
        <w:pStyle w:val="TDC2"/>
        <w:tabs>
          <w:tab w:val="right" w:leader="dot" w:pos="9111"/>
        </w:tabs>
        <w:rPr>
          <w:rFonts w:asciiTheme="minorHAnsi" w:eastAsiaTheme="minorEastAsia" w:hAnsiTheme="minorHAnsi"/>
          <w:noProof/>
          <w:sz w:val="22"/>
          <w:lang w:eastAsia="es-MX"/>
        </w:rPr>
      </w:pPr>
      <w:hyperlink w:anchor="_Toc161911088" w:history="1">
        <w:r w:rsidR="00195187" w:rsidRPr="004A66E5">
          <w:rPr>
            <w:rStyle w:val="Hipervnculo"/>
            <w:noProof/>
          </w:rPr>
          <w:t>3.5 Cierre</w:t>
        </w:r>
        <w:r w:rsidR="00195187">
          <w:rPr>
            <w:noProof/>
            <w:webHidden/>
          </w:rPr>
          <w:tab/>
        </w:r>
        <w:r w:rsidR="00195187">
          <w:rPr>
            <w:noProof/>
            <w:webHidden/>
          </w:rPr>
          <w:fldChar w:fldCharType="begin"/>
        </w:r>
        <w:r w:rsidR="00195187">
          <w:rPr>
            <w:noProof/>
            <w:webHidden/>
          </w:rPr>
          <w:instrText xml:space="preserve"> PAGEREF _Toc161911088 \h </w:instrText>
        </w:r>
        <w:r w:rsidR="00195187">
          <w:rPr>
            <w:noProof/>
            <w:webHidden/>
          </w:rPr>
        </w:r>
        <w:r w:rsidR="00195187">
          <w:rPr>
            <w:noProof/>
            <w:webHidden/>
          </w:rPr>
          <w:fldChar w:fldCharType="separate"/>
        </w:r>
        <w:r w:rsidR="002959CD">
          <w:rPr>
            <w:noProof/>
            <w:webHidden/>
          </w:rPr>
          <w:t>36</w:t>
        </w:r>
        <w:r w:rsidR="00195187">
          <w:rPr>
            <w:noProof/>
            <w:webHidden/>
          </w:rPr>
          <w:fldChar w:fldCharType="end"/>
        </w:r>
      </w:hyperlink>
    </w:p>
    <w:p w14:paraId="335F289E" w14:textId="77777777" w:rsidR="00195187" w:rsidRDefault="00261BF7">
      <w:pPr>
        <w:pStyle w:val="TDC1"/>
        <w:tabs>
          <w:tab w:val="right" w:leader="dot" w:pos="9111"/>
        </w:tabs>
        <w:rPr>
          <w:rFonts w:asciiTheme="minorHAnsi" w:eastAsiaTheme="minorEastAsia" w:hAnsiTheme="minorHAnsi"/>
          <w:b w:val="0"/>
          <w:noProof/>
          <w:sz w:val="22"/>
          <w:lang w:eastAsia="es-MX"/>
        </w:rPr>
      </w:pPr>
      <w:hyperlink w:anchor="_Toc161911089" w:history="1">
        <w:r w:rsidR="00195187" w:rsidRPr="004A66E5">
          <w:rPr>
            <w:rStyle w:val="Hipervnculo"/>
            <w:noProof/>
          </w:rPr>
          <w:t>CAPÍTULO 4. CONCLUSIONES</w:t>
        </w:r>
        <w:r w:rsidR="00195187">
          <w:rPr>
            <w:noProof/>
            <w:webHidden/>
          </w:rPr>
          <w:tab/>
        </w:r>
        <w:r w:rsidR="00195187">
          <w:rPr>
            <w:noProof/>
            <w:webHidden/>
          </w:rPr>
          <w:fldChar w:fldCharType="begin"/>
        </w:r>
        <w:r w:rsidR="00195187">
          <w:rPr>
            <w:noProof/>
            <w:webHidden/>
          </w:rPr>
          <w:instrText xml:space="preserve"> PAGEREF _Toc161911089 \h </w:instrText>
        </w:r>
        <w:r w:rsidR="00195187">
          <w:rPr>
            <w:noProof/>
            <w:webHidden/>
          </w:rPr>
        </w:r>
        <w:r w:rsidR="00195187">
          <w:rPr>
            <w:noProof/>
            <w:webHidden/>
          </w:rPr>
          <w:fldChar w:fldCharType="separate"/>
        </w:r>
        <w:r w:rsidR="002959CD">
          <w:rPr>
            <w:noProof/>
            <w:webHidden/>
          </w:rPr>
          <w:t>39</w:t>
        </w:r>
        <w:r w:rsidR="00195187">
          <w:rPr>
            <w:noProof/>
            <w:webHidden/>
          </w:rPr>
          <w:fldChar w:fldCharType="end"/>
        </w:r>
      </w:hyperlink>
    </w:p>
    <w:p w14:paraId="64A5F742" w14:textId="77777777" w:rsidR="00195187" w:rsidRDefault="00261BF7">
      <w:pPr>
        <w:pStyle w:val="TDC2"/>
        <w:tabs>
          <w:tab w:val="right" w:leader="dot" w:pos="9111"/>
        </w:tabs>
        <w:rPr>
          <w:rFonts w:asciiTheme="minorHAnsi" w:eastAsiaTheme="minorEastAsia" w:hAnsiTheme="minorHAnsi"/>
          <w:noProof/>
          <w:sz w:val="22"/>
          <w:lang w:eastAsia="es-MX"/>
        </w:rPr>
      </w:pPr>
      <w:hyperlink w:anchor="_Toc161911090" w:history="1">
        <w:r w:rsidR="00195187" w:rsidRPr="004A66E5">
          <w:rPr>
            <w:rStyle w:val="Hipervnculo"/>
            <w:noProof/>
          </w:rPr>
          <w:t>4.1 Cumplimiento de objetivos</w:t>
        </w:r>
        <w:r w:rsidR="00195187">
          <w:rPr>
            <w:noProof/>
            <w:webHidden/>
          </w:rPr>
          <w:tab/>
        </w:r>
        <w:r w:rsidR="00195187">
          <w:rPr>
            <w:noProof/>
            <w:webHidden/>
          </w:rPr>
          <w:fldChar w:fldCharType="begin"/>
        </w:r>
        <w:r w:rsidR="00195187">
          <w:rPr>
            <w:noProof/>
            <w:webHidden/>
          </w:rPr>
          <w:instrText xml:space="preserve"> PAGEREF _Toc161911090 \h </w:instrText>
        </w:r>
        <w:r w:rsidR="00195187">
          <w:rPr>
            <w:noProof/>
            <w:webHidden/>
          </w:rPr>
        </w:r>
        <w:r w:rsidR="00195187">
          <w:rPr>
            <w:noProof/>
            <w:webHidden/>
          </w:rPr>
          <w:fldChar w:fldCharType="separate"/>
        </w:r>
        <w:r w:rsidR="002959CD">
          <w:rPr>
            <w:noProof/>
            <w:webHidden/>
          </w:rPr>
          <w:t>39</w:t>
        </w:r>
        <w:r w:rsidR="00195187">
          <w:rPr>
            <w:noProof/>
            <w:webHidden/>
          </w:rPr>
          <w:fldChar w:fldCharType="end"/>
        </w:r>
      </w:hyperlink>
    </w:p>
    <w:p w14:paraId="4E0B9237" w14:textId="77777777" w:rsidR="00195187" w:rsidRDefault="00261BF7">
      <w:pPr>
        <w:pStyle w:val="TDC2"/>
        <w:tabs>
          <w:tab w:val="right" w:leader="dot" w:pos="9111"/>
        </w:tabs>
        <w:rPr>
          <w:rFonts w:asciiTheme="minorHAnsi" w:eastAsiaTheme="minorEastAsia" w:hAnsiTheme="minorHAnsi"/>
          <w:noProof/>
          <w:sz w:val="22"/>
          <w:lang w:eastAsia="es-MX"/>
        </w:rPr>
      </w:pPr>
      <w:hyperlink w:anchor="_Toc161911091" w:history="1">
        <w:r w:rsidR="00195187" w:rsidRPr="004A66E5">
          <w:rPr>
            <w:rStyle w:val="Hipervnculo"/>
            <w:noProof/>
          </w:rPr>
          <w:t>4.2 Resultados</w:t>
        </w:r>
        <w:r w:rsidR="00195187">
          <w:rPr>
            <w:noProof/>
            <w:webHidden/>
          </w:rPr>
          <w:tab/>
        </w:r>
        <w:r w:rsidR="00195187">
          <w:rPr>
            <w:noProof/>
            <w:webHidden/>
          </w:rPr>
          <w:fldChar w:fldCharType="begin"/>
        </w:r>
        <w:r w:rsidR="00195187">
          <w:rPr>
            <w:noProof/>
            <w:webHidden/>
          </w:rPr>
          <w:instrText xml:space="preserve"> PAGEREF _Toc161911091 \h </w:instrText>
        </w:r>
        <w:r w:rsidR="00195187">
          <w:rPr>
            <w:noProof/>
            <w:webHidden/>
          </w:rPr>
        </w:r>
        <w:r w:rsidR="00195187">
          <w:rPr>
            <w:noProof/>
            <w:webHidden/>
          </w:rPr>
          <w:fldChar w:fldCharType="separate"/>
        </w:r>
        <w:r w:rsidR="002959CD">
          <w:rPr>
            <w:noProof/>
            <w:webHidden/>
          </w:rPr>
          <w:t>39</w:t>
        </w:r>
        <w:r w:rsidR="00195187">
          <w:rPr>
            <w:noProof/>
            <w:webHidden/>
          </w:rPr>
          <w:fldChar w:fldCharType="end"/>
        </w:r>
      </w:hyperlink>
    </w:p>
    <w:p w14:paraId="2CF52FC2" w14:textId="77777777" w:rsidR="00195187" w:rsidRDefault="00261BF7">
      <w:pPr>
        <w:pStyle w:val="TDC2"/>
        <w:tabs>
          <w:tab w:val="right" w:leader="dot" w:pos="9111"/>
        </w:tabs>
        <w:rPr>
          <w:rFonts w:asciiTheme="minorHAnsi" w:eastAsiaTheme="minorEastAsia" w:hAnsiTheme="minorHAnsi"/>
          <w:noProof/>
          <w:sz w:val="22"/>
          <w:lang w:eastAsia="es-MX"/>
        </w:rPr>
      </w:pPr>
      <w:hyperlink w:anchor="_Toc161911092" w:history="1">
        <w:r w:rsidR="00195187" w:rsidRPr="004A66E5">
          <w:rPr>
            <w:rStyle w:val="Hipervnculo"/>
            <w:noProof/>
          </w:rPr>
          <w:t>4.3 Contribuciones</w:t>
        </w:r>
        <w:r w:rsidR="00195187">
          <w:rPr>
            <w:noProof/>
            <w:webHidden/>
          </w:rPr>
          <w:tab/>
        </w:r>
        <w:r w:rsidR="00195187">
          <w:rPr>
            <w:noProof/>
            <w:webHidden/>
          </w:rPr>
          <w:fldChar w:fldCharType="begin"/>
        </w:r>
        <w:r w:rsidR="00195187">
          <w:rPr>
            <w:noProof/>
            <w:webHidden/>
          </w:rPr>
          <w:instrText xml:space="preserve"> PAGEREF _Toc161911092 \h </w:instrText>
        </w:r>
        <w:r w:rsidR="00195187">
          <w:rPr>
            <w:noProof/>
            <w:webHidden/>
          </w:rPr>
        </w:r>
        <w:r w:rsidR="00195187">
          <w:rPr>
            <w:noProof/>
            <w:webHidden/>
          </w:rPr>
          <w:fldChar w:fldCharType="separate"/>
        </w:r>
        <w:r w:rsidR="002959CD">
          <w:rPr>
            <w:noProof/>
            <w:webHidden/>
          </w:rPr>
          <w:t>39</w:t>
        </w:r>
        <w:r w:rsidR="00195187">
          <w:rPr>
            <w:noProof/>
            <w:webHidden/>
          </w:rPr>
          <w:fldChar w:fldCharType="end"/>
        </w:r>
      </w:hyperlink>
    </w:p>
    <w:p w14:paraId="337DF5D8" w14:textId="7B4F79BE" w:rsidR="00231C5F" w:rsidRDefault="00AF4347" w:rsidP="003B7D5B">
      <w:pPr>
        <w:rPr>
          <w:b/>
          <w:bCs/>
          <w:noProof/>
          <w:lang w:val="es-ES"/>
        </w:rPr>
      </w:pPr>
      <w:r>
        <w:rPr>
          <w:b/>
          <w:bCs/>
          <w:noProof/>
          <w:lang w:val="es-ES"/>
        </w:rPr>
        <w:fldChar w:fldCharType="end"/>
      </w:r>
    </w:p>
    <w:p w14:paraId="024D3F88" w14:textId="77777777" w:rsidR="00231C5F" w:rsidRPr="00231C5F" w:rsidRDefault="00231C5F">
      <w:pPr>
        <w:spacing w:after="160" w:line="259" w:lineRule="auto"/>
        <w:rPr>
          <w:b/>
        </w:rPr>
      </w:pPr>
      <w:r w:rsidRPr="00231C5F">
        <w:rPr>
          <w:b/>
        </w:rPr>
        <w:t>REFERENCIAS</w:t>
      </w:r>
    </w:p>
    <w:p w14:paraId="688AF2A3" w14:textId="77777777" w:rsidR="00231C5F" w:rsidRDefault="00231C5F">
      <w:pPr>
        <w:spacing w:after="160" w:line="259" w:lineRule="auto"/>
      </w:pPr>
    </w:p>
    <w:p w14:paraId="358B33D4" w14:textId="77777777" w:rsidR="00231C5F" w:rsidRPr="00231C5F" w:rsidRDefault="00231C5F">
      <w:pPr>
        <w:spacing w:after="160" w:line="259" w:lineRule="auto"/>
        <w:rPr>
          <w:b/>
        </w:rPr>
      </w:pPr>
      <w:r w:rsidRPr="00231C5F">
        <w:rPr>
          <w:b/>
        </w:rPr>
        <w:t>ANEXOS</w:t>
      </w:r>
    </w:p>
    <w:p w14:paraId="385029FA"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6F3AB4CF" w14:textId="77777777" w:rsidTr="009C2EC1">
        <w:trPr>
          <w:trHeight w:val="981"/>
        </w:trPr>
        <w:tc>
          <w:tcPr>
            <w:tcW w:w="5000" w:type="pct"/>
            <w:vAlign w:val="center"/>
          </w:tcPr>
          <w:p w14:paraId="76672D1D" w14:textId="77777777" w:rsidR="00231C5F" w:rsidRDefault="00231C5F" w:rsidP="009C2EC1">
            <w:pPr>
              <w:spacing w:line="240" w:lineRule="auto"/>
              <w:jc w:val="right"/>
            </w:pPr>
            <w:r>
              <w:rPr>
                <w:b/>
                <w:sz w:val="32"/>
              </w:rPr>
              <w:lastRenderedPageBreak/>
              <w:t>ÍNDICE DE FIGURAS</w:t>
            </w:r>
          </w:p>
        </w:tc>
      </w:tr>
    </w:tbl>
    <w:p w14:paraId="3A374C08" w14:textId="77777777" w:rsidR="00231C5F" w:rsidRDefault="00231C5F" w:rsidP="00231C5F"/>
    <w:p w14:paraId="3998DD46" w14:textId="77777777" w:rsidR="002959C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"Figura" </w:instrText>
      </w:r>
      <w:r>
        <w:fldChar w:fldCharType="separate"/>
      </w:r>
      <w:hyperlink w:anchor="_Toc164352956" w:history="1">
        <w:r w:rsidR="002959CD" w:rsidRPr="009B7255">
          <w:rPr>
            <w:rStyle w:val="Hipervnculo"/>
            <w:noProof/>
          </w:rPr>
          <w:t>Figura 1.1</w:t>
        </w:r>
        <w:r w:rsidR="002959CD" w:rsidRPr="009B7255">
          <w:rPr>
            <w:rStyle w:val="Hipervnculo"/>
            <w:i/>
            <w:noProof/>
          </w:rPr>
          <w:t xml:space="preserve"> </w:t>
        </w:r>
        <w:r w:rsidR="002959CD" w:rsidRPr="009B7255">
          <w:rPr>
            <w:rStyle w:val="Hipervnculo"/>
            <w:noProof/>
          </w:rPr>
          <w:t>Logotipo de la empresa</w:t>
        </w:r>
        <w:r w:rsidR="002959CD">
          <w:rPr>
            <w:noProof/>
            <w:webHidden/>
          </w:rPr>
          <w:tab/>
        </w:r>
        <w:r w:rsidR="002959CD">
          <w:rPr>
            <w:noProof/>
            <w:webHidden/>
          </w:rPr>
          <w:fldChar w:fldCharType="begin"/>
        </w:r>
        <w:r w:rsidR="002959CD">
          <w:rPr>
            <w:noProof/>
            <w:webHidden/>
          </w:rPr>
          <w:instrText xml:space="preserve"> PAGEREF _Toc164352956 \h </w:instrText>
        </w:r>
        <w:r w:rsidR="002959CD">
          <w:rPr>
            <w:noProof/>
            <w:webHidden/>
          </w:rPr>
        </w:r>
        <w:r w:rsidR="002959CD">
          <w:rPr>
            <w:noProof/>
            <w:webHidden/>
          </w:rPr>
          <w:fldChar w:fldCharType="separate"/>
        </w:r>
        <w:r w:rsidR="002959CD">
          <w:rPr>
            <w:noProof/>
            <w:webHidden/>
          </w:rPr>
          <w:t>10</w:t>
        </w:r>
        <w:r w:rsidR="002959CD">
          <w:rPr>
            <w:noProof/>
            <w:webHidden/>
          </w:rPr>
          <w:fldChar w:fldCharType="end"/>
        </w:r>
      </w:hyperlink>
    </w:p>
    <w:p w14:paraId="386D9C39" w14:textId="77777777" w:rsidR="002959CD" w:rsidRDefault="00261BF7">
      <w:pPr>
        <w:pStyle w:val="Tabladeilustraciones"/>
        <w:tabs>
          <w:tab w:val="right" w:leader="dot" w:pos="9111"/>
        </w:tabs>
        <w:rPr>
          <w:rFonts w:asciiTheme="minorHAnsi" w:eastAsiaTheme="minorEastAsia" w:hAnsiTheme="minorHAnsi"/>
          <w:noProof/>
          <w:sz w:val="22"/>
          <w:lang w:eastAsia="es-MX"/>
        </w:rPr>
      </w:pPr>
      <w:hyperlink w:anchor="_Toc164352957" w:history="1">
        <w:r w:rsidR="002959CD" w:rsidRPr="009B7255">
          <w:rPr>
            <w:rStyle w:val="Hipervnculo"/>
            <w:noProof/>
          </w:rPr>
          <w:t>Figura 3.3.3.1 Selectores de inicio de sesión pasajero</w:t>
        </w:r>
        <w:r w:rsidR="002959CD">
          <w:rPr>
            <w:noProof/>
            <w:webHidden/>
          </w:rPr>
          <w:tab/>
        </w:r>
        <w:r w:rsidR="002959CD">
          <w:rPr>
            <w:noProof/>
            <w:webHidden/>
          </w:rPr>
          <w:fldChar w:fldCharType="begin"/>
        </w:r>
        <w:r w:rsidR="002959CD">
          <w:rPr>
            <w:noProof/>
            <w:webHidden/>
          </w:rPr>
          <w:instrText xml:space="preserve"> PAGEREF _Toc164352957 \h </w:instrText>
        </w:r>
        <w:r w:rsidR="002959CD">
          <w:rPr>
            <w:noProof/>
            <w:webHidden/>
          </w:rPr>
        </w:r>
        <w:r w:rsidR="002959CD">
          <w:rPr>
            <w:noProof/>
            <w:webHidden/>
          </w:rPr>
          <w:fldChar w:fldCharType="separate"/>
        </w:r>
        <w:r w:rsidR="002959CD">
          <w:rPr>
            <w:noProof/>
            <w:webHidden/>
          </w:rPr>
          <w:t>27</w:t>
        </w:r>
        <w:r w:rsidR="002959CD">
          <w:rPr>
            <w:noProof/>
            <w:webHidden/>
          </w:rPr>
          <w:fldChar w:fldCharType="end"/>
        </w:r>
      </w:hyperlink>
    </w:p>
    <w:p w14:paraId="600F0FB8" w14:textId="77777777" w:rsidR="002959CD" w:rsidRDefault="00261BF7">
      <w:pPr>
        <w:pStyle w:val="Tabladeilustraciones"/>
        <w:tabs>
          <w:tab w:val="right" w:leader="dot" w:pos="9111"/>
        </w:tabs>
        <w:rPr>
          <w:rFonts w:asciiTheme="minorHAnsi" w:eastAsiaTheme="minorEastAsia" w:hAnsiTheme="minorHAnsi"/>
          <w:noProof/>
          <w:sz w:val="22"/>
          <w:lang w:eastAsia="es-MX"/>
        </w:rPr>
      </w:pPr>
      <w:hyperlink w:anchor="_Toc164352958" w:history="1">
        <w:r w:rsidR="002959CD" w:rsidRPr="009B7255">
          <w:rPr>
            <w:rStyle w:val="Hipervnculo"/>
            <w:noProof/>
          </w:rPr>
          <w:t>Figura 3.3.2 Inicio de sesión pasajero</w:t>
        </w:r>
        <w:r w:rsidR="002959CD">
          <w:rPr>
            <w:noProof/>
            <w:webHidden/>
          </w:rPr>
          <w:tab/>
        </w:r>
        <w:r w:rsidR="002959CD">
          <w:rPr>
            <w:noProof/>
            <w:webHidden/>
          </w:rPr>
          <w:fldChar w:fldCharType="begin"/>
        </w:r>
        <w:r w:rsidR="002959CD">
          <w:rPr>
            <w:noProof/>
            <w:webHidden/>
          </w:rPr>
          <w:instrText xml:space="preserve"> PAGEREF _Toc164352958 \h </w:instrText>
        </w:r>
        <w:r w:rsidR="002959CD">
          <w:rPr>
            <w:noProof/>
            <w:webHidden/>
          </w:rPr>
        </w:r>
        <w:r w:rsidR="002959CD">
          <w:rPr>
            <w:noProof/>
            <w:webHidden/>
          </w:rPr>
          <w:fldChar w:fldCharType="separate"/>
        </w:r>
        <w:r w:rsidR="002959CD">
          <w:rPr>
            <w:noProof/>
            <w:webHidden/>
          </w:rPr>
          <w:t>28</w:t>
        </w:r>
        <w:r w:rsidR="002959CD">
          <w:rPr>
            <w:noProof/>
            <w:webHidden/>
          </w:rPr>
          <w:fldChar w:fldCharType="end"/>
        </w:r>
      </w:hyperlink>
    </w:p>
    <w:p w14:paraId="3CDAFDF4" w14:textId="77777777" w:rsidR="002959CD" w:rsidRDefault="00261BF7">
      <w:pPr>
        <w:pStyle w:val="Tabladeilustraciones"/>
        <w:tabs>
          <w:tab w:val="right" w:leader="dot" w:pos="9111"/>
        </w:tabs>
        <w:rPr>
          <w:rFonts w:asciiTheme="minorHAnsi" w:eastAsiaTheme="minorEastAsia" w:hAnsiTheme="minorHAnsi"/>
          <w:noProof/>
          <w:sz w:val="22"/>
          <w:lang w:eastAsia="es-MX"/>
        </w:rPr>
      </w:pPr>
      <w:hyperlink w:anchor="_Toc164352959" w:history="1">
        <w:r w:rsidR="002959CD" w:rsidRPr="009B7255">
          <w:rPr>
            <w:rStyle w:val="Hipervnculo"/>
            <w:noProof/>
          </w:rPr>
          <w:t>Figura 3.3.3 Menú de aplicación pasajero</w:t>
        </w:r>
        <w:r w:rsidR="002959CD">
          <w:rPr>
            <w:noProof/>
            <w:webHidden/>
          </w:rPr>
          <w:tab/>
        </w:r>
        <w:r w:rsidR="002959CD">
          <w:rPr>
            <w:noProof/>
            <w:webHidden/>
          </w:rPr>
          <w:fldChar w:fldCharType="begin"/>
        </w:r>
        <w:r w:rsidR="002959CD">
          <w:rPr>
            <w:noProof/>
            <w:webHidden/>
          </w:rPr>
          <w:instrText xml:space="preserve"> PAGEREF _Toc164352959 \h </w:instrText>
        </w:r>
        <w:r w:rsidR="002959CD">
          <w:rPr>
            <w:noProof/>
            <w:webHidden/>
          </w:rPr>
        </w:r>
        <w:r w:rsidR="002959CD">
          <w:rPr>
            <w:noProof/>
            <w:webHidden/>
          </w:rPr>
          <w:fldChar w:fldCharType="separate"/>
        </w:r>
        <w:r w:rsidR="002959CD">
          <w:rPr>
            <w:noProof/>
            <w:webHidden/>
          </w:rPr>
          <w:t>29</w:t>
        </w:r>
        <w:r w:rsidR="002959CD">
          <w:rPr>
            <w:noProof/>
            <w:webHidden/>
          </w:rPr>
          <w:fldChar w:fldCharType="end"/>
        </w:r>
      </w:hyperlink>
    </w:p>
    <w:p w14:paraId="384D5A00" w14:textId="77777777" w:rsidR="002959CD" w:rsidRDefault="00261BF7">
      <w:pPr>
        <w:pStyle w:val="Tabladeilustraciones"/>
        <w:tabs>
          <w:tab w:val="right" w:leader="dot" w:pos="9111"/>
        </w:tabs>
        <w:rPr>
          <w:rFonts w:asciiTheme="minorHAnsi" w:eastAsiaTheme="minorEastAsia" w:hAnsiTheme="minorHAnsi"/>
          <w:noProof/>
          <w:sz w:val="22"/>
          <w:lang w:eastAsia="es-MX"/>
        </w:rPr>
      </w:pPr>
      <w:hyperlink w:anchor="_Toc164352960" w:history="1">
        <w:r w:rsidR="002959CD" w:rsidRPr="009B7255">
          <w:rPr>
            <w:rStyle w:val="Hipervnculo"/>
            <w:noProof/>
          </w:rPr>
          <w:t>Figura 3.3.4 Pantalla principal pasajero</w:t>
        </w:r>
        <w:r w:rsidR="002959CD">
          <w:rPr>
            <w:noProof/>
            <w:webHidden/>
          </w:rPr>
          <w:tab/>
        </w:r>
        <w:r w:rsidR="002959CD">
          <w:rPr>
            <w:noProof/>
            <w:webHidden/>
          </w:rPr>
          <w:fldChar w:fldCharType="begin"/>
        </w:r>
        <w:r w:rsidR="002959CD">
          <w:rPr>
            <w:noProof/>
            <w:webHidden/>
          </w:rPr>
          <w:instrText xml:space="preserve"> PAGEREF _Toc164352960 \h </w:instrText>
        </w:r>
        <w:r w:rsidR="002959CD">
          <w:rPr>
            <w:noProof/>
            <w:webHidden/>
          </w:rPr>
        </w:r>
        <w:r w:rsidR="002959CD">
          <w:rPr>
            <w:noProof/>
            <w:webHidden/>
          </w:rPr>
          <w:fldChar w:fldCharType="separate"/>
        </w:r>
        <w:r w:rsidR="002959CD">
          <w:rPr>
            <w:noProof/>
            <w:webHidden/>
          </w:rPr>
          <w:t>30</w:t>
        </w:r>
        <w:r w:rsidR="002959CD">
          <w:rPr>
            <w:noProof/>
            <w:webHidden/>
          </w:rPr>
          <w:fldChar w:fldCharType="end"/>
        </w:r>
      </w:hyperlink>
    </w:p>
    <w:p w14:paraId="0A827C1C" w14:textId="77777777" w:rsidR="002959CD" w:rsidRDefault="00261BF7">
      <w:pPr>
        <w:pStyle w:val="Tabladeilustraciones"/>
        <w:tabs>
          <w:tab w:val="right" w:leader="dot" w:pos="9111"/>
        </w:tabs>
        <w:rPr>
          <w:rFonts w:asciiTheme="minorHAnsi" w:eastAsiaTheme="minorEastAsia" w:hAnsiTheme="minorHAnsi"/>
          <w:noProof/>
          <w:sz w:val="22"/>
          <w:lang w:eastAsia="es-MX"/>
        </w:rPr>
      </w:pPr>
      <w:hyperlink w:anchor="_Toc164352961" w:history="1">
        <w:r w:rsidR="002959CD" w:rsidRPr="009B7255">
          <w:rPr>
            <w:rStyle w:val="Hipervnculo"/>
            <w:noProof/>
          </w:rPr>
          <w:t>Figura 3.3.5 Pantalla de inicio de sesión conductor</w:t>
        </w:r>
        <w:r w:rsidR="002959CD">
          <w:rPr>
            <w:noProof/>
            <w:webHidden/>
          </w:rPr>
          <w:tab/>
        </w:r>
        <w:r w:rsidR="002959CD">
          <w:rPr>
            <w:noProof/>
            <w:webHidden/>
          </w:rPr>
          <w:fldChar w:fldCharType="begin"/>
        </w:r>
        <w:r w:rsidR="002959CD">
          <w:rPr>
            <w:noProof/>
            <w:webHidden/>
          </w:rPr>
          <w:instrText xml:space="preserve"> PAGEREF _Toc164352961 \h </w:instrText>
        </w:r>
        <w:r w:rsidR="002959CD">
          <w:rPr>
            <w:noProof/>
            <w:webHidden/>
          </w:rPr>
        </w:r>
        <w:r w:rsidR="002959CD">
          <w:rPr>
            <w:noProof/>
            <w:webHidden/>
          </w:rPr>
          <w:fldChar w:fldCharType="separate"/>
        </w:r>
        <w:r w:rsidR="002959CD">
          <w:rPr>
            <w:noProof/>
            <w:webHidden/>
          </w:rPr>
          <w:t>31</w:t>
        </w:r>
        <w:r w:rsidR="002959CD">
          <w:rPr>
            <w:noProof/>
            <w:webHidden/>
          </w:rPr>
          <w:fldChar w:fldCharType="end"/>
        </w:r>
      </w:hyperlink>
    </w:p>
    <w:p w14:paraId="4ADFE3EF" w14:textId="77777777" w:rsidR="002959CD" w:rsidRDefault="00261BF7">
      <w:pPr>
        <w:pStyle w:val="Tabladeilustraciones"/>
        <w:tabs>
          <w:tab w:val="right" w:leader="dot" w:pos="9111"/>
        </w:tabs>
        <w:rPr>
          <w:rFonts w:asciiTheme="minorHAnsi" w:eastAsiaTheme="minorEastAsia" w:hAnsiTheme="minorHAnsi"/>
          <w:noProof/>
          <w:sz w:val="22"/>
          <w:lang w:eastAsia="es-MX"/>
        </w:rPr>
      </w:pPr>
      <w:hyperlink w:anchor="_Toc164352962" w:history="1">
        <w:r w:rsidR="002959CD" w:rsidRPr="009B7255">
          <w:rPr>
            <w:rStyle w:val="Hipervnculo"/>
            <w:noProof/>
          </w:rPr>
          <w:t>Figura 3.3.6 Pantalla del menú principal conductor</w:t>
        </w:r>
        <w:r w:rsidR="002959CD">
          <w:rPr>
            <w:noProof/>
            <w:webHidden/>
          </w:rPr>
          <w:tab/>
        </w:r>
        <w:r w:rsidR="002959CD">
          <w:rPr>
            <w:noProof/>
            <w:webHidden/>
          </w:rPr>
          <w:fldChar w:fldCharType="begin"/>
        </w:r>
        <w:r w:rsidR="002959CD">
          <w:rPr>
            <w:noProof/>
            <w:webHidden/>
          </w:rPr>
          <w:instrText xml:space="preserve"> PAGEREF _Toc164352962 \h </w:instrText>
        </w:r>
        <w:r w:rsidR="002959CD">
          <w:rPr>
            <w:noProof/>
            <w:webHidden/>
          </w:rPr>
        </w:r>
        <w:r w:rsidR="002959CD">
          <w:rPr>
            <w:noProof/>
            <w:webHidden/>
          </w:rPr>
          <w:fldChar w:fldCharType="separate"/>
        </w:r>
        <w:r w:rsidR="002959CD">
          <w:rPr>
            <w:noProof/>
            <w:webHidden/>
          </w:rPr>
          <w:t>32</w:t>
        </w:r>
        <w:r w:rsidR="002959CD">
          <w:rPr>
            <w:noProof/>
            <w:webHidden/>
          </w:rPr>
          <w:fldChar w:fldCharType="end"/>
        </w:r>
      </w:hyperlink>
    </w:p>
    <w:p w14:paraId="0A3836A6" w14:textId="77777777" w:rsidR="002959CD" w:rsidRDefault="00261BF7">
      <w:pPr>
        <w:pStyle w:val="Tabladeilustraciones"/>
        <w:tabs>
          <w:tab w:val="right" w:leader="dot" w:pos="9111"/>
        </w:tabs>
        <w:rPr>
          <w:rFonts w:asciiTheme="minorHAnsi" w:eastAsiaTheme="minorEastAsia" w:hAnsiTheme="minorHAnsi"/>
          <w:noProof/>
          <w:sz w:val="22"/>
          <w:lang w:eastAsia="es-MX"/>
        </w:rPr>
      </w:pPr>
      <w:hyperlink w:anchor="_Toc164352963" w:history="1">
        <w:r w:rsidR="002959CD" w:rsidRPr="009B7255">
          <w:rPr>
            <w:rStyle w:val="Hipervnculo"/>
            <w:noProof/>
          </w:rPr>
          <w:t>Figura 3.3.7 Pantalla principal en espera de viaje conductor</w:t>
        </w:r>
        <w:r w:rsidR="002959CD">
          <w:rPr>
            <w:noProof/>
            <w:webHidden/>
          </w:rPr>
          <w:tab/>
        </w:r>
        <w:r w:rsidR="002959CD">
          <w:rPr>
            <w:noProof/>
            <w:webHidden/>
          </w:rPr>
          <w:fldChar w:fldCharType="begin"/>
        </w:r>
        <w:r w:rsidR="002959CD">
          <w:rPr>
            <w:noProof/>
            <w:webHidden/>
          </w:rPr>
          <w:instrText xml:space="preserve"> PAGEREF _Toc164352963 \h </w:instrText>
        </w:r>
        <w:r w:rsidR="002959CD">
          <w:rPr>
            <w:noProof/>
            <w:webHidden/>
          </w:rPr>
        </w:r>
        <w:r w:rsidR="002959CD">
          <w:rPr>
            <w:noProof/>
            <w:webHidden/>
          </w:rPr>
          <w:fldChar w:fldCharType="separate"/>
        </w:r>
        <w:r w:rsidR="002959CD">
          <w:rPr>
            <w:noProof/>
            <w:webHidden/>
          </w:rPr>
          <w:t>33</w:t>
        </w:r>
        <w:r w:rsidR="002959CD">
          <w:rPr>
            <w:noProof/>
            <w:webHidden/>
          </w:rPr>
          <w:fldChar w:fldCharType="end"/>
        </w:r>
      </w:hyperlink>
    </w:p>
    <w:p w14:paraId="29952438" w14:textId="77777777" w:rsidR="002959CD" w:rsidRDefault="00261BF7">
      <w:pPr>
        <w:pStyle w:val="Tabladeilustraciones"/>
        <w:tabs>
          <w:tab w:val="right" w:leader="dot" w:pos="9111"/>
        </w:tabs>
        <w:rPr>
          <w:rFonts w:asciiTheme="minorHAnsi" w:eastAsiaTheme="minorEastAsia" w:hAnsiTheme="minorHAnsi"/>
          <w:noProof/>
          <w:sz w:val="22"/>
          <w:lang w:eastAsia="es-MX"/>
        </w:rPr>
      </w:pPr>
      <w:hyperlink w:anchor="_Toc164352964" w:history="1">
        <w:r w:rsidR="002959CD" w:rsidRPr="009B7255">
          <w:rPr>
            <w:rStyle w:val="Hipervnculo"/>
            <w:noProof/>
          </w:rPr>
          <w:t>Figura 3.3.8 Pantalla de viajes concluidos conductor</w:t>
        </w:r>
        <w:r w:rsidR="002959CD">
          <w:rPr>
            <w:noProof/>
            <w:webHidden/>
          </w:rPr>
          <w:tab/>
        </w:r>
        <w:r w:rsidR="002959CD">
          <w:rPr>
            <w:noProof/>
            <w:webHidden/>
          </w:rPr>
          <w:fldChar w:fldCharType="begin"/>
        </w:r>
        <w:r w:rsidR="002959CD">
          <w:rPr>
            <w:noProof/>
            <w:webHidden/>
          </w:rPr>
          <w:instrText xml:space="preserve"> PAGEREF _Toc164352964 \h </w:instrText>
        </w:r>
        <w:r w:rsidR="002959CD">
          <w:rPr>
            <w:noProof/>
            <w:webHidden/>
          </w:rPr>
        </w:r>
        <w:r w:rsidR="002959CD">
          <w:rPr>
            <w:noProof/>
            <w:webHidden/>
          </w:rPr>
          <w:fldChar w:fldCharType="separate"/>
        </w:r>
        <w:r w:rsidR="002959CD">
          <w:rPr>
            <w:noProof/>
            <w:webHidden/>
          </w:rPr>
          <w:t>34</w:t>
        </w:r>
        <w:r w:rsidR="002959CD">
          <w:rPr>
            <w:noProof/>
            <w:webHidden/>
          </w:rPr>
          <w:fldChar w:fldCharType="end"/>
        </w:r>
      </w:hyperlink>
    </w:p>
    <w:p w14:paraId="599B4EBC" w14:textId="77777777" w:rsidR="002959CD" w:rsidRDefault="00261BF7">
      <w:pPr>
        <w:pStyle w:val="Tabladeilustraciones"/>
        <w:tabs>
          <w:tab w:val="right" w:leader="dot" w:pos="9111"/>
        </w:tabs>
        <w:rPr>
          <w:rFonts w:asciiTheme="minorHAnsi" w:eastAsiaTheme="minorEastAsia" w:hAnsiTheme="minorHAnsi"/>
          <w:noProof/>
          <w:sz w:val="22"/>
          <w:lang w:eastAsia="es-MX"/>
        </w:rPr>
      </w:pPr>
      <w:hyperlink w:anchor="_Toc164352965" w:history="1">
        <w:r w:rsidR="002959CD" w:rsidRPr="009B7255">
          <w:rPr>
            <w:rStyle w:val="Hipervnculo"/>
            <w:noProof/>
          </w:rPr>
          <w:t>Figura 3.3.9 Pantalla de vehículos asignados</w:t>
        </w:r>
        <w:r w:rsidR="002959CD">
          <w:rPr>
            <w:noProof/>
            <w:webHidden/>
          </w:rPr>
          <w:tab/>
        </w:r>
        <w:r w:rsidR="002959CD">
          <w:rPr>
            <w:noProof/>
            <w:webHidden/>
          </w:rPr>
          <w:fldChar w:fldCharType="begin"/>
        </w:r>
        <w:r w:rsidR="002959CD">
          <w:rPr>
            <w:noProof/>
            <w:webHidden/>
          </w:rPr>
          <w:instrText xml:space="preserve"> PAGEREF _Toc164352965 \h </w:instrText>
        </w:r>
        <w:r w:rsidR="002959CD">
          <w:rPr>
            <w:noProof/>
            <w:webHidden/>
          </w:rPr>
        </w:r>
        <w:r w:rsidR="002959CD">
          <w:rPr>
            <w:noProof/>
            <w:webHidden/>
          </w:rPr>
          <w:fldChar w:fldCharType="separate"/>
        </w:r>
        <w:r w:rsidR="002959CD">
          <w:rPr>
            <w:noProof/>
            <w:webHidden/>
          </w:rPr>
          <w:t>35</w:t>
        </w:r>
        <w:r w:rsidR="002959CD">
          <w:rPr>
            <w:noProof/>
            <w:webHidden/>
          </w:rPr>
          <w:fldChar w:fldCharType="end"/>
        </w:r>
      </w:hyperlink>
    </w:p>
    <w:p w14:paraId="36286CB2" w14:textId="77777777" w:rsidR="002959CD" w:rsidRDefault="00261BF7">
      <w:pPr>
        <w:pStyle w:val="Tabladeilustraciones"/>
        <w:tabs>
          <w:tab w:val="right" w:leader="dot" w:pos="9111"/>
        </w:tabs>
        <w:rPr>
          <w:rFonts w:asciiTheme="minorHAnsi" w:eastAsiaTheme="minorEastAsia" w:hAnsiTheme="minorHAnsi"/>
          <w:noProof/>
          <w:sz w:val="22"/>
          <w:lang w:eastAsia="es-MX"/>
        </w:rPr>
      </w:pPr>
      <w:hyperlink w:anchor="_Toc164352966" w:history="1">
        <w:r w:rsidR="002959CD" w:rsidRPr="009B7255">
          <w:rPr>
            <w:rStyle w:val="Hipervnculo"/>
            <w:noProof/>
          </w:rPr>
          <w:t>Figura 3.3.10  Figma nuevos requerimientos</w:t>
        </w:r>
        <w:r w:rsidR="002959CD">
          <w:rPr>
            <w:noProof/>
            <w:webHidden/>
          </w:rPr>
          <w:tab/>
        </w:r>
        <w:r w:rsidR="002959CD">
          <w:rPr>
            <w:noProof/>
            <w:webHidden/>
          </w:rPr>
          <w:fldChar w:fldCharType="begin"/>
        </w:r>
        <w:r w:rsidR="002959CD">
          <w:rPr>
            <w:noProof/>
            <w:webHidden/>
          </w:rPr>
          <w:instrText xml:space="preserve"> PAGEREF _Toc164352966 \h </w:instrText>
        </w:r>
        <w:r w:rsidR="002959CD">
          <w:rPr>
            <w:noProof/>
            <w:webHidden/>
          </w:rPr>
        </w:r>
        <w:r w:rsidR="002959CD">
          <w:rPr>
            <w:noProof/>
            <w:webHidden/>
          </w:rPr>
          <w:fldChar w:fldCharType="separate"/>
        </w:r>
        <w:r w:rsidR="002959CD">
          <w:rPr>
            <w:noProof/>
            <w:webHidden/>
          </w:rPr>
          <w:t>38</w:t>
        </w:r>
        <w:r w:rsidR="002959CD">
          <w:rPr>
            <w:noProof/>
            <w:webHidden/>
          </w:rPr>
          <w:fldChar w:fldCharType="end"/>
        </w:r>
      </w:hyperlink>
    </w:p>
    <w:p w14:paraId="3F31147A" w14:textId="59FAB8EF" w:rsidR="00A703B6" w:rsidRDefault="00B707E1">
      <w:r>
        <w:fldChar w:fldCharType="end"/>
      </w:r>
    </w:p>
    <w:p w14:paraId="58621416" w14:textId="77777777" w:rsidR="00A703B6" w:rsidRDefault="00A703B6"/>
    <w:p w14:paraId="45A96530"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04D840E5" w14:textId="77777777" w:rsidTr="009C2EC1">
        <w:trPr>
          <w:trHeight w:val="981"/>
        </w:trPr>
        <w:tc>
          <w:tcPr>
            <w:tcW w:w="5000" w:type="pct"/>
            <w:vAlign w:val="center"/>
          </w:tcPr>
          <w:p w14:paraId="0E9BAA13" w14:textId="77777777" w:rsidR="00231C5F" w:rsidRDefault="00231C5F" w:rsidP="009C2EC1">
            <w:pPr>
              <w:spacing w:line="240" w:lineRule="auto"/>
              <w:jc w:val="right"/>
            </w:pPr>
            <w:r>
              <w:rPr>
                <w:b/>
                <w:sz w:val="32"/>
              </w:rPr>
              <w:lastRenderedPageBreak/>
              <w:t>ÍNDICE DE TABLAS</w:t>
            </w:r>
          </w:p>
        </w:tc>
      </w:tr>
    </w:tbl>
    <w:p w14:paraId="773E4830" w14:textId="77777777" w:rsidR="00231C5F" w:rsidRDefault="00231C5F" w:rsidP="00231C5F"/>
    <w:p w14:paraId="50C4E4DC" w14:textId="77777777" w:rsidR="00401664"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"Tabla" </w:instrText>
      </w:r>
      <w:r>
        <w:fldChar w:fldCharType="separate"/>
      </w:r>
      <w:hyperlink w:anchor="_Toc164249545" w:history="1">
        <w:r w:rsidR="00401664" w:rsidRPr="00734400">
          <w:rPr>
            <w:rStyle w:val="Hipervnculo"/>
            <w:noProof/>
          </w:rPr>
          <w:t>Tabla 3.2.1 Pantallas TariTaxi Pasajero y Conductor</w:t>
        </w:r>
        <w:r w:rsidR="00401664">
          <w:rPr>
            <w:noProof/>
            <w:webHidden/>
          </w:rPr>
          <w:tab/>
        </w:r>
        <w:r w:rsidR="00401664">
          <w:rPr>
            <w:noProof/>
            <w:webHidden/>
          </w:rPr>
          <w:fldChar w:fldCharType="begin"/>
        </w:r>
        <w:r w:rsidR="00401664">
          <w:rPr>
            <w:noProof/>
            <w:webHidden/>
          </w:rPr>
          <w:instrText xml:space="preserve"> PAGEREF _Toc164249545 \h </w:instrText>
        </w:r>
        <w:r w:rsidR="00401664">
          <w:rPr>
            <w:noProof/>
            <w:webHidden/>
          </w:rPr>
        </w:r>
        <w:r w:rsidR="00401664">
          <w:rPr>
            <w:noProof/>
            <w:webHidden/>
          </w:rPr>
          <w:fldChar w:fldCharType="separate"/>
        </w:r>
        <w:r w:rsidR="00401664">
          <w:rPr>
            <w:noProof/>
            <w:webHidden/>
          </w:rPr>
          <w:t>24</w:t>
        </w:r>
        <w:r w:rsidR="00401664">
          <w:rPr>
            <w:noProof/>
            <w:webHidden/>
          </w:rPr>
          <w:fldChar w:fldCharType="end"/>
        </w:r>
      </w:hyperlink>
    </w:p>
    <w:p w14:paraId="3FED2712" w14:textId="2D9C2EFE" w:rsidR="00A703B6" w:rsidRDefault="00B707E1">
      <w:r>
        <w:fldChar w:fldCharType="end"/>
      </w:r>
    </w:p>
    <w:p w14:paraId="0800C458" w14:textId="77777777" w:rsidR="00A703B6" w:rsidRDefault="00A703B6"/>
    <w:p w14:paraId="20791F8A" w14:textId="77777777" w:rsidR="00B707E1" w:rsidRDefault="00B707E1"/>
    <w:p w14:paraId="61BBB41E"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20396BA" w14:textId="77777777" w:rsidTr="009C2EC1">
        <w:trPr>
          <w:trHeight w:val="981"/>
        </w:trPr>
        <w:tc>
          <w:tcPr>
            <w:tcW w:w="5000" w:type="pct"/>
            <w:vAlign w:val="center"/>
          </w:tcPr>
          <w:p w14:paraId="78F9CB92" w14:textId="77777777" w:rsidR="00231C5F" w:rsidRDefault="00231C5F" w:rsidP="009C2EC1">
            <w:pPr>
              <w:spacing w:line="240" w:lineRule="auto"/>
              <w:jc w:val="right"/>
            </w:pPr>
            <w:r>
              <w:rPr>
                <w:b/>
                <w:sz w:val="32"/>
              </w:rPr>
              <w:lastRenderedPageBreak/>
              <w:t>AGRADECIMIENTOS</w:t>
            </w:r>
          </w:p>
        </w:tc>
      </w:tr>
    </w:tbl>
    <w:p w14:paraId="7EBA2C9E" w14:textId="77777777" w:rsidR="00231C5F" w:rsidRDefault="00231C5F" w:rsidP="00231C5F"/>
    <w:p w14:paraId="24CA53F0" w14:textId="77777777" w:rsidR="00A51C69" w:rsidRPr="00A51C69" w:rsidRDefault="00A51C69" w:rsidP="00A51C69">
      <w:pPr>
        <w:jc w:val="both"/>
        <w:rPr>
          <w:color w:val="000000" w:themeColor="text1"/>
        </w:rPr>
      </w:pPr>
      <w:r w:rsidRPr="00A51C69">
        <w:rPr>
          <w:color w:val="000000" w:themeColor="text1"/>
        </w:rPr>
        <w:t>Quisiera expresar mi más sincero agradecimiento a todas las personas que han contribuido de alguna manera al desarrollo y finalización de este reporte,</w:t>
      </w:r>
    </w:p>
    <w:p w14:paraId="0102F123" w14:textId="77777777" w:rsidR="00A51C69" w:rsidRPr="00A51C69" w:rsidRDefault="00A51C69" w:rsidP="00A51C69">
      <w:pPr>
        <w:jc w:val="both"/>
        <w:rPr>
          <w:color w:val="000000" w:themeColor="text1"/>
        </w:rPr>
      </w:pPr>
    </w:p>
    <w:p w14:paraId="68E9821C" w14:textId="77777777" w:rsidR="00A51C69" w:rsidRPr="00A51C69" w:rsidRDefault="00A51C69" w:rsidP="00A51C69">
      <w:pPr>
        <w:jc w:val="both"/>
        <w:rPr>
          <w:color w:val="000000" w:themeColor="text1"/>
        </w:rPr>
      </w:pPr>
      <w:r w:rsidRPr="00A51C69">
        <w:rPr>
          <w:color w:val="000000" w:themeColor="text1"/>
        </w:rPr>
        <w:t>En primer lugar cada uno de mis maestros que me orientaron y guiaron en cada paso, les doy las gracias por su orientación experta, paciencia y apoyo constante a lo largo de este proceso, sus conocimientos y consejos han sido fundamentales para dar forma a este trabajo y alcanzar mis objetivos, les agradezco por su valiosa retroalimentación y sugerencias durante las diferentes etapas de mis estudios, Sus comentarios han enriquecido considerablemente el contenido y la calidad de este reporte.</w:t>
      </w:r>
    </w:p>
    <w:p w14:paraId="6131676E" w14:textId="77777777" w:rsidR="00A51C69" w:rsidRPr="00A51C69" w:rsidRDefault="00A51C69" w:rsidP="00A51C69">
      <w:pPr>
        <w:jc w:val="both"/>
        <w:rPr>
          <w:color w:val="000000" w:themeColor="text1"/>
        </w:rPr>
      </w:pPr>
    </w:p>
    <w:p w14:paraId="3F59C48C" w14:textId="77777777" w:rsidR="00A51C69" w:rsidRPr="00A51C69" w:rsidRDefault="00A51C69" w:rsidP="00A51C69">
      <w:pPr>
        <w:jc w:val="both"/>
        <w:rPr>
          <w:color w:val="000000" w:themeColor="text1"/>
        </w:rPr>
      </w:pPr>
      <w:r w:rsidRPr="00A51C69">
        <w:rPr>
          <w:color w:val="000000" w:themeColor="text1"/>
        </w:rPr>
        <w:t>Agradezco a cada uno de mis compañeros de clase, especialmente a mis mejores amigos por su estímulo, comprensión y colaboración durante estos años de estudio. Su apoyo incondicional ha sido un motor importante para superar los desafíos que se presentaron en el camino.</w:t>
      </w:r>
    </w:p>
    <w:p w14:paraId="71D603AD" w14:textId="77777777" w:rsidR="00A51C69" w:rsidRPr="00A51C69" w:rsidRDefault="00A51C69" w:rsidP="00A51C69">
      <w:pPr>
        <w:jc w:val="both"/>
        <w:rPr>
          <w:color w:val="000000" w:themeColor="text1"/>
        </w:rPr>
      </w:pPr>
    </w:p>
    <w:p w14:paraId="2DAE0336" w14:textId="3A57F55D" w:rsidR="00231C5F" w:rsidRDefault="00A51C69" w:rsidP="00A51C69">
      <w:pPr>
        <w:jc w:val="both"/>
      </w:pPr>
      <w:r w:rsidRPr="00A51C69">
        <w:rPr>
          <w:color w:val="000000" w:themeColor="text1"/>
        </w:rPr>
        <w:t>Por último y lo más importante agradezco a  mi familia, a mi hermano, a mi mamá y a mi tía, por su apoyo incondicional, por apoyarme en mis sueños y metas, por su amor, sacrificio y constante motivación, por estar siempre presentes y brindarme su apoyo en cada paso de este camino académico</w:t>
      </w:r>
    </w:p>
    <w:p w14:paraId="07BDFB33" w14:textId="77777777" w:rsidR="00231C5F" w:rsidRDefault="00231C5F"/>
    <w:p w14:paraId="1E5A7912" w14:textId="77777777" w:rsidR="00231C5F" w:rsidRDefault="00231C5F">
      <w:pPr>
        <w:spacing w:after="160" w:line="259" w:lineRule="auto"/>
      </w:pPr>
      <w:r>
        <w:br w:type="page"/>
      </w:r>
    </w:p>
    <w:tbl>
      <w:tblPr>
        <w:tblStyle w:val="Tablaconcuadrcula"/>
        <w:tblW w:w="5000" w:type="pct"/>
        <w:jc w:val="righ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02A59FF" w14:textId="77777777" w:rsidTr="008056AC">
        <w:trPr>
          <w:trHeight w:val="981"/>
          <w:jc w:val="right"/>
        </w:trPr>
        <w:tc>
          <w:tcPr>
            <w:tcW w:w="5000" w:type="pct"/>
            <w:vAlign w:val="center"/>
          </w:tcPr>
          <w:p w14:paraId="0FE35B18" w14:textId="77777777" w:rsidR="00231C5F" w:rsidRPr="00231C5F" w:rsidRDefault="00231C5F" w:rsidP="009C2EC1">
            <w:pPr>
              <w:spacing w:line="240" w:lineRule="auto"/>
              <w:jc w:val="right"/>
              <w:rPr>
                <w:b/>
              </w:rPr>
            </w:pPr>
            <w:r w:rsidRPr="00231C5F">
              <w:rPr>
                <w:b/>
                <w:sz w:val="32"/>
              </w:rPr>
              <w:lastRenderedPageBreak/>
              <w:t>RESUMEN</w:t>
            </w:r>
          </w:p>
        </w:tc>
      </w:tr>
    </w:tbl>
    <w:p w14:paraId="5BB11055" w14:textId="77777777" w:rsidR="00231C5F" w:rsidRDefault="00231C5F">
      <w:pPr>
        <w:rPr>
          <w:color w:val="000000" w:themeColor="text1"/>
        </w:rPr>
      </w:pPr>
    </w:p>
    <w:p w14:paraId="04192FD6" w14:textId="118CE1AA" w:rsidR="00401664" w:rsidRDefault="00401664" w:rsidP="00401664">
      <w:pPr>
        <w:jc w:val="both"/>
      </w:pPr>
      <w:r w:rsidRPr="00401664">
        <w:t xml:space="preserve">Este informe detalla la migración del proyecto </w:t>
      </w:r>
      <w:proofErr w:type="spellStart"/>
      <w:r w:rsidRPr="00401664">
        <w:t>Taritaxi</w:t>
      </w:r>
      <w:proofErr w:type="spellEnd"/>
      <w:r w:rsidRPr="00401664">
        <w:t xml:space="preserve"> de Expo con </w:t>
      </w:r>
      <w:proofErr w:type="spellStart"/>
      <w:r w:rsidRPr="00401664">
        <w:t>React</w:t>
      </w:r>
      <w:proofErr w:type="spellEnd"/>
      <w:r w:rsidRPr="00401664">
        <w:t xml:space="preserve"> </w:t>
      </w:r>
      <w:proofErr w:type="spellStart"/>
      <w:r w:rsidRPr="00401664">
        <w:t>Native</w:t>
      </w:r>
      <w:proofErr w:type="spellEnd"/>
      <w:r w:rsidRPr="00401664">
        <w:t xml:space="preserve"> a </w:t>
      </w:r>
      <w:proofErr w:type="spellStart"/>
      <w:r w:rsidRPr="00401664">
        <w:t>Flutter</w:t>
      </w:r>
      <w:proofErr w:type="spellEnd"/>
      <w:r w:rsidRPr="00401664">
        <w:t xml:space="preserve">. Esta transición implica una actualización tecnológica y una reingeniería profunda de los procesos internos. La adopción de Flutter no solo mejora la experiencia del usuario, sino que también fortalece la capacidad de medición y mejora </w:t>
      </w:r>
      <w:proofErr w:type="spellStart"/>
      <w:r w:rsidR="00D24040" w:rsidRPr="00401664">
        <w:t>continúa</w:t>
      </w:r>
      <w:proofErr w:type="spellEnd"/>
      <w:r w:rsidRPr="00401664">
        <w:t xml:space="preserve"> de los procesos internos. Además, impulsa el desarrollo de habilidades técnicas avanzadas en el equipo laboral. Esta migración no solo es tecnológica, sino también cultural y organizativa, promoviendo un mayor control y transparencia en la gestión interna. En resumen, la migración a Flutter marca un hito en la evolución tecnológica y refleja el compromiso con la excelencia y la adaptación a las últimas tecnologías.</w:t>
      </w:r>
    </w:p>
    <w:p w14:paraId="0AAE1A46" w14:textId="77777777" w:rsidR="00401664" w:rsidRDefault="00401664" w:rsidP="00401664">
      <w:pPr>
        <w:jc w:val="both"/>
      </w:pPr>
    </w:p>
    <w:p w14:paraId="5432B184" w14:textId="191A0483" w:rsidR="00401664" w:rsidRDefault="00401664" w:rsidP="00401664">
      <w:pPr>
        <w:jc w:val="both"/>
      </w:pPr>
      <w:r>
        <w:t xml:space="preserve">Capítulo 1. Descripción del proyecto. </w:t>
      </w:r>
      <w:r w:rsidR="00D24040">
        <w:t>Datos acerca de la empresa que necesita el proyecto, donde se encuentra ubicada, quién está a cargo, los objetivos generales y específicos además de las restricciones que se tienen al hacer el proyecto.</w:t>
      </w:r>
    </w:p>
    <w:p w14:paraId="4F8E1720" w14:textId="77777777" w:rsidR="00D24040" w:rsidRDefault="00D24040" w:rsidP="00401664">
      <w:pPr>
        <w:jc w:val="both"/>
      </w:pPr>
    </w:p>
    <w:p w14:paraId="162BDFEC" w14:textId="54E8832F" w:rsidR="00D24040" w:rsidRDefault="00D24040" w:rsidP="00401664">
      <w:pPr>
        <w:jc w:val="both"/>
      </w:pPr>
      <w:r>
        <w:t>Capítulo 2. Marco de referencia. Se describen y analizan conceptos, metodologías y herramientas, a partir de las cuales se tiene una propuesta de solución que servirá como referencia de desarrollo.</w:t>
      </w:r>
    </w:p>
    <w:p w14:paraId="00799F7F" w14:textId="77777777" w:rsidR="00D24040" w:rsidRDefault="00D24040" w:rsidP="00401664">
      <w:pPr>
        <w:jc w:val="both"/>
      </w:pPr>
    </w:p>
    <w:p w14:paraId="76FD76D1" w14:textId="52EEB789" w:rsidR="00D24040" w:rsidRDefault="00D24040" w:rsidP="00401664">
      <w:pPr>
        <w:jc w:val="both"/>
      </w:pPr>
      <w:r>
        <w:t>Capítulo 3. Desarrollo. Se desarrollan procesos relacionados con actividades y documentos aplicados en la administración de proyectos, en especial durante la ejecución, donde se aplican las fases de construcción del producto.</w:t>
      </w:r>
    </w:p>
    <w:p w14:paraId="2B2559B1" w14:textId="77777777" w:rsidR="00D24040" w:rsidRDefault="00D24040" w:rsidP="00401664">
      <w:pPr>
        <w:jc w:val="both"/>
      </w:pPr>
    </w:p>
    <w:p w14:paraId="2B03F39D" w14:textId="28B8499E" w:rsidR="00D24040" w:rsidRDefault="00D24040" w:rsidP="00401664">
      <w:pPr>
        <w:jc w:val="both"/>
      </w:pPr>
      <w:r>
        <w:t>Capítulo 4. Conclusiones. Se describe el cumplimiento de los objetivos del proyecto, los resultados y las contribuciones hacia la organización, y los beneficios en el desarrollo de este proyecto.</w:t>
      </w:r>
    </w:p>
    <w:p w14:paraId="32CC6A9E" w14:textId="77777777" w:rsidR="00231C5F" w:rsidRDefault="00231C5F"/>
    <w:p w14:paraId="6722EBCA"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799347BC" w14:textId="77777777" w:rsidTr="009C2EC1">
        <w:trPr>
          <w:trHeight w:val="981"/>
        </w:trPr>
        <w:tc>
          <w:tcPr>
            <w:tcW w:w="5000" w:type="pct"/>
            <w:vAlign w:val="center"/>
          </w:tcPr>
          <w:p w14:paraId="41BC8DA8" w14:textId="77777777" w:rsidR="00231C5F" w:rsidRDefault="00231C5F" w:rsidP="00F7379B">
            <w:pPr>
              <w:spacing w:line="240" w:lineRule="auto"/>
              <w:jc w:val="right"/>
            </w:pPr>
            <w:r>
              <w:rPr>
                <w:b/>
                <w:sz w:val="32"/>
              </w:rPr>
              <w:lastRenderedPageBreak/>
              <w:t>SUMMARY</w:t>
            </w:r>
          </w:p>
        </w:tc>
      </w:tr>
    </w:tbl>
    <w:p w14:paraId="2233F21B" w14:textId="77777777" w:rsidR="00231C5F" w:rsidRDefault="00231C5F" w:rsidP="00231C5F"/>
    <w:p w14:paraId="4590983F" w14:textId="77777777" w:rsidR="004D6254" w:rsidRPr="004D6254" w:rsidRDefault="004D6254" w:rsidP="004D6254">
      <w:pPr>
        <w:jc w:val="both"/>
        <w:rPr>
          <w:color w:val="000000" w:themeColor="text1"/>
          <w:lang w:val="en-US"/>
        </w:rPr>
      </w:pPr>
      <w:r w:rsidRPr="004D6254">
        <w:rPr>
          <w:color w:val="000000" w:themeColor="text1"/>
          <w:lang w:val="en-US"/>
        </w:rPr>
        <w:t xml:space="preserve">This report details the migration of the </w:t>
      </w:r>
      <w:proofErr w:type="spellStart"/>
      <w:r w:rsidRPr="004D6254">
        <w:rPr>
          <w:color w:val="000000" w:themeColor="text1"/>
          <w:lang w:val="en-US"/>
        </w:rPr>
        <w:t>Taritaxi</w:t>
      </w:r>
      <w:proofErr w:type="spellEnd"/>
      <w:r w:rsidRPr="004D6254">
        <w:rPr>
          <w:color w:val="000000" w:themeColor="text1"/>
          <w:lang w:val="en-US"/>
        </w:rPr>
        <w:t xml:space="preserve"> project from Expo with React Native to Flutter. This transition involves a technological upgrade and a deep reengineering of internal processes. The adoption of Flutter not only enhances the user experience but also strengthens the measurement capability and continuous improvement of internal processes. Additionally, it drives the development of advanced technical skills within the workforce. This migration is not only technological but also cultural and organizational, promoting greater control and transparency in internal management. In summary, the migration to Flutter marks a milestone in technological evolution and reflects a commitment to excellence and adaptation to the latest technologies.</w:t>
      </w:r>
    </w:p>
    <w:p w14:paraId="572D7DEE" w14:textId="77777777" w:rsidR="004D6254" w:rsidRPr="004D6254" w:rsidRDefault="004D6254" w:rsidP="004D6254">
      <w:pPr>
        <w:jc w:val="both"/>
        <w:rPr>
          <w:color w:val="000000" w:themeColor="text1"/>
          <w:lang w:val="en-US"/>
        </w:rPr>
      </w:pPr>
    </w:p>
    <w:p w14:paraId="0744F386" w14:textId="77777777" w:rsidR="004D6254" w:rsidRPr="004D6254" w:rsidRDefault="004D6254" w:rsidP="004D6254">
      <w:pPr>
        <w:jc w:val="both"/>
        <w:rPr>
          <w:color w:val="000000" w:themeColor="text1"/>
          <w:lang w:val="en-US"/>
        </w:rPr>
      </w:pPr>
      <w:r w:rsidRPr="004D6254">
        <w:rPr>
          <w:color w:val="000000" w:themeColor="text1"/>
          <w:lang w:val="en-US"/>
        </w:rPr>
        <w:t>Chapter 1. Project Description. Data about the company needing the project, its location, who is in charge, the general and specific objectives, as well as the constraints involved in the project.</w:t>
      </w:r>
    </w:p>
    <w:p w14:paraId="7B3F09E8" w14:textId="77777777" w:rsidR="004D6254" w:rsidRPr="004D6254" w:rsidRDefault="004D6254" w:rsidP="004D6254">
      <w:pPr>
        <w:jc w:val="both"/>
        <w:rPr>
          <w:color w:val="000000" w:themeColor="text1"/>
          <w:lang w:val="en-US"/>
        </w:rPr>
      </w:pPr>
    </w:p>
    <w:p w14:paraId="3C6C0C42" w14:textId="77777777" w:rsidR="004D6254" w:rsidRPr="004D6254" w:rsidRDefault="004D6254" w:rsidP="004D6254">
      <w:pPr>
        <w:jc w:val="both"/>
        <w:rPr>
          <w:color w:val="000000" w:themeColor="text1"/>
          <w:lang w:val="en-US"/>
        </w:rPr>
      </w:pPr>
      <w:r w:rsidRPr="004D6254">
        <w:rPr>
          <w:color w:val="000000" w:themeColor="text1"/>
          <w:lang w:val="en-US"/>
        </w:rPr>
        <w:t>Chapter 2. Framework. Concepts, methodologies, and tools are described and analyzed, providing a solution proposal that will serve as a development reference.</w:t>
      </w:r>
    </w:p>
    <w:p w14:paraId="181F06F0" w14:textId="77777777" w:rsidR="004D6254" w:rsidRPr="004D6254" w:rsidRDefault="004D6254" w:rsidP="004D6254">
      <w:pPr>
        <w:jc w:val="both"/>
        <w:rPr>
          <w:color w:val="000000" w:themeColor="text1"/>
          <w:lang w:val="en-US"/>
        </w:rPr>
      </w:pPr>
    </w:p>
    <w:p w14:paraId="7959D92F" w14:textId="77777777" w:rsidR="004D6254" w:rsidRPr="004D6254" w:rsidRDefault="004D6254" w:rsidP="004D6254">
      <w:pPr>
        <w:jc w:val="both"/>
        <w:rPr>
          <w:color w:val="000000" w:themeColor="text1"/>
          <w:lang w:val="en-US"/>
        </w:rPr>
      </w:pPr>
      <w:r w:rsidRPr="004D6254">
        <w:rPr>
          <w:color w:val="000000" w:themeColor="text1"/>
          <w:lang w:val="en-US"/>
        </w:rPr>
        <w:t>Chapter 3. Development. Processes related to activities and documents applied in project management are developed, especially during execution, where the phases of product construction are applied.</w:t>
      </w:r>
    </w:p>
    <w:p w14:paraId="06EDE287" w14:textId="77777777" w:rsidR="004D6254" w:rsidRPr="004D6254" w:rsidRDefault="004D6254" w:rsidP="004D6254">
      <w:pPr>
        <w:jc w:val="both"/>
        <w:rPr>
          <w:color w:val="000000" w:themeColor="text1"/>
          <w:lang w:val="en-US"/>
        </w:rPr>
      </w:pPr>
    </w:p>
    <w:p w14:paraId="19DCEC65" w14:textId="6F1811A8" w:rsidR="00A703B6" w:rsidRPr="004D6254" w:rsidRDefault="004D6254" w:rsidP="004D6254">
      <w:pPr>
        <w:jc w:val="both"/>
        <w:rPr>
          <w:lang w:val="en-US"/>
        </w:rPr>
      </w:pPr>
      <w:r w:rsidRPr="004D6254">
        <w:rPr>
          <w:color w:val="000000" w:themeColor="text1"/>
          <w:lang w:val="en-US"/>
        </w:rPr>
        <w:t>Chapter 4. Conclusions. The fulfillment of project objectives, results, contributions to the organization, and benefits in the development of this project are described.</w:t>
      </w:r>
    </w:p>
    <w:p w14:paraId="4B659BD5" w14:textId="77777777" w:rsidR="00A703B6" w:rsidRPr="004D6254" w:rsidRDefault="00A703B6">
      <w:pPr>
        <w:rPr>
          <w:lang w:val="en-US"/>
        </w:rPr>
        <w:sectPr w:rsidR="00A703B6" w:rsidRPr="004D6254" w:rsidSect="005A71DB">
          <w:headerReference w:type="default" r:id="rId10"/>
          <w:footerReference w:type="default" r:id="rId11"/>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7C0E6B87" w14:textId="77777777" w:rsidTr="00AA0D1E">
        <w:trPr>
          <w:trHeight w:val="981"/>
        </w:trPr>
        <w:tc>
          <w:tcPr>
            <w:tcW w:w="5000" w:type="pct"/>
            <w:vAlign w:val="center"/>
          </w:tcPr>
          <w:p w14:paraId="14181C9D" w14:textId="77777777" w:rsidR="003B7D5B" w:rsidRDefault="003B7D5B" w:rsidP="003B7D5B">
            <w:pPr>
              <w:pStyle w:val="Ttulo1"/>
              <w:outlineLvl w:val="0"/>
            </w:pPr>
            <w:bookmarkStart w:id="0" w:name="_Toc161911064"/>
            <w:r>
              <w:lastRenderedPageBreak/>
              <w:t>DESCRIPCIÓN DEL PROYECTO</w:t>
            </w:r>
            <w:bookmarkEnd w:id="0"/>
          </w:p>
        </w:tc>
      </w:tr>
    </w:tbl>
    <w:p w14:paraId="50401899" w14:textId="77777777" w:rsidR="003B7D5B" w:rsidRDefault="003B7D5B" w:rsidP="003B7D5B"/>
    <w:p w14:paraId="45FC777B" w14:textId="3CBDFEF3" w:rsidR="00A703B6" w:rsidRDefault="00D51E01" w:rsidP="003B7D5B">
      <w:pPr>
        <w:pStyle w:val="Ttulo2"/>
      </w:pPr>
      <w:bookmarkStart w:id="1" w:name="_Toc161911065"/>
      <w:r>
        <w:t>Datos generales de la empresa</w:t>
      </w:r>
      <w:bookmarkEnd w:id="1"/>
    </w:p>
    <w:p w14:paraId="7628086A" w14:textId="53C9F759" w:rsidR="005458CF" w:rsidRDefault="005458CF" w:rsidP="000C0B57"/>
    <w:p w14:paraId="70BBEA36" w14:textId="77777777" w:rsidR="00874459" w:rsidRPr="00874459" w:rsidRDefault="00874459" w:rsidP="00A248D2">
      <w:pPr>
        <w:jc w:val="both"/>
      </w:pPr>
      <w:r w:rsidRPr="00874459">
        <w:t xml:space="preserve">GM </w:t>
      </w:r>
      <w:proofErr w:type="spellStart"/>
      <w:r w:rsidRPr="00874459">
        <w:t>Robotic</w:t>
      </w:r>
      <w:proofErr w:type="spellEnd"/>
      <w:r w:rsidRPr="00874459">
        <w:t xml:space="preserve"> SA de CV es una empresa líder especializada en el desarrollo de soluciones tecnológicas innovadoras, con un enfoque destacado en el diseño y creación de aplicaciones móviles y web. Nos encontramos ubicados en la calle Mirlos, Fraccionamiento Los Arcos N° 31, Colonia Centro, Temixco, Morelos, México, C.P. 62586.</w:t>
      </w:r>
    </w:p>
    <w:p w14:paraId="74151685" w14:textId="77777777" w:rsidR="00874459" w:rsidRPr="00874459" w:rsidRDefault="00874459" w:rsidP="00A248D2">
      <w:pPr>
        <w:jc w:val="both"/>
      </w:pPr>
    </w:p>
    <w:p w14:paraId="680DE4B9" w14:textId="3C2D6FA4" w:rsidR="00874459" w:rsidRPr="00874459" w:rsidRDefault="00874459" w:rsidP="00A248D2">
      <w:pPr>
        <w:jc w:val="both"/>
      </w:pPr>
      <w:r w:rsidRPr="00874459">
        <w:t>Con un equipo altamente capacitado de desarrolladores y</w:t>
      </w:r>
      <w:r w:rsidR="00A248D2">
        <w:t xml:space="preserve"> profesionales en tecnología, </w:t>
      </w:r>
      <w:r w:rsidRPr="00874459">
        <w:t xml:space="preserve"> GM </w:t>
      </w:r>
      <w:proofErr w:type="spellStart"/>
      <w:r w:rsidRPr="00874459">
        <w:t>Robotic</w:t>
      </w:r>
      <w:proofErr w:type="spellEnd"/>
      <w:r w:rsidRPr="00874459">
        <w:t xml:space="preserve"> </w:t>
      </w:r>
      <w:r w:rsidR="00A248D2">
        <w:t>se</w:t>
      </w:r>
      <w:r w:rsidRPr="00874459">
        <w:t xml:space="preserve"> especializa en la creación de aplicaciones móviles y web de última generación. </w:t>
      </w:r>
      <w:r w:rsidR="00A248D2">
        <w:t xml:space="preserve">Su </w:t>
      </w:r>
      <w:r w:rsidRPr="00874459">
        <w:t xml:space="preserve">compromiso con la excelencia y la satisfacción del cliente </w:t>
      </w:r>
      <w:r w:rsidR="00A248D2">
        <w:t>la</w:t>
      </w:r>
      <w:r w:rsidRPr="00874459">
        <w:t xml:space="preserve"> ha convertido en referentes en el sector de desarrollo de software.</w:t>
      </w:r>
    </w:p>
    <w:p w14:paraId="780C8983" w14:textId="77777777" w:rsidR="00874459" w:rsidRPr="00874459" w:rsidRDefault="00874459" w:rsidP="00A248D2">
      <w:pPr>
        <w:jc w:val="both"/>
      </w:pPr>
    </w:p>
    <w:p w14:paraId="4AF67BD9" w14:textId="3620C7D6" w:rsidR="00874459" w:rsidRPr="00874459" w:rsidRDefault="00DD2F8C" w:rsidP="00A248D2">
      <w:pPr>
        <w:jc w:val="both"/>
      </w:pPr>
      <w:r>
        <w:t>En la sucursal ubicada en Temixco nos encontramos únicamente el equipo de desarrollo, un equipo de alrededor de 8 personas especializadas en un aspecto especifico del desarrollo</w:t>
      </w:r>
      <w:r w:rsidR="00FA37A1">
        <w:t>.</w:t>
      </w:r>
    </w:p>
    <w:p w14:paraId="4889CE35" w14:textId="77777777" w:rsidR="00874459" w:rsidRPr="00874459" w:rsidRDefault="00874459" w:rsidP="00A248D2">
      <w:pPr>
        <w:jc w:val="both"/>
      </w:pPr>
    </w:p>
    <w:p w14:paraId="7104B295" w14:textId="77777777" w:rsidR="00A248D2" w:rsidRDefault="00A248D2" w:rsidP="00A248D2">
      <w:pPr>
        <w:jc w:val="both"/>
      </w:pPr>
      <w:r>
        <w:t xml:space="preserve">La misión de GM </w:t>
      </w:r>
      <w:proofErr w:type="spellStart"/>
      <w:r>
        <w:t>Robotic</w:t>
      </w:r>
      <w:proofErr w:type="spellEnd"/>
      <w:r>
        <w:t xml:space="preserve"> es impulsar el éxito de sus clientes a través de la entrega de aplicaciones móviles y web que superen las expectativas, proporcionando soluciones innovadoras y eficientes que impulsen el crecimiento y la competitividad de sus clientes.</w:t>
      </w:r>
    </w:p>
    <w:p w14:paraId="5C43F68A" w14:textId="77777777" w:rsidR="00A248D2" w:rsidRDefault="00A248D2" w:rsidP="00A248D2">
      <w:pPr>
        <w:jc w:val="both"/>
      </w:pPr>
    </w:p>
    <w:p w14:paraId="5B3275C8" w14:textId="3655E214" w:rsidR="00874459" w:rsidRDefault="00A248D2" w:rsidP="00A248D2">
      <w:pPr>
        <w:jc w:val="both"/>
      </w:pPr>
      <w:r>
        <w:t xml:space="preserve">En cuanto a su visión, GM </w:t>
      </w:r>
      <w:proofErr w:type="spellStart"/>
      <w:r>
        <w:t>Robotic</w:t>
      </w:r>
      <w:proofErr w:type="spellEnd"/>
      <w:r>
        <w:t xml:space="preserve"> se proyecta como líder en el desarrollo de aplicaciones tecnológicas, contribuyendo al avance digital de empresas y organizaciones tanto a nivel regional como internacional.</w:t>
      </w:r>
    </w:p>
    <w:p w14:paraId="4FAA9310" w14:textId="77777777" w:rsidR="00A248D2" w:rsidRPr="00874459" w:rsidRDefault="00A248D2" w:rsidP="00A248D2">
      <w:pPr>
        <w:jc w:val="both"/>
      </w:pPr>
    </w:p>
    <w:p w14:paraId="28D6736A" w14:textId="39DD6840" w:rsidR="00A047C7" w:rsidRDefault="00874459" w:rsidP="00A248D2">
      <w:pPr>
        <w:jc w:val="both"/>
      </w:pPr>
      <w:r w:rsidRPr="00874459">
        <w:lastRenderedPageBreak/>
        <w:t xml:space="preserve">GM </w:t>
      </w:r>
      <w:proofErr w:type="spellStart"/>
      <w:r w:rsidRPr="00874459">
        <w:t>Robotic</w:t>
      </w:r>
      <w:proofErr w:type="spellEnd"/>
      <w:r w:rsidRPr="00874459">
        <w:t xml:space="preserve"> SA de CV se enorgullece de ser un socio tecnológico confiable, ofreciendo soluciones a medida que potencian la presencia en línea y la eficiencia operativa de nuestros clientes.</w:t>
      </w:r>
    </w:p>
    <w:p w14:paraId="7E157C66" w14:textId="77777777" w:rsidR="00320343" w:rsidRDefault="00320343" w:rsidP="00A248D2">
      <w:pPr>
        <w:jc w:val="both"/>
      </w:pPr>
    </w:p>
    <w:p w14:paraId="4D6F7A31" w14:textId="6AFCC4C4" w:rsidR="00320343" w:rsidRDefault="00DD2F8C" w:rsidP="00320343">
      <w:pPr>
        <w:keepNext/>
        <w:jc w:val="center"/>
      </w:pPr>
      <w:r w:rsidRPr="00A047C7">
        <w:rPr>
          <w:noProof/>
          <w:lang w:eastAsia="es-MX"/>
        </w:rPr>
        <w:drawing>
          <wp:inline distT="0" distB="0" distL="0" distR="0" wp14:anchorId="66DA4431" wp14:editId="12AC87E2">
            <wp:extent cx="3018790" cy="8191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36285" b="36580"/>
                    <a:stretch/>
                  </pic:blipFill>
                  <pic:spPr bwMode="auto">
                    <a:xfrm>
                      <a:off x="0" y="0"/>
                      <a:ext cx="3020906" cy="819724"/>
                    </a:xfrm>
                    <a:prstGeom prst="rect">
                      <a:avLst/>
                    </a:prstGeom>
                    <a:ln>
                      <a:noFill/>
                    </a:ln>
                    <a:extLst>
                      <a:ext uri="{53640926-AAD7-44D8-BBD7-CCE9431645EC}">
                        <a14:shadowObscured xmlns:a14="http://schemas.microsoft.com/office/drawing/2010/main"/>
                      </a:ext>
                    </a:extLst>
                  </pic:spPr>
                </pic:pic>
              </a:graphicData>
            </a:graphic>
          </wp:inline>
        </w:drawing>
      </w:r>
    </w:p>
    <w:p w14:paraId="62DCF52D" w14:textId="28E44789" w:rsidR="00DD2F8C" w:rsidRPr="001A3900" w:rsidRDefault="00DD2F8C" w:rsidP="00DD2F8C">
      <w:pPr>
        <w:pStyle w:val="Descripcin"/>
        <w:rPr>
          <w:color w:val="0070C0"/>
        </w:rPr>
      </w:pPr>
      <w:bookmarkStart w:id="2" w:name="_Toc164352956"/>
      <w:r w:rsidRPr="00B7008F">
        <w:rPr>
          <w:color w:val="0070C0"/>
        </w:rPr>
        <w:t xml:space="preserve">Figura </w:t>
      </w:r>
      <w:r w:rsidR="00BE2563">
        <w:rPr>
          <w:color w:val="0070C0"/>
        </w:rPr>
        <w:fldChar w:fldCharType="begin"/>
      </w:r>
      <w:r w:rsidR="00BE2563">
        <w:rPr>
          <w:color w:val="0070C0"/>
        </w:rPr>
        <w:instrText xml:space="preserve"> STYLEREF 1 \s </w:instrText>
      </w:r>
      <w:r w:rsidR="00BE2563">
        <w:rPr>
          <w:color w:val="0070C0"/>
        </w:rPr>
        <w:fldChar w:fldCharType="separate"/>
      </w:r>
      <w:r w:rsidR="00BE2563">
        <w:rPr>
          <w:noProof/>
          <w:color w:val="0070C0"/>
        </w:rPr>
        <w:t>1</w:t>
      </w:r>
      <w:r w:rsidR="00BE2563">
        <w:rPr>
          <w:color w:val="0070C0"/>
        </w:rPr>
        <w:fldChar w:fldCharType="end"/>
      </w:r>
      <w:r w:rsidR="00BE2563">
        <w:rPr>
          <w:color w:val="0070C0"/>
        </w:rPr>
        <w:t>.</w:t>
      </w:r>
      <w:r w:rsidR="00BE2563">
        <w:rPr>
          <w:color w:val="0070C0"/>
        </w:rPr>
        <w:fldChar w:fldCharType="begin"/>
      </w:r>
      <w:r w:rsidR="00BE2563">
        <w:rPr>
          <w:color w:val="0070C0"/>
        </w:rPr>
        <w:instrText xml:space="preserve"> SEQ Figura \* ARABIC \s 1 </w:instrText>
      </w:r>
      <w:r w:rsidR="00BE2563">
        <w:rPr>
          <w:color w:val="0070C0"/>
        </w:rPr>
        <w:fldChar w:fldCharType="separate"/>
      </w:r>
      <w:r w:rsidR="00BE2563">
        <w:rPr>
          <w:noProof/>
          <w:color w:val="0070C0"/>
        </w:rPr>
        <w:t>1</w:t>
      </w:r>
      <w:r w:rsidR="00BE2563">
        <w:rPr>
          <w:color w:val="0070C0"/>
        </w:rPr>
        <w:fldChar w:fldCharType="end"/>
      </w:r>
      <w:r w:rsidRPr="001A3900">
        <w:rPr>
          <w:i/>
          <w:iCs w:val="0"/>
          <w:color w:val="0070C0"/>
        </w:rPr>
        <w:t xml:space="preserve"> </w:t>
      </w:r>
      <w:r w:rsidRPr="001A3900">
        <w:rPr>
          <w:color w:val="0070C0"/>
        </w:rPr>
        <w:t>Logotipo de la empresa</w:t>
      </w:r>
      <w:bookmarkEnd w:id="2"/>
    </w:p>
    <w:p w14:paraId="51B6A4BA" w14:textId="77777777" w:rsidR="00DD2F8C" w:rsidRDefault="00DD2F8C" w:rsidP="00DD2F8C">
      <w:pPr>
        <w:jc w:val="both"/>
        <w:rPr>
          <w:i/>
          <w:iCs/>
          <w:color w:val="FF0000"/>
        </w:rPr>
      </w:pPr>
    </w:p>
    <w:p w14:paraId="4C1C081C" w14:textId="77777777" w:rsidR="00DD2F8C" w:rsidRDefault="00DD2F8C" w:rsidP="00A248D2">
      <w:pPr>
        <w:jc w:val="both"/>
      </w:pPr>
    </w:p>
    <w:p w14:paraId="3E9EBFED" w14:textId="32602E86" w:rsidR="000340C5" w:rsidRDefault="00A248D2" w:rsidP="00A248D2">
      <w:pPr>
        <w:jc w:val="both"/>
      </w:pPr>
      <w:r w:rsidRPr="00A248D2">
        <w:t xml:space="preserve">Bajo la dirección del Ingeniero Uzziel García Martínez, quien ostenta el título de Ingeniero en Control y Automatización y se desempeña actualmente como Director General, GM </w:t>
      </w:r>
      <w:proofErr w:type="spellStart"/>
      <w:r w:rsidRPr="00A248D2">
        <w:t>Robotic</w:t>
      </w:r>
      <w:proofErr w:type="spellEnd"/>
      <w:r w:rsidRPr="00A248D2">
        <w:t xml:space="preserve"> se enorgullece de ser un socio tecnológico confiable, ofreciendo soluciones a medida que potencian la presencia en línea y la eficiencia operativa de sus clientes.</w:t>
      </w:r>
    </w:p>
    <w:p w14:paraId="229F2DBE" w14:textId="77777777" w:rsidR="00A248D2" w:rsidRDefault="00A248D2" w:rsidP="00A248D2">
      <w:pPr>
        <w:jc w:val="both"/>
      </w:pPr>
    </w:p>
    <w:p w14:paraId="56FBE7F0" w14:textId="77777777" w:rsidR="0099488F" w:rsidRPr="000340C5" w:rsidRDefault="0099488F" w:rsidP="00A248D2">
      <w:pPr>
        <w:jc w:val="both"/>
      </w:pPr>
    </w:p>
    <w:p w14:paraId="3012E338" w14:textId="6F84F4C1" w:rsidR="005A71DB" w:rsidRDefault="00D51E01" w:rsidP="003B7D5B">
      <w:pPr>
        <w:pStyle w:val="Ttulo2"/>
      </w:pPr>
      <w:bookmarkStart w:id="3" w:name="_Toc161911066"/>
      <w:r>
        <w:t>Antecedentes del proyecto</w:t>
      </w:r>
      <w:bookmarkEnd w:id="3"/>
    </w:p>
    <w:p w14:paraId="5FA3A838" w14:textId="24BA6B34" w:rsidR="00F7379B" w:rsidRDefault="00F7379B" w:rsidP="000C0B57"/>
    <w:p w14:paraId="2DDDB5EE" w14:textId="77777777" w:rsidR="00B95B7E" w:rsidRDefault="00B95B7E" w:rsidP="00B95B7E">
      <w:pPr>
        <w:jc w:val="both"/>
      </w:pPr>
      <w:r>
        <w:t xml:space="preserve">GM </w:t>
      </w:r>
      <w:proofErr w:type="spellStart"/>
      <w:r>
        <w:t>Robotic</w:t>
      </w:r>
      <w:proofErr w:type="spellEnd"/>
      <w:r>
        <w:t xml:space="preserve">, en colaboración con un servicio de taxis ubicado en Playa del Carmen, ha enfrentado desafíos en el desarrollo de dos aplicaciones móviles críticas: una destinada a pasajeros y otra a conductores. Estas aplicaciones, originalmente construidas en </w:t>
      </w:r>
      <w:proofErr w:type="spellStart"/>
      <w:r>
        <w:t>React</w:t>
      </w:r>
      <w:proofErr w:type="spellEnd"/>
      <w:r>
        <w:t xml:space="preserve"> </w:t>
      </w:r>
      <w:proofErr w:type="spellStart"/>
      <w:r>
        <w:t>Native</w:t>
      </w:r>
      <w:proofErr w:type="spellEnd"/>
      <w:r>
        <w:t xml:space="preserve"> y gestionadas por Expo, han revelado limitaciones que han impulsado la búsqueda de alternativas más sólidas.</w:t>
      </w:r>
    </w:p>
    <w:p w14:paraId="2D993EC8" w14:textId="77777777" w:rsidR="00B95B7E" w:rsidRDefault="00B95B7E" w:rsidP="00B95B7E">
      <w:pPr>
        <w:jc w:val="both"/>
      </w:pPr>
    </w:p>
    <w:p w14:paraId="6B0A57E5" w14:textId="77777777" w:rsidR="00B95B7E" w:rsidRDefault="00B95B7E" w:rsidP="00B95B7E">
      <w:pPr>
        <w:jc w:val="both"/>
      </w:pPr>
      <w:r>
        <w:t>Un obstáculo significativo radica en la gestión de notificaciones, una funcionalidad esencial para la interacción en tiempo real entre pasajeros y conductores. A pesar de que Expo facilita el desarrollo en muchos aspectos, presenta restricciones al trabajar con notificaciones, lo que limita las opciones disponibles para ofrecer una experiencia de usuario óptima.</w:t>
      </w:r>
    </w:p>
    <w:p w14:paraId="06DAD2D9" w14:textId="77777777" w:rsidR="00B95B7E" w:rsidRDefault="00B95B7E" w:rsidP="00B95B7E">
      <w:pPr>
        <w:jc w:val="both"/>
      </w:pPr>
    </w:p>
    <w:p w14:paraId="13D77C9E" w14:textId="77777777" w:rsidR="00B95B7E" w:rsidRDefault="00B95B7E" w:rsidP="00B95B7E">
      <w:pPr>
        <w:jc w:val="both"/>
      </w:pPr>
      <w:r>
        <w:lastRenderedPageBreak/>
        <w:t xml:space="preserve">Además, al utilizar Expo, la selección de bibliotecas y módulos está limitada a aquellas compatibles con el </w:t>
      </w:r>
      <w:proofErr w:type="spellStart"/>
      <w:r>
        <w:t>framework</w:t>
      </w:r>
      <w:proofErr w:type="spellEnd"/>
      <w:r>
        <w:t>. Esto ha llevado a la exclusión de ciertas librerías clave que podrían mejorar significativamente la funcionalidad y el rendimiento de las aplicaciones.</w:t>
      </w:r>
    </w:p>
    <w:p w14:paraId="4CD46C33" w14:textId="77777777" w:rsidR="00B95B7E" w:rsidRDefault="00B95B7E" w:rsidP="00B95B7E">
      <w:pPr>
        <w:jc w:val="both"/>
      </w:pPr>
    </w:p>
    <w:p w14:paraId="4D675ECA" w14:textId="6A538A26" w:rsidR="00B95B7E" w:rsidRPr="00B95B7E" w:rsidRDefault="00B95B7E" w:rsidP="00B95B7E">
      <w:pPr>
        <w:jc w:val="both"/>
      </w:pPr>
      <w:r>
        <w:t>En respuesta a estos desafíos, se está considerando una migración hacia un enfoque que ofrezca mayor flexibilidad y acceso a un conjunto más amplio de recursos. La exploración de alternativas a Expo se ha vuelto imperativa para asegurar una implementación más personalizada y eficiente. Flutter, por ejemplo, se presenta como una solución prometedora, ya que proporciona una amplia gama de opciones y librerías para la gestión de notificaciones, permitiendo una implementación más robusta y eficiente en comparación con las restricciones presentes en Expo</w:t>
      </w:r>
      <w:r w:rsidRPr="00B95B7E">
        <w:t>.</w:t>
      </w:r>
    </w:p>
    <w:p w14:paraId="587E1AEA" w14:textId="77777777" w:rsidR="00831F72" w:rsidRDefault="00831F72" w:rsidP="000C0B57"/>
    <w:p w14:paraId="7A16CDBD" w14:textId="77777777" w:rsidR="0099488F" w:rsidRPr="00622F61" w:rsidRDefault="0099488F" w:rsidP="000C0B57"/>
    <w:p w14:paraId="1C2FAF91" w14:textId="5E87FAC2" w:rsidR="00F7379B" w:rsidRDefault="00D51E01" w:rsidP="003B7D5B">
      <w:pPr>
        <w:pStyle w:val="Ttulo2"/>
      </w:pPr>
      <w:bookmarkStart w:id="4" w:name="_Toc161911067"/>
      <w:r>
        <w:t>Objetivo general</w:t>
      </w:r>
      <w:bookmarkEnd w:id="4"/>
    </w:p>
    <w:p w14:paraId="6C6F1408" w14:textId="5C03598A" w:rsidR="003B7D5B" w:rsidRDefault="003B7D5B" w:rsidP="000C0B57"/>
    <w:p w14:paraId="25A69A37" w14:textId="77777777" w:rsidR="00AD23EE" w:rsidRPr="00AD23EE" w:rsidRDefault="00AD23EE" w:rsidP="00AD23EE">
      <w:pPr>
        <w:jc w:val="both"/>
        <w:rPr>
          <w:rFonts w:cs="Arial"/>
          <w:color w:val="222222"/>
          <w:shd w:val="clear" w:color="auto" w:fill="FFFFFF"/>
        </w:rPr>
      </w:pPr>
      <w:r w:rsidRPr="00AD23EE">
        <w:rPr>
          <w:rFonts w:cs="Arial"/>
          <w:color w:val="222222"/>
          <w:shd w:val="clear" w:color="auto" w:fill="FFFFFF"/>
        </w:rPr>
        <w:t>Mejorar significativamente la funcionalidad, rendimiento y experiencia del usuario en las aplicaciones móviles desarrolladas para el servicio de taxis en Playa del Carmen. La meta principal es superar las limitaciones identificadas en la gestión de notificaciones y la selección de librerías, mediante la migración hacia un entorno más flexible, como Flutter.</w:t>
      </w:r>
    </w:p>
    <w:p w14:paraId="03770314" w14:textId="77777777" w:rsidR="00AD23EE" w:rsidRPr="00AD23EE" w:rsidRDefault="00AD23EE" w:rsidP="00AD23EE">
      <w:pPr>
        <w:jc w:val="both"/>
        <w:rPr>
          <w:rFonts w:cs="Arial"/>
          <w:color w:val="222222"/>
          <w:shd w:val="clear" w:color="auto" w:fill="FFFFFF"/>
        </w:rPr>
      </w:pPr>
    </w:p>
    <w:p w14:paraId="07BDDA9B" w14:textId="77777777" w:rsidR="00AD23EE" w:rsidRPr="00AD23EE" w:rsidRDefault="00AD23EE" w:rsidP="00AD23EE">
      <w:pPr>
        <w:jc w:val="both"/>
        <w:rPr>
          <w:rFonts w:cs="Arial"/>
          <w:color w:val="222222"/>
          <w:shd w:val="clear" w:color="auto" w:fill="FFFFFF"/>
        </w:rPr>
      </w:pPr>
      <w:r w:rsidRPr="00AD23EE">
        <w:rPr>
          <w:rFonts w:cs="Arial"/>
          <w:color w:val="222222"/>
          <w:shd w:val="clear" w:color="auto" w:fill="FFFFFF"/>
        </w:rPr>
        <w:t xml:space="preserve">Este proceso de migración busca proporcionar a GM </w:t>
      </w:r>
      <w:proofErr w:type="spellStart"/>
      <w:r w:rsidRPr="00AD23EE">
        <w:rPr>
          <w:rFonts w:cs="Arial"/>
          <w:color w:val="222222"/>
          <w:shd w:val="clear" w:color="auto" w:fill="FFFFFF"/>
        </w:rPr>
        <w:t>Robotic</w:t>
      </w:r>
      <w:proofErr w:type="spellEnd"/>
      <w:r w:rsidRPr="00AD23EE">
        <w:rPr>
          <w:rFonts w:cs="Arial"/>
          <w:color w:val="222222"/>
          <w:shd w:val="clear" w:color="auto" w:fill="FFFFFF"/>
        </w:rPr>
        <w:t xml:space="preserve"> y al servicio de taxis una solución tecnológica más robusta y personalizada, permitiendo una implementación eficiente de notificaciones y la incorporación de librerías clave que optimicen la funcionalidad de las aplicaciones. Además, se persigue garantizar una experiencia de usuario más fluida y satisfactoria tanto para pasajeros como para conductores.</w:t>
      </w:r>
    </w:p>
    <w:p w14:paraId="1978129A" w14:textId="77777777" w:rsidR="00AD23EE" w:rsidRPr="00AD23EE" w:rsidRDefault="00AD23EE" w:rsidP="00AD23EE">
      <w:pPr>
        <w:jc w:val="both"/>
        <w:rPr>
          <w:rFonts w:cs="Arial"/>
          <w:color w:val="222222"/>
          <w:shd w:val="clear" w:color="auto" w:fill="FFFFFF"/>
        </w:rPr>
      </w:pPr>
    </w:p>
    <w:p w14:paraId="4732AD9E" w14:textId="1A1FB73B" w:rsidR="00DC50E5" w:rsidRPr="0099488F" w:rsidRDefault="00AD23EE" w:rsidP="0099488F">
      <w:pPr>
        <w:jc w:val="both"/>
        <w:rPr>
          <w:rFonts w:cs="Arial"/>
          <w:color w:val="222222"/>
          <w:shd w:val="clear" w:color="auto" w:fill="FFFFFF"/>
        </w:rPr>
      </w:pPr>
      <w:r w:rsidRPr="00AD23EE">
        <w:rPr>
          <w:rFonts w:cs="Arial"/>
          <w:color w:val="222222"/>
          <w:shd w:val="clear" w:color="auto" w:fill="FFFFFF"/>
        </w:rPr>
        <w:t>El éxito del objetivo general se medirá por la mejora palpable en la eficiencia del sistema, la capacidad de respuesta en tiempo real y la versatilidad en la selección de librerías, contribuyendo así a la competitividad y eficacia del servicio de taxis en Playa del Carmen a través de soluciones tecnológicas innovadoras.</w:t>
      </w:r>
    </w:p>
    <w:p w14:paraId="193F7C18" w14:textId="333F52DE" w:rsidR="003B7D5B" w:rsidRDefault="00D51E01" w:rsidP="003B7D5B">
      <w:pPr>
        <w:pStyle w:val="Ttulo2"/>
      </w:pPr>
      <w:bookmarkStart w:id="5" w:name="_Toc161911068"/>
      <w:r>
        <w:lastRenderedPageBreak/>
        <w:t>Objetivos específicos</w:t>
      </w:r>
      <w:bookmarkEnd w:id="5"/>
    </w:p>
    <w:p w14:paraId="33886C47" w14:textId="52D993D6" w:rsidR="003B7D5B" w:rsidRDefault="003B7D5B" w:rsidP="00B95B7E">
      <w:pPr>
        <w:jc w:val="both"/>
      </w:pPr>
    </w:p>
    <w:p w14:paraId="2393BBD0" w14:textId="77777777" w:rsidR="000C7A19" w:rsidRPr="000C7A19" w:rsidRDefault="000C7A19" w:rsidP="000C7A19">
      <w:pPr>
        <w:numPr>
          <w:ilvl w:val="0"/>
          <w:numId w:val="26"/>
        </w:numPr>
        <w:jc w:val="both"/>
      </w:pPr>
      <w:r w:rsidRPr="000C7A19">
        <w:rPr>
          <w:b/>
          <w:bCs/>
        </w:rPr>
        <w:t>Diseñar la Versión para Pasajeros en Flutter:</w:t>
      </w:r>
      <w:r w:rsidRPr="000C7A19">
        <w:t xml:space="preserve"> Desarrollar la interfaz de usuario para la aplicación destinada a pasajeros utilizando Flutter, tomando como referencia la versión existente en Expo. Esto incluirá la adaptación de los elementos de diseño y la integración de funcionalidades previamente implementadas.</w:t>
      </w:r>
    </w:p>
    <w:p w14:paraId="7598F034" w14:textId="77777777" w:rsidR="000C7A19" w:rsidRPr="000C7A19" w:rsidRDefault="000C7A19" w:rsidP="000C7A19">
      <w:pPr>
        <w:numPr>
          <w:ilvl w:val="0"/>
          <w:numId w:val="26"/>
        </w:numPr>
        <w:jc w:val="both"/>
      </w:pPr>
      <w:r w:rsidRPr="000C7A19">
        <w:rPr>
          <w:b/>
          <w:bCs/>
        </w:rPr>
        <w:t>Diseñar la Versión para Conductores en Flutter:</w:t>
      </w:r>
      <w:r w:rsidRPr="000C7A19">
        <w:t xml:space="preserve"> Crear la interfaz de usuario para la aplicación orientada a conductores utilizando Flutter, basándose en la versión ya existente en Expo. Este objetivo abarca la adecuación de la interfaz de usuario y la incorporación de características específicas destinadas a los conductores.</w:t>
      </w:r>
    </w:p>
    <w:p w14:paraId="0743EC56" w14:textId="0AC6B4FA" w:rsidR="000C7A19" w:rsidRPr="000C7A19" w:rsidRDefault="000C7A19" w:rsidP="000C7A19">
      <w:pPr>
        <w:numPr>
          <w:ilvl w:val="0"/>
          <w:numId w:val="26"/>
        </w:numPr>
        <w:jc w:val="both"/>
      </w:pPr>
      <w:r w:rsidRPr="000C7A19">
        <w:rPr>
          <w:b/>
          <w:bCs/>
        </w:rPr>
        <w:t xml:space="preserve">Implementar los </w:t>
      </w:r>
      <w:proofErr w:type="spellStart"/>
      <w:r w:rsidRPr="000C7A19">
        <w:rPr>
          <w:b/>
          <w:bCs/>
        </w:rPr>
        <w:t>Endpoints</w:t>
      </w:r>
      <w:proofErr w:type="spellEnd"/>
      <w:r w:rsidRPr="000C7A19">
        <w:rPr>
          <w:b/>
          <w:bCs/>
        </w:rPr>
        <w:t xml:space="preserve"> Existentes en Expo y Adaptarlos a Flutter:</w:t>
      </w:r>
      <w:r w:rsidRPr="000C7A19">
        <w:t xml:space="preserve"> Migrar y adaptar los </w:t>
      </w:r>
      <w:proofErr w:type="spellStart"/>
      <w:r>
        <w:t>endpoints</w:t>
      </w:r>
      <w:proofErr w:type="spellEnd"/>
      <w:r w:rsidRPr="000C7A19">
        <w:t xml:space="preserve"> existentes en Expo para que sean compatibles con Flutter. Esto implica ajustar las solicitudes y respuestas de la API para garantizar la conectividad efectiva entre las aplicaciones móviles y el </w:t>
      </w:r>
      <w:proofErr w:type="spellStart"/>
      <w:r w:rsidRPr="000C7A19">
        <w:t>backend</w:t>
      </w:r>
      <w:proofErr w:type="spellEnd"/>
      <w:r w:rsidRPr="000C7A19">
        <w:t>, manteniendo la coherencia en la transferencia de datos.</w:t>
      </w:r>
    </w:p>
    <w:p w14:paraId="604C19E8" w14:textId="77777777" w:rsidR="00DC50E5" w:rsidRDefault="00DC50E5" w:rsidP="000C0B57"/>
    <w:p w14:paraId="4DC50EC0" w14:textId="77777777" w:rsidR="0099488F" w:rsidRDefault="0099488F" w:rsidP="000C0B57"/>
    <w:p w14:paraId="56BFDEE6" w14:textId="6DDA29A4" w:rsidR="003B7D5B" w:rsidRDefault="00D51E01" w:rsidP="003B7D5B">
      <w:pPr>
        <w:pStyle w:val="Ttulo2"/>
      </w:pPr>
      <w:bookmarkStart w:id="6" w:name="_Toc161911069"/>
      <w:r>
        <w:t>Justificación</w:t>
      </w:r>
      <w:bookmarkEnd w:id="6"/>
    </w:p>
    <w:p w14:paraId="19D6FDB1" w14:textId="4A0F5070" w:rsidR="003B7D5B" w:rsidRDefault="003B7D5B"/>
    <w:p w14:paraId="25E607EF" w14:textId="14AD72C9" w:rsidR="00907FC9" w:rsidRDefault="000C7A19" w:rsidP="00BA3CBA">
      <w:pPr>
        <w:jc w:val="both"/>
      </w:pPr>
      <w:r w:rsidRPr="000C7A19">
        <w:t>La migración de las aplicaciones móviles del servicio de taxis en Playa del Carmen de Expo a Flutter se fundamenta en diversas razones estratégicas y técnicas, respaldadas por los desafíos y limitaciones identificados en</w:t>
      </w:r>
      <w:r>
        <w:t xml:space="preserve"> las versiones que se encuentran en producción gestionadas con expo</w:t>
      </w:r>
      <w:r w:rsidRPr="000C7A19">
        <w:t>. Las razones clave para justificar este proyecto son:</w:t>
      </w:r>
    </w:p>
    <w:p w14:paraId="5D19530C" w14:textId="77777777" w:rsidR="00CE0454" w:rsidRPr="000C7A19" w:rsidRDefault="00CE0454" w:rsidP="00BA3CBA">
      <w:pPr>
        <w:jc w:val="both"/>
      </w:pPr>
    </w:p>
    <w:p w14:paraId="70A3F412" w14:textId="77777777" w:rsidR="000C7A19" w:rsidRPr="000C7A19" w:rsidRDefault="000C7A19" w:rsidP="00BA3CBA">
      <w:pPr>
        <w:numPr>
          <w:ilvl w:val="0"/>
          <w:numId w:val="27"/>
        </w:numPr>
        <w:jc w:val="both"/>
      </w:pPr>
      <w:r w:rsidRPr="000C7A19">
        <w:rPr>
          <w:b/>
          <w:bCs/>
        </w:rPr>
        <w:t>Mejora en la Gestión de Notificaciones:</w:t>
      </w:r>
      <w:r w:rsidRPr="000C7A19">
        <w:t xml:space="preserve"> La limitación de Expo en la gestión de notificaciones ha impactado negativamente la interacción en tiempo real entre pasajeros y conductores. La migración a Flutter permitirá aprovechar las capacidades avanzadas de Flutter en el manejo de notificaciones, mejorando la comunicación y la experiencia del usuario.</w:t>
      </w:r>
    </w:p>
    <w:p w14:paraId="5CD73F83" w14:textId="77777777" w:rsidR="000C7A19" w:rsidRPr="000C7A19" w:rsidRDefault="000C7A19" w:rsidP="00BA3CBA">
      <w:pPr>
        <w:numPr>
          <w:ilvl w:val="0"/>
          <w:numId w:val="27"/>
        </w:numPr>
        <w:jc w:val="both"/>
      </w:pPr>
      <w:r w:rsidRPr="000C7A19">
        <w:rPr>
          <w:b/>
          <w:bCs/>
        </w:rPr>
        <w:lastRenderedPageBreak/>
        <w:t>Flexibilidad en la Selección de Librerías:</w:t>
      </w:r>
      <w:r w:rsidRPr="000C7A19">
        <w:t xml:space="preserve"> La restricción de Expo en cuanto a la selección de librerías ha llevado a la exclusión de herramientas esenciales para mejorar la funcionalidad y el rendimiento de las aplicaciones. Con Flutter, se obtendrá una mayor libertad para elegir librerías específicas, adaptándose mejor a las necesidades del proyecto.</w:t>
      </w:r>
    </w:p>
    <w:p w14:paraId="48AC70DC" w14:textId="77777777" w:rsidR="000C7A19" w:rsidRPr="000C7A19" w:rsidRDefault="000C7A19" w:rsidP="00BA3CBA">
      <w:pPr>
        <w:numPr>
          <w:ilvl w:val="0"/>
          <w:numId w:val="27"/>
        </w:numPr>
        <w:jc w:val="both"/>
      </w:pPr>
      <w:r w:rsidRPr="000C7A19">
        <w:rPr>
          <w:b/>
          <w:bCs/>
        </w:rPr>
        <w:t>Unificación del Código Base:</w:t>
      </w:r>
      <w:r w:rsidRPr="000C7A19">
        <w:t xml:space="preserve"> La migración a Flutter permitirá consolidar el código base para ambas versiones de la aplicación (pasajeros y conductores). Esto simplificará la gestión del proyecto, reducirá la duplicación de esfuerzos y facilitará futuras actualizaciones y mantenimiento.</w:t>
      </w:r>
    </w:p>
    <w:p w14:paraId="1A7293D2" w14:textId="77777777" w:rsidR="000C7A19" w:rsidRPr="000C7A19" w:rsidRDefault="000C7A19" w:rsidP="00BA3CBA">
      <w:pPr>
        <w:numPr>
          <w:ilvl w:val="0"/>
          <w:numId w:val="27"/>
        </w:numPr>
        <w:jc w:val="both"/>
      </w:pPr>
      <w:r w:rsidRPr="000C7A19">
        <w:rPr>
          <w:b/>
          <w:bCs/>
        </w:rPr>
        <w:t>Eficiencia y Rendimiento Mejorado:</w:t>
      </w:r>
      <w:r w:rsidRPr="000C7A19">
        <w:t xml:space="preserve"> Flutter, al ser un </w:t>
      </w:r>
      <w:proofErr w:type="spellStart"/>
      <w:r w:rsidRPr="000C7A19">
        <w:t>framework</w:t>
      </w:r>
      <w:proofErr w:type="spellEnd"/>
      <w:r w:rsidRPr="000C7A19">
        <w:t xml:space="preserve"> altamente optimizado, promete un rendimiento superior en comparación con Expo. La migración tiene como objetivo mejorar la eficiencia y la velocidad de respuesta de las aplicaciones, contribuyendo a una experiencia de usuario más fluida.</w:t>
      </w:r>
    </w:p>
    <w:p w14:paraId="389DA858" w14:textId="77777777" w:rsidR="000C7A19" w:rsidRPr="000C7A19" w:rsidRDefault="000C7A19" w:rsidP="00BA3CBA">
      <w:pPr>
        <w:numPr>
          <w:ilvl w:val="0"/>
          <w:numId w:val="27"/>
        </w:numPr>
        <w:jc w:val="both"/>
      </w:pPr>
      <w:r w:rsidRPr="000C7A19">
        <w:rPr>
          <w:b/>
          <w:bCs/>
        </w:rPr>
        <w:t>Capacidad de Adaptación a Futuras Tecnologías:</w:t>
      </w:r>
      <w:r w:rsidRPr="000C7A19">
        <w:t xml:space="preserve"> Al migrar a Flutter, se asegura una mayor adaptabilidad a las tecnologías emergentes y a las actualizaciones del ecosistema móvil. Flutter es conocido por su capacidad de integración con las últimas innovaciones, lo que asegura la relevancia a largo plazo de las aplicaciones.</w:t>
      </w:r>
    </w:p>
    <w:p w14:paraId="135015A2" w14:textId="77777777" w:rsidR="000C7A19" w:rsidRPr="000C7A19" w:rsidRDefault="000C7A19" w:rsidP="00BA3CBA">
      <w:pPr>
        <w:numPr>
          <w:ilvl w:val="0"/>
          <w:numId w:val="27"/>
        </w:numPr>
        <w:jc w:val="both"/>
      </w:pPr>
      <w:r w:rsidRPr="000C7A19">
        <w:rPr>
          <w:b/>
          <w:bCs/>
        </w:rPr>
        <w:t>Competitividad y Diferenciación:</w:t>
      </w:r>
      <w:r w:rsidRPr="000C7A19">
        <w:t xml:space="preserve"> Adoptar tecnologías modernas y eficientes, como Flutter, no solo resuelve los problemas actuales, sino que también posiciona al servicio de taxis como líder en innovación, mejorando su competitividad en el mercado</w:t>
      </w:r>
    </w:p>
    <w:p w14:paraId="6EC5D55B" w14:textId="6C985906" w:rsidR="00D51E01" w:rsidRDefault="00D51E01" w:rsidP="00BA3CBA">
      <w:pPr>
        <w:jc w:val="both"/>
      </w:pPr>
    </w:p>
    <w:p w14:paraId="17DC5915" w14:textId="77777777" w:rsidR="0099488F" w:rsidRDefault="0099488F" w:rsidP="00BA3CBA">
      <w:pPr>
        <w:jc w:val="both"/>
      </w:pPr>
    </w:p>
    <w:p w14:paraId="5A4840F7" w14:textId="09DBCA34" w:rsidR="00D51E01" w:rsidRDefault="00D51E01" w:rsidP="00BA3CBA">
      <w:pPr>
        <w:pStyle w:val="Ttulo2"/>
        <w:jc w:val="both"/>
      </w:pPr>
      <w:bookmarkStart w:id="7" w:name="_Toc161911070"/>
      <w:r>
        <w:t>Alcances</w:t>
      </w:r>
      <w:bookmarkEnd w:id="7"/>
    </w:p>
    <w:p w14:paraId="3FA8A8D5" w14:textId="724C5E55" w:rsidR="00B85D35" w:rsidRDefault="00B85D35" w:rsidP="00BA3CBA">
      <w:pPr>
        <w:jc w:val="both"/>
        <w:rPr>
          <w:color w:val="FF0000"/>
        </w:rPr>
      </w:pPr>
    </w:p>
    <w:p w14:paraId="0C3183E0" w14:textId="4CBCE4A6" w:rsidR="00CF06FF" w:rsidRPr="00CF06FF" w:rsidRDefault="00E415E6" w:rsidP="00C77BFB">
      <w:pPr>
        <w:pStyle w:val="Prrafodelista"/>
        <w:numPr>
          <w:ilvl w:val="0"/>
          <w:numId w:val="28"/>
        </w:numPr>
        <w:jc w:val="both"/>
      </w:pPr>
      <w:r w:rsidRPr="00CF06FF">
        <w:rPr>
          <w:b/>
          <w:bCs/>
        </w:rPr>
        <w:t>Módulos de Gestión de Usuarios:</w:t>
      </w:r>
      <w:r w:rsidRPr="00CF06FF">
        <w:t xml:space="preserve"> El sistema contará con un módulo integral de gestión de usu</w:t>
      </w:r>
      <w:r w:rsidR="00CF06FF">
        <w:t>arios que permitirá la creación y</w:t>
      </w:r>
      <w:r w:rsidRPr="00CF06FF">
        <w:t xml:space="preserve"> modificación de perfiles. Además, se incluirán funcionalidades de inicio de sesión seguras</w:t>
      </w:r>
      <w:r w:rsidR="00CF06FF">
        <w:t>.</w:t>
      </w:r>
    </w:p>
    <w:p w14:paraId="39B328F3" w14:textId="4343BDE0" w:rsidR="00CF06FF" w:rsidRPr="00CF06FF" w:rsidRDefault="00E415E6" w:rsidP="00C77BFB">
      <w:pPr>
        <w:pStyle w:val="Prrafodelista"/>
        <w:numPr>
          <w:ilvl w:val="0"/>
          <w:numId w:val="28"/>
        </w:numPr>
        <w:jc w:val="both"/>
      </w:pPr>
      <w:r w:rsidRPr="00CF06FF">
        <w:rPr>
          <w:b/>
          <w:bCs/>
        </w:rPr>
        <w:t>Módulos de Gestión de Viajes:</w:t>
      </w:r>
      <w:r w:rsidRPr="00CF06FF">
        <w:t xml:space="preserve"> Se implementará un módulo dedicado a la gestión de viajes, que abarcará la creación, cancelación de viajes. Este módulo </w:t>
      </w:r>
      <w:r w:rsidRPr="00CF06FF">
        <w:lastRenderedPageBreak/>
        <w:t xml:space="preserve">también proporcionará información detallada sobre </w:t>
      </w:r>
      <w:r w:rsidR="00CF06FF">
        <w:t xml:space="preserve">el </w:t>
      </w:r>
      <w:r w:rsidRPr="00CF06FF">
        <w:t>historial de viajes y cualquier funcionalidad adicional relacionada con la gestión de viajes.</w:t>
      </w:r>
    </w:p>
    <w:p w14:paraId="629CF014" w14:textId="77777777" w:rsidR="00CF06FF" w:rsidRPr="00CF06FF" w:rsidRDefault="00CF06FF" w:rsidP="00BA3CBA">
      <w:pPr>
        <w:pStyle w:val="Prrafodelista"/>
        <w:jc w:val="both"/>
      </w:pPr>
    </w:p>
    <w:p w14:paraId="5A2EDD9A" w14:textId="7FA18B3A" w:rsidR="00CF06FF" w:rsidRPr="00CF06FF" w:rsidRDefault="00E415E6" w:rsidP="00C77BFB">
      <w:pPr>
        <w:pStyle w:val="Prrafodelista"/>
        <w:numPr>
          <w:ilvl w:val="0"/>
          <w:numId w:val="28"/>
        </w:numPr>
        <w:jc w:val="both"/>
      </w:pPr>
      <w:r w:rsidRPr="00CF06FF">
        <w:rPr>
          <w:b/>
          <w:bCs/>
        </w:rPr>
        <w:t>Ubicación:</w:t>
      </w:r>
      <w:r w:rsidRPr="00CF06FF">
        <w:t xml:space="preserve"> El sistema integrará funciones de ubicación para rastrear en tiempo real la posición de los usuarios y/o vehículos asociados a los viajes. Esto incluirá la visualización de mapas y la actualización continua de la ubicación durante los viajes en curso.</w:t>
      </w:r>
    </w:p>
    <w:p w14:paraId="2F7F0134" w14:textId="7AFC5C04" w:rsidR="00CF06FF" w:rsidRDefault="00E415E6" w:rsidP="00C77BFB">
      <w:pPr>
        <w:pStyle w:val="Prrafodelista"/>
        <w:numPr>
          <w:ilvl w:val="0"/>
          <w:numId w:val="28"/>
        </w:numPr>
        <w:jc w:val="both"/>
      </w:pPr>
      <w:r w:rsidRPr="00CF06FF">
        <w:rPr>
          <w:b/>
          <w:bCs/>
        </w:rPr>
        <w:t>Notificaciones Personalizadas:</w:t>
      </w:r>
      <w:r w:rsidRPr="00CF06FF">
        <w:t xml:space="preserve"> Se desarrollará un sistema de notificaciones personalizadas para informar a los usuarios sobre eventos importantes, cambios en los viajes programados, actualizaciones de perfil, entre otros. Estas notificaciones serán configurables y se presentarán de manera clara y concisa.</w:t>
      </w:r>
    </w:p>
    <w:p w14:paraId="61B1260A" w14:textId="6AB74A62" w:rsidR="00D51E01" w:rsidRPr="00CE0454" w:rsidRDefault="00CF06FF" w:rsidP="00CE0454">
      <w:pPr>
        <w:pStyle w:val="Prrafodelista"/>
        <w:numPr>
          <w:ilvl w:val="0"/>
          <w:numId w:val="28"/>
        </w:numPr>
        <w:jc w:val="both"/>
      </w:pPr>
      <w:r w:rsidRPr="00CF06FF">
        <w:rPr>
          <w:b/>
          <w:bCs/>
        </w:rPr>
        <w:t>Pagos por Tarjeta o en Efectivo:</w:t>
      </w:r>
      <w:r w:rsidRPr="00CF06FF">
        <w:t xml:space="preserve"> Se incorporará un sistema de pagos que permitirá a los usuarios realizar transacciones tanto con tarjeta como en efectivo al finalizar los viajes. Esto incluirá la integración de pasarelas de pago para transacciones con tarjeta y un registro adec</w:t>
      </w:r>
      <w:r w:rsidR="00CE0454">
        <w:t>uado para los pagos en efectivo</w:t>
      </w:r>
    </w:p>
    <w:p w14:paraId="74658506" w14:textId="77777777" w:rsidR="00DC50E5" w:rsidRDefault="00DC50E5" w:rsidP="00BA3CBA">
      <w:pPr>
        <w:jc w:val="both"/>
      </w:pPr>
    </w:p>
    <w:p w14:paraId="527B7E39" w14:textId="77777777" w:rsidR="0099488F" w:rsidRDefault="0099488F" w:rsidP="00BA3CBA">
      <w:pPr>
        <w:jc w:val="both"/>
      </w:pPr>
    </w:p>
    <w:p w14:paraId="72105306" w14:textId="1B1D82ED" w:rsidR="00D51E01" w:rsidRDefault="00D51E01" w:rsidP="00BA3CBA">
      <w:pPr>
        <w:pStyle w:val="Ttulo2"/>
        <w:jc w:val="both"/>
      </w:pPr>
      <w:bookmarkStart w:id="8" w:name="_Toc161911071"/>
      <w:r>
        <w:t>Restricciones</w:t>
      </w:r>
      <w:bookmarkEnd w:id="8"/>
    </w:p>
    <w:p w14:paraId="6A08E399" w14:textId="75AD1FC7" w:rsidR="00D51E01" w:rsidRDefault="00D51E01" w:rsidP="00BA3CBA">
      <w:pPr>
        <w:jc w:val="both"/>
      </w:pPr>
    </w:p>
    <w:p w14:paraId="0D2B3A90" w14:textId="77777777" w:rsidR="00BA3CBA" w:rsidRPr="00BA3CBA" w:rsidRDefault="00BA3CBA" w:rsidP="00BA3CBA">
      <w:pPr>
        <w:numPr>
          <w:ilvl w:val="0"/>
          <w:numId w:val="30"/>
        </w:numPr>
        <w:jc w:val="both"/>
      </w:pPr>
      <w:r w:rsidRPr="00BA3CBA">
        <w:rPr>
          <w:b/>
          <w:bCs/>
        </w:rPr>
        <w:t>Problemas de Integración con Algunas Plataformas Específicas:</w:t>
      </w:r>
      <w:r w:rsidRPr="00BA3CBA">
        <w:t xml:space="preserve"> Algunas características específicas de las plataformas nativas pueden ser difíciles de implementar o pueden requerir soluciones específicas de plataforma. En estos casos, es posible que se necesite el uso de canales de plataforma o código nativo para la integración.</w:t>
      </w:r>
    </w:p>
    <w:p w14:paraId="4E72501F" w14:textId="77777777" w:rsidR="00BA3CBA" w:rsidRPr="00BA3CBA" w:rsidRDefault="00BA3CBA" w:rsidP="00BA3CBA">
      <w:pPr>
        <w:numPr>
          <w:ilvl w:val="0"/>
          <w:numId w:val="30"/>
        </w:numPr>
        <w:jc w:val="both"/>
      </w:pPr>
      <w:r w:rsidRPr="00BA3CBA">
        <w:rPr>
          <w:b/>
          <w:bCs/>
        </w:rPr>
        <w:t>Compatibilidad con Algunas Características Nativas:</w:t>
      </w:r>
      <w:r w:rsidRPr="00BA3CBA">
        <w:t xml:space="preserve"> Aunque Flutter proporciona una amplia variedad de widgets y capacidades, es posible que algunas características específicas de una plataforma no estén completamente soportadas o puedan tener limitaciones.</w:t>
      </w:r>
    </w:p>
    <w:p w14:paraId="236BE148" w14:textId="77777777" w:rsidR="00BA3CBA" w:rsidRPr="00BA3CBA" w:rsidRDefault="00BA3CBA" w:rsidP="00BA3CBA">
      <w:pPr>
        <w:numPr>
          <w:ilvl w:val="0"/>
          <w:numId w:val="30"/>
        </w:numPr>
        <w:jc w:val="both"/>
        <w:rPr>
          <w:b/>
          <w:color w:val="FF0000"/>
        </w:rPr>
      </w:pPr>
      <w:r w:rsidRPr="00BA3CBA">
        <w:rPr>
          <w:b/>
        </w:rPr>
        <w:t>Curva de Aprendizaje:</w:t>
      </w:r>
    </w:p>
    <w:p w14:paraId="77782F67" w14:textId="1055EF1E" w:rsidR="00DC50E5" w:rsidRDefault="00BA3CBA" w:rsidP="00BA3CBA">
      <w:pPr>
        <w:ind w:left="708"/>
        <w:jc w:val="both"/>
      </w:pPr>
      <w:r>
        <w:t xml:space="preserve">Aunque Flutter es conocido por su facilidad de uso, puede haber una curva de aprendizaje para los desarrolladores que no estén familiarizados con </w:t>
      </w:r>
      <w:proofErr w:type="spellStart"/>
      <w:r>
        <w:t>Dart</w:t>
      </w:r>
      <w:proofErr w:type="spellEnd"/>
      <w:r>
        <w:t xml:space="preserve"> </w:t>
      </w:r>
    </w:p>
    <w:p w14:paraId="3085EC62" w14:textId="77777777" w:rsidR="00B707E1" w:rsidRDefault="00B707E1"/>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3E52B2C9" w14:textId="77777777" w:rsidTr="00AA0D1E">
        <w:trPr>
          <w:trHeight w:val="981"/>
        </w:trPr>
        <w:tc>
          <w:tcPr>
            <w:tcW w:w="5000" w:type="pct"/>
            <w:vAlign w:val="center"/>
          </w:tcPr>
          <w:p w14:paraId="17554C09" w14:textId="68F7792F" w:rsidR="003B7D5B" w:rsidRDefault="003B7D5B" w:rsidP="003B7D5B">
            <w:pPr>
              <w:pStyle w:val="Ttulo1"/>
              <w:outlineLvl w:val="0"/>
            </w:pPr>
            <w:bookmarkStart w:id="9" w:name="_Toc161911072"/>
            <w:r>
              <w:t xml:space="preserve">MARCO </w:t>
            </w:r>
            <w:r w:rsidR="00D51E01">
              <w:t>DE REFERENCIA</w:t>
            </w:r>
            <w:bookmarkEnd w:id="9"/>
          </w:p>
        </w:tc>
      </w:tr>
    </w:tbl>
    <w:p w14:paraId="05A1A7BC" w14:textId="77777777" w:rsidR="003B7D5B" w:rsidRDefault="003B7D5B" w:rsidP="003B7D5B"/>
    <w:p w14:paraId="25AC7B31" w14:textId="11232115" w:rsidR="00F7379B" w:rsidRDefault="00D51E01" w:rsidP="003B7D5B">
      <w:pPr>
        <w:pStyle w:val="Ttulo2"/>
      </w:pPr>
      <w:bookmarkStart w:id="10" w:name="_Toc161911073"/>
      <w:r>
        <w:t>Conceptos, metodologías y herramientas</w:t>
      </w:r>
      <w:bookmarkEnd w:id="10"/>
    </w:p>
    <w:p w14:paraId="64FEBA80" w14:textId="7E73F088" w:rsidR="00A21ED2" w:rsidRDefault="00A21ED2"/>
    <w:p w14:paraId="2EA12073" w14:textId="497174E7" w:rsidR="00EF105A" w:rsidRDefault="00EF105A" w:rsidP="00894B25">
      <w:pPr>
        <w:pStyle w:val="Ttulo3"/>
      </w:pPr>
      <w:bookmarkStart w:id="11" w:name="_Toc161911074"/>
      <w:r w:rsidRPr="00EF105A">
        <w:t>Flutter</w:t>
      </w:r>
      <w:bookmarkEnd w:id="11"/>
    </w:p>
    <w:p w14:paraId="630AA8E8" w14:textId="77777777" w:rsidR="00894B25" w:rsidRPr="00894B25" w:rsidRDefault="00894B25" w:rsidP="00894B25"/>
    <w:p w14:paraId="7666BAEF" w14:textId="77777777" w:rsidR="00EF105A" w:rsidRDefault="00EF105A" w:rsidP="0068373E">
      <w:pPr>
        <w:jc w:val="both"/>
      </w:pPr>
      <w:proofErr w:type="spellStart"/>
      <w:r w:rsidRPr="00EF105A">
        <w:t>Flutter</w:t>
      </w:r>
      <w:proofErr w:type="spellEnd"/>
      <w:r w:rsidRPr="00EF105A">
        <w:t xml:space="preserve"> es un </w:t>
      </w:r>
      <w:proofErr w:type="spellStart"/>
      <w:r w:rsidRPr="00EF105A">
        <w:t>framework</w:t>
      </w:r>
      <w:proofErr w:type="spellEnd"/>
      <w:r w:rsidRPr="00EF105A">
        <w:t xml:space="preserve"> de código abierto desarrollado por Google que se utiliza para crear aplicaciones móviles nativas tanto para Android como para iOS desde una sola base de código. Ofrece un amplio conjunto de widgets personalizables, un rendimiento excepcional y una rápida velocidad de desarrollo.</w:t>
      </w:r>
    </w:p>
    <w:p w14:paraId="0635684D" w14:textId="77777777" w:rsidR="0068373E" w:rsidRDefault="0068373E" w:rsidP="0068373E">
      <w:pPr>
        <w:jc w:val="both"/>
      </w:pPr>
    </w:p>
    <w:p w14:paraId="3C3271AD" w14:textId="77777777" w:rsidR="0068373E" w:rsidRDefault="0068373E" w:rsidP="0068373E">
      <w:pPr>
        <w:jc w:val="both"/>
      </w:pPr>
      <w:r>
        <w:t>Flutter utiliza un modelo de desarrollo basado en el paradigma de "Widgets". En el contexto de Flutter, un widget es una clase que describe cómo se debe visualizar la interfaz de usuario en un determinado momento. Los widgets pueden ser simples, como un botón o un icono, o más complejos, como una lista desplazable o una pantalla completa de la aplicación.</w:t>
      </w:r>
    </w:p>
    <w:p w14:paraId="763FD2B6" w14:textId="77777777" w:rsidR="0068373E" w:rsidRDefault="0068373E" w:rsidP="0068373E">
      <w:pPr>
        <w:jc w:val="both"/>
      </w:pPr>
    </w:p>
    <w:p w14:paraId="09837A4B" w14:textId="77777777" w:rsidR="0068373E" w:rsidRDefault="0068373E" w:rsidP="0068373E">
      <w:pPr>
        <w:jc w:val="both"/>
      </w:pPr>
      <w:r>
        <w:t>El modelo de widgets en Flutter se basa en tres conceptos principales:</w:t>
      </w:r>
    </w:p>
    <w:p w14:paraId="13F75190" w14:textId="77777777" w:rsidR="0068373E" w:rsidRDefault="0068373E" w:rsidP="0068373E">
      <w:pPr>
        <w:jc w:val="both"/>
      </w:pPr>
    </w:p>
    <w:p w14:paraId="3EB76B7B" w14:textId="0BDEF720" w:rsidR="0068373E" w:rsidRDefault="0068373E" w:rsidP="0068373E">
      <w:pPr>
        <w:pStyle w:val="Prrafodelista"/>
        <w:numPr>
          <w:ilvl w:val="0"/>
          <w:numId w:val="40"/>
        </w:numPr>
        <w:jc w:val="both"/>
      </w:pPr>
      <w:r w:rsidRPr="0068373E">
        <w:rPr>
          <w:b/>
        </w:rPr>
        <w:t>Inmutabilidad:</w:t>
      </w:r>
      <w:r>
        <w:t xml:space="preserve"> Los widgets en Flutter son inmutables, lo que significa que una vez que se crean, no se pueden cambiar. En lugar de modificar un widget existente, se crea un nuevo widget con las propiedades actualizadas.</w:t>
      </w:r>
    </w:p>
    <w:p w14:paraId="1510C9CC" w14:textId="397A1094" w:rsidR="0068373E" w:rsidRDefault="0068373E" w:rsidP="0068373E">
      <w:pPr>
        <w:pStyle w:val="Prrafodelista"/>
        <w:numPr>
          <w:ilvl w:val="0"/>
          <w:numId w:val="40"/>
        </w:numPr>
        <w:jc w:val="both"/>
      </w:pPr>
      <w:r w:rsidRPr="0068373E">
        <w:rPr>
          <w:b/>
        </w:rPr>
        <w:t>Composición:</w:t>
      </w:r>
      <w:r>
        <w:t xml:space="preserve"> Flutter utiliza la composición de widgets para construir interfaces de usuario complejas a partir de widgets más simples. Los widgets se combinan en una jerarquía de árbol, donde cada widget puede contener otros widgets como hijos.</w:t>
      </w:r>
    </w:p>
    <w:p w14:paraId="401A55C0" w14:textId="77777777" w:rsidR="0068373E" w:rsidRDefault="0068373E" w:rsidP="0068373E">
      <w:pPr>
        <w:pStyle w:val="Prrafodelista"/>
        <w:numPr>
          <w:ilvl w:val="0"/>
          <w:numId w:val="40"/>
        </w:numPr>
        <w:jc w:val="both"/>
      </w:pPr>
      <w:r w:rsidRPr="0068373E">
        <w:rPr>
          <w:b/>
        </w:rPr>
        <w:t>Reactividad:</w:t>
      </w:r>
      <w:r>
        <w:t xml:space="preserve"> Flutter es reactiva por naturaleza. Cuando cambia el estado de un widget, Flutter se encarga automáticamente de reconstruir la interfaz de usuario para reflejar esos cambios. Esto permite una actualización eficiente y </w:t>
      </w:r>
      <w:r>
        <w:lastRenderedPageBreak/>
        <w:t>fluida de la interfaz de usuario en respuesta a eventos del usuario o cambios en los datos.</w:t>
      </w:r>
    </w:p>
    <w:p w14:paraId="4D587AE5" w14:textId="77777777" w:rsidR="0068373E" w:rsidRDefault="0068373E" w:rsidP="0068373E">
      <w:pPr>
        <w:jc w:val="both"/>
      </w:pPr>
    </w:p>
    <w:p w14:paraId="0E028EBF" w14:textId="76660BCF" w:rsidR="0068373E" w:rsidRDefault="0068373E" w:rsidP="0068373E">
      <w:pPr>
        <w:jc w:val="both"/>
      </w:pPr>
      <w:r>
        <w:t>Además, Flutter sigue el concepto de "</w:t>
      </w:r>
      <w:proofErr w:type="spellStart"/>
      <w:r>
        <w:t>Everything</w:t>
      </w:r>
      <w:proofErr w:type="spellEnd"/>
      <w:r>
        <w:t xml:space="preserve"> </w:t>
      </w:r>
      <w:proofErr w:type="spellStart"/>
      <w:r>
        <w:t>is</w:t>
      </w:r>
      <w:proofErr w:type="spellEnd"/>
      <w:r>
        <w:t xml:space="preserve"> a </w:t>
      </w:r>
      <w:proofErr w:type="spellStart"/>
      <w:r>
        <w:t>Widget</w:t>
      </w:r>
      <w:proofErr w:type="spellEnd"/>
      <w:r>
        <w:t>" (Todo es un Widget), lo que significa que todo en la interfaz de usuario de una aplicación Flutter, desde el diseño general hasta los elementos individuales como texto, imágenes y botones, son widget</w:t>
      </w:r>
      <w:r w:rsidR="004A47EC">
        <w:t>s.</w:t>
      </w:r>
    </w:p>
    <w:p w14:paraId="43DFFF9B" w14:textId="18D800F6" w:rsidR="004A47EC" w:rsidRPr="00EF105A" w:rsidRDefault="0068373E" w:rsidP="0068373E">
      <w:pPr>
        <w:jc w:val="both"/>
      </w:pPr>
      <w:r>
        <w:t>Este modelo de desarrollo basado en widgets proporciona una gran flexibilidad y potencia para crear interfaces de usuario altamente personalizadas y dinámicas en aplicaciones Flutter</w:t>
      </w:r>
      <w:r w:rsidR="004A47EC">
        <w:t>:</w:t>
      </w:r>
    </w:p>
    <w:p w14:paraId="4CF82A3D" w14:textId="3E1B1DB8" w:rsidR="00EF105A" w:rsidRDefault="00EF105A" w:rsidP="004A47EC">
      <w:pPr>
        <w:jc w:val="both"/>
      </w:pPr>
      <w:r w:rsidRPr="004A47EC">
        <w:rPr>
          <w:b/>
          <w:bCs/>
        </w:rPr>
        <w:t>Beneficios de Flutter:</w:t>
      </w:r>
      <w:r w:rsidRPr="00EF105A">
        <w:t xml:space="preserve"> La arquitectura de Flutter permite una rápida iteración, un rendimiento superior y una experiencia de usuario fluida e</w:t>
      </w:r>
      <w:r w:rsidR="00110A0E">
        <w:t>n todas las plataformas móviles</w:t>
      </w:r>
      <w:sdt>
        <w:sdtPr>
          <w:id w:val="-546450209"/>
          <w:citation/>
        </w:sdtPr>
        <w:sdtEndPr/>
        <w:sdtContent>
          <w:r w:rsidR="00110A0E">
            <w:fldChar w:fldCharType="begin"/>
          </w:r>
          <w:r w:rsidR="00110A0E" w:rsidRPr="00110A0E">
            <w:instrText xml:space="preserve"> CITATION GRU23 \l 1033 </w:instrText>
          </w:r>
          <w:r w:rsidR="00110A0E">
            <w:fldChar w:fldCharType="separate"/>
          </w:r>
          <w:r w:rsidR="00110A0E" w:rsidRPr="00110A0E">
            <w:rPr>
              <w:noProof/>
            </w:rPr>
            <w:t xml:space="preserve"> (GRUPO EBIM, 2023)</w:t>
          </w:r>
          <w:r w:rsidR="00110A0E">
            <w:fldChar w:fldCharType="end"/>
          </w:r>
        </w:sdtContent>
      </w:sdt>
      <w:r w:rsidR="00110A0E">
        <w:t>.</w:t>
      </w:r>
    </w:p>
    <w:p w14:paraId="6DCD59E8" w14:textId="77777777" w:rsidR="0068373E" w:rsidRDefault="0068373E" w:rsidP="0068373E">
      <w:pPr>
        <w:pStyle w:val="Prrafodelista"/>
        <w:jc w:val="both"/>
      </w:pPr>
    </w:p>
    <w:p w14:paraId="28C6D995" w14:textId="77777777" w:rsidR="0099488F" w:rsidRPr="00EF105A" w:rsidRDefault="0099488F" w:rsidP="0068373E">
      <w:pPr>
        <w:pStyle w:val="Prrafodelista"/>
        <w:jc w:val="both"/>
      </w:pPr>
    </w:p>
    <w:p w14:paraId="677955F3" w14:textId="209E9C49" w:rsidR="00EF105A" w:rsidRDefault="00EF105A" w:rsidP="0068373E">
      <w:pPr>
        <w:pStyle w:val="Ttulo3"/>
        <w:jc w:val="both"/>
      </w:pPr>
      <w:bookmarkStart w:id="12" w:name="_Toc161911075"/>
      <w:r w:rsidRPr="00EF105A">
        <w:t>Ubicación en Flutter</w:t>
      </w:r>
      <w:bookmarkEnd w:id="12"/>
    </w:p>
    <w:p w14:paraId="677A89F0" w14:textId="77777777" w:rsidR="00894B25" w:rsidRPr="00894B25" w:rsidRDefault="00894B25" w:rsidP="0068373E">
      <w:pPr>
        <w:jc w:val="both"/>
      </w:pPr>
    </w:p>
    <w:p w14:paraId="34E34BC8" w14:textId="77777777" w:rsidR="00EF105A" w:rsidRPr="00EF105A" w:rsidRDefault="00EF105A" w:rsidP="0068373E">
      <w:pPr>
        <w:jc w:val="both"/>
      </w:pPr>
      <w:r w:rsidRPr="00EF105A">
        <w:t>La integración de la ubicación es fundamental para las aplicaciones de servicios de taxis, permitiendo la localización precisa de conductores y pasajeros en tiempo real.</w:t>
      </w:r>
    </w:p>
    <w:p w14:paraId="0EDEFED7" w14:textId="77777777" w:rsidR="00EF105A" w:rsidRPr="00EF105A" w:rsidRDefault="00EF105A" w:rsidP="0068373E">
      <w:pPr>
        <w:numPr>
          <w:ilvl w:val="0"/>
          <w:numId w:val="32"/>
        </w:numPr>
        <w:jc w:val="both"/>
      </w:pPr>
      <w:r w:rsidRPr="00EF105A">
        <w:rPr>
          <w:b/>
          <w:bCs/>
        </w:rPr>
        <w:t xml:space="preserve">Google </w:t>
      </w:r>
      <w:proofErr w:type="spellStart"/>
      <w:r w:rsidRPr="00EF105A">
        <w:rPr>
          <w:b/>
          <w:bCs/>
        </w:rPr>
        <w:t>Maps</w:t>
      </w:r>
      <w:proofErr w:type="spellEnd"/>
      <w:r w:rsidRPr="00EF105A">
        <w:rPr>
          <w:b/>
          <w:bCs/>
        </w:rPr>
        <w:t xml:space="preserve"> en </w:t>
      </w:r>
      <w:proofErr w:type="spellStart"/>
      <w:r w:rsidRPr="00EF105A">
        <w:rPr>
          <w:b/>
          <w:bCs/>
        </w:rPr>
        <w:t>Flutter</w:t>
      </w:r>
      <w:proofErr w:type="spellEnd"/>
      <w:r w:rsidRPr="00EF105A">
        <w:rPr>
          <w:b/>
          <w:bCs/>
        </w:rPr>
        <w:t>:</w:t>
      </w:r>
      <w:r w:rsidRPr="00EF105A">
        <w:t xml:space="preserve"> La integración de Google </w:t>
      </w:r>
      <w:proofErr w:type="spellStart"/>
      <w:r w:rsidRPr="00EF105A">
        <w:t>Maps</w:t>
      </w:r>
      <w:proofErr w:type="spellEnd"/>
      <w:r w:rsidRPr="00EF105A">
        <w:t xml:space="preserve"> proporciona capacidades avanzadas de visualización de mapas y navegación, permitiendo la ubicación en tiempo real y la planificación de rutas.</w:t>
      </w:r>
    </w:p>
    <w:p w14:paraId="1BE34703" w14:textId="77777777" w:rsidR="00EF105A" w:rsidRDefault="00EF105A" w:rsidP="0068373E">
      <w:pPr>
        <w:numPr>
          <w:ilvl w:val="0"/>
          <w:numId w:val="32"/>
        </w:numPr>
        <w:jc w:val="both"/>
      </w:pPr>
      <w:proofErr w:type="spellStart"/>
      <w:r w:rsidRPr="00EF105A">
        <w:rPr>
          <w:b/>
          <w:bCs/>
        </w:rPr>
        <w:t>Geolocator</w:t>
      </w:r>
      <w:proofErr w:type="spellEnd"/>
      <w:r w:rsidRPr="00EF105A">
        <w:rPr>
          <w:b/>
          <w:bCs/>
        </w:rPr>
        <w:t>:</w:t>
      </w:r>
      <w:r w:rsidRPr="00EF105A">
        <w:t xml:space="preserve"> La dependencia </w:t>
      </w:r>
      <w:proofErr w:type="spellStart"/>
      <w:r w:rsidRPr="00EF105A">
        <w:t>Geolocator</w:t>
      </w:r>
      <w:proofErr w:type="spellEnd"/>
      <w:r w:rsidRPr="00EF105A">
        <w:t xml:space="preserve"> en Flutter permite acceder a la ubicación del dispositivo del usuario, facilitando la determinación de la posición actual y la navegación.</w:t>
      </w:r>
    </w:p>
    <w:p w14:paraId="79FF1044" w14:textId="5FFC5F6A" w:rsidR="0068373E" w:rsidRDefault="00261BF7" w:rsidP="00787513">
      <w:pPr>
        <w:jc w:val="both"/>
      </w:pPr>
      <w:sdt>
        <w:sdtPr>
          <w:id w:val="-1527701969"/>
          <w:citation/>
        </w:sdtPr>
        <w:sdtEndPr/>
        <w:sdtContent>
          <w:r w:rsidR="00787513">
            <w:fldChar w:fldCharType="begin"/>
          </w:r>
          <w:r w:rsidR="00787513">
            <w:rPr>
              <w:lang w:val="en-US"/>
            </w:rPr>
            <w:instrText xml:space="preserve"> CITATION 3An23 \l 1033 </w:instrText>
          </w:r>
          <w:r w:rsidR="00787513">
            <w:fldChar w:fldCharType="separate"/>
          </w:r>
          <w:r w:rsidR="00787513">
            <w:rPr>
              <w:noProof/>
              <w:lang w:val="en-US"/>
            </w:rPr>
            <w:t>(3Androides, 2023)</w:t>
          </w:r>
          <w:r w:rsidR="00787513">
            <w:fldChar w:fldCharType="end"/>
          </w:r>
        </w:sdtContent>
      </w:sdt>
      <w:r w:rsidR="00787513">
        <w:t>.</w:t>
      </w:r>
    </w:p>
    <w:p w14:paraId="423350FD" w14:textId="77777777" w:rsidR="0099488F" w:rsidRPr="00EF105A" w:rsidRDefault="0099488F" w:rsidP="0068373E">
      <w:pPr>
        <w:ind w:left="720"/>
        <w:jc w:val="both"/>
      </w:pPr>
    </w:p>
    <w:p w14:paraId="79280DCF" w14:textId="7FDE523D" w:rsidR="00EF105A" w:rsidRDefault="00EF105A" w:rsidP="0068373E">
      <w:pPr>
        <w:pStyle w:val="Ttulo3"/>
        <w:jc w:val="both"/>
      </w:pPr>
      <w:bookmarkStart w:id="13" w:name="_Toc161911076"/>
      <w:r w:rsidRPr="00EF105A">
        <w:t>Notificaciones en Flutter</w:t>
      </w:r>
      <w:bookmarkEnd w:id="13"/>
    </w:p>
    <w:p w14:paraId="4D1CDDEC" w14:textId="77777777" w:rsidR="00894B25" w:rsidRPr="00894B25" w:rsidRDefault="00894B25" w:rsidP="0068373E">
      <w:pPr>
        <w:jc w:val="both"/>
      </w:pPr>
    </w:p>
    <w:p w14:paraId="10A6C898" w14:textId="77777777" w:rsidR="00EF105A" w:rsidRPr="00EF105A" w:rsidRDefault="00EF105A" w:rsidP="0068373E">
      <w:pPr>
        <w:jc w:val="both"/>
      </w:pPr>
      <w:r w:rsidRPr="00EF105A">
        <w:t>Las notificaciones son elementos clave para mantener a los usuarios informados sobre eventos relevantes y actualizaciones en tiempo real en las aplicaciones móviles.</w:t>
      </w:r>
    </w:p>
    <w:p w14:paraId="696A3593" w14:textId="77777777" w:rsidR="00EF105A" w:rsidRPr="00EF105A" w:rsidRDefault="00EF105A" w:rsidP="0068373E">
      <w:pPr>
        <w:numPr>
          <w:ilvl w:val="0"/>
          <w:numId w:val="33"/>
        </w:numPr>
        <w:jc w:val="both"/>
      </w:pPr>
      <w:proofErr w:type="spellStart"/>
      <w:r w:rsidRPr="00EF105A">
        <w:rPr>
          <w:b/>
          <w:bCs/>
        </w:rPr>
        <w:lastRenderedPageBreak/>
        <w:t>Flutter</w:t>
      </w:r>
      <w:proofErr w:type="spellEnd"/>
      <w:r w:rsidRPr="00EF105A">
        <w:rPr>
          <w:b/>
          <w:bCs/>
        </w:rPr>
        <w:t xml:space="preserve"> Local </w:t>
      </w:r>
      <w:proofErr w:type="spellStart"/>
      <w:r w:rsidRPr="00EF105A">
        <w:rPr>
          <w:b/>
          <w:bCs/>
        </w:rPr>
        <w:t>Notifications</w:t>
      </w:r>
      <w:proofErr w:type="spellEnd"/>
      <w:r w:rsidRPr="00EF105A">
        <w:rPr>
          <w:b/>
          <w:bCs/>
        </w:rPr>
        <w:t>:</w:t>
      </w:r>
      <w:r w:rsidRPr="00EF105A">
        <w:t xml:space="preserve"> Esta dependencia proporciona una forma sencilla de enviar notificaciones locales dentro de la aplicación, permitiendo la personalización de contenido y horarios de entrega.</w:t>
      </w:r>
    </w:p>
    <w:p w14:paraId="2A9637BF" w14:textId="77777777" w:rsidR="00EF105A" w:rsidRDefault="00EF105A" w:rsidP="0068373E">
      <w:pPr>
        <w:numPr>
          <w:ilvl w:val="0"/>
          <w:numId w:val="33"/>
        </w:numPr>
        <w:jc w:val="both"/>
      </w:pPr>
      <w:proofErr w:type="spellStart"/>
      <w:r w:rsidRPr="00EF105A">
        <w:rPr>
          <w:b/>
          <w:bCs/>
        </w:rPr>
        <w:t>Firebase</w:t>
      </w:r>
      <w:proofErr w:type="spellEnd"/>
      <w:r w:rsidRPr="00EF105A">
        <w:rPr>
          <w:b/>
          <w:bCs/>
        </w:rPr>
        <w:t xml:space="preserve"> Cloud </w:t>
      </w:r>
      <w:proofErr w:type="spellStart"/>
      <w:r w:rsidRPr="00EF105A">
        <w:rPr>
          <w:b/>
          <w:bCs/>
        </w:rPr>
        <w:t>Messaging</w:t>
      </w:r>
      <w:proofErr w:type="spellEnd"/>
      <w:r w:rsidRPr="00EF105A">
        <w:rPr>
          <w:b/>
          <w:bCs/>
        </w:rPr>
        <w:t xml:space="preserve"> (FCM):</w:t>
      </w:r>
      <w:r w:rsidRPr="00EF105A">
        <w:t xml:space="preserve"> Integrar FCM con Flutter permite enviar notificaciones </w:t>
      </w:r>
      <w:proofErr w:type="spellStart"/>
      <w:r w:rsidRPr="00EF105A">
        <w:t>push</w:t>
      </w:r>
      <w:proofErr w:type="spellEnd"/>
      <w:r w:rsidRPr="00EF105A">
        <w:t xml:space="preserve"> a dispositivos móviles de forma eficiente, permitiendo la comunicación bidireccional entre la aplicación y el servidor.</w:t>
      </w:r>
    </w:p>
    <w:p w14:paraId="491FEBA0" w14:textId="355B3930" w:rsidR="0068373E" w:rsidRDefault="00261BF7" w:rsidP="00787513">
      <w:pPr>
        <w:jc w:val="both"/>
      </w:pPr>
      <w:sdt>
        <w:sdtPr>
          <w:id w:val="13970532"/>
          <w:citation/>
        </w:sdtPr>
        <w:sdtEndPr/>
        <w:sdtContent>
          <w:r w:rsidR="00787513">
            <w:fldChar w:fldCharType="begin"/>
          </w:r>
          <w:r w:rsidR="00787513">
            <w:rPr>
              <w:lang w:val="en-US"/>
            </w:rPr>
            <w:instrText xml:space="preserve"> CITATION FIR23 \l 1033 </w:instrText>
          </w:r>
          <w:r w:rsidR="00787513">
            <w:fldChar w:fldCharType="separate"/>
          </w:r>
          <w:r w:rsidR="00787513">
            <w:rPr>
              <w:noProof/>
              <w:lang w:val="en-US"/>
            </w:rPr>
            <w:t>(FIREBASE, 2023)</w:t>
          </w:r>
          <w:r w:rsidR="00787513">
            <w:fldChar w:fldCharType="end"/>
          </w:r>
        </w:sdtContent>
      </w:sdt>
      <w:r w:rsidR="00787513">
        <w:t>.</w:t>
      </w:r>
    </w:p>
    <w:p w14:paraId="43E8B416" w14:textId="77777777" w:rsidR="00787513" w:rsidRDefault="00787513" w:rsidP="00787513">
      <w:pPr>
        <w:jc w:val="both"/>
      </w:pPr>
    </w:p>
    <w:p w14:paraId="2F622E0C" w14:textId="77777777" w:rsidR="0099488F" w:rsidRPr="00EF105A" w:rsidRDefault="0099488F" w:rsidP="0068373E">
      <w:pPr>
        <w:ind w:left="720"/>
        <w:jc w:val="both"/>
      </w:pPr>
    </w:p>
    <w:p w14:paraId="3163A665" w14:textId="2315FD6E" w:rsidR="00894B25" w:rsidRDefault="00EF105A" w:rsidP="0068373E">
      <w:pPr>
        <w:pStyle w:val="Ttulo3"/>
        <w:jc w:val="both"/>
      </w:pPr>
      <w:bookmarkStart w:id="14" w:name="_Toc161911077"/>
      <w:r w:rsidRPr="00EF105A">
        <w:t>Contactos de Flutter</w:t>
      </w:r>
      <w:bookmarkEnd w:id="14"/>
    </w:p>
    <w:p w14:paraId="46A5438A" w14:textId="77777777" w:rsidR="00894B25" w:rsidRPr="00894B25" w:rsidRDefault="00894B25" w:rsidP="0068373E">
      <w:pPr>
        <w:jc w:val="both"/>
      </w:pPr>
    </w:p>
    <w:p w14:paraId="002FEC2E" w14:textId="77777777" w:rsidR="00EF105A" w:rsidRPr="00EF105A" w:rsidRDefault="00EF105A" w:rsidP="0068373E">
      <w:pPr>
        <w:jc w:val="both"/>
      </w:pPr>
      <w:r w:rsidRPr="00EF105A">
        <w:t>La integración de contactos permite a los usuarios acceder a su lista de contactos y compartir información de manera rápida y sencilla.</w:t>
      </w:r>
    </w:p>
    <w:p w14:paraId="49844101" w14:textId="27EAF292" w:rsidR="00EF105A" w:rsidRPr="00EF105A" w:rsidRDefault="00EF105A" w:rsidP="0068373E">
      <w:pPr>
        <w:numPr>
          <w:ilvl w:val="0"/>
          <w:numId w:val="34"/>
        </w:numPr>
        <w:jc w:val="both"/>
      </w:pPr>
      <w:proofErr w:type="spellStart"/>
      <w:r w:rsidRPr="00EF105A">
        <w:rPr>
          <w:b/>
          <w:bCs/>
        </w:rPr>
        <w:t>Contacts</w:t>
      </w:r>
      <w:proofErr w:type="spellEnd"/>
      <w:r w:rsidRPr="00EF105A">
        <w:rPr>
          <w:b/>
          <w:bCs/>
        </w:rPr>
        <w:t xml:space="preserve"> </w:t>
      </w:r>
      <w:proofErr w:type="spellStart"/>
      <w:r w:rsidRPr="00EF105A">
        <w:rPr>
          <w:b/>
          <w:bCs/>
        </w:rPr>
        <w:t>Service</w:t>
      </w:r>
      <w:proofErr w:type="spellEnd"/>
      <w:r w:rsidRPr="00EF105A">
        <w:rPr>
          <w:b/>
          <w:bCs/>
        </w:rPr>
        <w:t>:</w:t>
      </w:r>
      <w:r w:rsidRPr="00EF105A">
        <w:t xml:space="preserve"> Esta dependencia en Flutter facilita el acceso a los contactos del dispositivo, permitiendo la lectura, escritura y actualización de la libreta de direcciones del usuario.</w:t>
      </w:r>
    </w:p>
    <w:p w14:paraId="71BEA837" w14:textId="77777777" w:rsidR="00EF105A" w:rsidRDefault="00EF105A" w:rsidP="0068373E">
      <w:pPr>
        <w:numPr>
          <w:ilvl w:val="0"/>
          <w:numId w:val="34"/>
        </w:numPr>
        <w:jc w:val="both"/>
      </w:pPr>
      <w:proofErr w:type="spellStart"/>
      <w:r w:rsidRPr="00EF105A">
        <w:rPr>
          <w:b/>
          <w:bCs/>
        </w:rPr>
        <w:t>Contact</w:t>
      </w:r>
      <w:proofErr w:type="spellEnd"/>
      <w:r w:rsidRPr="00EF105A">
        <w:rPr>
          <w:b/>
          <w:bCs/>
        </w:rPr>
        <w:t xml:space="preserve"> </w:t>
      </w:r>
      <w:proofErr w:type="spellStart"/>
      <w:r w:rsidRPr="00EF105A">
        <w:rPr>
          <w:b/>
          <w:bCs/>
        </w:rPr>
        <w:t>Picker</w:t>
      </w:r>
      <w:proofErr w:type="spellEnd"/>
      <w:r w:rsidRPr="00EF105A">
        <w:rPr>
          <w:b/>
          <w:bCs/>
        </w:rPr>
        <w:t>:</w:t>
      </w:r>
      <w:r w:rsidRPr="00EF105A">
        <w:t xml:space="preserve"> La integración del selector de contactos permite al usuario seleccionar y compartir contactos específicos dentro de la aplicación, mejorando la experiencia de usuario y la interoperabilidad.</w:t>
      </w:r>
    </w:p>
    <w:p w14:paraId="689F3AC1" w14:textId="36DB8B90" w:rsidR="0068373E" w:rsidRDefault="00261BF7" w:rsidP="00787513">
      <w:pPr>
        <w:jc w:val="both"/>
      </w:pPr>
      <w:sdt>
        <w:sdtPr>
          <w:id w:val="-2087605410"/>
          <w:citation/>
        </w:sdtPr>
        <w:sdtEndPr/>
        <w:sdtContent>
          <w:r w:rsidR="00787513">
            <w:fldChar w:fldCharType="begin"/>
          </w:r>
          <w:r w:rsidR="00787513">
            <w:rPr>
              <w:lang w:val="en-US"/>
            </w:rPr>
            <w:instrText xml:space="preserve"> CITATION Kau24 \l 1033 </w:instrText>
          </w:r>
          <w:r w:rsidR="00787513">
            <w:fldChar w:fldCharType="separate"/>
          </w:r>
          <w:r w:rsidR="00787513">
            <w:rPr>
              <w:noProof/>
              <w:lang w:val="en-US"/>
            </w:rPr>
            <w:t>(Vaidya, 2024)</w:t>
          </w:r>
          <w:r w:rsidR="00787513">
            <w:fldChar w:fldCharType="end"/>
          </w:r>
        </w:sdtContent>
      </w:sdt>
      <w:r w:rsidR="00787513">
        <w:t>.</w:t>
      </w:r>
    </w:p>
    <w:p w14:paraId="084FD928" w14:textId="77777777" w:rsidR="00787513" w:rsidRDefault="00787513" w:rsidP="00787513">
      <w:pPr>
        <w:jc w:val="both"/>
      </w:pPr>
    </w:p>
    <w:p w14:paraId="2A6D97F9" w14:textId="77777777" w:rsidR="0099488F" w:rsidRPr="00EF105A" w:rsidRDefault="0099488F" w:rsidP="0068373E">
      <w:pPr>
        <w:ind w:left="720"/>
        <w:jc w:val="both"/>
      </w:pPr>
    </w:p>
    <w:p w14:paraId="3A4840F0" w14:textId="77777777" w:rsidR="00EF105A" w:rsidRDefault="00EF105A" w:rsidP="0068373E">
      <w:pPr>
        <w:pStyle w:val="Ttulo3"/>
        <w:jc w:val="both"/>
      </w:pPr>
      <w:bookmarkStart w:id="15" w:name="_Toc161911078"/>
      <w:r w:rsidRPr="00EF105A">
        <w:t>Productos Comerciales Relacionados:</w:t>
      </w:r>
      <w:bookmarkEnd w:id="15"/>
    </w:p>
    <w:p w14:paraId="480017FE" w14:textId="77777777" w:rsidR="00894B25" w:rsidRPr="00894B25" w:rsidRDefault="00894B25" w:rsidP="0068373E">
      <w:pPr>
        <w:jc w:val="both"/>
      </w:pPr>
    </w:p>
    <w:p w14:paraId="00F013E1" w14:textId="3605C0E4" w:rsidR="00EF105A" w:rsidRPr="00EF105A" w:rsidRDefault="00EF105A" w:rsidP="0068373E">
      <w:pPr>
        <w:numPr>
          <w:ilvl w:val="0"/>
          <w:numId w:val="35"/>
        </w:numPr>
        <w:jc w:val="both"/>
      </w:pPr>
      <w:proofErr w:type="spellStart"/>
      <w:r w:rsidRPr="00EF105A">
        <w:rPr>
          <w:b/>
          <w:bCs/>
        </w:rPr>
        <w:t>Openpay</w:t>
      </w:r>
      <w:proofErr w:type="spellEnd"/>
      <w:r w:rsidRPr="00EF105A">
        <w:rPr>
          <w:b/>
          <w:bCs/>
        </w:rPr>
        <w:t xml:space="preserve"> BBVA:</w:t>
      </w:r>
      <w:r w:rsidRPr="00EF105A">
        <w:t xml:space="preserve"> Esta herramienta proporciona soluciones de pago seguras y confiables, permitiendo la integración de métodos de pago electrónicos en las aplicaciones móviles desarrolladas con Flutter</w:t>
      </w:r>
      <w:r w:rsidR="00787513">
        <w:t xml:space="preserve"> </w:t>
      </w:r>
      <w:sdt>
        <w:sdtPr>
          <w:id w:val="-731926833"/>
          <w:citation/>
        </w:sdtPr>
        <w:sdtEndPr/>
        <w:sdtContent>
          <w:r w:rsidR="00787513">
            <w:fldChar w:fldCharType="begin"/>
          </w:r>
          <w:r w:rsidR="00787513" w:rsidRPr="00787513">
            <w:instrText xml:space="preserve"> CITATION BBV22 \l 1033 </w:instrText>
          </w:r>
          <w:r w:rsidR="00787513">
            <w:fldChar w:fldCharType="separate"/>
          </w:r>
          <w:r w:rsidR="00787513" w:rsidRPr="00787513">
            <w:rPr>
              <w:noProof/>
            </w:rPr>
            <w:t>(BBVA, 2022)</w:t>
          </w:r>
          <w:r w:rsidR="00787513">
            <w:fldChar w:fldCharType="end"/>
          </w:r>
        </w:sdtContent>
      </w:sdt>
      <w:r w:rsidR="00787513">
        <w:t>.</w:t>
      </w:r>
    </w:p>
    <w:p w14:paraId="46FB339E" w14:textId="6072F0A9" w:rsidR="00894B25" w:rsidRDefault="00EF105A" w:rsidP="0068373E">
      <w:pPr>
        <w:numPr>
          <w:ilvl w:val="0"/>
          <w:numId w:val="35"/>
        </w:numPr>
        <w:jc w:val="both"/>
      </w:pPr>
      <w:proofErr w:type="spellStart"/>
      <w:r w:rsidRPr="00EF105A">
        <w:rPr>
          <w:b/>
          <w:bCs/>
        </w:rPr>
        <w:t>Easy</w:t>
      </w:r>
      <w:proofErr w:type="spellEnd"/>
      <w:r w:rsidRPr="00EF105A">
        <w:rPr>
          <w:b/>
          <w:bCs/>
        </w:rPr>
        <w:t xml:space="preserve"> </w:t>
      </w:r>
      <w:proofErr w:type="spellStart"/>
      <w:r w:rsidRPr="00EF105A">
        <w:rPr>
          <w:b/>
          <w:bCs/>
        </w:rPr>
        <w:t>Localization</w:t>
      </w:r>
      <w:proofErr w:type="spellEnd"/>
      <w:r w:rsidRPr="00EF105A">
        <w:rPr>
          <w:b/>
          <w:bCs/>
        </w:rPr>
        <w:t>:</w:t>
      </w:r>
      <w:r w:rsidRPr="00EF105A">
        <w:t xml:space="preserve"> </w:t>
      </w:r>
      <w:proofErr w:type="spellStart"/>
      <w:r w:rsidRPr="00EF105A">
        <w:t>Easy</w:t>
      </w:r>
      <w:proofErr w:type="spellEnd"/>
      <w:r w:rsidRPr="00EF105A">
        <w:t xml:space="preserve"> </w:t>
      </w:r>
      <w:proofErr w:type="spellStart"/>
      <w:r w:rsidRPr="00EF105A">
        <w:t>Localization</w:t>
      </w:r>
      <w:proofErr w:type="spellEnd"/>
      <w:r w:rsidRPr="00EF105A">
        <w:t xml:space="preserve"> simplifica la integración de múltiples idiomas y localizaciones en aplicaciones Flutter, facilitando la internacionalización y personalización del contenido para usuarios de diferentes regiones y culturas</w:t>
      </w:r>
      <w:r w:rsidR="00787513">
        <w:t xml:space="preserve"> </w:t>
      </w:r>
      <w:sdt>
        <w:sdtPr>
          <w:id w:val="-980840401"/>
          <w:citation/>
        </w:sdtPr>
        <w:sdtEndPr/>
        <w:sdtContent>
          <w:r w:rsidR="00787513">
            <w:fldChar w:fldCharType="begin"/>
          </w:r>
          <w:r w:rsidR="00787513" w:rsidRPr="00787513">
            <w:instrText xml:space="preserve"> CITATION Rys22 \l 1033 </w:instrText>
          </w:r>
          <w:r w:rsidR="00787513">
            <w:fldChar w:fldCharType="separate"/>
          </w:r>
          <w:r w:rsidR="00787513" w:rsidRPr="00787513">
            <w:rPr>
              <w:noProof/>
            </w:rPr>
            <w:t>(RyseSoft, 2022)</w:t>
          </w:r>
          <w:r w:rsidR="00787513">
            <w:fldChar w:fldCharType="end"/>
          </w:r>
        </w:sdtContent>
      </w:sdt>
      <w:r w:rsidRPr="00EF105A">
        <w:t>.</w:t>
      </w:r>
    </w:p>
    <w:p w14:paraId="3F9DF1F4" w14:textId="77777777" w:rsidR="0068373E" w:rsidRDefault="0068373E" w:rsidP="0068373E">
      <w:pPr>
        <w:ind w:left="720"/>
        <w:jc w:val="both"/>
      </w:pPr>
    </w:p>
    <w:p w14:paraId="29B844CE" w14:textId="77777777" w:rsidR="0099488F" w:rsidRDefault="0099488F" w:rsidP="0068373E">
      <w:pPr>
        <w:ind w:left="720"/>
        <w:jc w:val="both"/>
      </w:pPr>
    </w:p>
    <w:p w14:paraId="4BC35C46" w14:textId="2DF7FEA7" w:rsidR="00894B25" w:rsidRDefault="00894B25" w:rsidP="0068373E">
      <w:pPr>
        <w:pStyle w:val="Ttulo3"/>
        <w:jc w:val="both"/>
      </w:pPr>
      <w:bookmarkStart w:id="16" w:name="_Toc161911079"/>
      <w:r>
        <w:t>Herramientas Adicionales</w:t>
      </w:r>
      <w:bookmarkEnd w:id="16"/>
    </w:p>
    <w:p w14:paraId="5D23F879" w14:textId="77777777" w:rsidR="00894B25" w:rsidRPr="00894B25" w:rsidRDefault="00894B25" w:rsidP="0068373E">
      <w:pPr>
        <w:jc w:val="both"/>
      </w:pPr>
    </w:p>
    <w:p w14:paraId="20B7B975" w14:textId="77777777" w:rsidR="00894B25" w:rsidRDefault="00894B25" w:rsidP="0068373E">
      <w:pPr>
        <w:jc w:val="both"/>
      </w:pPr>
      <w:r>
        <w:t>En el desarrollo de aplicaciones móviles con Flutter, es fundamental contar con un conjunto de herramientas que faciliten el proceso de desarrollo y pruebas.</w:t>
      </w:r>
    </w:p>
    <w:p w14:paraId="435270AE" w14:textId="77777777" w:rsidR="00894B25" w:rsidRDefault="00894B25" w:rsidP="0068373E">
      <w:pPr>
        <w:jc w:val="both"/>
      </w:pPr>
    </w:p>
    <w:p w14:paraId="4CB99F5F" w14:textId="1FACF75C" w:rsidR="00894B25" w:rsidRDefault="00894B25" w:rsidP="0068373E">
      <w:pPr>
        <w:pStyle w:val="Prrafodelista"/>
        <w:numPr>
          <w:ilvl w:val="0"/>
          <w:numId w:val="39"/>
        </w:numPr>
        <w:jc w:val="both"/>
      </w:pPr>
      <w:r w:rsidRPr="0068373E">
        <w:rPr>
          <w:b/>
        </w:rPr>
        <w:t xml:space="preserve">Visual Studio </w:t>
      </w:r>
      <w:proofErr w:type="spellStart"/>
      <w:r w:rsidRPr="0068373E">
        <w:rPr>
          <w:b/>
        </w:rPr>
        <w:t>Code</w:t>
      </w:r>
      <w:proofErr w:type="spellEnd"/>
      <w:r w:rsidRPr="0068373E">
        <w:rPr>
          <w:b/>
        </w:rPr>
        <w:t>:</w:t>
      </w:r>
      <w:r>
        <w:t xml:space="preserve"> Un editor de código liviano y altamente personalizable que ofrece soporte completo para Flutter, incluyendo resaltado de sintaxis, depuración y extensiones útiles</w:t>
      </w:r>
      <w:r w:rsidR="00787513">
        <w:t xml:space="preserve"> </w:t>
      </w:r>
      <w:sdt>
        <w:sdtPr>
          <w:id w:val="97995159"/>
          <w:citation/>
        </w:sdtPr>
        <w:sdtEndPr/>
        <w:sdtContent>
          <w:r w:rsidR="00787513">
            <w:fldChar w:fldCharType="begin"/>
          </w:r>
          <w:r w:rsidR="00787513" w:rsidRPr="00787513">
            <w:instrText xml:space="preserve"> CITATION Fra22 \l 1033 </w:instrText>
          </w:r>
          <w:r w:rsidR="00787513">
            <w:fldChar w:fldCharType="separate"/>
          </w:r>
          <w:r w:rsidR="00787513" w:rsidRPr="00787513">
            <w:rPr>
              <w:noProof/>
            </w:rPr>
            <w:t>(Flores, 2022)</w:t>
          </w:r>
          <w:r w:rsidR="00787513">
            <w:fldChar w:fldCharType="end"/>
          </w:r>
        </w:sdtContent>
      </w:sdt>
      <w:r>
        <w:t>.</w:t>
      </w:r>
    </w:p>
    <w:p w14:paraId="0823E964" w14:textId="7351D950" w:rsidR="00894B25" w:rsidRDefault="00894B25" w:rsidP="0068373E">
      <w:pPr>
        <w:pStyle w:val="Prrafodelista"/>
        <w:numPr>
          <w:ilvl w:val="0"/>
          <w:numId w:val="39"/>
        </w:numPr>
        <w:jc w:val="both"/>
      </w:pPr>
      <w:r w:rsidRPr="0068373E">
        <w:rPr>
          <w:b/>
        </w:rPr>
        <w:t>Android Studio:</w:t>
      </w:r>
      <w:r>
        <w:t xml:space="preserve"> Un entorno de desarrollo integrado (IDE) preferido por muchos desarrolladores de Android, que ofrece un conjunto completo de herramientas para el desarrollo de aplicaciones Flutter y Android</w:t>
      </w:r>
      <w:r w:rsidR="00787513">
        <w:t xml:space="preserve"> </w:t>
      </w:r>
      <w:sdt>
        <w:sdtPr>
          <w:id w:val="-1191841205"/>
          <w:citation/>
        </w:sdtPr>
        <w:sdtEndPr/>
        <w:sdtContent>
          <w:r w:rsidR="00787513">
            <w:fldChar w:fldCharType="begin"/>
          </w:r>
          <w:r w:rsidR="00787513" w:rsidRPr="00787513">
            <w:instrText xml:space="preserve"> CITATION Jes22 \l 1033 </w:instrText>
          </w:r>
          <w:r w:rsidR="00787513">
            <w:fldChar w:fldCharType="separate"/>
          </w:r>
          <w:r w:rsidR="00787513" w:rsidRPr="00787513">
            <w:rPr>
              <w:noProof/>
            </w:rPr>
            <w:t>(Santaella, 2022)</w:t>
          </w:r>
          <w:r w:rsidR="00787513">
            <w:fldChar w:fldCharType="end"/>
          </w:r>
        </w:sdtContent>
      </w:sdt>
      <w:r>
        <w:t>.</w:t>
      </w:r>
    </w:p>
    <w:p w14:paraId="64BD47B1" w14:textId="4021DF91" w:rsidR="00894B25" w:rsidRDefault="00894B25" w:rsidP="0068373E">
      <w:pPr>
        <w:pStyle w:val="Prrafodelista"/>
        <w:numPr>
          <w:ilvl w:val="0"/>
          <w:numId w:val="39"/>
        </w:numPr>
        <w:jc w:val="both"/>
      </w:pPr>
      <w:r w:rsidRPr="0068373E">
        <w:rPr>
          <w:b/>
        </w:rPr>
        <w:t>Emuladores de Android Studio:</w:t>
      </w:r>
      <w:r>
        <w:t xml:space="preserve"> Permiten simular dispositivos Android en una variedad de configuraciones, lo que facilita las pruebas y depuración de aplicaciones Flutter en diferentes dispositivos y versiones de Android</w:t>
      </w:r>
      <w:r w:rsidR="004F0708">
        <w:t xml:space="preserve"> </w:t>
      </w:r>
      <w:sdt>
        <w:sdtPr>
          <w:id w:val="330115785"/>
          <w:citation/>
        </w:sdtPr>
        <w:sdtEndPr/>
        <w:sdtContent>
          <w:r w:rsidR="004F0708">
            <w:fldChar w:fldCharType="begin"/>
          </w:r>
          <w:r w:rsidR="004F0708" w:rsidRPr="004F0708">
            <w:instrText xml:space="preserve"> CITATION Ivá21 \l 1033 </w:instrText>
          </w:r>
          <w:r w:rsidR="004F0708">
            <w:fldChar w:fldCharType="separate"/>
          </w:r>
          <w:r w:rsidR="004F0708" w:rsidRPr="004F0708">
            <w:rPr>
              <w:noProof/>
            </w:rPr>
            <w:t>(Ramírez, 2021)</w:t>
          </w:r>
          <w:r w:rsidR="004F0708">
            <w:fldChar w:fldCharType="end"/>
          </w:r>
        </w:sdtContent>
      </w:sdt>
      <w:r>
        <w:t>.</w:t>
      </w:r>
    </w:p>
    <w:p w14:paraId="4C742B24" w14:textId="15026570" w:rsidR="00894B25" w:rsidRDefault="00894B25" w:rsidP="0068373E">
      <w:pPr>
        <w:pStyle w:val="Prrafodelista"/>
        <w:numPr>
          <w:ilvl w:val="0"/>
          <w:numId w:val="39"/>
        </w:numPr>
        <w:jc w:val="both"/>
      </w:pPr>
      <w:r w:rsidRPr="0068373E">
        <w:rPr>
          <w:b/>
        </w:rPr>
        <w:t>Flutter Inspector:</w:t>
      </w:r>
      <w:r>
        <w:t xml:space="preserve"> Una herramienta integrada en Flutter que permite inspeccionar y diagnosticar la interfaz de usuario de la aplicación durante el desarrollo</w:t>
      </w:r>
      <w:r w:rsidR="004F0708">
        <w:t xml:space="preserve"> </w:t>
      </w:r>
      <w:sdt>
        <w:sdtPr>
          <w:id w:val="659277185"/>
          <w:citation/>
        </w:sdtPr>
        <w:sdtEndPr/>
        <w:sdtContent>
          <w:r w:rsidR="004F0708">
            <w:fldChar w:fldCharType="begin"/>
          </w:r>
          <w:r w:rsidR="004F0708" w:rsidRPr="004F0708">
            <w:instrText xml:space="preserve"> CITATION Flu23 \l 1033 </w:instrText>
          </w:r>
          <w:r w:rsidR="004F0708">
            <w:fldChar w:fldCharType="separate"/>
          </w:r>
          <w:r w:rsidR="004F0708" w:rsidRPr="004F0708">
            <w:rPr>
              <w:noProof/>
            </w:rPr>
            <w:t>(Flutter, 2023)</w:t>
          </w:r>
          <w:r w:rsidR="004F0708">
            <w:fldChar w:fldCharType="end"/>
          </w:r>
        </w:sdtContent>
      </w:sdt>
      <w:r>
        <w:t>.</w:t>
      </w:r>
    </w:p>
    <w:p w14:paraId="1FA7D5C1" w14:textId="03CDA212" w:rsidR="00894B25" w:rsidRDefault="00894B25" w:rsidP="0068373E">
      <w:pPr>
        <w:pStyle w:val="Prrafodelista"/>
        <w:numPr>
          <w:ilvl w:val="0"/>
          <w:numId w:val="39"/>
        </w:numPr>
        <w:jc w:val="both"/>
      </w:pPr>
      <w:r w:rsidRPr="0068373E">
        <w:rPr>
          <w:b/>
        </w:rPr>
        <w:t xml:space="preserve">Google </w:t>
      </w:r>
      <w:proofErr w:type="spellStart"/>
      <w:r w:rsidRPr="0068373E">
        <w:rPr>
          <w:b/>
        </w:rPr>
        <w:t>Maps</w:t>
      </w:r>
      <w:proofErr w:type="spellEnd"/>
      <w:r w:rsidRPr="0068373E">
        <w:rPr>
          <w:b/>
        </w:rPr>
        <w:t xml:space="preserve"> API:</w:t>
      </w:r>
      <w:r>
        <w:t xml:space="preserve"> Para integrar capacidades avanzadas de mapas y geolocalización en aplicaciones Flutter, permitiendo una experiencia de usuario mejorada y funcionalidades de ubicación avanzadas</w:t>
      </w:r>
      <w:r w:rsidR="004F0708">
        <w:t xml:space="preserve"> </w:t>
      </w:r>
      <w:sdt>
        <w:sdtPr>
          <w:id w:val="169375013"/>
          <w:citation/>
        </w:sdtPr>
        <w:sdtEndPr/>
        <w:sdtContent>
          <w:r w:rsidR="004F0708">
            <w:fldChar w:fldCharType="begin"/>
          </w:r>
          <w:r w:rsidR="004F0708" w:rsidRPr="004F0708">
            <w:instrText xml:space="preserve"> CITATION GOO20 \l 1033 </w:instrText>
          </w:r>
          <w:r w:rsidR="004F0708">
            <w:fldChar w:fldCharType="separate"/>
          </w:r>
          <w:r w:rsidR="004F0708" w:rsidRPr="004F0708">
            <w:rPr>
              <w:noProof/>
            </w:rPr>
            <w:t>(GOOGLE, 2020)</w:t>
          </w:r>
          <w:r w:rsidR="004F0708">
            <w:fldChar w:fldCharType="end"/>
          </w:r>
        </w:sdtContent>
      </w:sdt>
      <w:r>
        <w:t>.</w:t>
      </w:r>
    </w:p>
    <w:p w14:paraId="2957F070" w14:textId="77777777" w:rsidR="0068373E" w:rsidRDefault="0068373E" w:rsidP="0068373E">
      <w:pPr>
        <w:pStyle w:val="Prrafodelista"/>
        <w:jc w:val="both"/>
      </w:pPr>
    </w:p>
    <w:p w14:paraId="3BA24CFA" w14:textId="77777777" w:rsidR="0099488F" w:rsidRDefault="0099488F" w:rsidP="0068373E">
      <w:pPr>
        <w:pStyle w:val="Prrafodelista"/>
        <w:jc w:val="both"/>
      </w:pPr>
    </w:p>
    <w:p w14:paraId="04C00025" w14:textId="77777777" w:rsidR="00894B25" w:rsidRDefault="00894B25" w:rsidP="0068373E">
      <w:pPr>
        <w:pStyle w:val="Ttulo3"/>
        <w:jc w:val="both"/>
      </w:pPr>
      <w:bookmarkStart w:id="17" w:name="_Toc161911080"/>
      <w:proofErr w:type="spellStart"/>
      <w:r>
        <w:t>Endpoints</w:t>
      </w:r>
      <w:proofErr w:type="spellEnd"/>
      <w:r>
        <w:t xml:space="preserve"> en </w:t>
      </w:r>
      <w:proofErr w:type="spellStart"/>
      <w:r>
        <w:t>Azure</w:t>
      </w:r>
      <w:bookmarkEnd w:id="17"/>
      <w:proofErr w:type="spellEnd"/>
    </w:p>
    <w:p w14:paraId="51FC7511" w14:textId="77777777" w:rsidR="00894B25" w:rsidRPr="00894B25" w:rsidRDefault="00894B25" w:rsidP="0068373E">
      <w:pPr>
        <w:jc w:val="both"/>
      </w:pPr>
    </w:p>
    <w:p w14:paraId="54D2334D" w14:textId="7E29230F" w:rsidR="00894B25" w:rsidRDefault="00894B25" w:rsidP="0068373E">
      <w:pPr>
        <w:jc w:val="both"/>
      </w:pPr>
      <w:r>
        <w:t xml:space="preserve">Para la gestión de servicios en la nube, los </w:t>
      </w:r>
      <w:proofErr w:type="spellStart"/>
      <w:r w:rsidRPr="0068373E">
        <w:rPr>
          <w:b/>
        </w:rPr>
        <w:t>endpoints</w:t>
      </w:r>
      <w:proofErr w:type="spellEnd"/>
      <w:r>
        <w:t xml:space="preserve"> se encuentran alojados en </w:t>
      </w:r>
      <w:proofErr w:type="spellStart"/>
      <w:r w:rsidRPr="0068373E">
        <w:rPr>
          <w:b/>
        </w:rPr>
        <w:t>Azure</w:t>
      </w:r>
      <w:proofErr w:type="spellEnd"/>
      <w:r>
        <w:t xml:space="preserve">, una plataforma de computación en la </w:t>
      </w:r>
      <w:r w:rsidRPr="0068373E">
        <w:rPr>
          <w:b/>
        </w:rPr>
        <w:t>nube de Microsoft</w:t>
      </w:r>
      <w:r>
        <w:t xml:space="preserve"> que ofrece una amplia gama de servicios para el desarrollo, implementación y administración de aplicaciones y servicios</w:t>
      </w:r>
      <w:r w:rsidR="004F0708">
        <w:t xml:space="preserve"> </w:t>
      </w:r>
      <w:sdt>
        <w:sdtPr>
          <w:id w:val="465554666"/>
          <w:citation/>
        </w:sdtPr>
        <w:sdtEndPr/>
        <w:sdtContent>
          <w:r w:rsidR="004F0708">
            <w:fldChar w:fldCharType="begin"/>
          </w:r>
          <w:r w:rsidR="004F0708" w:rsidRPr="004F0708">
            <w:instrText xml:space="preserve"> CITATION Dav23 \l 1033 </w:instrText>
          </w:r>
          <w:r w:rsidR="004F0708">
            <w:fldChar w:fldCharType="separate"/>
          </w:r>
          <w:r w:rsidR="004F0708" w:rsidRPr="004F0708">
            <w:rPr>
              <w:noProof/>
            </w:rPr>
            <w:t>(Fernández, 2023)</w:t>
          </w:r>
          <w:r w:rsidR="004F0708">
            <w:fldChar w:fldCharType="end"/>
          </w:r>
        </w:sdtContent>
      </w:sdt>
      <w:r>
        <w:t>.</w:t>
      </w:r>
    </w:p>
    <w:p w14:paraId="04D9FA85" w14:textId="77777777" w:rsidR="00C11CA7" w:rsidRDefault="00C11CA7" w:rsidP="00C11CA7">
      <w:pPr>
        <w:jc w:val="both"/>
      </w:pPr>
    </w:p>
    <w:p w14:paraId="3D5147D0" w14:textId="77777777" w:rsidR="0099488F" w:rsidRDefault="0099488F" w:rsidP="00C11CA7">
      <w:pPr>
        <w:jc w:val="both"/>
      </w:pPr>
    </w:p>
    <w:p w14:paraId="53779E07" w14:textId="77777777" w:rsidR="0099488F" w:rsidRDefault="0099488F" w:rsidP="00C11CA7">
      <w:pPr>
        <w:jc w:val="both"/>
      </w:pPr>
    </w:p>
    <w:p w14:paraId="72BFFC9B" w14:textId="2E76267A" w:rsidR="00C11CA7" w:rsidRDefault="00C11CA7" w:rsidP="00C11CA7">
      <w:pPr>
        <w:pStyle w:val="Ttulo3"/>
      </w:pPr>
      <w:bookmarkStart w:id="18" w:name="_Toc161911081"/>
      <w:proofErr w:type="spellStart"/>
      <w:r>
        <w:t>Clean</w:t>
      </w:r>
      <w:proofErr w:type="spellEnd"/>
      <w:r>
        <w:t xml:space="preserve"> </w:t>
      </w:r>
      <w:proofErr w:type="spellStart"/>
      <w:r>
        <w:t>Architecture</w:t>
      </w:r>
      <w:bookmarkEnd w:id="18"/>
      <w:proofErr w:type="spellEnd"/>
    </w:p>
    <w:p w14:paraId="2649AD4F" w14:textId="77777777" w:rsidR="00C11CA7" w:rsidRPr="00C11CA7" w:rsidRDefault="00C11CA7" w:rsidP="00C11CA7"/>
    <w:p w14:paraId="2ECE8272" w14:textId="03F79960" w:rsidR="00C11CA7" w:rsidRDefault="00C11CA7" w:rsidP="00C11CA7">
      <w:pPr>
        <w:jc w:val="both"/>
      </w:pPr>
      <w:r>
        <w:t xml:space="preserve">La arquitectura limpia, también conocida como </w:t>
      </w:r>
      <w:proofErr w:type="spellStart"/>
      <w:r>
        <w:t>Clean</w:t>
      </w:r>
      <w:proofErr w:type="spellEnd"/>
      <w:r>
        <w:t xml:space="preserve"> </w:t>
      </w:r>
      <w:proofErr w:type="spellStart"/>
      <w:r>
        <w:t>Architecture</w:t>
      </w:r>
      <w:proofErr w:type="spellEnd"/>
      <w:r>
        <w:t xml:space="preserve">, es un enfoque de diseño de software que se centra en la separación de responsabilidades y la independencia de capas dentro de una aplicación. Este enfoque promueve la creación de sistemas modulares y fácilmente </w:t>
      </w:r>
      <w:proofErr w:type="spellStart"/>
      <w:r>
        <w:t>mantenibles</w:t>
      </w:r>
      <w:proofErr w:type="spellEnd"/>
      <w:r>
        <w:t>, donde cada capa tiene un propósito específico y claro.</w:t>
      </w:r>
    </w:p>
    <w:p w14:paraId="4CC39BFD" w14:textId="77777777" w:rsidR="00C11CA7" w:rsidRDefault="00C11CA7" w:rsidP="00C11CA7">
      <w:pPr>
        <w:jc w:val="both"/>
      </w:pPr>
    </w:p>
    <w:p w14:paraId="2EF64D35" w14:textId="77777777" w:rsidR="0099488F" w:rsidRDefault="0099488F" w:rsidP="00C11CA7">
      <w:pPr>
        <w:jc w:val="both"/>
      </w:pPr>
    </w:p>
    <w:p w14:paraId="436F1C97" w14:textId="77777777" w:rsidR="00C11CA7" w:rsidRPr="00C11CA7" w:rsidRDefault="00C11CA7" w:rsidP="00C11CA7">
      <w:pPr>
        <w:jc w:val="both"/>
        <w:rPr>
          <w:b/>
        </w:rPr>
      </w:pPr>
      <w:r w:rsidRPr="00C11CA7">
        <w:rPr>
          <w:b/>
        </w:rPr>
        <w:t>Capas de la arquitectura:</w:t>
      </w:r>
    </w:p>
    <w:p w14:paraId="18A8AA25" w14:textId="77777777" w:rsidR="00C11CA7" w:rsidRDefault="00C11CA7" w:rsidP="00C11CA7">
      <w:pPr>
        <w:jc w:val="both"/>
      </w:pPr>
    </w:p>
    <w:p w14:paraId="19940664" w14:textId="77777777" w:rsidR="00C11CA7" w:rsidRDefault="00C11CA7" w:rsidP="00C11CA7">
      <w:pPr>
        <w:pStyle w:val="Prrafodelista"/>
        <w:numPr>
          <w:ilvl w:val="0"/>
          <w:numId w:val="42"/>
        </w:numPr>
        <w:jc w:val="both"/>
      </w:pPr>
      <w:r w:rsidRPr="00C11CA7">
        <w:rPr>
          <w:b/>
        </w:rPr>
        <w:t>Capa de Presentación (UI):</w:t>
      </w:r>
      <w:r>
        <w:t xml:space="preserve"> En Flutter, esta capa corresponde a la interfaz de usuario de la aplicación, donde se definen y gestionan los widgets visuales. Aquí se encuentra la lógica relacionada con la presentación de datos y la interacción del usuario.</w:t>
      </w:r>
    </w:p>
    <w:p w14:paraId="5EC5DF9A" w14:textId="77777777" w:rsidR="00C11CA7" w:rsidRDefault="00C11CA7" w:rsidP="00C11CA7">
      <w:pPr>
        <w:pStyle w:val="Prrafodelista"/>
        <w:numPr>
          <w:ilvl w:val="0"/>
          <w:numId w:val="42"/>
        </w:numPr>
        <w:jc w:val="both"/>
      </w:pPr>
      <w:r w:rsidRPr="00C11CA7">
        <w:rPr>
          <w:b/>
        </w:rPr>
        <w:t>Capa de Negocio (</w:t>
      </w:r>
      <w:proofErr w:type="spellStart"/>
      <w:r w:rsidRPr="00C11CA7">
        <w:rPr>
          <w:b/>
        </w:rPr>
        <w:t>Domain</w:t>
      </w:r>
      <w:proofErr w:type="spellEnd"/>
      <w:r w:rsidRPr="00C11CA7">
        <w:rPr>
          <w:b/>
        </w:rPr>
        <w:t>):</w:t>
      </w:r>
      <w:r>
        <w:t xml:space="preserve"> Esta capa contiene la lógica de negocio de la aplicación, independiente de cualquier detalle de implementación. Aquí se definen los casos de uso y las reglas de negocio que guían el comportamiento de la aplicación.</w:t>
      </w:r>
    </w:p>
    <w:p w14:paraId="681FF667" w14:textId="77777777" w:rsidR="00C11CA7" w:rsidRDefault="00C11CA7" w:rsidP="00C11CA7">
      <w:pPr>
        <w:pStyle w:val="Prrafodelista"/>
        <w:numPr>
          <w:ilvl w:val="0"/>
          <w:numId w:val="42"/>
        </w:numPr>
        <w:jc w:val="both"/>
      </w:pPr>
      <w:r w:rsidRPr="00C11CA7">
        <w:rPr>
          <w:b/>
        </w:rPr>
        <w:t xml:space="preserve">Capa de Datos (Data): </w:t>
      </w:r>
      <w:r>
        <w:t>En esta capa se maneja el acceso a los datos, ya sea desde una base de datos local, servicios web remotos u otras fuentes de datos. Se encarga de la obtención y manipulación de datos para satisfacer las necesidades de la capa de negocio.</w:t>
      </w:r>
    </w:p>
    <w:p w14:paraId="4EEEBAED" w14:textId="0101C6BA" w:rsidR="00C11CA7" w:rsidRDefault="00261BF7" w:rsidP="006D6A49">
      <w:pPr>
        <w:jc w:val="both"/>
      </w:pPr>
      <w:sdt>
        <w:sdtPr>
          <w:id w:val="1617405870"/>
          <w:citation/>
        </w:sdtPr>
        <w:sdtEndPr/>
        <w:sdtContent>
          <w:r w:rsidR="006D6A49">
            <w:fldChar w:fldCharType="begin"/>
          </w:r>
          <w:r w:rsidR="006D6A49" w:rsidRPr="008065C6">
            <w:instrText xml:space="preserve"> CITATION Dan23 \l 1033 </w:instrText>
          </w:r>
          <w:r w:rsidR="006D6A49">
            <w:fldChar w:fldCharType="separate"/>
          </w:r>
          <w:r w:rsidR="006D6A49" w:rsidRPr="008065C6">
            <w:rPr>
              <w:noProof/>
            </w:rPr>
            <w:t>(Sánchez, 2023)</w:t>
          </w:r>
          <w:r w:rsidR="006D6A49">
            <w:fldChar w:fldCharType="end"/>
          </w:r>
        </w:sdtContent>
      </w:sdt>
      <w:r w:rsidR="006D6A49">
        <w:t>.</w:t>
      </w:r>
    </w:p>
    <w:p w14:paraId="5DB6BBBE" w14:textId="77777777" w:rsidR="0099488F" w:rsidRDefault="0099488F" w:rsidP="00C11CA7">
      <w:pPr>
        <w:pStyle w:val="Prrafodelista"/>
        <w:jc w:val="both"/>
      </w:pPr>
    </w:p>
    <w:p w14:paraId="2D3CB6FE" w14:textId="77777777" w:rsidR="00C11CA7" w:rsidRPr="00C11CA7" w:rsidRDefault="00C11CA7" w:rsidP="00C11CA7">
      <w:pPr>
        <w:jc w:val="both"/>
        <w:rPr>
          <w:b/>
        </w:rPr>
      </w:pPr>
      <w:r w:rsidRPr="00C11CA7">
        <w:rPr>
          <w:b/>
        </w:rPr>
        <w:t xml:space="preserve">Principio de independencia de </w:t>
      </w:r>
      <w:proofErr w:type="spellStart"/>
      <w:r w:rsidRPr="00C11CA7">
        <w:rPr>
          <w:b/>
        </w:rPr>
        <w:t>frameworks</w:t>
      </w:r>
      <w:proofErr w:type="spellEnd"/>
      <w:r w:rsidRPr="00C11CA7">
        <w:rPr>
          <w:b/>
        </w:rPr>
        <w:t>:</w:t>
      </w:r>
    </w:p>
    <w:p w14:paraId="0D45057E" w14:textId="77777777" w:rsidR="00C11CA7" w:rsidRDefault="00C11CA7" w:rsidP="00C11CA7">
      <w:pPr>
        <w:jc w:val="both"/>
      </w:pPr>
    </w:p>
    <w:p w14:paraId="2BF076BC" w14:textId="76465254" w:rsidR="00C11CA7" w:rsidRDefault="00C11CA7" w:rsidP="00C11CA7">
      <w:pPr>
        <w:jc w:val="both"/>
      </w:pPr>
      <w:r>
        <w:t xml:space="preserve">Las capas internas no dependen de las capas externas. Por lo tanto, la capa de negocio no debe depender de detalles de implementación específicos de </w:t>
      </w:r>
      <w:proofErr w:type="spellStart"/>
      <w:r>
        <w:t>Flutter</w:t>
      </w:r>
      <w:proofErr w:type="spellEnd"/>
      <w:r>
        <w:t xml:space="preserve">, como los </w:t>
      </w:r>
      <w:proofErr w:type="spellStart"/>
      <w:r>
        <w:t>widgets</w:t>
      </w:r>
      <w:proofErr w:type="spellEnd"/>
      <w:r>
        <w:t xml:space="preserve"> o las </w:t>
      </w:r>
      <w:proofErr w:type="spellStart"/>
      <w:r>
        <w:t>APIs</w:t>
      </w:r>
      <w:proofErr w:type="spellEnd"/>
      <w:r>
        <w:t xml:space="preserve"> de </w:t>
      </w:r>
      <w:proofErr w:type="spellStart"/>
      <w:r>
        <w:t>Flutter</w:t>
      </w:r>
      <w:proofErr w:type="spellEnd"/>
      <w:r>
        <w:t xml:space="preserve">. Esto se logra definiendo interfaces limpias y </w:t>
      </w:r>
      <w:r>
        <w:lastRenderedPageBreak/>
        <w:t>abstracciones que separan las capas y promueven la modularidad y la reutilización del código.</w:t>
      </w:r>
    </w:p>
    <w:p w14:paraId="4307DA78" w14:textId="77777777" w:rsidR="00C11CA7" w:rsidRDefault="00C11CA7" w:rsidP="00C11CA7">
      <w:pPr>
        <w:jc w:val="both"/>
      </w:pPr>
      <w:r>
        <w:t>Principio de inversión de dependencias (</w:t>
      </w:r>
      <w:proofErr w:type="spellStart"/>
      <w:r>
        <w:t>Dependency</w:t>
      </w:r>
      <w:proofErr w:type="spellEnd"/>
      <w:r>
        <w:t xml:space="preserve"> </w:t>
      </w:r>
      <w:proofErr w:type="spellStart"/>
      <w:r>
        <w:t>Inversion</w:t>
      </w:r>
      <w:proofErr w:type="spellEnd"/>
      <w:r>
        <w:t xml:space="preserve"> </w:t>
      </w:r>
      <w:proofErr w:type="spellStart"/>
      <w:r>
        <w:t>Principle</w:t>
      </w:r>
      <w:proofErr w:type="spellEnd"/>
      <w:r>
        <w:t>, DIP):</w:t>
      </w:r>
    </w:p>
    <w:p w14:paraId="1F551512" w14:textId="77777777" w:rsidR="00C11CA7" w:rsidRDefault="00C11CA7" w:rsidP="00C11CA7">
      <w:pPr>
        <w:jc w:val="both"/>
      </w:pPr>
    </w:p>
    <w:p w14:paraId="1E162776" w14:textId="77777777" w:rsidR="00C11CA7" w:rsidRDefault="00C11CA7" w:rsidP="00C11CA7">
      <w:pPr>
        <w:jc w:val="both"/>
      </w:pPr>
      <w:r>
        <w:t>En lugar de que las capas de nivel superior dependan directamente de las capas de nivel inferior, las dependencias se invierten para que las capas internas definan interfaces que las capas externas implementan. En Flutter, esto se puede lograr mediante la definición de clases abstractas o interfaces que representan contratos entre las diferentes capas de la aplicación.</w:t>
      </w:r>
    </w:p>
    <w:p w14:paraId="4DD3D99F" w14:textId="52F49E20" w:rsidR="00C11CA7" w:rsidRDefault="00C11CA7" w:rsidP="00C11CA7">
      <w:pPr>
        <w:jc w:val="both"/>
      </w:pPr>
      <w:r>
        <w:t xml:space="preserve">Al aplicar los principios de </w:t>
      </w:r>
      <w:proofErr w:type="spellStart"/>
      <w:r>
        <w:t>Clean</w:t>
      </w:r>
      <w:proofErr w:type="spellEnd"/>
      <w:r>
        <w:t xml:space="preserve"> </w:t>
      </w:r>
      <w:proofErr w:type="spellStart"/>
      <w:r>
        <w:t>Architecture</w:t>
      </w:r>
      <w:proofErr w:type="spellEnd"/>
      <w:r>
        <w:t xml:space="preserve"> en </w:t>
      </w:r>
      <w:proofErr w:type="spellStart"/>
      <w:r>
        <w:t>Flutter</w:t>
      </w:r>
      <w:proofErr w:type="spellEnd"/>
      <w:r>
        <w:t>, puedes crear aplicaciones móviles bien estructuradas, fáciles de mantener y probar. Esto permite una mayor flexibilidad y escalabilidad a medida que el proyecto crece y evoluciona con el tiempo. Además, facilita la integración de bibliotecas y herramientas de terceros, como las mencionadas en tu reporte, sin comprometer la integridad y la coherencia de la arquitectura de la aplicación.</w:t>
      </w:r>
    </w:p>
    <w:p w14:paraId="1D1A29B6" w14:textId="77777777" w:rsidR="00A03733" w:rsidRDefault="00A03733">
      <w:pPr>
        <w:rPr>
          <w:color w:val="FF0000"/>
        </w:rPr>
      </w:pPr>
    </w:p>
    <w:p w14:paraId="464D59C4" w14:textId="77777777" w:rsidR="0099488F" w:rsidRPr="005D4A85" w:rsidRDefault="0099488F">
      <w:pPr>
        <w:rPr>
          <w:color w:val="FF0000"/>
        </w:rPr>
      </w:pPr>
    </w:p>
    <w:p w14:paraId="5A27774A" w14:textId="58338F80" w:rsidR="003B7D5B" w:rsidRDefault="003B7D5B" w:rsidP="003B7D5B">
      <w:pPr>
        <w:pStyle w:val="Ttulo2"/>
      </w:pPr>
      <w:bookmarkStart w:id="19" w:name="_Toc161911082"/>
      <w:r>
        <w:t>P</w:t>
      </w:r>
      <w:r w:rsidR="00D51E01">
        <w:t>ropuesta de solución</w:t>
      </w:r>
      <w:bookmarkEnd w:id="19"/>
    </w:p>
    <w:p w14:paraId="37184799" w14:textId="222ECD3B" w:rsidR="00F7379B" w:rsidRDefault="00F7379B"/>
    <w:p w14:paraId="6984C99C" w14:textId="77777777" w:rsidR="00C371A3" w:rsidRDefault="00C371A3" w:rsidP="00C371A3">
      <w:pPr>
        <w:jc w:val="both"/>
      </w:pPr>
      <w:r>
        <w:t xml:space="preserve">El proyecto de migración de las aplicaciones </w:t>
      </w:r>
      <w:proofErr w:type="spellStart"/>
      <w:r>
        <w:t>Tari</w:t>
      </w:r>
      <w:proofErr w:type="spellEnd"/>
      <w:r>
        <w:t xml:space="preserve"> Taxi a </w:t>
      </w:r>
      <w:proofErr w:type="spellStart"/>
      <w:r>
        <w:t>Flutter</w:t>
      </w:r>
      <w:proofErr w:type="spellEnd"/>
      <w:r>
        <w:t xml:space="preserve"> surge como respuesta a las limitaciones y desafíos encontrados en las versiones actuales desarrolladas en </w:t>
      </w:r>
      <w:proofErr w:type="spellStart"/>
      <w:r>
        <w:t>React</w:t>
      </w:r>
      <w:proofErr w:type="spellEnd"/>
      <w:r>
        <w:t xml:space="preserve"> </w:t>
      </w:r>
      <w:proofErr w:type="spellStart"/>
      <w:r>
        <w:t>Native</w:t>
      </w:r>
      <w:proofErr w:type="spellEnd"/>
      <w:r>
        <w:t xml:space="preserve"> y gestionadas por Expo. Estas limitaciones abarcan desde restricciones en la personalización de notificaciones hasta problemas de rendimiento y acceso a herramientas específicas.</w:t>
      </w:r>
    </w:p>
    <w:p w14:paraId="3626B5BB" w14:textId="589EA47B" w:rsidR="00C371A3" w:rsidRDefault="00C371A3" w:rsidP="00C371A3">
      <w:pPr>
        <w:jc w:val="both"/>
      </w:pPr>
    </w:p>
    <w:p w14:paraId="0616892D" w14:textId="77777777" w:rsidR="00C371A3" w:rsidRDefault="00C371A3" w:rsidP="00C371A3">
      <w:pPr>
        <w:jc w:val="both"/>
      </w:pPr>
      <w:r>
        <w:t>El objetivo principal de la migración a Flutter es mejorar la experiencia del usuario tanto para conductores como para pasajeros, al tiempo que se optimizan aspectos clave como la personalización de notificaciones, la eficiencia del rendimiento y la accesibilidad a herramientas avanzadas de desarrollo.</w:t>
      </w:r>
    </w:p>
    <w:p w14:paraId="6181FEE8" w14:textId="6E7D2BDC" w:rsidR="004A47EC" w:rsidRDefault="004A47EC" w:rsidP="00C371A3">
      <w:pPr>
        <w:jc w:val="both"/>
      </w:pPr>
      <w:r>
        <w:t>Obteniendo finalmente mejoras como las siguientes en comparación con lo que ya se tenía y se estaba manejando en expo</w:t>
      </w:r>
      <w:r w:rsidR="00E37B27">
        <w:t>.</w:t>
      </w:r>
    </w:p>
    <w:p w14:paraId="5918E1D7" w14:textId="77777777" w:rsidR="00C371A3" w:rsidRDefault="00C371A3" w:rsidP="00C371A3">
      <w:pPr>
        <w:jc w:val="both"/>
      </w:pPr>
    </w:p>
    <w:p w14:paraId="17543931" w14:textId="588C58D6" w:rsidR="00C371A3" w:rsidRDefault="00C371A3" w:rsidP="00C371A3">
      <w:pPr>
        <w:pStyle w:val="Prrafodelista"/>
        <w:numPr>
          <w:ilvl w:val="0"/>
          <w:numId w:val="43"/>
        </w:numPr>
        <w:jc w:val="both"/>
      </w:pPr>
      <w:r w:rsidRPr="00C371A3">
        <w:rPr>
          <w:b/>
        </w:rPr>
        <w:lastRenderedPageBreak/>
        <w:t>Mejora en el Rendimiento:</w:t>
      </w:r>
      <w:r>
        <w:t xml:space="preserve"> Flutter ofrece un rendimiento superior gracias a su motor de </w:t>
      </w:r>
      <w:proofErr w:type="spellStart"/>
      <w:r>
        <w:t>renderizado</w:t>
      </w:r>
      <w:proofErr w:type="spellEnd"/>
      <w:r>
        <w:t xml:space="preserve"> personalizado, lo que se traduce en una experiencia de usuario más fluida y receptiva.</w:t>
      </w:r>
    </w:p>
    <w:p w14:paraId="714594D1" w14:textId="71C97570" w:rsidR="00C371A3" w:rsidRDefault="00C371A3" w:rsidP="00C371A3">
      <w:pPr>
        <w:pStyle w:val="Prrafodelista"/>
        <w:numPr>
          <w:ilvl w:val="0"/>
          <w:numId w:val="43"/>
        </w:numPr>
        <w:jc w:val="both"/>
      </w:pPr>
      <w:r w:rsidRPr="00C371A3">
        <w:rPr>
          <w:b/>
        </w:rPr>
        <w:t>Personalización Avanzada de Notificaciones:</w:t>
      </w:r>
      <w:r>
        <w:t xml:space="preserve"> Con Flutter, se pueden implementar notificaciones altamente personalizadas y dinámicas, lo que permite una interacción más efectiva con los usuarios.</w:t>
      </w:r>
    </w:p>
    <w:p w14:paraId="45150627" w14:textId="62031BD9" w:rsidR="00C371A3" w:rsidRDefault="00C371A3" w:rsidP="00C371A3">
      <w:pPr>
        <w:pStyle w:val="Prrafodelista"/>
        <w:numPr>
          <w:ilvl w:val="0"/>
          <w:numId w:val="43"/>
        </w:numPr>
        <w:jc w:val="both"/>
      </w:pPr>
      <w:r w:rsidRPr="00C371A3">
        <w:rPr>
          <w:b/>
        </w:rPr>
        <w:t>Acceso a Herramientas Específicas de Desarrollo:</w:t>
      </w:r>
      <w:r>
        <w:t xml:space="preserve"> Flutter proporciona un conjunto completo de herramientas y widgets que facilitan la creación de interfaces de usuario complejas y atractivas, sin comprometer la experiencia del usuario.</w:t>
      </w:r>
    </w:p>
    <w:p w14:paraId="718A3D0C" w14:textId="6ECC0FF8" w:rsidR="00C371A3" w:rsidRDefault="00C371A3" w:rsidP="00C371A3">
      <w:pPr>
        <w:pStyle w:val="Prrafodelista"/>
        <w:numPr>
          <w:ilvl w:val="0"/>
          <w:numId w:val="43"/>
        </w:numPr>
        <w:jc w:val="both"/>
      </w:pPr>
      <w:r w:rsidRPr="00C371A3">
        <w:rPr>
          <w:b/>
        </w:rPr>
        <w:t>Compatibilidad Multiplataforma Mejorada:</w:t>
      </w:r>
      <w:r>
        <w:t xml:space="preserve"> Flutter permite desarrollar una sola base de código que se puede implementar en múltiples plataformas, lo que simplifica el mantenimiento y reduce los costos a largo plazo.</w:t>
      </w:r>
    </w:p>
    <w:p w14:paraId="37A8CEA4" w14:textId="77777777" w:rsidR="007F3149" w:rsidRDefault="007F3149" w:rsidP="007F3149">
      <w:pPr>
        <w:pStyle w:val="Prrafodelista"/>
        <w:jc w:val="both"/>
      </w:pPr>
    </w:p>
    <w:p w14:paraId="09E8EEA5" w14:textId="1A768522" w:rsidR="00C371A3" w:rsidRDefault="00C371A3" w:rsidP="00C371A3">
      <w:pPr>
        <w:jc w:val="both"/>
      </w:pPr>
      <w:r>
        <w:t xml:space="preserve">La migración de las aplicaciones </w:t>
      </w:r>
      <w:proofErr w:type="spellStart"/>
      <w:r>
        <w:t>TariTaxi</w:t>
      </w:r>
      <w:proofErr w:type="spellEnd"/>
      <w:r>
        <w:t xml:space="preserve"> a </w:t>
      </w:r>
      <w:proofErr w:type="spellStart"/>
      <w:r>
        <w:t>Flutter</w:t>
      </w:r>
      <w:proofErr w:type="spellEnd"/>
      <w:r>
        <w:t xml:space="preserve"> representa un paso importante hacia la mejora de la experiencia del usuario y la optimización del rendimiento. Al adoptar esta tecnología moderna y versátil.</w:t>
      </w:r>
    </w:p>
    <w:p w14:paraId="5C43529C" w14:textId="77777777" w:rsidR="00E37B27" w:rsidRDefault="00E37B27" w:rsidP="00C371A3">
      <w:pPr>
        <w:jc w:val="both"/>
      </w:pPr>
    </w:p>
    <w:p w14:paraId="39C76B5B" w14:textId="05E1D687" w:rsidR="00E37B27" w:rsidRDefault="00E37B27" w:rsidP="00C371A3">
      <w:pPr>
        <w:jc w:val="both"/>
      </w:pPr>
      <w:r>
        <w:t xml:space="preserve">La versión del pasajero incluirá selección de destino en el mapa, mensajería con el conductor y con servicio técnico, una opción para compartir la informacion del viaje con los contactos de confianza, notificaciones con sonido personalizado, por parte de la búsqueda de una ubicación se cuenta con 2 </w:t>
      </w:r>
      <w:r w:rsidR="00B22B9E">
        <w:t>métodos</w:t>
      </w:r>
      <w:r>
        <w:t xml:space="preserve"> , los recuperados por </w:t>
      </w:r>
      <w:proofErr w:type="spellStart"/>
      <w:r>
        <w:t>mapbox</w:t>
      </w:r>
      <w:proofErr w:type="spellEnd"/>
      <w:r>
        <w:t xml:space="preserve"> y los recuperados por google, esto dependiendo la cantidad de resultados mostradas en cada uno, utilizando como primer opción</w:t>
      </w:r>
      <w:r w:rsidR="00B22B9E">
        <w:t xml:space="preserve"> </w:t>
      </w:r>
      <w:proofErr w:type="spellStart"/>
      <w:r w:rsidR="00B22B9E">
        <w:t>mapbox</w:t>
      </w:r>
      <w:proofErr w:type="spellEnd"/>
      <w:r w:rsidR="00B22B9E">
        <w:t xml:space="preserve">, se cuenta con 2 formas de pago, efectivo y pago con tarjeta </w:t>
      </w:r>
    </w:p>
    <w:p w14:paraId="67590AA0" w14:textId="77777777" w:rsidR="00E37B27" w:rsidRDefault="00E37B27" w:rsidP="00C371A3">
      <w:pPr>
        <w:jc w:val="both"/>
      </w:pPr>
    </w:p>
    <w:p w14:paraId="4EB25B17" w14:textId="207983B4" w:rsidR="00C371A3" w:rsidRDefault="00E37B27" w:rsidP="0099488F">
      <w:pPr>
        <w:jc w:val="both"/>
      </w:pPr>
      <w:r>
        <w:t>En</w:t>
      </w:r>
      <w:r w:rsidR="00B22B9E">
        <w:t xml:space="preserve"> ambas versiones se contara</w:t>
      </w:r>
      <w:r>
        <w:t xml:space="preserve"> con una gestión</w:t>
      </w:r>
      <w:r w:rsidR="00B22B9E">
        <w:t xml:space="preserve"> de los datos de perfil, ubicación en tiempo real y por último en la versión de conductor se mostrará datos del gafete y del vehículo activo del conductor, se buscara disminuir el tiempo al momento de obtener datos del viaje </w:t>
      </w:r>
      <w:r w:rsidR="004D2879">
        <w:t xml:space="preserve">y aceptar o rechazar el viaje </w:t>
      </w:r>
      <w:r w:rsidR="00873A26">
        <w:t>asi como tambien optimizar la experiencia del usuario al realizar un viaje completo.</w:t>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22006500" w14:textId="77777777" w:rsidTr="00AA0D1E">
        <w:trPr>
          <w:trHeight w:val="981"/>
        </w:trPr>
        <w:tc>
          <w:tcPr>
            <w:tcW w:w="5000" w:type="pct"/>
            <w:vAlign w:val="center"/>
          </w:tcPr>
          <w:p w14:paraId="4C2E29A4" w14:textId="77777777" w:rsidR="003B7D5B" w:rsidRDefault="003B7D5B" w:rsidP="003B7D5B">
            <w:pPr>
              <w:pStyle w:val="Ttulo1"/>
              <w:outlineLvl w:val="0"/>
            </w:pPr>
            <w:bookmarkStart w:id="20" w:name="_Toc161911083"/>
            <w:r>
              <w:lastRenderedPageBreak/>
              <w:t>DESARROLLO</w:t>
            </w:r>
            <w:bookmarkEnd w:id="20"/>
          </w:p>
        </w:tc>
      </w:tr>
    </w:tbl>
    <w:p w14:paraId="042F8479" w14:textId="77777777" w:rsidR="003B7D5B" w:rsidRDefault="003B7D5B" w:rsidP="003B7D5B"/>
    <w:p w14:paraId="7A714890" w14:textId="77777777" w:rsidR="00F7379B" w:rsidRDefault="003B7D5B" w:rsidP="00D51E01">
      <w:pPr>
        <w:pStyle w:val="Ttulo2"/>
      </w:pPr>
      <w:bookmarkStart w:id="21" w:name="_Toc161911084"/>
      <w:r>
        <w:t>Inicio</w:t>
      </w:r>
      <w:bookmarkEnd w:id="21"/>
    </w:p>
    <w:p w14:paraId="24FF66CD" w14:textId="2DA6282E" w:rsidR="00317265" w:rsidRDefault="00317265" w:rsidP="003B7D5B"/>
    <w:p w14:paraId="6849E52E" w14:textId="174944A6" w:rsidR="00231C71" w:rsidRDefault="00231C71" w:rsidP="00A67DA3">
      <w:pPr>
        <w:jc w:val="both"/>
      </w:pPr>
      <w:r>
        <w:t xml:space="preserve">En la </w:t>
      </w:r>
      <w:r w:rsidR="009E481D">
        <w:t>primer</w:t>
      </w:r>
      <w:r>
        <w:t xml:space="preserve"> reunión se me entrego el código fuente de ambas aplicaciones realiza</w:t>
      </w:r>
      <w:r w:rsidR="009E481D">
        <w:t>das en expo, presentándome tambien l</w:t>
      </w:r>
      <w:r w:rsidR="004D2879">
        <w:t xml:space="preserve">os problemas a corregir, detalles estéticos, recepción de notificaciones, velocidad de los procesos y una falla muy específica en la que se perdía la informacion del viaje al aceptar el viaje por lo que no se podía </w:t>
      </w:r>
      <w:r w:rsidR="0034675C">
        <w:t>avanzar o retroceder.</w:t>
      </w:r>
    </w:p>
    <w:p w14:paraId="67594400" w14:textId="77777777" w:rsidR="0034675C" w:rsidRDefault="0034675C" w:rsidP="00A67DA3">
      <w:pPr>
        <w:jc w:val="both"/>
      </w:pPr>
    </w:p>
    <w:p w14:paraId="155FBA75" w14:textId="77777777" w:rsidR="0034675C" w:rsidRDefault="0034675C" w:rsidP="00A67DA3">
      <w:pPr>
        <w:jc w:val="both"/>
      </w:pPr>
      <w:r>
        <w:t>Durante el proceso de corrección de los errores y mejoras estéticas en las aplicaciones realizadas en Expo, surgieron varios desafíos debido a las limitaciones de las bibliotecas disponibles en Expo. Una de las principales áreas de mejora fue la recepción de notificaciones, ya que las opciones para personalizar las notificaciones eran limitadas en Expo. Esto dificultaba la implementación de funcionalidades específicas relacionadas con las notificaciones, lo que requería encontrar soluciones alternativas o adaptar las limitaciones existentes.</w:t>
      </w:r>
    </w:p>
    <w:p w14:paraId="1480E583" w14:textId="77777777" w:rsidR="0034675C" w:rsidRDefault="0034675C" w:rsidP="00A67DA3">
      <w:pPr>
        <w:jc w:val="both"/>
      </w:pPr>
    </w:p>
    <w:p w14:paraId="2FF17F40" w14:textId="77777777" w:rsidR="0034675C" w:rsidRDefault="0034675C" w:rsidP="00A67DA3">
      <w:pPr>
        <w:jc w:val="both"/>
      </w:pPr>
      <w:r>
        <w:t>Otro desafío importante fue la velocidad de los procesos en las aplicaciones. Se identificó la necesidad de optimizar el rendimiento y la eficiencia de las aplicaciones para garantizar una experiencia fluida y rápida para los usuarios. Esto implicó la revisión del código existente y la implementación de mejoras en los algoritmos y estructuras de datos utilizados en las aplicaciones.</w:t>
      </w:r>
    </w:p>
    <w:p w14:paraId="5EAB779D" w14:textId="77777777" w:rsidR="0034675C" w:rsidRDefault="0034675C" w:rsidP="00A67DA3">
      <w:pPr>
        <w:jc w:val="both"/>
      </w:pPr>
    </w:p>
    <w:p w14:paraId="7318B92B" w14:textId="77777777" w:rsidR="0034675C" w:rsidRDefault="0034675C" w:rsidP="00A67DA3">
      <w:pPr>
        <w:jc w:val="both"/>
      </w:pPr>
      <w:r>
        <w:t>Además, se encontró una falla muy específica en la que se perdía la información del viaje al aceptarlo, lo que impedía avanzar o retroceder en el proceso. Esta falla causaba que el pasajero no pudiera realizar ningún otro viaje hasta que el servicio técnico lo restaurara. Solucionar esta falla se convirtió en una prioridad para garantizar el correcto funcionamiento de las aplicaciones y la satisfacción de los usuarios.</w:t>
      </w:r>
    </w:p>
    <w:p w14:paraId="16849F7C" w14:textId="77777777" w:rsidR="0034675C" w:rsidRDefault="0034675C" w:rsidP="00A67DA3">
      <w:pPr>
        <w:jc w:val="both"/>
      </w:pPr>
    </w:p>
    <w:p w14:paraId="78E70B12" w14:textId="77777777" w:rsidR="0034675C" w:rsidRDefault="0034675C" w:rsidP="00A67DA3">
      <w:pPr>
        <w:jc w:val="both"/>
      </w:pPr>
      <w:r>
        <w:lastRenderedPageBreak/>
        <w:t xml:space="preserve">A medida que se abordaban estos problemas, también se tomó en cuenta la migración posterior de las aplicaciones a Flutter. Sin embargo, debido a las limitaciones de Expo, surgieron dificultades al intentar utilizar ciertas bibliotecas específicas de pago y otras bibliotecas de </w:t>
      </w:r>
      <w:proofErr w:type="spellStart"/>
      <w:r>
        <w:t>React</w:t>
      </w:r>
      <w:proofErr w:type="spellEnd"/>
      <w:r>
        <w:t xml:space="preserve"> </w:t>
      </w:r>
      <w:proofErr w:type="spellStart"/>
      <w:r>
        <w:t>Native</w:t>
      </w:r>
      <w:proofErr w:type="spellEnd"/>
      <w:r>
        <w:t xml:space="preserve"> que no eran compatibles con Expo. Esto requirió una cuidadosa evaluación de las alternativas disponibles y una planificación adecuada para garantizar una transición exitosa a Flutter en el futuro.</w:t>
      </w:r>
    </w:p>
    <w:p w14:paraId="52A0A620" w14:textId="77777777" w:rsidR="0034675C" w:rsidRDefault="0034675C" w:rsidP="00A67DA3">
      <w:pPr>
        <w:jc w:val="both"/>
      </w:pPr>
    </w:p>
    <w:p w14:paraId="5A6046C6" w14:textId="78120BBD" w:rsidR="009B1729" w:rsidRDefault="0034675C" w:rsidP="00A67DA3">
      <w:pPr>
        <w:jc w:val="both"/>
      </w:pPr>
      <w:r>
        <w:t xml:space="preserve">En resumen, la tarea inicialmente consistía en corregir errores y mejorar las aplicaciones existentes en Expo, centrándose en problemas como detalles estéticos, recepción de notificaciones, velocidad de los procesos y la falla específica que causaba la pérdida de información del viaje. Sin embargo, surgieron desafíos debido a las limitaciones de las bibliotecas en Expo, especialmente en relación con las notificaciones personalizadas, las bibliotecas de pago y las bibliotecas de </w:t>
      </w:r>
      <w:proofErr w:type="spellStart"/>
      <w:r>
        <w:t>React</w:t>
      </w:r>
      <w:proofErr w:type="spellEnd"/>
      <w:r>
        <w:t xml:space="preserve"> </w:t>
      </w:r>
      <w:proofErr w:type="spellStart"/>
      <w:r>
        <w:t>Native</w:t>
      </w:r>
      <w:proofErr w:type="spellEnd"/>
      <w:r>
        <w:t>. A pesar de estos desafíos, se trabajó en encontrar soluciones alternativas y se planificó una migración futura a Flutter.</w:t>
      </w:r>
    </w:p>
    <w:p w14:paraId="70DB4A2D" w14:textId="77777777" w:rsidR="0034675C" w:rsidRDefault="0034675C" w:rsidP="0034675C"/>
    <w:p w14:paraId="70BE5F83" w14:textId="77777777" w:rsidR="0099488F" w:rsidRDefault="0099488F" w:rsidP="0034675C"/>
    <w:p w14:paraId="75179239" w14:textId="77777777" w:rsidR="003B7D5B" w:rsidRDefault="003B7D5B" w:rsidP="00D51E01">
      <w:pPr>
        <w:pStyle w:val="Ttulo2"/>
      </w:pPr>
      <w:bookmarkStart w:id="22" w:name="_Toc161911085"/>
      <w:r>
        <w:t>Planeación</w:t>
      </w:r>
      <w:bookmarkEnd w:id="22"/>
    </w:p>
    <w:p w14:paraId="61E6C937" w14:textId="77777777" w:rsidR="008D0D71" w:rsidRPr="008D0D71" w:rsidRDefault="008D0D71" w:rsidP="008D0D71"/>
    <w:p w14:paraId="7E82B2DA" w14:textId="3F96FBF2" w:rsidR="00DD3E2E" w:rsidRDefault="008D0D71" w:rsidP="00A67DA3">
      <w:pPr>
        <w:jc w:val="both"/>
      </w:pPr>
      <w:r>
        <w:t>Para el proyecto se planeó realizar en pequeñas fases:</w:t>
      </w:r>
    </w:p>
    <w:p w14:paraId="4B49FB8D" w14:textId="05D85724" w:rsidR="008D0D71" w:rsidRDefault="008D0D71" w:rsidP="00A67DA3">
      <w:pPr>
        <w:pStyle w:val="Prrafodelista"/>
        <w:numPr>
          <w:ilvl w:val="0"/>
          <w:numId w:val="44"/>
        </w:numPr>
        <w:jc w:val="both"/>
      </w:pPr>
      <w:r>
        <w:t xml:space="preserve">Análisis del funcionamiento completo de ambas aplicaciones comenzando con la del pasajero, </w:t>
      </w:r>
    </w:p>
    <w:p w14:paraId="71824A43" w14:textId="615BEE87" w:rsidR="008D0D71" w:rsidRDefault="008D0D71" w:rsidP="00A67DA3">
      <w:pPr>
        <w:pStyle w:val="Prrafodelista"/>
        <w:numPr>
          <w:ilvl w:val="0"/>
          <w:numId w:val="44"/>
        </w:numPr>
        <w:jc w:val="both"/>
      </w:pPr>
      <w:r>
        <w:t>Curva de aprendizaje con flutter, viendo tutoriales y tomando cursos breves</w:t>
      </w:r>
    </w:p>
    <w:p w14:paraId="6537F452" w14:textId="548FD401" w:rsidR="008D0D71" w:rsidRDefault="008D0D71" w:rsidP="00A67DA3">
      <w:pPr>
        <w:pStyle w:val="Prrafodelista"/>
        <w:numPr>
          <w:ilvl w:val="0"/>
          <w:numId w:val="44"/>
        </w:numPr>
        <w:jc w:val="both"/>
      </w:pPr>
      <w:r>
        <w:t xml:space="preserve">Comienzo del desarrollo utilizando cada uno de los </w:t>
      </w:r>
      <w:proofErr w:type="spellStart"/>
      <w:r>
        <w:t>endpoints</w:t>
      </w:r>
      <w:proofErr w:type="spellEnd"/>
    </w:p>
    <w:p w14:paraId="709B9155" w14:textId="3A2802FA" w:rsidR="008D0D71" w:rsidRDefault="008D0D71" w:rsidP="00A67DA3">
      <w:pPr>
        <w:pStyle w:val="Prrafodelista"/>
        <w:numPr>
          <w:ilvl w:val="0"/>
          <w:numId w:val="44"/>
        </w:numPr>
        <w:jc w:val="both"/>
      </w:pPr>
      <w:r>
        <w:t xml:space="preserve">Conversión del método de cifrado utilizado en la app de expo </w:t>
      </w:r>
    </w:p>
    <w:p w14:paraId="58C9CEDD" w14:textId="57360E4D" w:rsidR="000E2AF8" w:rsidRDefault="000E2AF8" w:rsidP="00A67DA3">
      <w:pPr>
        <w:pStyle w:val="Prrafodelista"/>
        <w:numPr>
          <w:ilvl w:val="0"/>
          <w:numId w:val="44"/>
        </w:numPr>
        <w:jc w:val="both"/>
      </w:pPr>
      <w:r>
        <w:t xml:space="preserve">Diseño e implementación de las nuevas pantallas </w:t>
      </w:r>
    </w:p>
    <w:p w14:paraId="3769217A" w14:textId="6C614BAF" w:rsidR="000E2AF8" w:rsidRDefault="000E2AF8" w:rsidP="00A67DA3">
      <w:pPr>
        <w:pStyle w:val="Prrafodelista"/>
        <w:numPr>
          <w:ilvl w:val="0"/>
          <w:numId w:val="44"/>
        </w:numPr>
        <w:jc w:val="both"/>
      </w:pPr>
      <w:r>
        <w:t xml:space="preserve">Desarrollo del ciclo de viaje para ambas aplicaciones </w:t>
      </w:r>
    </w:p>
    <w:p w14:paraId="06BBC42B" w14:textId="6AF9BEFD" w:rsidR="000E2AF8" w:rsidRDefault="000E2AF8" w:rsidP="00A67DA3">
      <w:pPr>
        <w:pStyle w:val="Prrafodelista"/>
        <w:numPr>
          <w:ilvl w:val="0"/>
          <w:numId w:val="44"/>
        </w:numPr>
        <w:jc w:val="both"/>
      </w:pPr>
      <w:r>
        <w:t xml:space="preserve">Diseño de la nueva pasarela de pagos </w:t>
      </w:r>
    </w:p>
    <w:p w14:paraId="75A83A65" w14:textId="7DF80275" w:rsidR="000E2AF8" w:rsidRDefault="000E2AF8" w:rsidP="00A67DA3">
      <w:pPr>
        <w:pStyle w:val="Prrafodelista"/>
        <w:numPr>
          <w:ilvl w:val="0"/>
          <w:numId w:val="44"/>
        </w:numPr>
        <w:jc w:val="both"/>
      </w:pPr>
      <w:r>
        <w:t xml:space="preserve">Pruebas de las aplicaciones en diversas situaciones </w:t>
      </w:r>
    </w:p>
    <w:p w14:paraId="0A20D79D" w14:textId="77777777" w:rsidR="000E2AF8" w:rsidRDefault="000E2AF8" w:rsidP="000E2AF8">
      <w:pPr>
        <w:pStyle w:val="Prrafodelista"/>
        <w:jc w:val="both"/>
      </w:pPr>
    </w:p>
    <w:p w14:paraId="4066AC1A" w14:textId="77777777" w:rsidR="000E2AF8" w:rsidRDefault="000E2AF8" w:rsidP="000E2AF8">
      <w:pPr>
        <w:pStyle w:val="Prrafodelista"/>
        <w:jc w:val="both"/>
      </w:pPr>
    </w:p>
    <w:p w14:paraId="2C071573" w14:textId="4ADF2630" w:rsidR="00C70C3D" w:rsidRDefault="00C70C3D" w:rsidP="00A67DA3">
      <w:pPr>
        <w:jc w:val="both"/>
      </w:pPr>
      <w:r>
        <w:lastRenderedPageBreak/>
        <w:t>Las pantallas a desarrollar son las siguientes:</w:t>
      </w:r>
    </w:p>
    <w:p w14:paraId="5EF6083F" w14:textId="245F30AA" w:rsidR="006F3906" w:rsidRDefault="006F3906" w:rsidP="00A67DA3">
      <w:pPr>
        <w:jc w:val="both"/>
      </w:pPr>
    </w:p>
    <w:p w14:paraId="61576819" w14:textId="2F38474B" w:rsidR="006F3906" w:rsidRDefault="006F3906" w:rsidP="006F3906">
      <w:pPr>
        <w:pStyle w:val="Descripcin"/>
        <w:keepNext/>
      </w:pPr>
      <w:bookmarkStart w:id="23" w:name="_Toc164249545"/>
      <w:r>
        <w:t xml:space="preserve">Tabla </w:t>
      </w:r>
      <w:fldSimple w:instr=" STYLEREF 1 \s ">
        <w:r w:rsidR="00382986">
          <w:rPr>
            <w:noProof/>
          </w:rPr>
          <w:t>3</w:t>
        </w:r>
      </w:fldSimple>
      <w:r>
        <w:t>.</w:t>
      </w:r>
      <w:r w:rsidR="00D202A0">
        <w:t>2.</w:t>
      </w:r>
      <w:fldSimple w:instr=" SEQ Tabla \* ARABIC \s 1 ">
        <w:r w:rsidR="00382986">
          <w:rPr>
            <w:noProof/>
          </w:rPr>
          <w:t>1</w:t>
        </w:r>
      </w:fldSimple>
      <w:r>
        <w:t xml:space="preserve"> Pantallas </w:t>
      </w:r>
      <w:proofErr w:type="spellStart"/>
      <w:r>
        <w:t>TariTaxi</w:t>
      </w:r>
      <w:proofErr w:type="spellEnd"/>
      <w:r>
        <w:t xml:space="preserve"> Pasajero</w:t>
      </w:r>
      <w:r w:rsidR="004705FA">
        <w:t xml:space="preserve"> y Conductor</w:t>
      </w:r>
      <w:bookmarkEnd w:id="23"/>
    </w:p>
    <w:tbl>
      <w:tblPr>
        <w:tblStyle w:val="Tablaconcuadrcula"/>
        <w:tblW w:w="0" w:type="auto"/>
        <w:tblLook w:val="04A0" w:firstRow="1" w:lastRow="0" w:firstColumn="1" w:lastColumn="0" w:noHBand="0" w:noVBand="1"/>
      </w:tblPr>
      <w:tblGrid>
        <w:gridCol w:w="2689"/>
        <w:gridCol w:w="3969"/>
        <w:gridCol w:w="2453"/>
      </w:tblGrid>
      <w:tr w:rsidR="004705FA" w14:paraId="28685728" w14:textId="77777777" w:rsidTr="004705FA">
        <w:trPr>
          <w:trHeight w:val="365"/>
        </w:trPr>
        <w:tc>
          <w:tcPr>
            <w:tcW w:w="9111" w:type="dxa"/>
            <w:gridSpan w:val="3"/>
            <w:shd w:val="clear" w:color="auto" w:fill="8EAADB" w:themeFill="accent1" w:themeFillTint="99"/>
          </w:tcPr>
          <w:p w14:paraId="1D322955" w14:textId="0EB70A23" w:rsidR="004705FA" w:rsidRDefault="004705FA" w:rsidP="00F8642A">
            <w:pPr>
              <w:tabs>
                <w:tab w:val="left" w:pos="4213"/>
              </w:tabs>
              <w:jc w:val="center"/>
              <w:rPr>
                <w:b/>
              </w:rPr>
            </w:pPr>
            <w:r>
              <w:rPr>
                <w:b/>
              </w:rPr>
              <w:t xml:space="preserve">TARI TAXI </w:t>
            </w:r>
          </w:p>
        </w:tc>
      </w:tr>
      <w:tr w:rsidR="004705FA" w14:paraId="7551CCE0" w14:textId="68947A2A" w:rsidTr="00320343">
        <w:trPr>
          <w:trHeight w:val="365"/>
        </w:trPr>
        <w:tc>
          <w:tcPr>
            <w:tcW w:w="6658" w:type="dxa"/>
            <w:gridSpan w:val="2"/>
            <w:shd w:val="clear" w:color="auto" w:fill="B4C6E7" w:themeFill="accent1" w:themeFillTint="66"/>
          </w:tcPr>
          <w:p w14:paraId="1691E02D" w14:textId="5A6F7A3F" w:rsidR="004705FA" w:rsidRPr="00320343" w:rsidRDefault="004705FA" w:rsidP="004705FA">
            <w:pPr>
              <w:tabs>
                <w:tab w:val="left" w:pos="559"/>
                <w:tab w:val="center" w:pos="3204"/>
                <w:tab w:val="right" w:pos="6408"/>
              </w:tabs>
              <w:rPr>
                <w:b/>
              </w:rPr>
            </w:pPr>
            <w:r w:rsidRPr="00320343">
              <w:tab/>
            </w:r>
            <w:r w:rsidRPr="00320343">
              <w:tab/>
            </w:r>
            <w:r w:rsidRPr="00320343">
              <w:rPr>
                <w:b/>
              </w:rPr>
              <w:t>PASAJERO</w:t>
            </w:r>
            <w:r w:rsidRPr="00320343">
              <w:rPr>
                <w:b/>
              </w:rPr>
              <w:tab/>
            </w:r>
          </w:p>
        </w:tc>
        <w:tc>
          <w:tcPr>
            <w:tcW w:w="2453" w:type="dxa"/>
            <w:shd w:val="clear" w:color="auto" w:fill="FFD966" w:themeFill="accent4" w:themeFillTint="99"/>
          </w:tcPr>
          <w:p w14:paraId="231F7BE5" w14:textId="5E70A475" w:rsidR="004705FA" w:rsidRPr="00310F1C" w:rsidRDefault="004705FA" w:rsidP="00F8642A">
            <w:pPr>
              <w:tabs>
                <w:tab w:val="left" w:pos="4213"/>
              </w:tabs>
              <w:jc w:val="center"/>
              <w:rPr>
                <w:b/>
              </w:rPr>
            </w:pPr>
            <w:r>
              <w:rPr>
                <w:b/>
              </w:rPr>
              <w:t>CONDUCTOR</w:t>
            </w:r>
          </w:p>
        </w:tc>
      </w:tr>
      <w:tr w:rsidR="004705FA" w14:paraId="07EF7F58" w14:textId="09E0C37B" w:rsidTr="00320343">
        <w:tc>
          <w:tcPr>
            <w:tcW w:w="2689" w:type="dxa"/>
          </w:tcPr>
          <w:p w14:paraId="5E2DA5DC" w14:textId="77777777" w:rsidR="004705FA" w:rsidRPr="00320343" w:rsidRDefault="004705FA" w:rsidP="00320343">
            <w:pPr>
              <w:tabs>
                <w:tab w:val="left" w:pos="4213"/>
              </w:tabs>
              <w:jc w:val="center"/>
            </w:pPr>
            <w:proofErr w:type="spellStart"/>
            <w:r w:rsidRPr="00320343">
              <w:t>Splash</w:t>
            </w:r>
            <w:proofErr w:type="spellEnd"/>
          </w:p>
        </w:tc>
        <w:tc>
          <w:tcPr>
            <w:tcW w:w="3969" w:type="dxa"/>
          </w:tcPr>
          <w:p w14:paraId="1840C5C3" w14:textId="010BA565" w:rsidR="004705FA" w:rsidRDefault="004705FA" w:rsidP="00320343">
            <w:pPr>
              <w:tabs>
                <w:tab w:val="left" w:pos="4213"/>
              </w:tabs>
              <w:jc w:val="center"/>
            </w:pPr>
            <w:r>
              <w:t>Agregar Método de pago</w:t>
            </w:r>
          </w:p>
        </w:tc>
        <w:tc>
          <w:tcPr>
            <w:tcW w:w="2453" w:type="dxa"/>
          </w:tcPr>
          <w:p w14:paraId="0EB7FD82" w14:textId="4E41D0D0" w:rsidR="004705FA" w:rsidRDefault="00320343" w:rsidP="00320343">
            <w:pPr>
              <w:tabs>
                <w:tab w:val="left" w:pos="4213"/>
              </w:tabs>
              <w:jc w:val="center"/>
            </w:pPr>
            <w:proofErr w:type="spellStart"/>
            <w:r>
              <w:t>Splash</w:t>
            </w:r>
            <w:proofErr w:type="spellEnd"/>
          </w:p>
        </w:tc>
      </w:tr>
      <w:tr w:rsidR="004705FA" w14:paraId="06916BA9" w14:textId="43852411" w:rsidTr="00320343">
        <w:tc>
          <w:tcPr>
            <w:tcW w:w="2689" w:type="dxa"/>
          </w:tcPr>
          <w:p w14:paraId="09F4FA9C" w14:textId="77777777" w:rsidR="004705FA" w:rsidRDefault="004705FA" w:rsidP="00320343">
            <w:pPr>
              <w:tabs>
                <w:tab w:val="left" w:pos="4213"/>
              </w:tabs>
              <w:jc w:val="center"/>
            </w:pPr>
            <w:r>
              <w:t>Selección</w:t>
            </w:r>
          </w:p>
        </w:tc>
        <w:tc>
          <w:tcPr>
            <w:tcW w:w="3969" w:type="dxa"/>
          </w:tcPr>
          <w:p w14:paraId="163EE986" w14:textId="59C42E44" w:rsidR="004705FA" w:rsidRDefault="004705FA" w:rsidP="00320343">
            <w:pPr>
              <w:tabs>
                <w:tab w:val="left" w:pos="4213"/>
              </w:tabs>
              <w:jc w:val="center"/>
            </w:pPr>
            <w:r>
              <w:t>Políticas de privacidad</w:t>
            </w:r>
          </w:p>
        </w:tc>
        <w:tc>
          <w:tcPr>
            <w:tcW w:w="2453" w:type="dxa"/>
          </w:tcPr>
          <w:p w14:paraId="65C570B9" w14:textId="17BF9985" w:rsidR="004705FA" w:rsidRDefault="00320343" w:rsidP="00320343">
            <w:pPr>
              <w:tabs>
                <w:tab w:val="left" w:pos="4213"/>
              </w:tabs>
              <w:jc w:val="center"/>
            </w:pPr>
            <w:r>
              <w:t>Log-In</w:t>
            </w:r>
          </w:p>
        </w:tc>
      </w:tr>
      <w:tr w:rsidR="004705FA" w14:paraId="2A4D5954" w14:textId="62824D29" w:rsidTr="00320343">
        <w:tc>
          <w:tcPr>
            <w:tcW w:w="2689" w:type="dxa"/>
          </w:tcPr>
          <w:p w14:paraId="13DBEBCB" w14:textId="77777777" w:rsidR="004705FA" w:rsidRDefault="004705FA" w:rsidP="00320343">
            <w:pPr>
              <w:tabs>
                <w:tab w:val="left" w:pos="4213"/>
              </w:tabs>
              <w:jc w:val="center"/>
            </w:pPr>
            <w:r>
              <w:t>Recuperación de contraseña</w:t>
            </w:r>
          </w:p>
        </w:tc>
        <w:tc>
          <w:tcPr>
            <w:tcW w:w="3969" w:type="dxa"/>
          </w:tcPr>
          <w:p w14:paraId="001C4493" w14:textId="77777777" w:rsidR="00320343" w:rsidRDefault="004705FA" w:rsidP="00320343">
            <w:pPr>
              <w:tabs>
                <w:tab w:val="left" w:pos="4213"/>
              </w:tabs>
              <w:jc w:val="center"/>
            </w:pPr>
            <w:r>
              <w:t xml:space="preserve">Términos y </w:t>
            </w:r>
          </w:p>
          <w:p w14:paraId="76F18377" w14:textId="577F5D3B" w:rsidR="004705FA" w:rsidRDefault="004705FA" w:rsidP="00320343">
            <w:pPr>
              <w:tabs>
                <w:tab w:val="left" w:pos="4213"/>
              </w:tabs>
              <w:jc w:val="center"/>
            </w:pPr>
            <w:r>
              <w:t>condiciones</w:t>
            </w:r>
          </w:p>
        </w:tc>
        <w:tc>
          <w:tcPr>
            <w:tcW w:w="2453" w:type="dxa"/>
          </w:tcPr>
          <w:p w14:paraId="3BD70393" w14:textId="15574071" w:rsidR="004705FA" w:rsidRDefault="00320343" w:rsidP="00320343">
            <w:pPr>
              <w:tabs>
                <w:tab w:val="left" w:pos="4213"/>
              </w:tabs>
              <w:jc w:val="center"/>
            </w:pPr>
            <w:r>
              <w:t>Mapa principal</w:t>
            </w:r>
          </w:p>
        </w:tc>
      </w:tr>
      <w:tr w:rsidR="004705FA" w14:paraId="70E02E36" w14:textId="42B0E489" w:rsidTr="00320343">
        <w:tc>
          <w:tcPr>
            <w:tcW w:w="2689" w:type="dxa"/>
          </w:tcPr>
          <w:p w14:paraId="7468B0F9" w14:textId="160605E1" w:rsidR="004705FA" w:rsidRDefault="004705FA" w:rsidP="00320343">
            <w:pPr>
              <w:tabs>
                <w:tab w:val="left" w:pos="4213"/>
              </w:tabs>
              <w:jc w:val="center"/>
            </w:pPr>
            <w:r>
              <w:t>Log</w:t>
            </w:r>
            <w:r w:rsidR="00320343">
              <w:t>-</w:t>
            </w:r>
            <w:r>
              <w:t>in</w:t>
            </w:r>
          </w:p>
        </w:tc>
        <w:tc>
          <w:tcPr>
            <w:tcW w:w="3969" w:type="dxa"/>
          </w:tcPr>
          <w:p w14:paraId="6F5A28E8" w14:textId="3BCF6FA0" w:rsidR="004705FA" w:rsidRDefault="004705FA" w:rsidP="00320343">
            <w:pPr>
              <w:tabs>
                <w:tab w:val="left" w:pos="4213"/>
              </w:tabs>
              <w:jc w:val="center"/>
            </w:pPr>
            <w:r>
              <w:t>Ayuda</w:t>
            </w:r>
          </w:p>
        </w:tc>
        <w:tc>
          <w:tcPr>
            <w:tcW w:w="2453" w:type="dxa"/>
          </w:tcPr>
          <w:p w14:paraId="173C3636" w14:textId="4913BD70" w:rsidR="004705FA" w:rsidRDefault="00320343" w:rsidP="00320343">
            <w:pPr>
              <w:tabs>
                <w:tab w:val="left" w:pos="4213"/>
              </w:tabs>
              <w:jc w:val="center"/>
            </w:pPr>
            <w:r>
              <w:t>Perfil</w:t>
            </w:r>
          </w:p>
        </w:tc>
      </w:tr>
      <w:tr w:rsidR="004705FA" w14:paraId="5A5E51DD" w14:textId="7BF8724E" w:rsidTr="00320343">
        <w:tc>
          <w:tcPr>
            <w:tcW w:w="2689" w:type="dxa"/>
          </w:tcPr>
          <w:p w14:paraId="6359B70A" w14:textId="77777777" w:rsidR="004705FA" w:rsidRDefault="004705FA" w:rsidP="00320343">
            <w:pPr>
              <w:tabs>
                <w:tab w:val="left" w:pos="4213"/>
              </w:tabs>
              <w:jc w:val="center"/>
            </w:pPr>
            <w:r>
              <w:t>Registro paso 1</w:t>
            </w:r>
          </w:p>
        </w:tc>
        <w:tc>
          <w:tcPr>
            <w:tcW w:w="3969" w:type="dxa"/>
          </w:tcPr>
          <w:p w14:paraId="03CFEA5B" w14:textId="154965B4" w:rsidR="004705FA" w:rsidRDefault="004705FA" w:rsidP="00320343">
            <w:pPr>
              <w:tabs>
                <w:tab w:val="left" w:pos="4213"/>
              </w:tabs>
              <w:jc w:val="center"/>
            </w:pPr>
            <w:r>
              <w:t>Seguridad</w:t>
            </w:r>
          </w:p>
        </w:tc>
        <w:tc>
          <w:tcPr>
            <w:tcW w:w="2453" w:type="dxa"/>
          </w:tcPr>
          <w:p w14:paraId="05461F7D" w14:textId="2009CF3B" w:rsidR="004705FA" w:rsidRDefault="00320343" w:rsidP="00320343">
            <w:pPr>
              <w:tabs>
                <w:tab w:val="left" w:pos="4213"/>
              </w:tabs>
              <w:jc w:val="center"/>
            </w:pPr>
            <w:r>
              <w:t>Viajes</w:t>
            </w:r>
          </w:p>
        </w:tc>
      </w:tr>
      <w:tr w:rsidR="004705FA" w14:paraId="0E931C3C" w14:textId="6E32A957" w:rsidTr="00320343">
        <w:tc>
          <w:tcPr>
            <w:tcW w:w="2689" w:type="dxa"/>
          </w:tcPr>
          <w:p w14:paraId="6F777CF3" w14:textId="77777777" w:rsidR="004705FA" w:rsidRDefault="004705FA" w:rsidP="00320343">
            <w:pPr>
              <w:tabs>
                <w:tab w:val="left" w:pos="4213"/>
              </w:tabs>
              <w:jc w:val="center"/>
            </w:pPr>
            <w:r>
              <w:t>Registro paso 2</w:t>
            </w:r>
          </w:p>
        </w:tc>
        <w:tc>
          <w:tcPr>
            <w:tcW w:w="3969" w:type="dxa"/>
          </w:tcPr>
          <w:p w14:paraId="5601652C" w14:textId="07BA688C" w:rsidR="004705FA" w:rsidRDefault="004705FA" w:rsidP="00320343">
            <w:pPr>
              <w:tabs>
                <w:tab w:val="left" w:pos="4213"/>
              </w:tabs>
              <w:jc w:val="center"/>
            </w:pPr>
            <w:r>
              <w:t>Agregar contacto de seguridad</w:t>
            </w:r>
          </w:p>
        </w:tc>
        <w:tc>
          <w:tcPr>
            <w:tcW w:w="2453" w:type="dxa"/>
          </w:tcPr>
          <w:p w14:paraId="289771E2" w14:textId="07D80FF0" w:rsidR="004705FA" w:rsidRDefault="00320343" w:rsidP="00320343">
            <w:pPr>
              <w:tabs>
                <w:tab w:val="left" w:pos="4213"/>
              </w:tabs>
              <w:jc w:val="center"/>
            </w:pPr>
            <w:r>
              <w:t>Vehículo</w:t>
            </w:r>
          </w:p>
        </w:tc>
      </w:tr>
      <w:tr w:rsidR="004705FA" w14:paraId="07EF2FE2" w14:textId="54F8A791" w:rsidTr="00320343">
        <w:tc>
          <w:tcPr>
            <w:tcW w:w="2689" w:type="dxa"/>
          </w:tcPr>
          <w:p w14:paraId="3CAED5B5" w14:textId="77777777" w:rsidR="004705FA" w:rsidRDefault="004705FA" w:rsidP="00320343">
            <w:pPr>
              <w:tabs>
                <w:tab w:val="left" w:pos="4213"/>
              </w:tabs>
              <w:jc w:val="center"/>
            </w:pPr>
            <w:r>
              <w:t>Registro paso 3</w:t>
            </w:r>
          </w:p>
        </w:tc>
        <w:tc>
          <w:tcPr>
            <w:tcW w:w="3969" w:type="dxa"/>
          </w:tcPr>
          <w:p w14:paraId="1A49452B" w14:textId="18FB9CC8" w:rsidR="004705FA" w:rsidRDefault="004705FA" w:rsidP="00320343">
            <w:pPr>
              <w:tabs>
                <w:tab w:val="left" w:pos="4213"/>
              </w:tabs>
              <w:jc w:val="center"/>
            </w:pPr>
            <w:r>
              <w:t>Búsqueda de destino</w:t>
            </w:r>
          </w:p>
        </w:tc>
        <w:tc>
          <w:tcPr>
            <w:tcW w:w="2453" w:type="dxa"/>
          </w:tcPr>
          <w:p w14:paraId="624155EB" w14:textId="33899839" w:rsidR="004705FA" w:rsidRDefault="00320343" w:rsidP="00320343">
            <w:pPr>
              <w:tabs>
                <w:tab w:val="left" w:pos="4213"/>
              </w:tabs>
              <w:jc w:val="center"/>
            </w:pPr>
            <w:r>
              <w:t>Políticas</w:t>
            </w:r>
          </w:p>
        </w:tc>
      </w:tr>
      <w:tr w:rsidR="004705FA" w14:paraId="10F9D169" w14:textId="7F89F5F4" w:rsidTr="00320343">
        <w:tc>
          <w:tcPr>
            <w:tcW w:w="2689" w:type="dxa"/>
          </w:tcPr>
          <w:p w14:paraId="7E0C997C" w14:textId="77777777" w:rsidR="004705FA" w:rsidRDefault="004705FA" w:rsidP="00320343">
            <w:pPr>
              <w:tabs>
                <w:tab w:val="left" w:pos="4213"/>
              </w:tabs>
              <w:jc w:val="center"/>
            </w:pPr>
            <w:r>
              <w:t>Mapa Inicial</w:t>
            </w:r>
          </w:p>
        </w:tc>
        <w:tc>
          <w:tcPr>
            <w:tcW w:w="3969" w:type="dxa"/>
          </w:tcPr>
          <w:p w14:paraId="4C288DDE" w14:textId="77777777" w:rsidR="00320343" w:rsidRDefault="004705FA" w:rsidP="00320343">
            <w:pPr>
              <w:tabs>
                <w:tab w:val="left" w:pos="4213"/>
              </w:tabs>
              <w:jc w:val="center"/>
            </w:pPr>
            <w:r>
              <w:t xml:space="preserve">Selector de </w:t>
            </w:r>
          </w:p>
          <w:p w14:paraId="44692694" w14:textId="4AD75DA2" w:rsidR="004705FA" w:rsidRDefault="004705FA" w:rsidP="00320343">
            <w:pPr>
              <w:tabs>
                <w:tab w:val="left" w:pos="4213"/>
              </w:tabs>
              <w:jc w:val="center"/>
            </w:pPr>
            <w:r>
              <w:t>conductor</w:t>
            </w:r>
          </w:p>
        </w:tc>
        <w:tc>
          <w:tcPr>
            <w:tcW w:w="2453" w:type="dxa"/>
          </w:tcPr>
          <w:p w14:paraId="6AAD8CD2" w14:textId="7C44CE78" w:rsidR="004705FA" w:rsidRDefault="00320343" w:rsidP="00320343">
            <w:pPr>
              <w:tabs>
                <w:tab w:val="left" w:pos="4213"/>
              </w:tabs>
              <w:jc w:val="center"/>
            </w:pPr>
            <w:r>
              <w:t>Términos y condiciones</w:t>
            </w:r>
          </w:p>
        </w:tc>
      </w:tr>
      <w:tr w:rsidR="004705FA" w14:paraId="73FEF445" w14:textId="1F0045CF" w:rsidTr="00320343">
        <w:tc>
          <w:tcPr>
            <w:tcW w:w="2689" w:type="dxa"/>
          </w:tcPr>
          <w:p w14:paraId="5AE37439" w14:textId="77777777" w:rsidR="004705FA" w:rsidRDefault="004705FA" w:rsidP="00320343">
            <w:pPr>
              <w:tabs>
                <w:tab w:val="left" w:pos="4213"/>
              </w:tabs>
              <w:jc w:val="center"/>
            </w:pPr>
            <w:r>
              <w:t>Perfil</w:t>
            </w:r>
          </w:p>
        </w:tc>
        <w:tc>
          <w:tcPr>
            <w:tcW w:w="3969" w:type="dxa"/>
          </w:tcPr>
          <w:p w14:paraId="62EE88B2" w14:textId="6CDC31FC" w:rsidR="004705FA" w:rsidRDefault="004705FA" w:rsidP="00320343">
            <w:pPr>
              <w:tabs>
                <w:tab w:val="left" w:pos="4213"/>
              </w:tabs>
              <w:jc w:val="center"/>
            </w:pPr>
            <w:r>
              <w:t>Selector de origen en mapa</w:t>
            </w:r>
          </w:p>
        </w:tc>
        <w:tc>
          <w:tcPr>
            <w:tcW w:w="2453" w:type="dxa"/>
          </w:tcPr>
          <w:p w14:paraId="6882D0CA" w14:textId="1BDC20ED" w:rsidR="004705FA" w:rsidRDefault="00320343" w:rsidP="00320343">
            <w:pPr>
              <w:tabs>
                <w:tab w:val="left" w:pos="4213"/>
              </w:tabs>
              <w:jc w:val="center"/>
            </w:pPr>
            <w:r>
              <w:t>Ayuda</w:t>
            </w:r>
          </w:p>
        </w:tc>
      </w:tr>
      <w:tr w:rsidR="004705FA" w14:paraId="62C6AB9A" w14:textId="7D90D73B" w:rsidTr="00320343">
        <w:tc>
          <w:tcPr>
            <w:tcW w:w="2689" w:type="dxa"/>
          </w:tcPr>
          <w:p w14:paraId="16EDF294" w14:textId="05376530" w:rsidR="004705FA" w:rsidRDefault="004705FA" w:rsidP="00320343">
            <w:pPr>
              <w:tabs>
                <w:tab w:val="left" w:pos="4213"/>
              </w:tabs>
              <w:jc w:val="center"/>
            </w:pPr>
            <w:r>
              <w:t>Viajes</w:t>
            </w:r>
          </w:p>
        </w:tc>
        <w:tc>
          <w:tcPr>
            <w:tcW w:w="3969" w:type="dxa"/>
          </w:tcPr>
          <w:p w14:paraId="417FE6D1" w14:textId="7749FF83" w:rsidR="004705FA" w:rsidRDefault="004705FA" w:rsidP="00320343">
            <w:pPr>
              <w:tabs>
                <w:tab w:val="left" w:pos="4213"/>
              </w:tabs>
              <w:jc w:val="center"/>
            </w:pPr>
            <w:r>
              <w:t>Selector de destino en mapa</w:t>
            </w:r>
          </w:p>
        </w:tc>
        <w:tc>
          <w:tcPr>
            <w:tcW w:w="2453" w:type="dxa"/>
          </w:tcPr>
          <w:p w14:paraId="389DEA52" w14:textId="66B63A8A" w:rsidR="004705FA" w:rsidRDefault="00320343" w:rsidP="00320343">
            <w:pPr>
              <w:tabs>
                <w:tab w:val="left" w:pos="4213"/>
              </w:tabs>
              <w:jc w:val="center"/>
            </w:pPr>
            <w:r>
              <w:t>Viaje</w:t>
            </w:r>
          </w:p>
        </w:tc>
      </w:tr>
      <w:tr w:rsidR="004705FA" w14:paraId="6264C61B" w14:textId="1D33173F" w:rsidTr="00320343">
        <w:tc>
          <w:tcPr>
            <w:tcW w:w="2689" w:type="dxa"/>
          </w:tcPr>
          <w:p w14:paraId="7AB21E50" w14:textId="2C786783" w:rsidR="004705FA" w:rsidRDefault="004705FA" w:rsidP="00320343">
            <w:pPr>
              <w:tabs>
                <w:tab w:val="left" w:pos="4213"/>
              </w:tabs>
              <w:jc w:val="center"/>
            </w:pPr>
            <w:r>
              <w:t>Método de pago</w:t>
            </w:r>
          </w:p>
        </w:tc>
        <w:tc>
          <w:tcPr>
            <w:tcW w:w="3969" w:type="dxa"/>
          </w:tcPr>
          <w:p w14:paraId="1E41EE6E" w14:textId="42D4C302" w:rsidR="004705FA" w:rsidRDefault="004705FA" w:rsidP="00320343">
            <w:pPr>
              <w:tabs>
                <w:tab w:val="left" w:pos="4213"/>
              </w:tabs>
              <w:jc w:val="center"/>
            </w:pPr>
            <w:r>
              <w:t>Viaje</w:t>
            </w:r>
          </w:p>
        </w:tc>
        <w:tc>
          <w:tcPr>
            <w:tcW w:w="2453" w:type="dxa"/>
          </w:tcPr>
          <w:p w14:paraId="4C0F7BFE" w14:textId="77777777" w:rsidR="004705FA" w:rsidRDefault="004705FA" w:rsidP="00320343">
            <w:pPr>
              <w:tabs>
                <w:tab w:val="left" w:pos="4213"/>
              </w:tabs>
              <w:jc w:val="center"/>
            </w:pPr>
          </w:p>
        </w:tc>
      </w:tr>
    </w:tbl>
    <w:p w14:paraId="440E9709" w14:textId="77777777" w:rsidR="00920380" w:rsidRDefault="00920380" w:rsidP="00920380">
      <w:pPr>
        <w:pStyle w:val="Prrafodelista"/>
        <w:jc w:val="both"/>
      </w:pPr>
    </w:p>
    <w:p w14:paraId="00EEB9D6" w14:textId="3464D4F5" w:rsidR="008D0D71" w:rsidRDefault="00873A26" w:rsidP="00320343">
      <w:pPr>
        <w:tabs>
          <w:tab w:val="left" w:pos="4213"/>
        </w:tabs>
        <w:jc w:val="both"/>
      </w:pPr>
      <w:r>
        <w:t>Se estudiaron varios tutoriales y un curso de flutter para analizar las mejores opciones que resolvieran las problemáticas en el entorno anterior, una vez realizado ese análisis se procedió a calcular las fechas de desarrollo y prueba para agregarlos al calendario de actividades usado por el equipo.</w:t>
      </w:r>
    </w:p>
    <w:p w14:paraId="4C53E4E4" w14:textId="77777777" w:rsidR="008D0D71" w:rsidRDefault="008D0D71" w:rsidP="006F0077"/>
    <w:p w14:paraId="7C668E4A" w14:textId="77777777" w:rsidR="000E2AF8" w:rsidRDefault="000E2AF8" w:rsidP="006F0077"/>
    <w:p w14:paraId="0ACCB6CA" w14:textId="77777777" w:rsidR="003B7D5B" w:rsidRDefault="003B7D5B" w:rsidP="00D51E01">
      <w:pPr>
        <w:pStyle w:val="Ttulo2"/>
      </w:pPr>
      <w:bookmarkStart w:id="24" w:name="_Toc161911086"/>
      <w:r>
        <w:t>Ejecución</w:t>
      </w:r>
      <w:bookmarkEnd w:id="24"/>
    </w:p>
    <w:p w14:paraId="6A8D0A6B" w14:textId="124706F3" w:rsidR="003B7D5B" w:rsidRDefault="003B7D5B" w:rsidP="00A67DA3">
      <w:pPr>
        <w:jc w:val="both"/>
      </w:pPr>
    </w:p>
    <w:p w14:paraId="594C2043" w14:textId="32341869" w:rsidR="006F0077" w:rsidRPr="00A67DA3" w:rsidRDefault="00873A26" w:rsidP="00A67DA3">
      <w:pPr>
        <w:jc w:val="both"/>
      </w:pPr>
      <w:r w:rsidRPr="00A67DA3">
        <w:t xml:space="preserve">Para el tiempo proporcionado por este periodo de estadias en el que nos encontramos, el proyecto quedará desarrollado en un 80% al momento de entrega de este mismo reporte ya que la fecha de entrega se considera alrededor de agosto, teniendo en </w:t>
      </w:r>
      <w:r w:rsidRPr="00A67DA3">
        <w:lastRenderedPageBreak/>
        <w:t xml:space="preserve">cuenta los demás proyectos en los que trabajo y que ya se encuentran en periodo de entrega y montaje a producción </w:t>
      </w:r>
      <w:r w:rsidR="00B67102" w:rsidRPr="00A67DA3">
        <w:t>asi como la prioridad que estos mismos representan.</w:t>
      </w:r>
    </w:p>
    <w:p w14:paraId="26001D1A" w14:textId="77777777" w:rsidR="00873A26" w:rsidRPr="00A67DA3" w:rsidRDefault="00873A26" w:rsidP="00A67DA3">
      <w:pPr>
        <w:jc w:val="both"/>
      </w:pPr>
    </w:p>
    <w:p w14:paraId="03210B29" w14:textId="77777777" w:rsidR="00726527" w:rsidRPr="00726527" w:rsidRDefault="00726527" w:rsidP="00320343">
      <w:pPr>
        <w:jc w:val="both"/>
        <w:rPr>
          <w:b/>
        </w:rPr>
      </w:pPr>
      <w:r w:rsidRPr="00726527">
        <w:rPr>
          <w:b/>
        </w:rPr>
        <w:t xml:space="preserve">Fase inicial: Recopilación y clasificación de </w:t>
      </w:r>
      <w:proofErr w:type="spellStart"/>
      <w:r w:rsidRPr="00726527">
        <w:rPr>
          <w:b/>
        </w:rPr>
        <w:t>endpoints</w:t>
      </w:r>
      <w:proofErr w:type="spellEnd"/>
    </w:p>
    <w:p w14:paraId="25B5E5C2" w14:textId="77777777" w:rsidR="00726527" w:rsidRDefault="00726527" w:rsidP="00320343">
      <w:pPr>
        <w:jc w:val="both"/>
      </w:pPr>
    </w:p>
    <w:p w14:paraId="4E3C105B" w14:textId="77777777" w:rsidR="00726527" w:rsidRDefault="00726527" w:rsidP="00320343">
      <w:pPr>
        <w:jc w:val="both"/>
      </w:pPr>
      <w:r>
        <w:t xml:space="preserve">Como paso inicial, se procedió a la recopilación y clasificación de todos los </w:t>
      </w:r>
      <w:proofErr w:type="spellStart"/>
      <w:r>
        <w:t>endpoints</w:t>
      </w:r>
      <w:proofErr w:type="spellEnd"/>
      <w:r>
        <w:t xml:space="preserve"> presentes en los archivos de los proyectos desarrollados en Expo ([Expo, </w:t>
      </w:r>
      <w:proofErr w:type="spellStart"/>
      <w:r>
        <w:t>n.d</w:t>
      </w:r>
      <w:proofErr w:type="spellEnd"/>
      <w:r>
        <w:t xml:space="preserve">.]). Se eliminaron aquellos </w:t>
      </w:r>
      <w:proofErr w:type="spellStart"/>
      <w:r>
        <w:t>endpoints</w:t>
      </w:r>
      <w:proofErr w:type="spellEnd"/>
      <w:r>
        <w:t xml:space="preserve"> que ya no aportaban funcionalidad al sistema o que habían quedado obsoletos. Este proceso de clasificación se realizó de manera exhaustiva, realizando múltiples recorridos a través del ciclo completo que representa un viaje en la aplicación. El objetivo fue analizar exhaustivamente la navegación del sistema y poder identificar áreas de mejora y optimización en diversos procesos, considerando principios de arquitectura limpia ([</w:t>
      </w:r>
      <w:proofErr w:type="spellStart"/>
      <w:r>
        <w:t>Stack</w:t>
      </w:r>
      <w:proofErr w:type="spellEnd"/>
      <w:r>
        <w:t xml:space="preserve"> </w:t>
      </w:r>
      <w:proofErr w:type="spellStart"/>
      <w:r>
        <w:t>Overflow</w:t>
      </w:r>
      <w:proofErr w:type="spellEnd"/>
      <w:r>
        <w:t xml:space="preserve">, </w:t>
      </w:r>
      <w:proofErr w:type="spellStart"/>
      <w:r>
        <w:t>n.d</w:t>
      </w:r>
      <w:proofErr w:type="spellEnd"/>
      <w:r>
        <w:t>.]) para una mayor mantenibilidad y flexibilidad del código.</w:t>
      </w:r>
    </w:p>
    <w:p w14:paraId="714C4B79" w14:textId="77777777" w:rsidR="00726527" w:rsidRDefault="00726527" w:rsidP="00320343">
      <w:pPr>
        <w:jc w:val="both"/>
      </w:pPr>
    </w:p>
    <w:p w14:paraId="16F847B0" w14:textId="77777777" w:rsidR="00726527" w:rsidRPr="00726527" w:rsidRDefault="00726527" w:rsidP="00320343">
      <w:pPr>
        <w:jc w:val="both"/>
        <w:rPr>
          <w:b/>
        </w:rPr>
      </w:pPr>
      <w:r w:rsidRPr="00726527">
        <w:rPr>
          <w:b/>
        </w:rPr>
        <w:t>Diseño de nuevas pantallas</w:t>
      </w:r>
    </w:p>
    <w:p w14:paraId="4DE2DF9D" w14:textId="77777777" w:rsidR="00726527" w:rsidRDefault="00726527" w:rsidP="00320343">
      <w:pPr>
        <w:jc w:val="both"/>
      </w:pPr>
    </w:p>
    <w:p w14:paraId="13A9581D" w14:textId="77777777" w:rsidR="00726527" w:rsidRDefault="00726527" w:rsidP="00320343">
      <w:pPr>
        <w:jc w:val="both"/>
      </w:pPr>
      <w:r>
        <w:t xml:space="preserve">Se comenzó a diseñar cada nueva pantalla, comenzando con el selector de </w:t>
      </w:r>
      <w:proofErr w:type="spellStart"/>
      <w:r>
        <w:t>Login</w:t>
      </w:r>
      <w:proofErr w:type="spellEnd"/>
      <w:r>
        <w:t xml:space="preserve"> y registro, la pantalla de </w:t>
      </w:r>
      <w:proofErr w:type="spellStart"/>
      <w:r>
        <w:t>Login</w:t>
      </w:r>
      <w:proofErr w:type="spellEnd"/>
      <w:r>
        <w:t xml:space="preserve"> y la pantalla principal. Esta última incluye un mapa con la ubicación del usuario y los conductores cercanos. Teniendo en cuenta la experiencia de usuario (UX), se utilizaron herramientas como Visual Studio </w:t>
      </w:r>
      <w:proofErr w:type="spellStart"/>
      <w:r>
        <w:t>Code</w:t>
      </w:r>
      <w:proofErr w:type="spellEnd"/>
      <w:r>
        <w:t xml:space="preserve"> ([Visual Studio </w:t>
      </w:r>
      <w:proofErr w:type="spellStart"/>
      <w:r>
        <w:t>Code</w:t>
      </w:r>
      <w:proofErr w:type="spellEnd"/>
      <w:r>
        <w:t xml:space="preserve">, </w:t>
      </w:r>
      <w:proofErr w:type="spellStart"/>
      <w:r>
        <w:t>n.d</w:t>
      </w:r>
      <w:proofErr w:type="spellEnd"/>
      <w:r>
        <w:t>.]) para facilitar el desarrollo y la implementación de un diseño atractivo e intuitivo.</w:t>
      </w:r>
    </w:p>
    <w:p w14:paraId="62A60E59" w14:textId="77777777" w:rsidR="00726527" w:rsidRDefault="00726527" w:rsidP="00320343">
      <w:pPr>
        <w:jc w:val="both"/>
      </w:pPr>
    </w:p>
    <w:p w14:paraId="178166EB" w14:textId="77777777" w:rsidR="00726527" w:rsidRPr="00726527" w:rsidRDefault="00726527" w:rsidP="00320343">
      <w:pPr>
        <w:jc w:val="both"/>
        <w:rPr>
          <w:b/>
        </w:rPr>
      </w:pPr>
      <w:r w:rsidRPr="00726527">
        <w:rPr>
          <w:b/>
        </w:rPr>
        <w:t xml:space="preserve">Conversión de código JavaScript a </w:t>
      </w:r>
      <w:proofErr w:type="spellStart"/>
      <w:r w:rsidRPr="00726527">
        <w:rPr>
          <w:b/>
        </w:rPr>
        <w:t>Dart</w:t>
      </w:r>
      <w:proofErr w:type="spellEnd"/>
    </w:p>
    <w:p w14:paraId="5A55FF24" w14:textId="77777777" w:rsidR="00726527" w:rsidRDefault="00726527" w:rsidP="00320343">
      <w:pPr>
        <w:jc w:val="both"/>
      </w:pPr>
    </w:p>
    <w:p w14:paraId="3029E3A4" w14:textId="77777777" w:rsidR="00726527" w:rsidRDefault="00726527" w:rsidP="00320343">
      <w:pPr>
        <w:jc w:val="both"/>
      </w:pPr>
      <w:r>
        <w:t xml:space="preserve">Se procedió a convertir cada método de JavaScript a </w:t>
      </w:r>
      <w:proofErr w:type="spellStart"/>
      <w:r>
        <w:t>Dart</w:t>
      </w:r>
      <w:proofErr w:type="spellEnd"/>
      <w:r>
        <w:t xml:space="preserve">, probando la funcionalidad de cada uno y asegurando su correcto funcionamiento durante todo el proceso. Para facilitar la migración del código base de Expo a </w:t>
      </w:r>
      <w:proofErr w:type="spellStart"/>
      <w:r>
        <w:t>Flutter</w:t>
      </w:r>
      <w:proofErr w:type="spellEnd"/>
      <w:r>
        <w:t xml:space="preserve"> ([</w:t>
      </w:r>
      <w:proofErr w:type="spellStart"/>
      <w:r>
        <w:t>Flutter</w:t>
      </w:r>
      <w:proofErr w:type="spellEnd"/>
      <w:r>
        <w:t xml:space="preserve">, </w:t>
      </w:r>
      <w:proofErr w:type="spellStart"/>
      <w:r>
        <w:t>n.d</w:t>
      </w:r>
      <w:proofErr w:type="spellEnd"/>
      <w:r>
        <w:t xml:space="preserve">.]), se consideraron herramientas como los </w:t>
      </w:r>
      <w:proofErr w:type="spellStart"/>
      <w:r>
        <w:t>Unimodules</w:t>
      </w:r>
      <w:proofErr w:type="spellEnd"/>
      <w:r>
        <w:t xml:space="preserve"> de </w:t>
      </w:r>
      <w:proofErr w:type="spellStart"/>
      <w:r>
        <w:t>Flutter</w:t>
      </w:r>
      <w:proofErr w:type="spellEnd"/>
      <w:r>
        <w:t xml:space="preserve"> ([Expo, </w:t>
      </w:r>
      <w:proofErr w:type="spellStart"/>
      <w:r>
        <w:t>n.d</w:t>
      </w:r>
      <w:proofErr w:type="spellEnd"/>
      <w:r>
        <w:t>.]).</w:t>
      </w:r>
    </w:p>
    <w:p w14:paraId="520EE311" w14:textId="77777777" w:rsidR="00726527" w:rsidRDefault="00726527" w:rsidP="00320343">
      <w:pPr>
        <w:jc w:val="both"/>
      </w:pPr>
    </w:p>
    <w:p w14:paraId="2029F0E0" w14:textId="77777777" w:rsidR="00726527" w:rsidRPr="00726527" w:rsidRDefault="00726527" w:rsidP="00320343">
      <w:pPr>
        <w:jc w:val="both"/>
        <w:rPr>
          <w:b/>
        </w:rPr>
      </w:pPr>
      <w:r w:rsidRPr="00726527">
        <w:rPr>
          <w:b/>
        </w:rPr>
        <w:lastRenderedPageBreak/>
        <w:t>Fase de pruebas exhaustivas</w:t>
      </w:r>
    </w:p>
    <w:p w14:paraId="040A71DC" w14:textId="77777777" w:rsidR="00726527" w:rsidRDefault="00726527" w:rsidP="00320343">
      <w:pPr>
        <w:jc w:val="both"/>
      </w:pPr>
    </w:p>
    <w:p w14:paraId="1FBEA60B" w14:textId="77777777" w:rsidR="00726527" w:rsidRDefault="00726527" w:rsidP="00320343">
      <w:pPr>
        <w:jc w:val="both"/>
      </w:pPr>
      <w:r>
        <w:t xml:space="preserve">Después de la conversión, se realizó una fase de pruebas exhaustivas para garantizar que cada funcionalidad se comportara de manera adecuada en el nuevo entorno </w:t>
      </w:r>
      <w:proofErr w:type="spellStart"/>
      <w:r>
        <w:t>Dart</w:t>
      </w:r>
      <w:proofErr w:type="spellEnd"/>
      <w:r>
        <w:t xml:space="preserve">. Esto implicó la simulación de diversos escenarios, como la autenticación de usuarios, la búsqueda y visualización de conductores cercanos, así como la actualización en tiempo real de la ubicación del usuario en el mapa. Se utilizaron herramientas como </w:t>
      </w:r>
      <w:proofErr w:type="spellStart"/>
      <w:r>
        <w:t>Easy</w:t>
      </w:r>
      <w:proofErr w:type="spellEnd"/>
      <w:r>
        <w:t xml:space="preserve"> </w:t>
      </w:r>
      <w:proofErr w:type="spellStart"/>
      <w:r>
        <w:t>Localization</w:t>
      </w:r>
      <w:proofErr w:type="spellEnd"/>
      <w:r>
        <w:t xml:space="preserve"> ([</w:t>
      </w:r>
      <w:proofErr w:type="spellStart"/>
      <w:r>
        <w:t>Easy</w:t>
      </w:r>
      <w:proofErr w:type="spellEnd"/>
      <w:r>
        <w:t xml:space="preserve"> </w:t>
      </w:r>
      <w:proofErr w:type="spellStart"/>
      <w:r>
        <w:t>Localization</w:t>
      </w:r>
      <w:proofErr w:type="spellEnd"/>
      <w:r>
        <w:t xml:space="preserve">, </w:t>
      </w:r>
      <w:proofErr w:type="spellStart"/>
      <w:r>
        <w:t>n.d</w:t>
      </w:r>
      <w:proofErr w:type="spellEnd"/>
      <w:r>
        <w:t>.]) para garantizar la correcta internacionalización y localización de la aplicación en diferentes mercados.</w:t>
      </w:r>
    </w:p>
    <w:p w14:paraId="6FF4B269" w14:textId="77777777" w:rsidR="00726527" w:rsidRDefault="00726527" w:rsidP="00320343">
      <w:pPr>
        <w:jc w:val="both"/>
      </w:pPr>
    </w:p>
    <w:p w14:paraId="196D4BC0" w14:textId="77777777" w:rsidR="00726527" w:rsidRPr="00726527" w:rsidRDefault="00726527" w:rsidP="00320343">
      <w:pPr>
        <w:jc w:val="both"/>
        <w:rPr>
          <w:b/>
        </w:rPr>
      </w:pPr>
      <w:r w:rsidRPr="00726527">
        <w:rPr>
          <w:b/>
        </w:rPr>
        <w:t>Mejoras en la interfaz de usuario</w:t>
      </w:r>
    </w:p>
    <w:p w14:paraId="10FFC3EB" w14:textId="77777777" w:rsidR="00726527" w:rsidRDefault="00726527" w:rsidP="00320343">
      <w:pPr>
        <w:jc w:val="both"/>
      </w:pPr>
    </w:p>
    <w:p w14:paraId="3F0BC691" w14:textId="77777777" w:rsidR="00726527" w:rsidRDefault="00726527" w:rsidP="00320343">
      <w:pPr>
        <w:jc w:val="both"/>
      </w:pPr>
      <w:r>
        <w:t>Se implementaron mejoras significativas en la interfaz de usuario para asegurar una experiencia fluida y satisfactoria para los usuarios finales. Esto incluyó la optimización de la velocidad de carga de las pantallas, la mejora de la legibilidad de la información presentada y la implementación de un diseño más atractivo y moderno. Se tuvieron en cuenta las directrices de diseño de Flutter para lograr una estética consistente y alineada con las mejores prácticas de la industria.</w:t>
      </w:r>
    </w:p>
    <w:p w14:paraId="41CD8B5B" w14:textId="77777777" w:rsidR="00726527" w:rsidRDefault="00726527" w:rsidP="00320343">
      <w:pPr>
        <w:jc w:val="both"/>
      </w:pPr>
    </w:p>
    <w:p w14:paraId="0568045E" w14:textId="77777777" w:rsidR="00726527" w:rsidRPr="00726527" w:rsidRDefault="00726527" w:rsidP="00320343">
      <w:pPr>
        <w:jc w:val="both"/>
        <w:rPr>
          <w:b/>
        </w:rPr>
      </w:pPr>
      <w:r w:rsidRPr="00726527">
        <w:rPr>
          <w:b/>
        </w:rPr>
        <w:t>Integración de servicios externos</w:t>
      </w:r>
    </w:p>
    <w:p w14:paraId="027C499E" w14:textId="77777777" w:rsidR="00726527" w:rsidRDefault="00726527" w:rsidP="00320343">
      <w:pPr>
        <w:jc w:val="both"/>
      </w:pPr>
    </w:p>
    <w:p w14:paraId="3C3AE5BE" w14:textId="7520E01A" w:rsidR="001F6905" w:rsidRDefault="00726527" w:rsidP="00320343">
      <w:pPr>
        <w:jc w:val="both"/>
      </w:pPr>
      <w:r>
        <w:t xml:space="preserve">El proceso de desarrollo también involucró la integración de servicios externos, como </w:t>
      </w:r>
      <w:proofErr w:type="spellStart"/>
      <w:r>
        <w:t>APIs</w:t>
      </w:r>
      <w:proofErr w:type="spellEnd"/>
      <w:r>
        <w:t xml:space="preserve"> de mapas (por ejemplo, Google </w:t>
      </w:r>
      <w:proofErr w:type="spellStart"/>
      <w:r>
        <w:t>Maps</w:t>
      </w:r>
      <w:proofErr w:type="spellEnd"/>
      <w:r>
        <w:t xml:space="preserve"> API [Google </w:t>
      </w:r>
      <w:proofErr w:type="spellStart"/>
      <w:r>
        <w:t>Maps</w:t>
      </w:r>
      <w:proofErr w:type="spellEnd"/>
      <w:r>
        <w:t xml:space="preserve"> API, </w:t>
      </w:r>
      <w:proofErr w:type="spellStart"/>
      <w:r>
        <w:t>n.d</w:t>
      </w:r>
      <w:proofErr w:type="spellEnd"/>
      <w:r>
        <w:t xml:space="preserve">.]), para enriquecer la funcionalidad de la aplicación y proporcionar una experiencia completa a los usuarios. Para la comunicación en tiempo real, se consideraron opciones como </w:t>
      </w:r>
      <w:proofErr w:type="spellStart"/>
      <w:r>
        <w:t>Firebase</w:t>
      </w:r>
      <w:proofErr w:type="spellEnd"/>
      <w:r>
        <w:t xml:space="preserve"> Cloud </w:t>
      </w:r>
      <w:proofErr w:type="spellStart"/>
      <w:r>
        <w:t>Messaging</w:t>
      </w:r>
      <w:proofErr w:type="spellEnd"/>
      <w:r>
        <w:t xml:space="preserve"> (FCM) [</w:t>
      </w:r>
      <w:proofErr w:type="spellStart"/>
      <w:r>
        <w:t>Firebase</w:t>
      </w:r>
      <w:proofErr w:type="spellEnd"/>
      <w:r>
        <w:t xml:space="preserve"> Cloud </w:t>
      </w:r>
      <w:proofErr w:type="spellStart"/>
      <w:r>
        <w:t>Messaging</w:t>
      </w:r>
      <w:proofErr w:type="spellEnd"/>
      <w:r>
        <w:t xml:space="preserve">, </w:t>
      </w:r>
      <w:proofErr w:type="spellStart"/>
      <w:r>
        <w:t>n.d</w:t>
      </w:r>
      <w:proofErr w:type="spellEnd"/>
      <w:r>
        <w:t xml:space="preserve">.] o soluciones similares ofrecidas por proveedores como Microsoft </w:t>
      </w:r>
      <w:proofErr w:type="spellStart"/>
      <w:r>
        <w:t>Azure</w:t>
      </w:r>
      <w:proofErr w:type="spellEnd"/>
      <w:r>
        <w:t xml:space="preserve"> ([Microsoft </w:t>
      </w:r>
      <w:proofErr w:type="spellStart"/>
      <w:r>
        <w:t>Azure</w:t>
      </w:r>
      <w:proofErr w:type="spellEnd"/>
      <w:r>
        <w:t xml:space="preserve">, </w:t>
      </w:r>
      <w:proofErr w:type="spellStart"/>
      <w:r>
        <w:t>n.d</w:t>
      </w:r>
      <w:proofErr w:type="spellEnd"/>
      <w:r>
        <w:t xml:space="preserve">.]). Los servicios de pago, si son necesarios, podrían integrarse con plataformas como </w:t>
      </w:r>
      <w:proofErr w:type="spellStart"/>
      <w:r>
        <w:t>Openpay</w:t>
      </w:r>
      <w:proofErr w:type="spellEnd"/>
      <w:r>
        <w:t xml:space="preserve"> BBVA ([</w:t>
      </w:r>
      <w:proofErr w:type="spellStart"/>
      <w:r>
        <w:t>Openpay</w:t>
      </w:r>
      <w:proofErr w:type="spellEnd"/>
      <w:r>
        <w:t xml:space="preserve"> BBVA, </w:t>
      </w:r>
      <w:proofErr w:type="spellStart"/>
      <w:r>
        <w:t>n.d</w:t>
      </w:r>
      <w:proofErr w:type="spellEnd"/>
      <w:r>
        <w:t>.]).</w:t>
      </w:r>
    </w:p>
    <w:p w14:paraId="3A8C7BFF" w14:textId="77777777" w:rsidR="001F6905" w:rsidRDefault="001F6905" w:rsidP="00320343">
      <w:pPr>
        <w:jc w:val="both"/>
      </w:pPr>
    </w:p>
    <w:p w14:paraId="79CF5761" w14:textId="77777777" w:rsidR="00B575B1" w:rsidRDefault="00B575B1" w:rsidP="00320343">
      <w:pPr>
        <w:jc w:val="both"/>
      </w:pPr>
    </w:p>
    <w:p w14:paraId="7FEE5F34" w14:textId="77777777" w:rsidR="00B575B1" w:rsidRDefault="00B575B1" w:rsidP="00B575B1">
      <w:pPr>
        <w:jc w:val="both"/>
      </w:pPr>
      <w:r>
        <w:lastRenderedPageBreak/>
        <w:t>La primera versión de las pantallas muestra una clara diferencia en la estética y la fluidez de la interfaz entre las desarrolladas en Expo y las nuevas creadas en Flutter. En el lado izquierdo, la pantalla en Expo exhibe un diseño más básico y una experiencia de usuario menos dinámica, mientras que en el lado derecho, la nueva pantalla en Flutter ofrece una apariencia más moderna y una navegación más fluida.</w:t>
      </w:r>
    </w:p>
    <w:p w14:paraId="76C75D27" w14:textId="77777777" w:rsidR="00B575B1" w:rsidRDefault="00B575B1" w:rsidP="00B575B1">
      <w:pPr>
        <w:jc w:val="both"/>
      </w:pPr>
    </w:p>
    <w:p w14:paraId="594D9D79" w14:textId="77777777" w:rsidR="00B575B1" w:rsidRDefault="00B575B1" w:rsidP="00B575B1">
      <w:pPr>
        <w:jc w:val="both"/>
      </w:pPr>
      <w:r>
        <w:t xml:space="preserve">Ambas capturas fueron tomadas del mismo dispositivo, un </w:t>
      </w:r>
      <w:proofErr w:type="spellStart"/>
      <w:r>
        <w:t>Xiaomi</w:t>
      </w:r>
      <w:proofErr w:type="spellEnd"/>
      <w:r>
        <w:t xml:space="preserve"> </w:t>
      </w:r>
      <w:proofErr w:type="spellStart"/>
      <w:r>
        <w:t>Redmi</w:t>
      </w:r>
      <w:proofErr w:type="spellEnd"/>
      <w:r>
        <w:t xml:space="preserve"> con la versión MIUI 14.0.3, lo que garantiza una comparación justa en términos de rendimiento y visualización en el mismo entorno.</w:t>
      </w:r>
    </w:p>
    <w:p w14:paraId="119F11FD" w14:textId="77777777" w:rsidR="00B575B1" w:rsidRDefault="00B575B1" w:rsidP="00B575B1">
      <w:pPr>
        <w:jc w:val="both"/>
      </w:pPr>
    </w:p>
    <w:p w14:paraId="22582ABD" w14:textId="1E81C106" w:rsidR="00B575B1" w:rsidRDefault="00B575B1" w:rsidP="00B575B1">
      <w:pPr>
        <w:jc w:val="both"/>
      </w:pPr>
      <w:r>
        <w:t>A continuación, se presentan algunas de las pantallas, comenzando por la aplicación del pasajero, donde se pueden apreciar las mejoras en diseño y experiencia de usuario que ofrece la transición a Flutter.</w:t>
      </w:r>
    </w:p>
    <w:p w14:paraId="41C9EDBF" w14:textId="77777777" w:rsidR="001F6905" w:rsidRDefault="001F6905" w:rsidP="003B7D5B"/>
    <w:p w14:paraId="5F6BD94A" w14:textId="77777777" w:rsidR="0099488F" w:rsidRDefault="00677172" w:rsidP="0099488F">
      <w:pPr>
        <w:keepNext/>
        <w:jc w:val="center"/>
      </w:pPr>
      <w:r>
        <w:rPr>
          <w:noProof/>
          <w:lang w:eastAsia="es-MX"/>
        </w:rPr>
        <w:drawing>
          <wp:inline distT="0" distB="0" distL="0" distR="0" wp14:anchorId="61B08FAA" wp14:editId="6E40FE92">
            <wp:extent cx="3253846" cy="3600000"/>
            <wp:effectExtent l="0" t="0" r="381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lectores.jpg"/>
                    <pic:cNvPicPr/>
                  </pic:nvPicPr>
                  <pic:blipFill>
                    <a:blip r:embed="rId13">
                      <a:extLst>
                        <a:ext uri="{28A0092B-C50C-407E-A947-70E740481C1C}">
                          <a14:useLocalDpi xmlns:a14="http://schemas.microsoft.com/office/drawing/2010/main" val="0"/>
                        </a:ext>
                      </a:extLst>
                    </a:blip>
                    <a:stretch>
                      <a:fillRect/>
                    </a:stretch>
                  </pic:blipFill>
                  <pic:spPr>
                    <a:xfrm>
                      <a:off x="0" y="0"/>
                      <a:ext cx="3253846" cy="3600000"/>
                    </a:xfrm>
                    <a:prstGeom prst="rect">
                      <a:avLst/>
                    </a:prstGeom>
                  </pic:spPr>
                </pic:pic>
              </a:graphicData>
            </a:graphic>
          </wp:inline>
        </w:drawing>
      </w:r>
    </w:p>
    <w:p w14:paraId="28725B5F" w14:textId="77777777" w:rsidR="00320343" w:rsidRDefault="00320343" w:rsidP="0099488F">
      <w:pPr>
        <w:keepNext/>
        <w:jc w:val="center"/>
      </w:pPr>
    </w:p>
    <w:p w14:paraId="1B988468" w14:textId="279D6498" w:rsidR="000E2AF8" w:rsidRDefault="003136EF" w:rsidP="003136EF">
      <w:pPr>
        <w:pStyle w:val="Descripcin"/>
      </w:pPr>
      <w:bookmarkStart w:id="25" w:name="_Toc164352957"/>
      <w:r>
        <w:t xml:space="preserve">Figura </w:t>
      </w:r>
      <w:fldSimple w:instr=" STYLEREF 1 \s ">
        <w:r w:rsidR="00382986">
          <w:rPr>
            <w:noProof/>
          </w:rPr>
          <w:t>3</w:t>
        </w:r>
      </w:fldSimple>
      <w:r>
        <w:t>.3.</w:t>
      </w:r>
      <w:fldSimple w:instr=" STYLEREF 1 \s ">
        <w:r w:rsidR="00BE2563">
          <w:rPr>
            <w:noProof/>
          </w:rPr>
          <w:t>3</w:t>
        </w:r>
      </w:fldSimple>
      <w:r w:rsidR="00BE2563">
        <w:t>.</w:t>
      </w:r>
      <w:fldSimple w:instr=" SEQ Figura \* ARABIC \s 1 ">
        <w:r w:rsidR="00BE2563">
          <w:rPr>
            <w:noProof/>
          </w:rPr>
          <w:t>1</w:t>
        </w:r>
      </w:fldSimple>
      <w:r>
        <w:t xml:space="preserve"> Selectores de inicio de sesión pasajero</w:t>
      </w:r>
      <w:bookmarkEnd w:id="25"/>
    </w:p>
    <w:p w14:paraId="2DD4741F" w14:textId="77777777" w:rsidR="004C45A4" w:rsidRDefault="004C45A4" w:rsidP="00904DE3"/>
    <w:p w14:paraId="64699A9E" w14:textId="77777777" w:rsidR="00B575B1" w:rsidRDefault="00B575B1" w:rsidP="00B575B1">
      <w:pPr>
        <w:jc w:val="both"/>
      </w:pPr>
      <w:r>
        <w:lastRenderedPageBreak/>
        <w:t>En la Figura 3.3.1 anterior, la pantalla inicial de la aplicación presenta un selector entre el registro y el inicio de sesión, eliminando el botón de selección de idioma y reemplazándolo automáticamente al detectar el idioma del sistema.</w:t>
      </w:r>
    </w:p>
    <w:p w14:paraId="425D8CCB" w14:textId="77777777" w:rsidR="00B575B1" w:rsidRDefault="00B575B1" w:rsidP="00B575B1">
      <w:pPr>
        <w:jc w:val="both"/>
      </w:pPr>
    </w:p>
    <w:p w14:paraId="19EF2915" w14:textId="77777777" w:rsidR="00B575B1" w:rsidRDefault="00B575B1" w:rsidP="00B575B1">
      <w:pPr>
        <w:jc w:val="both"/>
      </w:pPr>
      <w:r>
        <w:t>En la siguiente figura, se observa la pantalla de inicio de sesión, donde se ha intentado mantener el orden de los componentes, pero también se ha trabajado en mejorar el diseño para hacerlo más atractivo y optimizar la experiencia de usuario, así como la velocidad de navegación.</w:t>
      </w:r>
    </w:p>
    <w:p w14:paraId="0707BC3C" w14:textId="77777777" w:rsidR="00B575B1" w:rsidRDefault="00B575B1" w:rsidP="00B575B1">
      <w:pPr>
        <w:jc w:val="both"/>
      </w:pPr>
    </w:p>
    <w:p w14:paraId="49D108F5" w14:textId="4ECD06B7" w:rsidR="00B575B1" w:rsidRDefault="00B575B1" w:rsidP="00B575B1">
      <w:pPr>
        <w:jc w:val="both"/>
      </w:pPr>
      <w:r>
        <w:t xml:space="preserve">Una vez que se inicia sesión, el </w:t>
      </w:r>
      <w:proofErr w:type="spellStart"/>
      <w:r>
        <w:t>endpoint</w:t>
      </w:r>
      <w:proofErr w:type="spellEnd"/>
      <w:r>
        <w:t xml:space="preserve"> recibe un </w:t>
      </w:r>
      <w:proofErr w:type="spellStart"/>
      <w:r>
        <w:t>token</w:t>
      </w:r>
      <w:proofErr w:type="spellEnd"/>
      <w:r>
        <w:t xml:space="preserve">, el cual se guarda mediante </w:t>
      </w:r>
      <w:proofErr w:type="spellStart"/>
      <w:r>
        <w:t>Shared</w:t>
      </w:r>
      <w:proofErr w:type="spellEnd"/>
      <w:r>
        <w:t xml:space="preserve"> </w:t>
      </w:r>
      <w:proofErr w:type="spellStart"/>
      <w:r>
        <w:t>Preference</w:t>
      </w:r>
      <w:proofErr w:type="spellEnd"/>
      <w:r>
        <w:t xml:space="preserve">. Dado que este </w:t>
      </w:r>
      <w:proofErr w:type="spellStart"/>
      <w:r>
        <w:t>token</w:t>
      </w:r>
      <w:proofErr w:type="spellEnd"/>
      <w:r>
        <w:t xml:space="preserve"> se utiliza en cada uno de los procesos de la aplicación, se convierte en una parte esencial del método de autenticación </w:t>
      </w:r>
      <w:proofErr w:type="spellStart"/>
      <w:r>
        <w:t>bearer</w:t>
      </w:r>
      <w:proofErr w:type="spellEnd"/>
      <w:r>
        <w:t>. Este enfoque garantiza la seguridad y la eficiencia en la autenticación de los usuarios en la aplicación.</w:t>
      </w:r>
    </w:p>
    <w:p w14:paraId="78486B8B" w14:textId="77777777" w:rsidR="006C7725" w:rsidRPr="00904DE3" w:rsidRDefault="006C7725" w:rsidP="00195187">
      <w:pPr>
        <w:jc w:val="both"/>
      </w:pPr>
    </w:p>
    <w:p w14:paraId="5F8A3D51" w14:textId="77777777" w:rsidR="0099488F" w:rsidRDefault="00677172" w:rsidP="0099488F">
      <w:pPr>
        <w:keepNext/>
        <w:jc w:val="center"/>
      </w:pPr>
      <w:r>
        <w:rPr>
          <w:noProof/>
          <w:lang w:eastAsia="es-MX"/>
        </w:rPr>
        <w:drawing>
          <wp:inline distT="0" distB="0" distL="0" distR="0" wp14:anchorId="664E5683" wp14:editId="59C00500">
            <wp:extent cx="3235354" cy="3600000"/>
            <wp:effectExtent l="0" t="0" r="3175"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s.jpg"/>
                    <pic:cNvPicPr/>
                  </pic:nvPicPr>
                  <pic:blipFill>
                    <a:blip r:embed="rId14">
                      <a:extLst>
                        <a:ext uri="{28A0092B-C50C-407E-A947-70E740481C1C}">
                          <a14:useLocalDpi xmlns:a14="http://schemas.microsoft.com/office/drawing/2010/main" val="0"/>
                        </a:ext>
                      </a:extLst>
                    </a:blip>
                    <a:stretch>
                      <a:fillRect/>
                    </a:stretch>
                  </pic:blipFill>
                  <pic:spPr>
                    <a:xfrm>
                      <a:off x="0" y="0"/>
                      <a:ext cx="3235354" cy="3600000"/>
                    </a:xfrm>
                    <a:prstGeom prst="rect">
                      <a:avLst/>
                    </a:prstGeom>
                  </pic:spPr>
                </pic:pic>
              </a:graphicData>
            </a:graphic>
          </wp:inline>
        </w:drawing>
      </w:r>
    </w:p>
    <w:p w14:paraId="462820DB" w14:textId="77777777" w:rsidR="00320343" w:rsidRDefault="00320343" w:rsidP="0099488F">
      <w:pPr>
        <w:keepNext/>
        <w:jc w:val="center"/>
      </w:pPr>
    </w:p>
    <w:p w14:paraId="79D7AFD2" w14:textId="5C4EBDD2" w:rsidR="00677172" w:rsidRDefault="003136EF" w:rsidP="0099488F">
      <w:pPr>
        <w:pStyle w:val="Descripcin"/>
      </w:pPr>
      <w:bookmarkStart w:id="26" w:name="_Toc164352958"/>
      <w:r>
        <w:t>Figura</w:t>
      </w:r>
      <w:r w:rsidR="0099488F">
        <w:t xml:space="preserve"> </w:t>
      </w:r>
      <w:fldSimple w:instr=" STYLEREF 1 \s ">
        <w:r w:rsidR="00382986">
          <w:rPr>
            <w:noProof/>
          </w:rPr>
          <w:t>3</w:t>
        </w:r>
      </w:fldSimple>
      <w:r w:rsidR="0099488F">
        <w:t>.</w:t>
      </w:r>
      <w:fldSimple w:instr=" STYLEREF 1 \s ">
        <w:r w:rsidR="00BE2563">
          <w:rPr>
            <w:noProof/>
          </w:rPr>
          <w:t>3</w:t>
        </w:r>
      </w:fldSimple>
      <w:r w:rsidR="00BE2563">
        <w:t>.</w:t>
      </w:r>
      <w:fldSimple w:instr=" SEQ Figura \* ARABIC \s 1 ">
        <w:r w:rsidR="00BE2563">
          <w:rPr>
            <w:noProof/>
          </w:rPr>
          <w:t>2</w:t>
        </w:r>
      </w:fldSimple>
      <w:r w:rsidR="0099488F">
        <w:t xml:space="preserve"> </w:t>
      </w:r>
      <w:r w:rsidR="00904DE3">
        <w:t>Inicio de sesión pasajero</w:t>
      </w:r>
      <w:bookmarkEnd w:id="26"/>
    </w:p>
    <w:p w14:paraId="32AC6A96" w14:textId="77777777" w:rsidR="005B1E31" w:rsidRDefault="005B1E31" w:rsidP="005B1E31">
      <w:pPr>
        <w:jc w:val="both"/>
      </w:pPr>
      <w:r>
        <w:lastRenderedPageBreak/>
        <w:t>La Figura 3.3.2 ilustra las pantallas de inicio de sesión, donde se introduce una funcionalidad adicional: si los permisos de notificación, acceso a la lista de contactos y ubicación no han sido aprobados previamente, se solicitan en este punto. Este ajuste representa una mejora significativa en la experiencia del usuario, asegurando un acceso completo a las funciones de la aplicación desde el inicio.</w:t>
      </w:r>
    </w:p>
    <w:p w14:paraId="1B81D4D6" w14:textId="77777777" w:rsidR="005B1E31" w:rsidRDefault="005B1E31" w:rsidP="005B1E31">
      <w:pPr>
        <w:jc w:val="both"/>
      </w:pPr>
    </w:p>
    <w:p w14:paraId="5ECECF23" w14:textId="77777777" w:rsidR="005B1E31" w:rsidRDefault="005B1E31" w:rsidP="005B1E31">
      <w:pPr>
        <w:jc w:val="both"/>
      </w:pPr>
      <w:r>
        <w:t>Un desafío destacado durante este proceso fue adaptar el método de encriptación de contraseñas, ya que las bibliotecas disponibles en Expo difieren considerablemente de las que se encuentran en Flutter. Esta discrepancia requirió un esfuerzo adicional para garantizar la coherencia y seguridad en la gestión de contraseñas.</w:t>
      </w:r>
    </w:p>
    <w:p w14:paraId="3EED50CD" w14:textId="77777777" w:rsidR="005B1E31" w:rsidRDefault="005B1E31" w:rsidP="005B1E31">
      <w:pPr>
        <w:jc w:val="both"/>
      </w:pPr>
    </w:p>
    <w:p w14:paraId="1ED621AE" w14:textId="77777777" w:rsidR="005B1E31" w:rsidRDefault="005B1E31" w:rsidP="005B1E31">
      <w:pPr>
        <w:jc w:val="both"/>
      </w:pPr>
      <w:r>
        <w:t>Este ajuste representó uno de los desafíos más difíciles de abordar y consumió una cantidad considerable de tiempo después de la implementación de la lógica de viajes. Sin embargo, su resolución satisfactoria contribuyó significativamente a la robustez y la funcionalidad general de la aplicación.</w:t>
      </w:r>
    </w:p>
    <w:p w14:paraId="2F47D8C6" w14:textId="77777777" w:rsidR="005B1E31" w:rsidRDefault="005B1E31" w:rsidP="005B1E31">
      <w:pPr>
        <w:jc w:val="both"/>
      </w:pPr>
    </w:p>
    <w:p w14:paraId="1D1CEEAF" w14:textId="17D6CE08" w:rsidR="00904DE3" w:rsidRDefault="00677172" w:rsidP="005B1E31">
      <w:pPr>
        <w:jc w:val="center"/>
      </w:pPr>
      <w:r>
        <w:rPr>
          <w:noProof/>
          <w:lang w:eastAsia="es-MX"/>
        </w:rPr>
        <w:drawing>
          <wp:inline distT="0" distB="0" distL="0" distR="0" wp14:anchorId="4A019378" wp14:editId="28B7DCBA">
            <wp:extent cx="3161030" cy="3518460"/>
            <wp:effectExtent l="0" t="0" r="127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nus.jpg"/>
                    <pic:cNvPicPr/>
                  </pic:nvPicPr>
                  <pic:blipFill>
                    <a:blip r:embed="rId15">
                      <a:extLst>
                        <a:ext uri="{28A0092B-C50C-407E-A947-70E740481C1C}">
                          <a14:useLocalDpi xmlns:a14="http://schemas.microsoft.com/office/drawing/2010/main" val="0"/>
                        </a:ext>
                      </a:extLst>
                    </a:blip>
                    <a:stretch>
                      <a:fillRect/>
                    </a:stretch>
                  </pic:blipFill>
                  <pic:spPr>
                    <a:xfrm>
                      <a:off x="0" y="0"/>
                      <a:ext cx="3200733" cy="3562652"/>
                    </a:xfrm>
                    <a:prstGeom prst="rect">
                      <a:avLst/>
                    </a:prstGeom>
                  </pic:spPr>
                </pic:pic>
              </a:graphicData>
            </a:graphic>
          </wp:inline>
        </w:drawing>
      </w:r>
    </w:p>
    <w:p w14:paraId="0C2C88A1" w14:textId="77777777" w:rsidR="00320343" w:rsidRDefault="00320343" w:rsidP="00904DE3">
      <w:pPr>
        <w:keepNext/>
        <w:jc w:val="center"/>
      </w:pPr>
    </w:p>
    <w:p w14:paraId="2214D0CA" w14:textId="4EA2EAA2" w:rsidR="00677172" w:rsidRDefault="003136EF" w:rsidP="00904DE3">
      <w:pPr>
        <w:pStyle w:val="Descripcin"/>
      </w:pPr>
      <w:bookmarkStart w:id="27" w:name="_Toc164352959"/>
      <w:r>
        <w:t>Figura</w:t>
      </w:r>
      <w:r w:rsidR="00904DE3">
        <w:t xml:space="preserve"> </w:t>
      </w:r>
      <w:fldSimple w:instr=" STYLEREF 1 \s ">
        <w:r w:rsidR="00382986">
          <w:rPr>
            <w:noProof/>
          </w:rPr>
          <w:t>3</w:t>
        </w:r>
      </w:fldSimple>
      <w:r w:rsidR="00904DE3">
        <w:t>.</w:t>
      </w:r>
      <w:fldSimple w:instr=" STYLEREF 1 \s ">
        <w:r w:rsidR="00BE2563">
          <w:rPr>
            <w:noProof/>
          </w:rPr>
          <w:t>3</w:t>
        </w:r>
      </w:fldSimple>
      <w:r w:rsidR="00BE2563">
        <w:t>.</w:t>
      </w:r>
      <w:fldSimple w:instr=" SEQ Figura \* ARABIC \s 1 ">
        <w:r w:rsidR="00BE2563">
          <w:rPr>
            <w:noProof/>
          </w:rPr>
          <w:t>3</w:t>
        </w:r>
      </w:fldSimple>
      <w:r w:rsidR="00904DE3">
        <w:t xml:space="preserve"> Menú de aplicación pasajero</w:t>
      </w:r>
      <w:bookmarkEnd w:id="27"/>
    </w:p>
    <w:p w14:paraId="2BBCE550" w14:textId="77777777" w:rsidR="005B1E31" w:rsidRDefault="005B1E31" w:rsidP="005B1E31">
      <w:pPr>
        <w:jc w:val="both"/>
      </w:pPr>
      <w:r>
        <w:lastRenderedPageBreak/>
        <w:t xml:space="preserve">En la Figura 3.3.3 se presenta una comparativa del menú de la aplicación del pasajero. Se destaca la adición de una sección de pagos en la nueva versión, en contraste con la versión anterior donde esta característica estaba ausente. Esta diferencia se debe a la reciente </w:t>
      </w:r>
      <w:proofErr w:type="spellStart"/>
      <w:r>
        <w:t>deshabilitación</w:t>
      </w:r>
      <w:proofErr w:type="spellEnd"/>
      <w:r>
        <w:t xml:space="preserve"> de la funcionalidad de pagos, que ocurrió hace aproximadamente un mes.</w:t>
      </w:r>
    </w:p>
    <w:p w14:paraId="08B60150" w14:textId="77777777" w:rsidR="005B1E31" w:rsidRDefault="005B1E31" w:rsidP="005B1E31">
      <w:pPr>
        <w:jc w:val="both"/>
      </w:pPr>
    </w:p>
    <w:p w14:paraId="317D9BD9" w14:textId="052DDA64" w:rsidR="005B1E31" w:rsidRDefault="005B1E31" w:rsidP="005B1E31">
      <w:pPr>
        <w:jc w:val="both"/>
      </w:pPr>
      <w:r>
        <w:t xml:space="preserve">Anteriormente, la aplicación utilizaba </w:t>
      </w:r>
      <w:proofErr w:type="spellStart"/>
      <w:r>
        <w:t>Openpay</w:t>
      </w:r>
      <w:proofErr w:type="spellEnd"/>
      <w:r>
        <w:t xml:space="preserve"> de BBVA para gestionar los pagos de los viajes. Sin embargo, debido a un problema con la cuenta receptora de los pagos, se tomó la decisión de cambiar a una nueva pasarela de pagos. Actualmente, se encuentra en curso un período de investigación para determinar cuál será la mejor opción a utilizar. Este proceso de evaluación y selección de una nueva pasarela de pagos es crucial para garantizar la eficiencia y la seguridad en las transacciones financieras dentro de la aplicación. Aunque aún no se ha definido cuál será la pasarela seleccionada, este paso refleja el compromiso continuo con la mejora y la optimización de la experiencia del usuario en la aplicación del pasajero.</w:t>
      </w:r>
    </w:p>
    <w:p w14:paraId="47D557EA" w14:textId="77777777" w:rsidR="005B1E31" w:rsidRDefault="005B1E31" w:rsidP="005B1E31">
      <w:pPr>
        <w:jc w:val="both"/>
      </w:pPr>
    </w:p>
    <w:p w14:paraId="3B271654" w14:textId="7C8650D2" w:rsidR="00BA3ED5" w:rsidRDefault="005B1E31" w:rsidP="005B1E31">
      <w:pPr>
        <w:jc w:val="center"/>
      </w:pPr>
      <w:r>
        <w:rPr>
          <w:noProof/>
          <w:lang w:eastAsia="es-MX"/>
        </w:rPr>
        <w:drawing>
          <wp:inline distT="0" distB="0" distL="0" distR="0" wp14:anchorId="47D77682" wp14:editId="2FEA3A8F">
            <wp:extent cx="2842212" cy="314790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incipale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50802" cy="3157417"/>
                    </a:xfrm>
                    <a:prstGeom prst="rect">
                      <a:avLst/>
                    </a:prstGeom>
                  </pic:spPr>
                </pic:pic>
              </a:graphicData>
            </a:graphic>
          </wp:inline>
        </w:drawing>
      </w:r>
    </w:p>
    <w:p w14:paraId="3AD91DC3" w14:textId="4F02ACE7" w:rsidR="00904DE3" w:rsidRDefault="00904DE3" w:rsidP="00904DE3">
      <w:pPr>
        <w:keepNext/>
        <w:jc w:val="center"/>
      </w:pPr>
    </w:p>
    <w:p w14:paraId="238239DE" w14:textId="77777777" w:rsidR="00320343" w:rsidRDefault="00320343" w:rsidP="00904DE3">
      <w:pPr>
        <w:keepNext/>
        <w:jc w:val="center"/>
      </w:pPr>
    </w:p>
    <w:p w14:paraId="2B97325A" w14:textId="14FDB9E5" w:rsidR="00677172" w:rsidRDefault="003136EF" w:rsidP="00904DE3">
      <w:pPr>
        <w:pStyle w:val="Descripcin"/>
      </w:pPr>
      <w:bookmarkStart w:id="28" w:name="_Toc164352960"/>
      <w:r>
        <w:t>Figura</w:t>
      </w:r>
      <w:r w:rsidR="00904DE3">
        <w:t xml:space="preserve"> </w:t>
      </w:r>
      <w:fldSimple w:instr=" STYLEREF 1 \s ">
        <w:r w:rsidR="00382986">
          <w:rPr>
            <w:noProof/>
          </w:rPr>
          <w:t>3</w:t>
        </w:r>
      </w:fldSimple>
      <w:r w:rsidR="00904DE3">
        <w:t>.</w:t>
      </w:r>
      <w:fldSimple w:instr=" STYLEREF 1 \s ">
        <w:r w:rsidR="00BE2563">
          <w:rPr>
            <w:noProof/>
          </w:rPr>
          <w:t>3</w:t>
        </w:r>
      </w:fldSimple>
      <w:r w:rsidR="00BE2563">
        <w:t>.</w:t>
      </w:r>
      <w:fldSimple w:instr=" SEQ Figura \* ARABIC \s 1 ">
        <w:r w:rsidR="00BE2563">
          <w:rPr>
            <w:noProof/>
          </w:rPr>
          <w:t>4</w:t>
        </w:r>
      </w:fldSimple>
      <w:r w:rsidR="00904DE3">
        <w:t xml:space="preserve"> Pantalla principal pasajero</w:t>
      </w:r>
      <w:bookmarkEnd w:id="28"/>
    </w:p>
    <w:p w14:paraId="12959C04" w14:textId="77DA7A8A" w:rsidR="006C7725" w:rsidRDefault="00FD7083" w:rsidP="00FD7083">
      <w:pPr>
        <w:jc w:val="both"/>
      </w:pPr>
      <w:r>
        <w:lastRenderedPageBreak/>
        <w:t>En la figura 3.3.4, se presenta la pantalla principal del pasajero, donde se destacan cambios que van más allá del diseño superficial. En esta versión, se ha realizado una notable modificación en el sistema de notificaciones, otorgándole una funcionalidad ampliada y mejorada. Estos ajustes permiten una experiencia más fluida y eficiente para los usuarios al momento de recibir y gestionar alertas importantes durante su viaje.</w:t>
      </w:r>
    </w:p>
    <w:p w14:paraId="465E9F96" w14:textId="77777777" w:rsidR="00F8642A" w:rsidRDefault="00F8642A" w:rsidP="00F8642A">
      <w:pPr>
        <w:keepNext/>
        <w:jc w:val="center"/>
      </w:pPr>
      <w:r w:rsidRPr="00094CF8">
        <w:rPr>
          <w:noProof/>
          <w:lang w:eastAsia="es-MX"/>
        </w:rPr>
        <w:drawing>
          <wp:inline distT="0" distB="0" distL="0" distR="0" wp14:anchorId="17B70A0B" wp14:editId="74B7B750">
            <wp:extent cx="2822333" cy="31464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2333" cy="3146400"/>
                    </a:xfrm>
                    <a:prstGeom prst="rect">
                      <a:avLst/>
                    </a:prstGeom>
                  </pic:spPr>
                </pic:pic>
              </a:graphicData>
            </a:graphic>
          </wp:inline>
        </w:drawing>
      </w:r>
    </w:p>
    <w:p w14:paraId="7C30056A" w14:textId="77777777" w:rsidR="00F8642A" w:rsidRDefault="00F8642A" w:rsidP="00F8642A">
      <w:pPr>
        <w:keepNext/>
        <w:jc w:val="center"/>
      </w:pPr>
    </w:p>
    <w:p w14:paraId="318A07C7" w14:textId="1D28BB63" w:rsidR="00F8642A" w:rsidRDefault="00F8642A" w:rsidP="00F8642A">
      <w:pPr>
        <w:pStyle w:val="Descripcin"/>
      </w:pPr>
      <w:bookmarkStart w:id="29" w:name="_Toc164352961"/>
      <w:r>
        <w:t xml:space="preserve">Figura </w:t>
      </w:r>
      <w:fldSimple w:instr=" STYLEREF 1 \s ">
        <w:r>
          <w:rPr>
            <w:noProof/>
          </w:rPr>
          <w:t>3</w:t>
        </w:r>
      </w:fldSimple>
      <w:r>
        <w:t>.</w:t>
      </w:r>
      <w:fldSimple w:instr=" STYLEREF 1 \s ">
        <w:r w:rsidR="00BE2563">
          <w:rPr>
            <w:noProof/>
          </w:rPr>
          <w:t>3</w:t>
        </w:r>
      </w:fldSimple>
      <w:r w:rsidR="00BE2563">
        <w:t>.</w:t>
      </w:r>
      <w:fldSimple w:instr=" SEQ Figura \* ARABIC \s 1 ">
        <w:r w:rsidR="00BE2563">
          <w:rPr>
            <w:noProof/>
          </w:rPr>
          <w:t>5</w:t>
        </w:r>
      </w:fldSimple>
      <w:r>
        <w:t xml:space="preserve"> Pantalla de inicio de sesión conductor</w:t>
      </w:r>
      <w:bookmarkEnd w:id="29"/>
    </w:p>
    <w:p w14:paraId="49311CF0" w14:textId="77777777" w:rsidR="00F8642A" w:rsidRDefault="00F8642A" w:rsidP="00F8642A"/>
    <w:p w14:paraId="619ABFAB" w14:textId="77777777" w:rsidR="00F8642A" w:rsidRPr="00F8642A" w:rsidRDefault="00F8642A" w:rsidP="00F8642A"/>
    <w:p w14:paraId="08992E92" w14:textId="186CC885" w:rsidR="008065C6" w:rsidRDefault="008065C6" w:rsidP="008065C6">
      <w:pPr>
        <w:jc w:val="both"/>
      </w:pPr>
      <w:r>
        <w:t>La</w:t>
      </w:r>
      <w:r w:rsidR="00F8642A">
        <w:t xml:space="preserve"> siguiente figura </w:t>
      </w:r>
      <w:r>
        <w:t>muestra el inicio del conjunto de pantallas diseñadas específicamente para el conductor, ofreciendo una visión detallada del proceso desde la pantalla de inicio de sesión. Se ha adoptado un enfoque minimalista y una paleta de colores más sobria, con el fin de otorgar una identidad visual distintiva con respecto a la interfaz destinada al pasajero. Este diseño se ha concebido con la premisa de proporcionar una experiencia intuitiva y centrada en la conducción, priorizando la legibilidad y la claridad de la información presentada.</w:t>
      </w:r>
      <w:r w:rsidR="004E1F3D">
        <w:t xml:space="preserve"> </w:t>
      </w:r>
    </w:p>
    <w:p w14:paraId="779C52E7" w14:textId="77777777" w:rsidR="008065C6" w:rsidRDefault="008065C6" w:rsidP="008065C6">
      <w:pPr>
        <w:jc w:val="both"/>
      </w:pPr>
    </w:p>
    <w:p w14:paraId="5937122E" w14:textId="43256D24" w:rsidR="00F8642A" w:rsidRDefault="008065C6" w:rsidP="008065C6">
      <w:pPr>
        <w:jc w:val="both"/>
      </w:pPr>
      <w:r>
        <w:lastRenderedPageBreak/>
        <w:t>Cada elemento ha sido meticulosamente diseñado para garantizar la comodidad y la seguridad del conductor, desde la disposición de los iconos hasta la elección de los colores. Además, se ha integrado una serie de características interactivas que facilitan la navegación y el acceso a las funciones principales mientras se está al volante.</w:t>
      </w:r>
    </w:p>
    <w:p w14:paraId="3CD3C723" w14:textId="77777777" w:rsidR="008065C6" w:rsidRPr="00F8642A" w:rsidRDefault="008065C6" w:rsidP="008065C6">
      <w:pPr>
        <w:jc w:val="both"/>
      </w:pPr>
    </w:p>
    <w:p w14:paraId="0235863C" w14:textId="77777777" w:rsidR="00F8642A" w:rsidRDefault="00F8642A" w:rsidP="00F8642A">
      <w:pPr>
        <w:keepNext/>
        <w:jc w:val="center"/>
      </w:pPr>
      <w:r w:rsidRPr="009754F5">
        <w:rPr>
          <w:noProof/>
          <w:lang w:eastAsia="es-MX"/>
        </w:rPr>
        <w:drawing>
          <wp:inline distT="0" distB="0" distL="0" distR="0" wp14:anchorId="51EF4EC2" wp14:editId="78EE4601">
            <wp:extent cx="2832943" cy="3146400"/>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2943" cy="3146400"/>
                    </a:xfrm>
                    <a:prstGeom prst="rect">
                      <a:avLst/>
                    </a:prstGeom>
                  </pic:spPr>
                </pic:pic>
              </a:graphicData>
            </a:graphic>
          </wp:inline>
        </w:drawing>
      </w:r>
    </w:p>
    <w:p w14:paraId="6DECE1C4" w14:textId="77777777" w:rsidR="00F8642A" w:rsidRDefault="00F8642A" w:rsidP="00F8642A">
      <w:pPr>
        <w:keepNext/>
        <w:jc w:val="center"/>
      </w:pPr>
    </w:p>
    <w:p w14:paraId="53BEECA4" w14:textId="5CE9293E" w:rsidR="00F8642A" w:rsidRDefault="00F8642A" w:rsidP="00F8642A">
      <w:pPr>
        <w:pStyle w:val="Descripcin"/>
      </w:pPr>
      <w:bookmarkStart w:id="30" w:name="_Toc164352962"/>
      <w:r>
        <w:t xml:space="preserve">Figura </w:t>
      </w:r>
      <w:fldSimple w:instr=" STYLEREF 1 \s ">
        <w:r w:rsidR="00BE2563">
          <w:rPr>
            <w:noProof/>
          </w:rPr>
          <w:t>3</w:t>
        </w:r>
      </w:fldSimple>
      <w:r w:rsidR="00BE2563">
        <w:t>.3.</w:t>
      </w:r>
      <w:fldSimple w:instr=" SEQ Figura \* ARABIC \s 1 ">
        <w:r w:rsidR="00BE2563">
          <w:rPr>
            <w:noProof/>
          </w:rPr>
          <w:t>6</w:t>
        </w:r>
      </w:fldSimple>
      <w:r>
        <w:t xml:space="preserve"> Pantalla del menú principal conductor</w:t>
      </w:r>
      <w:bookmarkEnd w:id="30"/>
    </w:p>
    <w:p w14:paraId="701E6ACF" w14:textId="77777777" w:rsidR="00F8642A" w:rsidRDefault="00F8642A" w:rsidP="00F8642A"/>
    <w:p w14:paraId="7525D886" w14:textId="77329E20" w:rsidR="00BE2563" w:rsidRDefault="008065C6" w:rsidP="008065C6">
      <w:pPr>
        <w:jc w:val="both"/>
      </w:pPr>
      <w:r w:rsidRPr="008065C6">
        <w:t>La figura 3.3.6 proporciona una visión detallada del menú destinado al conductor, presentando notables distinciones respecto al menú disponible para el pasajero. Estas diferencias son especialmente evidentes en la sección dedicada a vehículos y viajes, donde se incorporan funciones y opciones diseñadas específicamente para la gestión y el control del vehículo durante el trayecto. Este enfoque diferenciado asegura una experiencia personalizada y centrada en las necesidades y responsabilidades del conductor, contribuyendo así a una conducción más segura y eficiente.</w:t>
      </w:r>
    </w:p>
    <w:p w14:paraId="47F078A7" w14:textId="77777777" w:rsidR="00BE2563" w:rsidRDefault="00BE2563" w:rsidP="00F8642A"/>
    <w:p w14:paraId="59F47F28" w14:textId="77777777" w:rsidR="00F8642A" w:rsidRPr="00F8642A" w:rsidRDefault="00F8642A" w:rsidP="00F8642A"/>
    <w:p w14:paraId="74B6A338" w14:textId="77777777" w:rsidR="00BE2563" w:rsidRDefault="00F8642A" w:rsidP="00BE2563">
      <w:pPr>
        <w:keepNext/>
        <w:jc w:val="center"/>
      </w:pPr>
      <w:r w:rsidRPr="009754F5">
        <w:rPr>
          <w:noProof/>
          <w:lang w:eastAsia="es-MX"/>
        </w:rPr>
        <w:lastRenderedPageBreak/>
        <w:drawing>
          <wp:inline distT="0" distB="0" distL="0" distR="0" wp14:anchorId="54EF14BB" wp14:editId="78AF57A9">
            <wp:extent cx="2844203" cy="31464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4203" cy="3146400"/>
                    </a:xfrm>
                    <a:prstGeom prst="rect">
                      <a:avLst/>
                    </a:prstGeom>
                  </pic:spPr>
                </pic:pic>
              </a:graphicData>
            </a:graphic>
          </wp:inline>
        </w:drawing>
      </w:r>
    </w:p>
    <w:p w14:paraId="0707E6F2" w14:textId="77777777" w:rsidR="00BE2563" w:rsidRDefault="00BE2563" w:rsidP="00BE2563">
      <w:pPr>
        <w:keepNext/>
        <w:jc w:val="center"/>
      </w:pPr>
    </w:p>
    <w:p w14:paraId="5073CF1E" w14:textId="5F97C839" w:rsidR="00F8642A" w:rsidRDefault="00BE2563" w:rsidP="00BE2563">
      <w:pPr>
        <w:pStyle w:val="Descripcin"/>
      </w:pPr>
      <w:bookmarkStart w:id="31" w:name="_Toc164352963"/>
      <w:r>
        <w:t xml:space="preserve">Figura </w:t>
      </w:r>
      <w:fldSimple w:instr=" STYLEREF 1 \s ">
        <w:r>
          <w:rPr>
            <w:noProof/>
          </w:rPr>
          <w:t>3</w:t>
        </w:r>
      </w:fldSimple>
      <w:r>
        <w:t>.3.</w:t>
      </w:r>
      <w:fldSimple w:instr=" SEQ Figura \* ARABIC \s 1 ">
        <w:r>
          <w:rPr>
            <w:noProof/>
          </w:rPr>
          <w:t>7</w:t>
        </w:r>
      </w:fldSimple>
      <w:r>
        <w:t xml:space="preserve"> Pantalla principal en espera de viaje conductor</w:t>
      </w:r>
      <w:bookmarkEnd w:id="31"/>
    </w:p>
    <w:p w14:paraId="6F516EC4" w14:textId="77777777" w:rsidR="00BE2563" w:rsidRDefault="00BE2563" w:rsidP="00BE2563"/>
    <w:p w14:paraId="5D8C609C" w14:textId="77777777" w:rsidR="008065C6" w:rsidRDefault="008065C6" w:rsidP="008065C6">
      <w:pPr>
        <w:jc w:val="both"/>
      </w:pPr>
      <w:r>
        <w:t>La figura 3.3.7 nos muestra la evolución de la pantalla de espera diseñada específicamente para el conductor antes de iniciar un viaje. En la última versión del sistema, se ha implementado una mejora significativa en la forma en que se notifican y presentan los nuevos viajes. Ahora, al recibir una notificación de un nuevo viaje, el conductor es redirigido a una pantalla adicional que proporciona una vista más detallada y completa de la información relevante para el próximo trayecto.</w:t>
      </w:r>
    </w:p>
    <w:p w14:paraId="6D6331BC" w14:textId="77777777" w:rsidR="008065C6" w:rsidRDefault="008065C6" w:rsidP="008065C6">
      <w:pPr>
        <w:jc w:val="both"/>
      </w:pPr>
    </w:p>
    <w:p w14:paraId="674F6BC7" w14:textId="1177FD2D" w:rsidR="00BE2563" w:rsidRDefault="008065C6" w:rsidP="008065C6">
      <w:pPr>
        <w:jc w:val="both"/>
      </w:pPr>
      <w:r>
        <w:t>En contraposición, en la versión anterior, la notificación simplemente desplegaba una modal con información mínima, dejando al conductor con una comprensión limitada de los detalles del viaje por realizar. Esta actualización representa un avance significativo al ofrecer una experiencia más informativa y transparente, lo que permite al conductor estar mejor preparado y tomar decisiones más informadas antes de iniciar cada viaje.</w:t>
      </w:r>
    </w:p>
    <w:p w14:paraId="6CE6A0DC" w14:textId="77777777" w:rsidR="00BE2563" w:rsidRDefault="00BE2563" w:rsidP="00BE2563"/>
    <w:p w14:paraId="66B60384" w14:textId="77777777" w:rsidR="00BE2563" w:rsidRPr="00BE2563" w:rsidRDefault="00BE2563" w:rsidP="00BE2563"/>
    <w:p w14:paraId="330C848E" w14:textId="77777777" w:rsidR="00BE2563" w:rsidRDefault="00F8642A" w:rsidP="00BE2563">
      <w:pPr>
        <w:keepNext/>
        <w:jc w:val="center"/>
      </w:pPr>
      <w:r w:rsidRPr="009754F5">
        <w:rPr>
          <w:noProof/>
          <w:lang w:eastAsia="es-MX"/>
        </w:rPr>
        <w:lastRenderedPageBreak/>
        <w:drawing>
          <wp:inline distT="0" distB="0" distL="0" distR="0" wp14:anchorId="680B3A07" wp14:editId="58A79EF5">
            <wp:extent cx="2832943" cy="3146400"/>
            <wp:effectExtent l="0" t="0" r="571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2943" cy="3146400"/>
                    </a:xfrm>
                    <a:prstGeom prst="rect">
                      <a:avLst/>
                    </a:prstGeom>
                  </pic:spPr>
                </pic:pic>
              </a:graphicData>
            </a:graphic>
          </wp:inline>
        </w:drawing>
      </w:r>
    </w:p>
    <w:p w14:paraId="6CD7D57D" w14:textId="77777777" w:rsidR="00BE2563" w:rsidRDefault="00BE2563" w:rsidP="00BE2563">
      <w:pPr>
        <w:keepNext/>
        <w:jc w:val="center"/>
      </w:pPr>
    </w:p>
    <w:p w14:paraId="21436C72" w14:textId="6C14729C" w:rsidR="00F8642A" w:rsidRDefault="00BE2563" w:rsidP="00BE2563">
      <w:pPr>
        <w:pStyle w:val="Descripcin"/>
      </w:pPr>
      <w:bookmarkStart w:id="32" w:name="_Toc164352964"/>
      <w:r>
        <w:t xml:space="preserve">Figura </w:t>
      </w:r>
      <w:fldSimple w:instr=" STYLEREF 1 \s ">
        <w:r>
          <w:rPr>
            <w:noProof/>
          </w:rPr>
          <w:t>3</w:t>
        </w:r>
      </w:fldSimple>
      <w:r>
        <w:t>.3.</w:t>
      </w:r>
      <w:fldSimple w:instr=" SEQ Figura \* ARABIC \s 1 ">
        <w:r>
          <w:rPr>
            <w:noProof/>
          </w:rPr>
          <w:t>8</w:t>
        </w:r>
      </w:fldSimple>
      <w:r>
        <w:t xml:space="preserve"> Pantalla de viajes concluidos conductor</w:t>
      </w:r>
      <w:bookmarkEnd w:id="32"/>
    </w:p>
    <w:p w14:paraId="03C206AA" w14:textId="77777777" w:rsidR="00BE2563" w:rsidRDefault="00BE2563" w:rsidP="00BE2563"/>
    <w:p w14:paraId="6F05256C" w14:textId="51CE062B" w:rsidR="008065C6" w:rsidRDefault="008065C6" w:rsidP="008065C6">
      <w:pPr>
        <w:jc w:val="both"/>
      </w:pPr>
      <w:r>
        <w:t>En la figura 3.3.8 se muestra la pantalla de viajes concluidos para el conductor la cual ha experimentado una transformación significativa en la última iteración del sistema. En esta versión mejorada, se ha priorizado la accesibilidad y la utilidad al proporcionar al conductor una vista más detallada y completa de los viajes recientemente completados. Ahora, en lugar de simplemente listar los viajes anteriores de manera estática, la nueva interfaz ofrece herramientas interactivas y filtros avanzados que permiten al conductor realizar un análisis más profundo de su historial de viajes.</w:t>
      </w:r>
    </w:p>
    <w:p w14:paraId="3379A10A" w14:textId="77777777" w:rsidR="008065C6" w:rsidRDefault="008065C6" w:rsidP="008065C6">
      <w:pPr>
        <w:jc w:val="both"/>
      </w:pPr>
    </w:p>
    <w:p w14:paraId="5C23B966" w14:textId="77777777" w:rsidR="008065C6" w:rsidRDefault="008065C6" w:rsidP="008065C6">
      <w:pPr>
        <w:jc w:val="both"/>
      </w:pPr>
      <w:r>
        <w:t>Esta mejora se hace especialmente evidente al compararla con la versión anterior, que ofrecía una presentación estática y limitada de los viajes pasados. Con la incorporación de funciones adicionales, como la capacidad de ver estadísticas detalladas, evaluar la puntualidad y la calificación de los pasajeros, y acceder a comentarios específicos sobre cada viaje, el conductor ahora cuenta con una herramienta poderosa para mejorar su desempeño y ofrecer un servicio más excepcional.</w:t>
      </w:r>
    </w:p>
    <w:p w14:paraId="618C63CE" w14:textId="77777777" w:rsidR="008065C6" w:rsidRDefault="008065C6" w:rsidP="008065C6">
      <w:pPr>
        <w:jc w:val="both"/>
      </w:pPr>
    </w:p>
    <w:p w14:paraId="3EDCC5BF" w14:textId="67CF74F6" w:rsidR="00BE2563" w:rsidRDefault="008065C6" w:rsidP="008065C6">
      <w:pPr>
        <w:jc w:val="both"/>
      </w:pPr>
      <w:r>
        <w:lastRenderedPageBreak/>
        <w:t>Además, la nueva pantalla de viajes concluidos también sirve como un recurso invaluable para la gestión financiera, brindando al conductor una visión clara de sus ganancias, incluyendo detalles sobre tarifas, bonificaciones y cualquier otro factor relevante. Esta mejora no solo mejora la transparencia y la comprensión del conductor sobre su rendimiento, sino que también fomenta una mayor confianza y satisfacción en su relación con la plataforma de viajes.</w:t>
      </w:r>
    </w:p>
    <w:p w14:paraId="1CC6FD4D" w14:textId="77777777" w:rsidR="008065C6" w:rsidRDefault="008065C6" w:rsidP="008065C6">
      <w:pPr>
        <w:jc w:val="both"/>
      </w:pPr>
    </w:p>
    <w:p w14:paraId="369AF5EC" w14:textId="77777777" w:rsidR="00BE2563" w:rsidRPr="00BE2563" w:rsidRDefault="00BE2563" w:rsidP="00BE2563"/>
    <w:p w14:paraId="6606C0CA" w14:textId="77777777" w:rsidR="00BE2563" w:rsidRDefault="00F8642A" w:rsidP="00BE2563">
      <w:pPr>
        <w:keepNext/>
        <w:jc w:val="center"/>
      </w:pPr>
      <w:r w:rsidRPr="00F8642A">
        <w:rPr>
          <w:noProof/>
          <w:lang w:eastAsia="es-MX"/>
        </w:rPr>
        <w:drawing>
          <wp:inline distT="0" distB="0" distL="0" distR="0" wp14:anchorId="57B43FA9" wp14:editId="4759491E">
            <wp:extent cx="2828225" cy="31464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28225" cy="3146400"/>
                    </a:xfrm>
                    <a:prstGeom prst="rect">
                      <a:avLst/>
                    </a:prstGeom>
                  </pic:spPr>
                </pic:pic>
              </a:graphicData>
            </a:graphic>
          </wp:inline>
        </w:drawing>
      </w:r>
    </w:p>
    <w:p w14:paraId="7EE112D4" w14:textId="401B22D7" w:rsidR="00F8642A" w:rsidRDefault="00BE2563" w:rsidP="00BE2563">
      <w:pPr>
        <w:pStyle w:val="Descripcin"/>
      </w:pPr>
      <w:bookmarkStart w:id="33" w:name="_Toc164352965"/>
      <w:r>
        <w:t xml:space="preserve">Figura </w:t>
      </w:r>
      <w:fldSimple w:instr=" STYLEREF 1 \s ">
        <w:r>
          <w:rPr>
            <w:noProof/>
          </w:rPr>
          <w:t>3</w:t>
        </w:r>
      </w:fldSimple>
      <w:r>
        <w:t>.3.</w:t>
      </w:r>
      <w:fldSimple w:instr=" SEQ Figura \* ARABIC \s 1 ">
        <w:r>
          <w:rPr>
            <w:noProof/>
          </w:rPr>
          <w:t>9</w:t>
        </w:r>
      </w:fldSimple>
      <w:r>
        <w:t xml:space="preserve"> Pantalla de vehículos asignados</w:t>
      </w:r>
      <w:bookmarkEnd w:id="33"/>
    </w:p>
    <w:p w14:paraId="1B9C385E" w14:textId="77777777" w:rsidR="00F8642A" w:rsidRDefault="00F8642A" w:rsidP="00FD7083">
      <w:pPr>
        <w:jc w:val="both"/>
      </w:pPr>
    </w:p>
    <w:p w14:paraId="108EFA6E" w14:textId="77777777" w:rsidR="006C7725" w:rsidRDefault="006C7725" w:rsidP="00320343">
      <w:pPr>
        <w:jc w:val="both"/>
      </w:pPr>
    </w:p>
    <w:p w14:paraId="71C80096" w14:textId="56823866" w:rsidR="002959CD" w:rsidRDefault="008065C6" w:rsidP="00320343">
      <w:pPr>
        <w:jc w:val="both"/>
      </w:pPr>
      <w:r w:rsidRPr="008065C6">
        <w:t xml:space="preserve">En la figura 3.3.9 se presenta una pantalla específica que notifica al conductor sobre el vehículo asignado para su servicio y su estado de disponibilidad. Esta visualización detallada no solo identifica claramente el vehículo asignado, sino que también informa sobre su disponibilidad actual para ser utilizado. Esta información es fundamental para garantizar una transición eficiente entre los conductores y para asegurar que el vehículo esté listo para ser operado en el momento adecuado. Además, la pantalla puede incluir detalles adicionales, como la ubicación actual del vehículo y su estado </w:t>
      </w:r>
      <w:r w:rsidRPr="008065C6">
        <w:lastRenderedPageBreak/>
        <w:t>de mantenimiento, para brindar al conductor una visión completa y actualizada de la situación.</w:t>
      </w:r>
    </w:p>
    <w:p w14:paraId="20CB7A19" w14:textId="77777777" w:rsidR="002959CD" w:rsidRDefault="002959CD" w:rsidP="00320343">
      <w:pPr>
        <w:jc w:val="both"/>
      </w:pPr>
    </w:p>
    <w:p w14:paraId="00F741C3" w14:textId="77777777" w:rsidR="003B7D5B" w:rsidRDefault="003B7D5B" w:rsidP="00320343">
      <w:pPr>
        <w:pStyle w:val="Ttulo2"/>
        <w:jc w:val="both"/>
      </w:pPr>
      <w:bookmarkStart w:id="34" w:name="_Toc161911087"/>
      <w:r>
        <w:t>Control</w:t>
      </w:r>
      <w:bookmarkEnd w:id="34"/>
    </w:p>
    <w:p w14:paraId="28A28C3D" w14:textId="72513482" w:rsidR="003B7D5B" w:rsidRDefault="003B7D5B" w:rsidP="00320343">
      <w:pPr>
        <w:jc w:val="both"/>
      </w:pPr>
    </w:p>
    <w:p w14:paraId="6081239C" w14:textId="0BFCCCCF" w:rsidR="000E2AF8" w:rsidRPr="00920380" w:rsidRDefault="00B97B16" w:rsidP="00320343">
      <w:pPr>
        <w:jc w:val="both"/>
      </w:pPr>
      <w:r w:rsidRPr="00B97B16">
        <w:t>Para garantizar el éxito del proyecto y mantener un seguimiento adecuado del avance, se implementaron varias prácticas de control. Estas acciones fueron fundamentales para monitorear el progreso, identificar posibles desviaciones y realizar ajustes en consecuencia. Entre las prácticas de control adoptadas se incluyeron reuniones regulares de seguimiento con los equipos involucrados, la elaboración de informes de progreso periódicos y la realización de análisis de riesgos recurrentes. Además, se establecieron métricas claras y objetivos específicos para evaluar el rendimiento del proyecto en cada etapa, lo que permitió una toma de decisiones informada y oportuna. Estas prácticas contribuyeron significativamente a mantener el proyecto en curso y a garantizar la entrega exit</w:t>
      </w:r>
      <w:r>
        <w:t xml:space="preserve">osa de los resultados esperados. </w:t>
      </w:r>
      <w:r w:rsidR="000E2AF8" w:rsidRPr="00920380">
        <w:t>A continuación, se detallan las principales actividades de control realizadas durante el desarrollo del proyecto:</w:t>
      </w:r>
    </w:p>
    <w:p w14:paraId="55400045" w14:textId="77777777" w:rsidR="000E2AF8" w:rsidRPr="00920380" w:rsidRDefault="000E2AF8" w:rsidP="00920380">
      <w:pPr>
        <w:jc w:val="both"/>
      </w:pPr>
    </w:p>
    <w:p w14:paraId="7EEAD50D" w14:textId="7F34A3A8" w:rsidR="00B707E1" w:rsidRPr="00920380" w:rsidRDefault="000E2AF8" w:rsidP="00920380">
      <w:pPr>
        <w:jc w:val="both"/>
      </w:pPr>
      <w:r w:rsidRPr="00920380">
        <w:rPr>
          <w:b/>
        </w:rPr>
        <w:t>Reuniones de seguimiento periódicas:</w:t>
      </w:r>
      <w:r w:rsidRPr="00920380">
        <w:t xml:space="preserve"> </w:t>
      </w:r>
      <w:r w:rsidR="00B97B16" w:rsidRPr="00B97B16">
        <w:t>Se establecieron reuniones regulares, programadas semanalmente, para revisar el estado del proyecto, discutir cualquier problema o desafío que surgiera y definir las próximas tareas a realizar. Estas reuniones permitieron mantener a todo el equipo informado y alineado con los objetivos del proyecto. Además, se implementaron sesiones adicionales de trabajo en equipo para abordar desafíos específicos, fomentar la colaboración entre los miembros del equipo y garantizar un enfoque cohesivo hacia la resolución de problemas. Esto aseguró que cualquier obstáculo fuera abordado de manera proactiva y que se tomaran medidas correctivas de manera oportuna para mantener el proyecto en camino hacia el éxito.</w:t>
      </w:r>
    </w:p>
    <w:p w14:paraId="16436031" w14:textId="77777777" w:rsidR="000E2AF8" w:rsidRPr="00920380" w:rsidRDefault="000E2AF8" w:rsidP="00920380">
      <w:pPr>
        <w:jc w:val="both"/>
      </w:pPr>
    </w:p>
    <w:p w14:paraId="31CE031B" w14:textId="707EF355" w:rsidR="000E2AF8" w:rsidRPr="00920380" w:rsidRDefault="000E2AF8" w:rsidP="00920380">
      <w:pPr>
        <w:jc w:val="both"/>
      </w:pPr>
      <w:r w:rsidRPr="00920380">
        <w:rPr>
          <w:b/>
        </w:rPr>
        <w:t>Seguimiento del avance:</w:t>
      </w:r>
      <w:r w:rsidRPr="00920380">
        <w:t xml:space="preserve"> </w:t>
      </w:r>
      <w:r w:rsidR="00B97B16" w:rsidRPr="00B97B16">
        <w:t xml:space="preserve">Se llevó a cabo un seguimiento constante del progreso realizado en comparación con el plan inicial. Esto implicó la revisión periódica de las actividades planificadas y su correspondiente avance real. En caso de desviaciones significativas, se tomaron medidas correctivas para ajustar la planificación o asignar </w:t>
      </w:r>
      <w:r w:rsidR="00B97B16" w:rsidRPr="00B97B16">
        <w:lastRenderedPageBreak/>
        <w:t>recursos adicionales según fuera necesario. Además, se implementaron sistemas de alerta temprana para identificar posibles desviaciones antes de que se convirtieran en problemas mayores, lo que permitió una respuesta rápida y efectiva para mantener el proyecto en curso y dentro de los plazos establecidos. Este enfoque proactivo garantizó que cualquier obstáculo se abordara de manera oportuna y que se maximizara la eficiencia en la ejecución del proyecto.</w:t>
      </w:r>
    </w:p>
    <w:p w14:paraId="26BC686D" w14:textId="77777777" w:rsidR="00920380" w:rsidRPr="00920380" w:rsidRDefault="00920380" w:rsidP="00920380">
      <w:pPr>
        <w:jc w:val="both"/>
      </w:pPr>
    </w:p>
    <w:p w14:paraId="6125BADD" w14:textId="00D79A34" w:rsidR="00920380" w:rsidRDefault="000E2AF8" w:rsidP="00920380">
      <w:pPr>
        <w:jc w:val="both"/>
      </w:pPr>
      <w:r w:rsidRPr="00920380">
        <w:rPr>
          <w:b/>
        </w:rPr>
        <w:t>Bitácora de cambios en el proyecto:</w:t>
      </w:r>
      <w:r w:rsidRPr="00920380">
        <w:t xml:space="preserve"> </w:t>
      </w:r>
      <w:r w:rsidR="00B97B16" w:rsidRPr="00B97B16">
        <w:t xml:space="preserve">Se mantuvo una bitácora detallada de todos los cambios realizados durante el desarrollo del proyecto dentro de la aplicación </w:t>
      </w:r>
      <w:proofErr w:type="spellStart"/>
      <w:r w:rsidR="00B97B16" w:rsidRPr="00B97B16">
        <w:t>Asana</w:t>
      </w:r>
      <w:proofErr w:type="spellEnd"/>
      <w:r w:rsidR="00B97B16" w:rsidRPr="00B97B16">
        <w:t>, que de igual manera funciona como calendario de actividades. Esto incluyó modificaciones en los requisitos, ajustes en el diseño, correcciones de errores y cualquier otra actualización relevante. Además, se implementó un sistema de seguimiento de versiones para documentar adecuadamente cada cambio y su impacto en el proyecto. Esta bitácora no solo sirvió como referencia histórica, sino que también facilitó la comunicación entre los miembros del equipo al proporcionar una visión clara y actualizada del estado del proyecto en todo momento.</w:t>
      </w:r>
    </w:p>
    <w:p w14:paraId="5149FB8A" w14:textId="77777777" w:rsidR="00B97B16" w:rsidRPr="005B1E31" w:rsidRDefault="00B97B16" w:rsidP="00920380">
      <w:pPr>
        <w:jc w:val="both"/>
      </w:pPr>
    </w:p>
    <w:p w14:paraId="64F247C2" w14:textId="112B192B" w:rsidR="00F40473" w:rsidRDefault="00920380" w:rsidP="00920380">
      <w:pPr>
        <w:jc w:val="both"/>
      </w:pPr>
      <w:r w:rsidRPr="00920380">
        <w:rPr>
          <w:b/>
        </w:rPr>
        <w:t>Seguimiento de riesgos:</w:t>
      </w:r>
      <w:r w:rsidRPr="00920380">
        <w:t xml:space="preserve"> </w:t>
      </w:r>
      <w:r w:rsidR="00B97B16" w:rsidRPr="00B97B16">
        <w:t>Se identificaron y evaluaron los riesgos potenciales asociados con el proyecto, y se establecieron medidas para mitigarlos o gestionarlos adecuadamente. Esto implicó la identificación temprana de posibles obstáculos y la implementación de estrategias para minimizar su impacto en el desarrollo del proyecto. Además, se realizaron análisis de riesgos periódicos para mantener actualizada la evaluación de riesgos y ajustar las estrategias de mitigación según fuera necesario a lo largo del ciclo de vida del proyecto. Este enfoque proactivo garantizó que el equipo estuviera preparado para enfrentar cualquier desafío que surgiera y que se mantuviera la continuidad del proyecto sin contratiempos significativos.</w:t>
      </w:r>
    </w:p>
    <w:p w14:paraId="7F772989" w14:textId="5A408D94" w:rsidR="004D6962" w:rsidRPr="00E8025A" w:rsidRDefault="004D6962" w:rsidP="00920380">
      <w:pPr>
        <w:jc w:val="both"/>
        <w:rPr>
          <w:b/>
        </w:rPr>
      </w:pPr>
    </w:p>
    <w:p w14:paraId="79845415" w14:textId="0FA160EF" w:rsidR="004D6962" w:rsidRDefault="004D6962" w:rsidP="00920380">
      <w:pPr>
        <w:jc w:val="both"/>
      </w:pPr>
      <w:r w:rsidRPr="00E8025A">
        <w:rPr>
          <w:b/>
        </w:rPr>
        <w:t>Tablero de actividades:</w:t>
      </w:r>
      <w:r>
        <w:t xml:space="preserve"> Cada una de las actividades designadas por el líder fueron repartidas equitativamente a cada miembro del equipo, en la figura 3.3.10 se muestra el tablero de actividades diarias y programadas.</w:t>
      </w:r>
    </w:p>
    <w:p w14:paraId="3D10789B" w14:textId="3AA979CF" w:rsidR="004D6962" w:rsidRDefault="004D6962" w:rsidP="004D6962">
      <w:pPr>
        <w:jc w:val="center"/>
      </w:pPr>
      <w:r w:rsidRPr="004D6962">
        <w:rPr>
          <w:noProof/>
          <w:lang w:eastAsia="es-MX"/>
        </w:rPr>
        <w:lastRenderedPageBreak/>
        <w:drawing>
          <wp:inline distT="0" distB="0" distL="0" distR="0" wp14:anchorId="12B2D0E5" wp14:editId="0BA13817">
            <wp:extent cx="4987636" cy="3757269"/>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95287" cy="3763033"/>
                    </a:xfrm>
                    <a:prstGeom prst="rect">
                      <a:avLst/>
                    </a:prstGeom>
                  </pic:spPr>
                </pic:pic>
              </a:graphicData>
            </a:graphic>
          </wp:inline>
        </w:drawing>
      </w:r>
    </w:p>
    <w:p w14:paraId="28880401" w14:textId="6029E029" w:rsidR="004D6962" w:rsidRDefault="004D6962" w:rsidP="004D6962">
      <w:pPr>
        <w:jc w:val="center"/>
      </w:pPr>
      <w:r>
        <w:t xml:space="preserve">Figura </w:t>
      </w:r>
      <w:fldSimple w:instr=" STYLEREF 1 \s ">
        <w:r>
          <w:rPr>
            <w:noProof/>
          </w:rPr>
          <w:t>3</w:t>
        </w:r>
      </w:fldSimple>
      <w:r>
        <w:t>.3.</w:t>
      </w:r>
      <w:fldSimple w:instr=" SEQ Figura \* ARABIC \s 1 ">
        <w:r>
          <w:rPr>
            <w:noProof/>
          </w:rPr>
          <w:t>10</w:t>
        </w:r>
      </w:fldSimple>
      <w:r>
        <w:t xml:space="preserve">  Tablero de actividades</w:t>
      </w:r>
    </w:p>
    <w:p w14:paraId="6ADC79BE" w14:textId="77777777" w:rsidR="00920380" w:rsidRDefault="00920380" w:rsidP="00920380">
      <w:pPr>
        <w:jc w:val="both"/>
      </w:pPr>
    </w:p>
    <w:p w14:paraId="273768E8" w14:textId="2655005C" w:rsidR="00920380" w:rsidRDefault="00920380" w:rsidP="00920380">
      <w:pPr>
        <w:jc w:val="both"/>
      </w:pPr>
      <w:r w:rsidRPr="00920380">
        <w:t>Estas acciones de control fueron fundamentales para mantener el proyecto en curso y asegurar su éxito dentro de los plazos establecidos y con los estándares de calidad esperados. La combinación de reuniones periódicas, seguimiento del avance, registro de cambios y gestión de riesgos proporcionó un marco efectivo para la supervisión y el control del proyecto.</w:t>
      </w:r>
    </w:p>
    <w:p w14:paraId="6055E129" w14:textId="77777777" w:rsidR="00E8025A" w:rsidRDefault="00E8025A" w:rsidP="00920380">
      <w:pPr>
        <w:jc w:val="both"/>
      </w:pPr>
    </w:p>
    <w:p w14:paraId="45AE0F91" w14:textId="77777777" w:rsidR="00E8025A" w:rsidRDefault="00E8025A" w:rsidP="00E8025A">
      <w:pPr>
        <w:jc w:val="both"/>
      </w:pPr>
      <w:r w:rsidRPr="00E8025A">
        <w:t>En la figura 3.3.11, se prosigue con el registro exhaustivo de todas las actividades asignadas por el líder del equipo. Este registro detallado es fundamental para mantener una visión clara y actualizada de las tareas asignadas, así como para garantizar la coordinación efectiva entre los miembros del equipo. Además de listar las actividades asignadas, la figura también puede proporcionar detalles adicionales, como fechas límite, prioridades y estados de finalización, lo que facilita un seguimiento preciso del progreso del proyecto.</w:t>
      </w:r>
    </w:p>
    <w:p w14:paraId="791C66A9" w14:textId="419803FF" w:rsidR="00E8025A" w:rsidRDefault="00E8025A" w:rsidP="00E8025A">
      <w:pPr>
        <w:jc w:val="center"/>
      </w:pPr>
      <w:r w:rsidRPr="00E8025A">
        <w:rPr>
          <w:noProof/>
          <w:lang w:eastAsia="es-MX"/>
        </w:rPr>
        <w:lastRenderedPageBreak/>
        <w:drawing>
          <wp:inline distT="0" distB="0" distL="0" distR="0" wp14:anchorId="15A61635" wp14:editId="2BC24DB4">
            <wp:extent cx="4346368" cy="331707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1914" cy="3321311"/>
                    </a:xfrm>
                    <a:prstGeom prst="rect">
                      <a:avLst/>
                    </a:prstGeom>
                  </pic:spPr>
                </pic:pic>
              </a:graphicData>
            </a:graphic>
          </wp:inline>
        </w:drawing>
      </w:r>
    </w:p>
    <w:p w14:paraId="07BFEEF4" w14:textId="656D5E2A" w:rsidR="00E8025A" w:rsidRDefault="00E8025A" w:rsidP="00E8025A">
      <w:pPr>
        <w:jc w:val="center"/>
      </w:pPr>
      <w:r>
        <w:t xml:space="preserve">Figura </w:t>
      </w:r>
      <w:fldSimple w:instr=" STYLEREF 1 \s ">
        <w:r>
          <w:rPr>
            <w:noProof/>
          </w:rPr>
          <w:t>3</w:t>
        </w:r>
      </w:fldSimple>
      <w:r>
        <w:t>.3.1</w:t>
      </w:r>
      <w:r w:rsidR="00FE423E">
        <w:t>1</w:t>
      </w:r>
      <w:r>
        <w:t xml:space="preserve"> </w:t>
      </w:r>
      <w:r w:rsidR="00162A21">
        <w:t>Calendario</w:t>
      </w:r>
      <w:r>
        <w:t xml:space="preserve"> de actividades</w:t>
      </w:r>
    </w:p>
    <w:p w14:paraId="2A655A2D" w14:textId="77777777" w:rsidR="00FE423E" w:rsidRDefault="00FE423E" w:rsidP="00E8025A">
      <w:pPr>
        <w:jc w:val="center"/>
      </w:pPr>
    </w:p>
    <w:p w14:paraId="73E8DF5B" w14:textId="77777777" w:rsidR="00FE423E" w:rsidRDefault="00FE423E" w:rsidP="00FE423E">
      <w:pPr>
        <w:jc w:val="both"/>
      </w:pPr>
      <w:r>
        <w:t xml:space="preserve">En la figura 3.3.12 se muestra el </w:t>
      </w:r>
      <w:proofErr w:type="spellStart"/>
      <w:r>
        <w:t>Backlog</w:t>
      </w:r>
      <w:proofErr w:type="spellEnd"/>
      <w:r>
        <w:t xml:space="preserve"> de </w:t>
      </w:r>
      <w:proofErr w:type="spellStart"/>
      <w:r>
        <w:t>Asana</w:t>
      </w:r>
      <w:proofErr w:type="spellEnd"/>
      <w:r>
        <w:t xml:space="preserve">, una herramienta esencial para la gestión efectiva de proyectos. Este </w:t>
      </w:r>
      <w:proofErr w:type="spellStart"/>
      <w:r>
        <w:t>Backlog</w:t>
      </w:r>
      <w:proofErr w:type="spellEnd"/>
      <w:r>
        <w:t xml:space="preserve"> funciona como una lista completa y organizada de todas las tareas pendientes, clasificadas según su prioridad y relevancia para el proyecto actual. Cada elemento del </w:t>
      </w:r>
      <w:proofErr w:type="spellStart"/>
      <w:r>
        <w:t>Backlog</w:t>
      </w:r>
      <w:proofErr w:type="spellEnd"/>
      <w:r>
        <w:t xml:space="preserve"> está detalladamente etiquetado con información específica, como la descripción de la tarea, fechas límite, asignación de responsabilidades y cualquier otro requisito pertinente.</w:t>
      </w:r>
    </w:p>
    <w:p w14:paraId="47CD94A7" w14:textId="77777777" w:rsidR="00FE423E" w:rsidRDefault="00FE423E" w:rsidP="00FE423E">
      <w:pPr>
        <w:jc w:val="both"/>
      </w:pPr>
    </w:p>
    <w:p w14:paraId="1E867CE7" w14:textId="34CCA867" w:rsidR="00320343" w:rsidRDefault="00FE423E" w:rsidP="00FE423E">
      <w:pPr>
        <w:jc w:val="both"/>
      </w:pPr>
      <w:r>
        <w:t xml:space="preserve">Además de proporcionar una visión completa de las tareas pendientes, el </w:t>
      </w:r>
      <w:proofErr w:type="spellStart"/>
      <w:r>
        <w:t>Backlog</w:t>
      </w:r>
      <w:proofErr w:type="spellEnd"/>
      <w:r>
        <w:t xml:space="preserve"> de </w:t>
      </w:r>
      <w:proofErr w:type="spellStart"/>
      <w:r>
        <w:t>Asana</w:t>
      </w:r>
      <w:proofErr w:type="spellEnd"/>
      <w:r>
        <w:t xml:space="preserve"> facilita una visualización clara, lo que permite identificar de manera rápida las tareas prioritarias y aquellas que pueden ser abordadas más adelante. Esta herramienta también ofrece la flexibilidad de agregar comentarios, adjuntar archivos y realizar actualizaciones en tiempo real, fomentando así la colaboración y la comunicación efectiva entre los miembros del equipo.</w:t>
      </w:r>
    </w:p>
    <w:p w14:paraId="0D413343" w14:textId="77777777" w:rsidR="00FE423E" w:rsidRDefault="00FE423E" w:rsidP="00FE423E">
      <w:pPr>
        <w:jc w:val="both"/>
      </w:pPr>
    </w:p>
    <w:p w14:paraId="19584CB0" w14:textId="232E2A74" w:rsidR="00FE423E" w:rsidRDefault="00FE423E" w:rsidP="00FE423E">
      <w:pPr>
        <w:jc w:val="center"/>
      </w:pPr>
      <w:r w:rsidRPr="00FE423E">
        <w:rPr>
          <w:noProof/>
          <w:lang w:eastAsia="es-MX"/>
        </w:rPr>
        <w:lastRenderedPageBreak/>
        <w:drawing>
          <wp:inline distT="0" distB="0" distL="0" distR="0" wp14:anchorId="3D1F64F4" wp14:editId="65AF2168">
            <wp:extent cx="4838575" cy="3671503"/>
            <wp:effectExtent l="0" t="0" r="635"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4879" cy="3676287"/>
                    </a:xfrm>
                    <a:prstGeom prst="rect">
                      <a:avLst/>
                    </a:prstGeom>
                  </pic:spPr>
                </pic:pic>
              </a:graphicData>
            </a:graphic>
          </wp:inline>
        </w:drawing>
      </w:r>
    </w:p>
    <w:p w14:paraId="4D287915" w14:textId="5AFE94B5" w:rsidR="00FE423E" w:rsidRDefault="00FE423E" w:rsidP="00FE423E">
      <w:pPr>
        <w:jc w:val="center"/>
      </w:pPr>
      <w:r>
        <w:t xml:space="preserve">Figura </w:t>
      </w:r>
      <w:fldSimple w:instr=" STYLEREF 1 \s ">
        <w:r>
          <w:rPr>
            <w:noProof/>
          </w:rPr>
          <w:t>3</w:t>
        </w:r>
      </w:fldSimple>
      <w:r>
        <w:t xml:space="preserve">.3.12 </w:t>
      </w:r>
      <w:proofErr w:type="spellStart"/>
      <w:r>
        <w:t>Backlog</w:t>
      </w:r>
      <w:proofErr w:type="spellEnd"/>
      <w:r>
        <w:t xml:space="preserve"> ASANA </w:t>
      </w:r>
    </w:p>
    <w:p w14:paraId="25FB8524" w14:textId="77777777" w:rsidR="00920380" w:rsidRDefault="00920380" w:rsidP="003B7D5B"/>
    <w:p w14:paraId="58E3B7D7" w14:textId="77777777" w:rsidR="00162A21" w:rsidRDefault="00162A21" w:rsidP="00162A21"/>
    <w:p w14:paraId="3310A1ED" w14:textId="79EF9930" w:rsidR="00162A21" w:rsidRDefault="00162A21" w:rsidP="00162A21">
      <w:pPr>
        <w:jc w:val="both"/>
      </w:pPr>
      <w:r>
        <w:t xml:space="preserve">En la figura 3.3.13 se presenta el tablero de actividades en </w:t>
      </w:r>
      <w:proofErr w:type="spellStart"/>
      <w:r>
        <w:t>Asana</w:t>
      </w:r>
      <w:proofErr w:type="spellEnd"/>
      <w:r>
        <w:t>, una herramienta esencial para la gestión visual de tareas y proyectos. Este tablero ofrece una representación gráfica de todas las actividades en curso, organizadas en columnas que reflejan su estado actual, como "Por hacer", "En progreso" y "Completadas". Cada actividad se representa como una tarjeta individual que contiene detalles importantes, como la descripción de la tarea, la fecha límite, los responsables asignados y cualquier comentario adicional.</w:t>
      </w:r>
    </w:p>
    <w:p w14:paraId="2020CD60" w14:textId="77777777" w:rsidR="00162A21" w:rsidRDefault="00162A21" w:rsidP="00162A21">
      <w:pPr>
        <w:jc w:val="both"/>
      </w:pPr>
    </w:p>
    <w:p w14:paraId="7D50CBBB" w14:textId="2573B245" w:rsidR="00162A21" w:rsidRDefault="00162A21" w:rsidP="00162A21">
      <w:pPr>
        <w:jc w:val="both"/>
      </w:pPr>
      <w:r>
        <w:t xml:space="preserve">Este tablero proporciona una visión clara y actualizada del progreso del proyecto, lo que permite a los miembros del equipo visualizar rápidamente el estado de cada tarea y priorizar su trabajo en consecuencia. Además, ofrece la flexibilidad de mover las tarjetas entre columnas para reflejar cambios en el estado de las actividades y realizar actualizaciones en tiempo real. Esto promueve la colaboración y la transparencia </w:t>
      </w:r>
      <w:r>
        <w:lastRenderedPageBreak/>
        <w:t>dentro del equipo, facilitando una comunicación más efectiva y una toma de decisiones informada.</w:t>
      </w:r>
    </w:p>
    <w:p w14:paraId="58915906" w14:textId="77777777" w:rsidR="00162A21" w:rsidRDefault="00162A21" w:rsidP="00162A21">
      <w:pPr>
        <w:jc w:val="both"/>
      </w:pPr>
    </w:p>
    <w:p w14:paraId="77D4BC39" w14:textId="7E1E0BD1" w:rsidR="00162A21" w:rsidRDefault="00162A21" w:rsidP="00162A21">
      <w:pPr>
        <w:jc w:val="center"/>
      </w:pPr>
      <w:r w:rsidRPr="00162A21">
        <w:rPr>
          <w:noProof/>
          <w:lang w:eastAsia="es-MX"/>
        </w:rPr>
        <w:drawing>
          <wp:inline distT="0" distB="0" distL="0" distR="0" wp14:anchorId="61B859AB" wp14:editId="48E71DFC">
            <wp:extent cx="4503761" cy="337152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6592" cy="3388617"/>
                    </a:xfrm>
                    <a:prstGeom prst="rect">
                      <a:avLst/>
                    </a:prstGeom>
                  </pic:spPr>
                </pic:pic>
              </a:graphicData>
            </a:graphic>
          </wp:inline>
        </w:drawing>
      </w:r>
    </w:p>
    <w:p w14:paraId="2FC266AC" w14:textId="7B6319AC" w:rsidR="00162A21" w:rsidRDefault="00162A21" w:rsidP="00162A21">
      <w:pPr>
        <w:jc w:val="center"/>
      </w:pPr>
      <w:r>
        <w:t xml:space="preserve">Figura </w:t>
      </w:r>
      <w:fldSimple w:instr=" STYLEREF 1 \s ">
        <w:r>
          <w:rPr>
            <w:noProof/>
          </w:rPr>
          <w:t>3</w:t>
        </w:r>
      </w:fldSimple>
      <w:r>
        <w:t>.3.13 Tablero de Actividades</w:t>
      </w:r>
    </w:p>
    <w:p w14:paraId="69D96CC9" w14:textId="77777777" w:rsidR="00162A21" w:rsidRDefault="00162A21" w:rsidP="00162A21"/>
    <w:p w14:paraId="642077A0" w14:textId="77777777" w:rsidR="00162A21" w:rsidRDefault="00162A21" w:rsidP="00162A21">
      <w:pPr>
        <w:jc w:val="both"/>
      </w:pPr>
      <w:r>
        <w:t xml:space="preserve">Dentro del tablero de actividades en </w:t>
      </w:r>
      <w:proofErr w:type="spellStart"/>
      <w:r>
        <w:t>Asana</w:t>
      </w:r>
      <w:proofErr w:type="spellEnd"/>
      <w:r>
        <w:t>, al acceder a las tareas de manera individual, se despliega una vista detallada que proporciona información específica sobre cada tarea. Cada tarea se presenta como una tarjeta individual que contiene elementos clave, como el título de la tarea, una descripción detallada de lo que implica, la fecha de vencimiento y la asignación de responsables. Además, se pueden adjuntar archivos relevantes, agregar comentarios para discusiones y establecer etiquetas para una fácil clasificación y seguimiento.</w:t>
      </w:r>
    </w:p>
    <w:p w14:paraId="4C9A2092" w14:textId="77777777" w:rsidR="00162A21" w:rsidRDefault="00162A21" w:rsidP="00162A21">
      <w:pPr>
        <w:jc w:val="both"/>
      </w:pPr>
    </w:p>
    <w:p w14:paraId="4FE06D03" w14:textId="77777777" w:rsidR="00162A21" w:rsidRDefault="00162A21" w:rsidP="00162A21">
      <w:pPr>
        <w:jc w:val="both"/>
      </w:pPr>
      <w:r>
        <w:t>Una característica importante al visualizar las tareas individualmente es la capacidad de asignar prioridades y marcar el estado de cada tarea, como "Por hacer", "En progreso" o "Completada". Esto permite una gestión efectiva del tiempo y recursos, ya que los miembros del equipo pueden concentrarse en las tareas más urgentes y monitorear su progreso de manera sistemática.</w:t>
      </w:r>
    </w:p>
    <w:p w14:paraId="6FC2DC1C" w14:textId="77777777" w:rsidR="00162A21" w:rsidRDefault="00162A21" w:rsidP="00162A21">
      <w:pPr>
        <w:jc w:val="both"/>
      </w:pPr>
    </w:p>
    <w:p w14:paraId="2049EFCA" w14:textId="591DDE3C" w:rsidR="000F4ADF" w:rsidRDefault="00162A21" w:rsidP="00162A21">
      <w:pPr>
        <w:jc w:val="both"/>
      </w:pPr>
      <w:r>
        <w:t>Además, al acceder a una tarea específica, se puede ver su historial de cambios, lo que proporciona una trazabilidad completa de todas las acciones realizadas en relación con esa tarea. Esto facilita la colaboración y la comunicación entre los miembros del equipo, ya que todos tienen acceso a la misma información actualizada en tiempo real</w:t>
      </w:r>
      <w:r w:rsidR="000F4ADF">
        <w:t>.</w:t>
      </w:r>
      <w:r w:rsidR="000F4ADF" w:rsidRPr="000F4ADF">
        <w:t xml:space="preserve"> Durante este proceso, se llevan a cabo diversas tareas, que incluyen la conceptualización de las interfaces, la elaboración de los diseños visuales, la implementación de elementos de marca y la integración de funcionalidades técnicas. Además, se realizan pruebas exhaustivas para garantizar que </w:t>
      </w:r>
      <w:r w:rsidR="000F4ADF">
        <w:t xml:space="preserve">el desarrollo de proyecto </w:t>
      </w:r>
      <w:r w:rsidR="000F4ADF" w:rsidRPr="000F4ADF">
        <w:t>cumpla con los estándares de rendimiento y calidad esperados.</w:t>
      </w:r>
    </w:p>
    <w:p w14:paraId="18555FA0" w14:textId="1D472F82" w:rsidR="00162A21" w:rsidRDefault="000F4ADF" w:rsidP="00162A21">
      <w:pPr>
        <w:jc w:val="both"/>
      </w:pPr>
      <w:r>
        <w:t>En la</w:t>
      </w:r>
      <w:r w:rsidR="00162A21">
        <w:t xml:space="preserve"> figura 3.3.14</w:t>
      </w:r>
      <w:r w:rsidRPr="000F4ADF">
        <w:t xml:space="preserve"> </w:t>
      </w:r>
      <w:r>
        <w:t>se muestra la actividad de Creación de pantallas para el perfil.</w:t>
      </w:r>
    </w:p>
    <w:p w14:paraId="58FA022E" w14:textId="77777777" w:rsidR="00162A21" w:rsidRDefault="00162A21" w:rsidP="00162A21">
      <w:pPr>
        <w:jc w:val="both"/>
      </w:pPr>
    </w:p>
    <w:p w14:paraId="1FA4B69A" w14:textId="7482B946" w:rsidR="00162A21" w:rsidRDefault="00162A21" w:rsidP="00162A21">
      <w:pPr>
        <w:jc w:val="center"/>
      </w:pPr>
      <w:r w:rsidRPr="00162A21">
        <w:rPr>
          <w:noProof/>
          <w:lang w:eastAsia="es-MX"/>
        </w:rPr>
        <w:drawing>
          <wp:inline distT="0" distB="0" distL="0" distR="0" wp14:anchorId="560AA0A6" wp14:editId="1049FC86">
            <wp:extent cx="3037376" cy="468794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4317" cy="4698653"/>
                    </a:xfrm>
                    <a:prstGeom prst="rect">
                      <a:avLst/>
                    </a:prstGeom>
                  </pic:spPr>
                </pic:pic>
              </a:graphicData>
            </a:graphic>
          </wp:inline>
        </w:drawing>
      </w:r>
      <w:r>
        <w:t>.</w:t>
      </w:r>
    </w:p>
    <w:p w14:paraId="5783EBE7" w14:textId="7A521D8C" w:rsidR="000F4ADF" w:rsidRDefault="00162A21" w:rsidP="000F4ADF">
      <w:pPr>
        <w:jc w:val="center"/>
      </w:pPr>
      <w:r>
        <w:t xml:space="preserve">Figura </w:t>
      </w:r>
      <w:fldSimple w:instr=" STYLEREF 1 \s ">
        <w:r>
          <w:rPr>
            <w:noProof/>
          </w:rPr>
          <w:t>3</w:t>
        </w:r>
      </w:fldSimple>
      <w:r>
        <w:t>.3.14 Vista detallada de tarea Creación de pantallas</w:t>
      </w:r>
      <w:r w:rsidR="000F4ADF">
        <w:t xml:space="preserve"> perfil</w:t>
      </w:r>
    </w:p>
    <w:p w14:paraId="552F41F8" w14:textId="3B447454" w:rsidR="00162A21" w:rsidRDefault="000F4ADF" w:rsidP="000F4ADF">
      <w:pPr>
        <w:jc w:val="both"/>
      </w:pPr>
      <w:r>
        <w:lastRenderedPageBreak/>
        <w:t xml:space="preserve">En la figura 3.3.15 se exhibe el proceso de creación de las pantallas para el </w:t>
      </w:r>
      <w:proofErr w:type="spellStart"/>
      <w:r>
        <w:t>Splash</w:t>
      </w:r>
      <w:proofErr w:type="spellEnd"/>
      <w:r>
        <w:t xml:space="preserve"> en el inicio de sesión. Esta actividad es fundamental en el desarrollo del proyecto, ya que establece la primera impresión del usuario al interactuar con la aplicación. La creación de estas pantallas implica una cuidadosa planificación y diseño para garantizar una experiencia de usuario fluida y atractiva.</w:t>
      </w:r>
    </w:p>
    <w:p w14:paraId="48C66B05" w14:textId="77777777" w:rsidR="000F4ADF" w:rsidRDefault="000F4ADF" w:rsidP="000F4ADF">
      <w:pPr>
        <w:jc w:val="both"/>
      </w:pPr>
    </w:p>
    <w:p w14:paraId="67BB4C0A" w14:textId="5BA24449" w:rsidR="000F4ADF" w:rsidRDefault="000F4ADF" w:rsidP="000F4ADF">
      <w:pPr>
        <w:jc w:val="both"/>
      </w:pPr>
      <w:r w:rsidRPr="000F4ADF">
        <w:t xml:space="preserve">Esta actividad es parte integral del desarrollo del proyecto y requiere una coordinación estrecha entre los diseñadores, desarrolladores y otros miembros del equipo. El objetivo final es crear un </w:t>
      </w:r>
      <w:proofErr w:type="spellStart"/>
      <w:r w:rsidRPr="000F4ADF">
        <w:t>Splash</w:t>
      </w:r>
      <w:proofErr w:type="spellEnd"/>
      <w:r w:rsidRPr="000F4ADF">
        <w:t xml:space="preserve"> que refleje la identidad de la marca y brinde una experiencia atractiva y satisfactoria para el usuario desde el primer momento de interacción con la aplicación.</w:t>
      </w:r>
    </w:p>
    <w:p w14:paraId="7B228746" w14:textId="77777777" w:rsidR="000F4ADF" w:rsidRDefault="000F4ADF" w:rsidP="000F4ADF">
      <w:pPr>
        <w:jc w:val="both"/>
      </w:pPr>
    </w:p>
    <w:p w14:paraId="76AC71B3" w14:textId="6944011E" w:rsidR="000F4ADF" w:rsidRDefault="000F4ADF" w:rsidP="000F4ADF">
      <w:pPr>
        <w:jc w:val="center"/>
      </w:pPr>
      <w:r w:rsidRPr="000F4ADF">
        <w:rPr>
          <w:noProof/>
          <w:lang w:eastAsia="es-MX"/>
        </w:rPr>
        <w:drawing>
          <wp:inline distT="0" distB="0" distL="0" distR="0" wp14:anchorId="70EBCEE9" wp14:editId="6ECA2F78">
            <wp:extent cx="3166281" cy="477087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5561" cy="4784854"/>
                    </a:xfrm>
                    <a:prstGeom prst="rect">
                      <a:avLst/>
                    </a:prstGeom>
                  </pic:spPr>
                </pic:pic>
              </a:graphicData>
            </a:graphic>
          </wp:inline>
        </w:drawing>
      </w:r>
    </w:p>
    <w:p w14:paraId="79FD7529" w14:textId="212FC85B" w:rsidR="00366E7D" w:rsidRDefault="000F4ADF" w:rsidP="003B1D39">
      <w:pPr>
        <w:jc w:val="center"/>
      </w:pPr>
      <w:r>
        <w:t xml:space="preserve">Figura </w:t>
      </w:r>
      <w:fldSimple w:instr=" STYLEREF 1 \s ">
        <w:r>
          <w:rPr>
            <w:noProof/>
          </w:rPr>
          <w:t>3</w:t>
        </w:r>
      </w:fldSimple>
      <w:r>
        <w:t>.3.1</w:t>
      </w:r>
      <w:r w:rsidR="00366E7D">
        <w:t>5</w:t>
      </w:r>
      <w:r>
        <w:t xml:space="preserve"> Vista detallada de tarea Creación de pantalla SPLASH del LOGIN</w:t>
      </w:r>
    </w:p>
    <w:p w14:paraId="463EE861" w14:textId="1C7AB516" w:rsidR="003B1D39" w:rsidRDefault="00366E7D" w:rsidP="003B1D39">
      <w:pPr>
        <w:jc w:val="both"/>
      </w:pPr>
      <w:r>
        <w:lastRenderedPageBreak/>
        <w:t>En</w:t>
      </w:r>
      <w:r w:rsidR="003B1D39">
        <w:t xml:space="preserve"> la figura 3.3.16</w:t>
      </w:r>
      <w:r>
        <w:t xml:space="preserve"> se muestra </w:t>
      </w:r>
      <w:r w:rsidR="003B1D39">
        <w:t>el documento "Tiempo Estimado" en Excel el cual proporciona un registro detallado del tiempo estimado para el desarrollo de las interfaces o pantallas del proyecto. Cada pantalla se identifica por su nombre y se evalúa la dificultad con una ponderación del 1 al 3, donde 1 representa una dificultad baja y 3 una dificultad alta. Además, se registra el tiempo estimado en días necesario para completar cada pantalla.</w:t>
      </w:r>
    </w:p>
    <w:p w14:paraId="7665A993" w14:textId="77777777" w:rsidR="003B1D39" w:rsidRDefault="003B1D39" w:rsidP="003B1D39">
      <w:pPr>
        <w:jc w:val="both"/>
      </w:pPr>
    </w:p>
    <w:p w14:paraId="35277286" w14:textId="77777777" w:rsidR="003B1D39" w:rsidRDefault="003B1D39" w:rsidP="003B1D39">
      <w:pPr>
        <w:jc w:val="both"/>
      </w:pPr>
      <w:r>
        <w:t>Este documento sirve como una herramienta de planificación invaluable, ya que permite a los responsables del proyecto tener una visión clara y estructurada del tiempo requerido para cada etapa del desarrollo de las interfaces. Al asignar una dificultad a cada pantalla, se puede priorizar el trabajo y asignar recursos de manera eficiente para garantizar que se cumplan los plazos establecidos.</w:t>
      </w:r>
    </w:p>
    <w:p w14:paraId="45615DEA" w14:textId="77777777" w:rsidR="003B1D39" w:rsidRDefault="003B1D39" w:rsidP="003B1D39">
      <w:pPr>
        <w:jc w:val="both"/>
      </w:pPr>
    </w:p>
    <w:p w14:paraId="41261DC8" w14:textId="35C09E80" w:rsidR="003B1D39" w:rsidRDefault="003B1D39" w:rsidP="003B1D39">
      <w:pPr>
        <w:jc w:val="both"/>
      </w:pPr>
      <w:r>
        <w:t>Además, el registro del tiempo estimado en días proporciona una base sólida para la programación y el seguimiento del progreso del proyecto. Al comparar el tiempo estimado con el tiempo real empleado en el desarrollo de cada pantalla, se pueden identificar posibles desviaciones y tomar medidas correctivas para mantener el proyecto en curso y dentro del presupuesto establecido.</w:t>
      </w:r>
    </w:p>
    <w:p w14:paraId="398D6C9E" w14:textId="77777777" w:rsidR="009E3468" w:rsidRDefault="009E3468" w:rsidP="003B1D39">
      <w:pPr>
        <w:jc w:val="both"/>
      </w:pPr>
    </w:p>
    <w:p w14:paraId="018CB442" w14:textId="0AA564A2" w:rsidR="009E3468" w:rsidRDefault="009E3468" w:rsidP="003B1D39">
      <w:pPr>
        <w:jc w:val="both"/>
      </w:pPr>
      <w:r w:rsidRPr="009E3468">
        <w:t>El documento "Tiempo Estimado" también facilita la comunicación entre los miembros del equipo al proporcionar una referencia clara sobre las expectativas de tiempo para cada tarea. Esto ayuda a alinear a todo el equipo con los objetivos del proyecto y a fomentar una colaboración efectiva para lograr resultados exitosos. Además, permite realizar análisis retrospectivos para identificar áreas de mejora en la estimación del tiempo y así optimizar la planificación de proyectos futuros. En resumen, el documento "Tiempo Estimado" es una herramienta esencial para la gestión eficiente del tiempo y los recursos en el desarrollo de interfaces y pantallas de proyectos.</w:t>
      </w:r>
    </w:p>
    <w:p w14:paraId="6E514983" w14:textId="4A734817" w:rsidR="003B1D39" w:rsidRDefault="003B1D39" w:rsidP="003B1D39">
      <w:pPr>
        <w:jc w:val="center"/>
      </w:pPr>
      <w:r w:rsidRPr="003B1D39">
        <w:rPr>
          <w:noProof/>
          <w:lang w:eastAsia="es-MX"/>
        </w:rPr>
        <w:lastRenderedPageBreak/>
        <w:drawing>
          <wp:inline distT="0" distB="0" distL="0" distR="0" wp14:anchorId="43A18846" wp14:editId="0B5E399B">
            <wp:extent cx="4326340" cy="466932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3295" cy="4676834"/>
                    </a:xfrm>
                    <a:prstGeom prst="rect">
                      <a:avLst/>
                    </a:prstGeom>
                  </pic:spPr>
                </pic:pic>
              </a:graphicData>
            </a:graphic>
          </wp:inline>
        </w:drawing>
      </w:r>
    </w:p>
    <w:p w14:paraId="2A81DAB2" w14:textId="2D9D7ED0" w:rsidR="003B1D39" w:rsidRDefault="003B1D39" w:rsidP="003B1D39">
      <w:pPr>
        <w:jc w:val="center"/>
      </w:pPr>
      <w:r>
        <w:t xml:space="preserve">Figura </w:t>
      </w:r>
      <w:fldSimple w:instr=" STYLEREF 1 \s ">
        <w:r>
          <w:rPr>
            <w:noProof/>
          </w:rPr>
          <w:t>3</w:t>
        </w:r>
      </w:fldSimple>
      <w:r>
        <w:t>.3.16 Documento Tiempo Estimado</w:t>
      </w:r>
    </w:p>
    <w:p w14:paraId="5D8C0607" w14:textId="77777777" w:rsidR="00366E7D" w:rsidRDefault="00366E7D" w:rsidP="00366E7D">
      <w:pPr>
        <w:jc w:val="both"/>
      </w:pPr>
    </w:p>
    <w:p w14:paraId="11FC57B6" w14:textId="588CEF39" w:rsidR="003B7D5B" w:rsidRPr="003B7D5B" w:rsidRDefault="003B7D5B" w:rsidP="00D51E01">
      <w:pPr>
        <w:pStyle w:val="Ttulo2"/>
      </w:pPr>
      <w:bookmarkStart w:id="35" w:name="_Toc161911088"/>
      <w:r>
        <w:t>Cierre</w:t>
      </w:r>
      <w:bookmarkEnd w:id="35"/>
    </w:p>
    <w:p w14:paraId="18BDA647" w14:textId="5D558CFD" w:rsidR="00F7379B" w:rsidRDefault="00F7379B"/>
    <w:p w14:paraId="018158FB" w14:textId="77777777" w:rsidR="00E719E4" w:rsidRDefault="00E719E4" w:rsidP="00320343">
      <w:pPr>
        <w:jc w:val="both"/>
      </w:pPr>
      <w:r>
        <w:t xml:space="preserve">Tras realizar exhaustivas pruebas durante la entrega de este reporte, se ha constatado con satisfacción que la velocidad y eficiencia de los procesos han experimentado una mejora considerable con respecto al proyecto anterior desarrollado con </w:t>
      </w:r>
      <w:proofErr w:type="spellStart"/>
      <w:r>
        <w:t>React</w:t>
      </w:r>
      <w:proofErr w:type="spellEnd"/>
      <w:r>
        <w:t>. Este progreso significativo en el rendimiento del sistema no solo cumple, sino que supera las expectativas iniciales del proyecto, representando un hito importante en el camino hacia la optimización continua y la excelencia operativa.</w:t>
      </w:r>
    </w:p>
    <w:p w14:paraId="5A3F4F67" w14:textId="77777777" w:rsidR="00E719E4" w:rsidRDefault="00E719E4" w:rsidP="00320343">
      <w:pPr>
        <w:jc w:val="both"/>
      </w:pPr>
    </w:p>
    <w:p w14:paraId="49D6016E" w14:textId="77777777" w:rsidR="00E719E4" w:rsidRDefault="00E719E4" w:rsidP="00320343">
      <w:pPr>
        <w:jc w:val="both"/>
      </w:pPr>
      <w:r>
        <w:t xml:space="preserve">Durante la reunión de entrega de avances, se recibió con entusiasmo un nuevo diseño elaborado en </w:t>
      </w:r>
      <w:proofErr w:type="spellStart"/>
      <w:r>
        <w:t>Figma</w:t>
      </w:r>
      <w:proofErr w:type="spellEnd"/>
      <w:r>
        <w:t xml:space="preserve">, el cual introduce una serie de nuevas pantallas y procesos. Este </w:t>
      </w:r>
      <w:r>
        <w:lastRenderedPageBreak/>
        <w:t>acontecimiento marca el inicio de una nueva fase de expansión y enriquecimiento para la aplicación. Entre las próximas funcionalidades a integrar se encuentran secciones dedicadas al turismo, entrega de comida y renta de autos. Estas adiciones no solo ampliarán el alcance y la utilidad de la aplicación, sino que también elevarán la experiencia del usuario a un nivel superior al proporcionarle una gama más amplia de opciones y servicios dentro de la plataforma.</w:t>
      </w:r>
    </w:p>
    <w:p w14:paraId="3201A431" w14:textId="77777777" w:rsidR="00E719E4" w:rsidRDefault="00E719E4" w:rsidP="00320343">
      <w:pPr>
        <w:jc w:val="both"/>
      </w:pPr>
    </w:p>
    <w:p w14:paraId="435ABD15" w14:textId="4C0B3C4A" w:rsidR="00133DA0" w:rsidRDefault="00FD7083" w:rsidP="00FD7083">
      <w:pPr>
        <w:jc w:val="both"/>
      </w:pPr>
      <w:r w:rsidRPr="00FD7083">
        <w:t>Estas emocionantes novedades en desarrollo abren una ventana de oportunidad sin igual para potenciar aún más el valor y la versatilidad de nuestra aplicación. Este compromiso con la mejora continua evidencia nuestra decidida dedicación a satisfacer de manera integral y satisfactoria las necesidades y expectativas de nuestros usuarios. Ansiamos seguir avanzando en estas mejoras, con el objetivo de brindar una aplicación aún más completa y enriquecedora para nuestra creciente comunidad de usuarios.</w:t>
      </w:r>
    </w:p>
    <w:p w14:paraId="6614D0E0" w14:textId="77777777" w:rsidR="00FD7083" w:rsidRDefault="00FD7083" w:rsidP="00FD7083">
      <w:pPr>
        <w:jc w:val="both"/>
      </w:pPr>
    </w:p>
    <w:p w14:paraId="479E1417" w14:textId="40C39B96" w:rsidR="00FD7083" w:rsidRDefault="00133DA0" w:rsidP="0004584C">
      <w:pPr>
        <w:keepNext/>
        <w:jc w:val="center"/>
      </w:pPr>
      <w:r w:rsidRPr="00133DA0">
        <w:rPr>
          <w:noProof/>
          <w:lang w:eastAsia="es-MX"/>
        </w:rPr>
        <w:drawing>
          <wp:inline distT="0" distB="0" distL="0" distR="0" wp14:anchorId="1F1BB64C" wp14:editId="1023997A">
            <wp:extent cx="2606722" cy="3888702"/>
            <wp:effectExtent l="0" t="0" r="317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24940" cy="3915879"/>
                    </a:xfrm>
                    <a:prstGeom prst="rect">
                      <a:avLst/>
                    </a:prstGeom>
                  </pic:spPr>
                </pic:pic>
              </a:graphicData>
            </a:graphic>
          </wp:inline>
        </w:drawing>
      </w:r>
    </w:p>
    <w:p w14:paraId="63FD1207" w14:textId="6789BA21" w:rsidR="00133DA0" w:rsidRPr="00133DA0" w:rsidRDefault="00133DA0" w:rsidP="00133DA0">
      <w:pPr>
        <w:pStyle w:val="Descripcin"/>
        <w:sectPr w:rsidR="00133DA0" w:rsidRPr="00133DA0" w:rsidSect="005A71DB">
          <w:footerReference w:type="default" r:id="rId30"/>
          <w:pgSz w:w="12240" w:h="15840"/>
          <w:pgMar w:top="1418" w:right="1418" w:bottom="1418" w:left="1701" w:header="709" w:footer="709" w:gutter="0"/>
          <w:cols w:space="708"/>
          <w:docGrid w:linePitch="360"/>
        </w:sectPr>
      </w:pPr>
      <w:bookmarkStart w:id="36" w:name="_Toc164352966"/>
      <w:r>
        <w:t xml:space="preserve">Figura </w:t>
      </w:r>
      <w:fldSimple w:instr=" STYLEREF 1 \s ">
        <w:r w:rsidR="00BE2563">
          <w:rPr>
            <w:noProof/>
          </w:rPr>
          <w:t>3</w:t>
        </w:r>
      </w:fldSimple>
      <w:r w:rsidR="00BE2563">
        <w:t>.3.</w:t>
      </w:r>
      <w:fldSimple w:instr=" SEQ Figura \* ARABIC \s 1 ">
        <w:r w:rsidR="00BE2563">
          <w:rPr>
            <w:noProof/>
          </w:rPr>
          <w:t>10</w:t>
        </w:r>
      </w:fldSimple>
      <w:r w:rsidR="00D1062B">
        <w:t xml:space="preserve">  </w:t>
      </w:r>
      <w:proofErr w:type="spellStart"/>
      <w:r w:rsidR="00D1062B">
        <w:t>F</w:t>
      </w:r>
      <w:r>
        <w:t>igma</w:t>
      </w:r>
      <w:proofErr w:type="spellEnd"/>
      <w:r>
        <w:t xml:space="preserve"> nuevos requerimientos</w:t>
      </w:r>
      <w:bookmarkEnd w:id="36"/>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5393D3A4" w14:textId="77777777" w:rsidTr="003B7D5B">
        <w:trPr>
          <w:trHeight w:val="981"/>
        </w:trPr>
        <w:tc>
          <w:tcPr>
            <w:tcW w:w="5000" w:type="pct"/>
            <w:vAlign w:val="center"/>
          </w:tcPr>
          <w:p w14:paraId="552A51E0" w14:textId="77777777" w:rsidR="003B7D5B" w:rsidRDefault="003B7D5B" w:rsidP="003B7D5B">
            <w:pPr>
              <w:pStyle w:val="Ttulo1"/>
              <w:outlineLvl w:val="0"/>
            </w:pPr>
            <w:bookmarkStart w:id="37" w:name="_Toc161911089"/>
            <w:r>
              <w:lastRenderedPageBreak/>
              <w:t>CONCLUSIONES</w:t>
            </w:r>
            <w:bookmarkEnd w:id="37"/>
          </w:p>
        </w:tc>
      </w:tr>
    </w:tbl>
    <w:p w14:paraId="692B2F8A" w14:textId="77777777" w:rsidR="003B7D5B" w:rsidRDefault="003B7D5B" w:rsidP="003B7D5B"/>
    <w:p w14:paraId="38CBAFBA" w14:textId="77777777" w:rsidR="00F7379B" w:rsidRPr="00E719E4" w:rsidRDefault="003B7D5B" w:rsidP="00320343">
      <w:pPr>
        <w:pStyle w:val="Ttulo2"/>
        <w:jc w:val="both"/>
      </w:pPr>
      <w:bookmarkStart w:id="38" w:name="_Toc161911090"/>
      <w:r w:rsidRPr="00E719E4">
        <w:t>Cumplimiento de objetivos</w:t>
      </w:r>
      <w:bookmarkEnd w:id="38"/>
    </w:p>
    <w:p w14:paraId="7921504D" w14:textId="0456DD6D" w:rsidR="00F7379B" w:rsidRPr="00E719E4" w:rsidRDefault="00F7379B" w:rsidP="00320343">
      <w:pPr>
        <w:jc w:val="both"/>
      </w:pPr>
    </w:p>
    <w:p w14:paraId="12A65D83" w14:textId="77777777" w:rsidR="002770E6" w:rsidRDefault="00E719E4" w:rsidP="00320343">
      <w:pPr>
        <w:jc w:val="both"/>
      </w:pPr>
      <w:r w:rsidRPr="00E719E4">
        <w:t xml:space="preserve">En el punto actual del desarrollo, el sistema no solo cumple con los objetivos establecidos, sino que también ha superado las expectativas en varios aspectos clave. Uno de los principales objetivos era mejorar la velocidad de procesamiento, y los resultados obtenidos hasta ahora indican un rendimiento significativamente más rápido en comparación con la versión anterior desarrollada en </w:t>
      </w:r>
      <w:proofErr w:type="spellStart"/>
      <w:r w:rsidRPr="00E719E4">
        <w:t>React</w:t>
      </w:r>
      <w:proofErr w:type="spellEnd"/>
      <w:r w:rsidRPr="00E719E4">
        <w:t xml:space="preserve">. Además, se ha logrado un mayor rendimiento general en términos de estabilidad y eficiencia, lo que contribuye en gran medida a una experiencia de usuario más </w:t>
      </w:r>
      <w:proofErr w:type="gramStart"/>
      <w:r w:rsidRPr="00E719E4">
        <w:t>fluida y satisfactoria</w:t>
      </w:r>
      <w:proofErr w:type="gramEnd"/>
      <w:r w:rsidRPr="00E719E4">
        <w:t>.</w:t>
      </w:r>
      <w:r w:rsidR="002770E6">
        <w:t xml:space="preserve"> </w:t>
      </w:r>
    </w:p>
    <w:p w14:paraId="1CA8C45E" w14:textId="77777777" w:rsidR="002770E6" w:rsidRDefault="002770E6" w:rsidP="00320343">
      <w:pPr>
        <w:jc w:val="both"/>
      </w:pPr>
    </w:p>
    <w:p w14:paraId="0E12A318" w14:textId="10FB19B0" w:rsidR="00B707E1" w:rsidRPr="00E719E4" w:rsidRDefault="002770E6" w:rsidP="00320343">
      <w:pPr>
        <w:jc w:val="both"/>
      </w:pPr>
      <w:r w:rsidRPr="002770E6">
        <w:t>Además, cabe destacar que el equipo de desarrollo ha implementado nuevas funcionalidades que han enriquecido notablemente la experiencia del usuario. Entre estas características se incluyen un sistema de notificaciones en tiempo real, que mantiene a los usuarios informados de manera instantánea sobre eventos relevantes dentro de la plataforma. Asimismo, se ha integrado un algoritmo de recomendación mejorado, basado en el aprendizaje automático, que personaliza aún más el contenido presentado a cada usuario, aumentando así la relevancia y la interacción. Estas adiciones no solo han mejorado la usabilidad del sistema, sino que también han generado un mayor compromiso por parte de los usuarios, lo que se refleja en métricas de retención y participación más sólidas. En resumen, el sistema no solo ha cumplido con las expectativas iniciales, sino que ha evolucionado para convertirse en una herramienta indispensable para los usuarios, ofreciendo un rendimiento excepcional y una experiencia enriquecedora en cada interacción.</w:t>
      </w:r>
      <w:r w:rsidR="006F2BFC">
        <w:t xml:space="preserve"> </w:t>
      </w:r>
    </w:p>
    <w:p w14:paraId="35E3642E" w14:textId="77777777" w:rsidR="00E719E4" w:rsidRPr="00E719E4" w:rsidRDefault="00E719E4" w:rsidP="00320343">
      <w:pPr>
        <w:jc w:val="both"/>
      </w:pPr>
    </w:p>
    <w:p w14:paraId="7C0792C7" w14:textId="77777777" w:rsidR="00F7379B" w:rsidRPr="00E719E4" w:rsidRDefault="003B7D5B" w:rsidP="00320343">
      <w:pPr>
        <w:pStyle w:val="Ttulo2"/>
        <w:jc w:val="both"/>
      </w:pPr>
      <w:bookmarkStart w:id="39" w:name="_Toc161911091"/>
      <w:r w:rsidRPr="00E719E4">
        <w:t>Resultados</w:t>
      </w:r>
      <w:bookmarkEnd w:id="39"/>
    </w:p>
    <w:p w14:paraId="4996CBF0" w14:textId="5078D1FD" w:rsidR="00F7379B" w:rsidRPr="00E719E4" w:rsidRDefault="00F7379B" w:rsidP="00320343">
      <w:pPr>
        <w:jc w:val="both"/>
      </w:pPr>
    </w:p>
    <w:p w14:paraId="391A828A" w14:textId="6859826E" w:rsidR="00B707E1" w:rsidRDefault="00E719E4" w:rsidP="00320343">
      <w:pPr>
        <w:jc w:val="both"/>
      </w:pPr>
      <w:r w:rsidRPr="00E719E4">
        <w:t xml:space="preserve">La entrega de las dos aplicaciones en formato APK marca un hito importante en el progreso del proyecto. La versión para pasajeros y la versión para conductores </w:t>
      </w:r>
      <w:r w:rsidRPr="00E719E4">
        <w:lastRenderedPageBreak/>
        <w:t>representan el resultado tangible del arduo trabajo del equipo de desarrollo. Estas versiones no solo permiten a los interesados probar y evaluar las funcionalidades implementadas hasta el momento, sino que también ofrecen una visión clara del potencial y la dirección futura de la aplicación.</w:t>
      </w:r>
    </w:p>
    <w:p w14:paraId="11820DA9" w14:textId="77777777" w:rsidR="002770E6" w:rsidRDefault="002770E6" w:rsidP="00320343">
      <w:pPr>
        <w:jc w:val="both"/>
      </w:pPr>
    </w:p>
    <w:p w14:paraId="2F7A95A0" w14:textId="1BA4495B" w:rsidR="00F40473" w:rsidRDefault="002770E6" w:rsidP="00320343">
      <w:pPr>
        <w:jc w:val="both"/>
      </w:pPr>
      <w:r w:rsidRPr="002770E6">
        <w:t>La entrega de las dos aplicaciones en formato APK es un logro destacado en la evolución del proyecto. Tanto la versión para pasajeros como la versión para conductores son el fruto tangible del esfuerzo dedicado del equipo de desarrollo. Estas versiones no solo permiten a los interesados probar y evaluar las funcionalidades implementadas hasta el momento, sino que también brindan una visión nítida del potencial y la dirección futura de la aplicación. Con un enfoque meticuloso en la optimización de la experiencia del usuario en ambas interfaces, se ha priorizado la creación de entornos intuitivos que faciliten la interacción con el servicio, tanto para los pasajeros como para los conductores. Además, se ha integrado un sistema de retroalimentación directa dentro de la aplicación, proporcionando a los usuarios una vía ágil para compartir sus comentarios y sugerencias, lo que alimenta un ciclo de mejora constante del producto. Esta entrega marca un hito significativo en el proyecto, pero también representa el inicio de una fase emocionante de refinamiento y crecimiento, donde la retroalimentación de los usuarios guiará la evolución hacia el máximo potencial de la aplicación.</w:t>
      </w:r>
    </w:p>
    <w:p w14:paraId="089EF8FC" w14:textId="77777777" w:rsidR="002770E6" w:rsidRPr="00E719E4" w:rsidRDefault="002770E6" w:rsidP="00320343">
      <w:pPr>
        <w:jc w:val="both"/>
      </w:pPr>
    </w:p>
    <w:p w14:paraId="490EC57E" w14:textId="40C08E9D" w:rsidR="00F7379B" w:rsidRPr="00E719E4" w:rsidRDefault="003B7D5B" w:rsidP="00320343">
      <w:pPr>
        <w:pStyle w:val="Ttulo2"/>
        <w:jc w:val="both"/>
      </w:pPr>
      <w:bookmarkStart w:id="40" w:name="_Toc161911092"/>
      <w:r w:rsidRPr="00E719E4">
        <w:t>Contribuciones</w:t>
      </w:r>
      <w:bookmarkEnd w:id="40"/>
    </w:p>
    <w:p w14:paraId="56BB590D" w14:textId="0CCAEFDF" w:rsidR="00F7379B" w:rsidRPr="00E719E4" w:rsidRDefault="00F7379B" w:rsidP="00320343">
      <w:pPr>
        <w:jc w:val="both"/>
      </w:pPr>
    </w:p>
    <w:p w14:paraId="13F13432" w14:textId="77777777" w:rsidR="00080548" w:rsidRDefault="00080548" w:rsidP="00080548">
      <w:pPr>
        <w:jc w:val="both"/>
      </w:pPr>
      <w:r>
        <w:t>Durante el desarrollo del proyecto, se han realizado diversas contribuciones significativas que han impactado positivamente tanto en la empresa como en la formación profesional del alumno involucrado. Una de las principales aportaciones a la empresa ha sido la implementación de una metodología de desarrollo ágil, que ha permitido una mayor flexibilidad y adaptabilidad a los cambios en los requisitos del proyecto. Esta metodología ha facilitado la entrega de avances de manera iterativa y ha mejorado la comunicación y colaboración entre los miembros del equipo.</w:t>
      </w:r>
    </w:p>
    <w:p w14:paraId="276C20CE" w14:textId="77777777" w:rsidR="00080548" w:rsidRDefault="00080548" w:rsidP="00080548">
      <w:pPr>
        <w:jc w:val="both"/>
      </w:pPr>
    </w:p>
    <w:p w14:paraId="7A3352FA" w14:textId="77777777" w:rsidR="00080548" w:rsidRDefault="00080548" w:rsidP="00080548">
      <w:pPr>
        <w:jc w:val="both"/>
      </w:pPr>
      <w:r>
        <w:lastRenderedPageBreak/>
        <w:t>Además, se han introducido nuevas tecnologías y herramientas en el proceso de desarrollo, lo que ha permitido una mayor eficiencia y calidad en la entrega de productos. Por ejemplo, la adopción de un nuevo marco de trabajo para el desarrollo de aplicaciones móviles ha mejorado la velocidad de desarrollo y la experiencia del usuario final. Asimismo, se ha implementado un sistema de gestión de versiones más robusto, lo que ha facilitado la colaboración entre desarrolladores y ha aumentado la trazabilidad de los cambios realizados en el código.</w:t>
      </w:r>
    </w:p>
    <w:p w14:paraId="1E03405A" w14:textId="77777777" w:rsidR="00080548" w:rsidRDefault="00080548" w:rsidP="00080548">
      <w:pPr>
        <w:jc w:val="both"/>
      </w:pPr>
    </w:p>
    <w:p w14:paraId="00936468" w14:textId="7DC87629" w:rsidR="00F7379B" w:rsidRDefault="00080548" w:rsidP="00080548">
      <w:pPr>
        <w:jc w:val="both"/>
        <w:sectPr w:rsidR="00F7379B" w:rsidSect="005A71DB">
          <w:pgSz w:w="12240" w:h="15840"/>
          <w:pgMar w:top="1418" w:right="1418" w:bottom="1418" w:left="1701" w:header="709" w:footer="709" w:gutter="0"/>
          <w:cols w:space="708"/>
          <w:docGrid w:linePitch="360"/>
        </w:sectPr>
      </w:pPr>
      <w:r>
        <w:t>En cuanto a la formación profesional del alumno, el proyecto ha proporcionado una valiosa experiencia práctica en el campo de la ingeniería de software y el desarrollo de aplicaciones móviles. La participación en el proyecto ha permitido al alumno aplicar los conocimientos teóricos adquiridos en el aula a situaciones reales, enfrentarse a desafíos técnicos y trabajar en equipo para alcanzar objetivos comunes. Además, ha tenido la oportunidad de aprender nuevas tecnologías y metodologías de desarrollo, lo que ha enriquecido su conjunto de habilidades y le ha preparado para enfrentarse a futuros desafíos profesionales en la industria. Además, ha tenido la oportunidad de participar en actividades de capacitación y desarrollo profesional patrocinadas por la empresa, lo que ha ampliado aún más su conocimiento y experiencia en el campo.</w:t>
      </w:r>
      <w:bookmarkStart w:id="41" w:name="_GoBack"/>
      <w:bookmarkEnd w:id="41"/>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610100" w14:paraId="0553DA96" w14:textId="77777777" w:rsidTr="00AA0D1E">
        <w:trPr>
          <w:trHeight w:val="981"/>
        </w:trPr>
        <w:tc>
          <w:tcPr>
            <w:tcW w:w="5000" w:type="pct"/>
            <w:vAlign w:val="center"/>
          </w:tcPr>
          <w:p w14:paraId="317F8D13" w14:textId="77777777" w:rsidR="00610100" w:rsidRDefault="00610100" w:rsidP="00AA0D1E">
            <w:pPr>
              <w:spacing w:line="240" w:lineRule="auto"/>
              <w:jc w:val="right"/>
            </w:pPr>
            <w:r>
              <w:rPr>
                <w:b/>
                <w:sz w:val="32"/>
              </w:rPr>
              <w:lastRenderedPageBreak/>
              <w:t>REFERENCIAS</w:t>
            </w:r>
          </w:p>
        </w:tc>
      </w:tr>
    </w:tbl>
    <w:p w14:paraId="7CF572CF" w14:textId="77777777" w:rsidR="00610100" w:rsidRDefault="00610100" w:rsidP="00610100"/>
    <w:p w14:paraId="7F942680" w14:textId="77777777" w:rsidR="00047CE2" w:rsidRDefault="00610100" w:rsidP="00047CE2">
      <w:pPr>
        <w:pStyle w:val="Bibliografa"/>
        <w:ind w:left="720" w:hanging="720"/>
        <w:rPr>
          <w:noProof/>
          <w:szCs w:val="24"/>
        </w:rPr>
      </w:pPr>
      <w:r>
        <w:fldChar w:fldCharType="begin"/>
      </w:r>
      <w:r>
        <w:instrText xml:space="preserve"> BIBLIOGRAPHY  \l 2058 </w:instrText>
      </w:r>
      <w:r>
        <w:fldChar w:fldCharType="separate"/>
      </w:r>
      <w:r w:rsidR="00047CE2">
        <w:rPr>
          <w:noProof/>
        </w:rPr>
        <w:t xml:space="preserve">3Androides. (2023). </w:t>
      </w:r>
      <w:r w:rsidR="00047CE2">
        <w:rPr>
          <w:i/>
          <w:iCs/>
          <w:noProof/>
        </w:rPr>
        <w:t>FLUTTER Y GPS: ¿CÓMO SE ACTIVA?</w:t>
      </w:r>
      <w:r w:rsidR="00047CE2">
        <w:rPr>
          <w:noProof/>
        </w:rPr>
        <w:t xml:space="preserve"> Obtenido de https://www.3androides.com/actualidad/215-flutter-y-gps-como-se-activa</w:t>
      </w:r>
    </w:p>
    <w:p w14:paraId="7195EE77" w14:textId="77777777" w:rsidR="00047CE2" w:rsidRDefault="00047CE2" w:rsidP="00047CE2">
      <w:pPr>
        <w:pStyle w:val="Bibliografa"/>
        <w:ind w:left="720" w:hanging="720"/>
        <w:rPr>
          <w:noProof/>
        </w:rPr>
      </w:pPr>
      <w:r>
        <w:rPr>
          <w:noProof/>
        </w:rPr>
        <w:t xml:space="preserve">BBVA. (2022). </w:t>
      </w:r>
      <w:r>
        <w:rPr>
          <w:i/>
          <w:iCs/>
          <w:noProof/>
        </w:rPr>
        <w:t>Link de pago Openpay</w:t>
      </w:r>
      <w:r>
        <w:rPr>
          <w:noProof/>
        </w:rPr>
        <w:t>. Obtenido de https://www.bbva.mx/empresas/productos/medios-de-cobro/pago-electronico-Openpay.html</w:t>
      </w:r>
    </w:p>
    <w:p w14:paraId="1FEA2FB6" w14:textId="77777777" w:rsidR="00047CE2" w:rsidRDefault="00047CE2" w:rsidP="00047CE2">
      <w:pPr>
        <w:pStyle w:val="Bibliografa"/>
        <w:ind w:left="720" w:hanging="720"/>
        <w:rPr>
          <w:noProof/>
        </w:rPr>
      </w:pPr>
      <w:r>
        <w:rPr>
          <w:noProof/>
        </w:rPr>
        <w:t xml:space="preserve">Fernández, D. A. (14 de Abril de 2023). </w:t>
      </w:r>
      <w:r>
        <w:rPr>
          <w:i/>
          <w:iCs/>
          <w:noProof/>
        </w:rPr>
        <w:t>Errores al usar Private EndPoints</w:t>
      </w:r>
      <w:r>
        <w:rPr>
          <w:noProof/>
        </w:rPr>
        <w:t>. Obtenido de https://ifgeekthen.nttdata.com/es/errores-al-usar-private-endpoints#:~:text=Empecemos%20por%20el%20principio%2C%20un,manual)%20de%20nuestra%20Virtual%20Network.</w:t>
      </w:r>
    </w:p>
    <w:p w14:paraId="763522EB" w14:textId="77777777" w:rsidR="00047CE2" w:rsidRDefault="00047CE2" w:rsidP="00047CE2">
      <w:pPr>
        <w:pStyle w:val="Bibliografa"/>
        <w:ind w:left="720" w:hanging="720"/>
        <w:rPr>
          <w:noProof/>
        </w:rPr>
      </w:pPr>
      <w:r>
        <w:rPr>
          <w:noProof/>
        </w:rPr>
        <w:t xml:space="preserve">FIREBASE. (2023). </w:t>
      </w:r>
      <w:r>
        <w:rPr>
          <w:i/>
          <w:iCs/>
          <w:noProof/>
        </w:rPr>
        <w:t>Recibe mensajes en una app de Flutter</w:t>
      </w:r>
      <w:r>
        <w:rPr>
          <w:noProof/>
        </w:rPr>
        <w:t>. Obtenido de https://firebase.google.com/docs/cloud-messaging/flutter/receive?hl=es-419</w:t>
      </w:r>
    </w:p>
    <w:p w14:paraId="6F898E59" w14:textId="77777777" w:rsidR="00047CE2" w:rsidRDefault="00047CE2" w:rsidP="00047CE2">
      <w:pPr>
        <w:pStyle w:val="Bibliografa"/>
        <w:ind w:left="720" w:hanging="720"/>
        <w:rPr>
          <w:noProof/>
        </w:rPr>
      </w:pPr>
      <w:r>
        <w:rPr>
          <w:noProof/>
        </w:rPr>
        <w:t xml:space="preserve">Flores, F. (22 de Julio de 2022). </w:t>
      </w:r>
      <w:r>
        <w:rPr>
          <w:i/>
          <w:iCs/>
          <w:noProof/>
        </w:rPr>
        <w:t>Qué es Visual Studio Code y qué ventajas ofrece</w:t>
      </w:r>
      <w:r>
        <w:rPr>
          <w:noProof/>
        </w:rPr>
        <w:t>. Obtenido de https://openwebinars.net/blog/que-es-visual-studio-code-y-que-ventajas-ofrece/</w:t>
      </w:r>
    </w:p>
    <w:p w14:paraId="0B26EBA4" w14:textId="77777777" w:rsidR="00047CE2" w:rsidRDefault="00047CE2" w:rsidP="00047CE2">
      <w:pPr>
        <w:pStyle w:val="Bibliografa"/>
        <w:ind w:left="720" w:hanging="720"/>
        <w:rPr>
          <w:noProof/>
        </w:rPr>
      </w:pPr>
      <w:r w:rsidRPr="00047CE2">
        <w:rPr>
          <w:noProof/>
          <w:lang w:val="en-US"/>
        </w:rPr>
        <w:t xml:space="preserve">Flutter. (2023). </w:t>
      </w:r>
      <w:r w:rsidRPr="00047CE2">
        <w:rPr>
          <w:i/>
          <w:iCs/>
          <w:noProof/>
          <w:lang w:val="en-US"/>
        </w:rPr>
        <w:t>Use the Flutter inspector</w:t>
      </w:r>
      <w:r w:rsidRPr="00047CE2">
        <w:rPr>
          <w:noProof/>
          <w:lang w:val="en-US"/>
        </w:rPr>
        <w:t xml:space="preserve">. </w:t>
      </w:r>
      <w:r>
        <w:rPr>
          <w:noProof/>
        </w:rPr>
        <w:t>Obtenido de https://docs.flutter.dev/tools/devtools/inspector</w:t>
      </w:r>
    </w:p>
    <w:p w14:paraId="6F2A9711" w14:textId="77777777" w:rsidR="00047CE2" w:rsidRDefault="00047CE2" w:rsidP="00047CE2">
      <w:pPr>
        <w:pStyle w:val="Bibliografa"/>
        <w:ind w:left="720" w:hanging="720"/>
        <w:rPr>
          <w:noProof/>
        </w:rPr>
      </w:pPr>
      <w:r>
        <w:rPr>
          <w:noProof/>
        </w:rPr>
        <w:t xml:space="preserve">GOOGLE. (2020). </w:t>
      </w:r>
      <w:r>
        <w:rPr>
          <w:i/>
          <w:iCs/>
          <w:noProof/>
        </w:rPr>
        <w:t>API de Maps Javascript</w:t>
      </w:r>
      <w:r>
        <w:rPr>
          <w:noProof/>
        </w:rPr>
        <w:t>. Obtenido de https://developers.google.com/maps/documentation/javascript/overview?hl=es-419</w:t>
      </w:r>
    </w:p>
    <w:p w14:paraId="4FF2529F" w14:textId="77777777" w:rsidR="00047CE2" w:rsidRDefault="00047CE2" w:rsidP="00047CE2">
      <w:pPr>
        <w:pStyle w:val="Bibliografa"/>
        <w:ind w:left="720" w:hanging="720"/>
        <w:rPr>
          <w:noProof/>
        </w:rPr>
      </w:pPr>
      <w:r>
        <w:rPr>
          <w:noProof/>
        </w:rPr>
        <w:t xml:space="preserve">GRUPO EBIM. (28 de Junio de 2023). </w:t>
      </w:r>
      <w:r>
        <w:rPr>
          <w:i/>
          <w:iCs/>
          <w:noProof/>
        </w:rPr>
        <w:t>Conoce las ventajas y desventajas del desarrollo de aplicaciones con Flutter</w:t>
      </w:r>
      <w:r>
        <w:rPr>
          <w:noProof/>
        </w:rPr>
        <w:t>. Obtenido de https://www.grupoebim.com/blog/ventajas-desventajas-flutter/#:~:text=El%20objetivo%20de%20Flutter%20es,videos%20y%20anuncios%20en%20l%C3%ADnea.</w:t>
      </w:r>
    </w:p>
    <w:p w14:paraId="1E5889E3" w14:textId="77777777" w:rsidR="00047CE2" w:rsidRDefault="00047CE2" w:rsidP="00047CE2">
      <w:pPr>
        <w:pStyle w:val="Bibliografa"/>
        <w:ind w:left="720" w:hanging="720"/>
        <w:rPr>
          <w:noProof/>
        </w:rPr>
      </w:pPr>
      <w:r>
        <w:rPr>
          <w:noProof/>
        </w:rPr>
        <w:t xml:space="preserve">Ramírez, I. (10 de Junio de 2021). </w:t>
      </w:r>
      <w:r>
        <w:rPr>
          <w:i/>
          <w:iCs/>
          <w:noProof/>
        </w:rPr>
        <w:t>Cómo instalar el emulador de Android Studio para usar Android en el PC</w:t>
      </w:r>
      <w:r>
        <w:rPr>
          <w:noProof/>
        </w:rPr>
        <w:t>. Obtenido de https://www.xatakandroid.com/programacion-android/como-instalar-emulador-android-studio-para-usar-android-pc-1</w:t>
      </w:r>
    </w:p>
    <w:p w14:paraId="45AE8110" w14:textId="77777777" w:rsidR="00047CE2" w:rsidRDefault="00047CE2" w:rsidP="00047CE2">
      <w:pPr>
        <w:pStyle w:val="Bibliografa"/>
        <w:ind w:left="720" w:hanging="720"/>
        <w:rPr>
          <w:noProof/>
        </w:rPr>
      </w:pPr>
      <w:r w:rsidRPr="00047CE2">
        <w:rPr>
          <w:noProof/>
          <w:lang w:val="en-US"/>
        </w:rPr>
        <w:lastRenderedPageBreak/>
        <w:t xml:space="preserve">RyseSoft. (19 de Agosto de 2022). </w:t>
      </w:r>
      <w:r w:rsidRPr="00047CE2">
        <w:rPr>
          <w:i/>
          <w:iCs/>
          <w:noProof/>
          <w:lang w:val="en-US"/>
        </w:rPr>
        <w:t>Easy Localization with Flutter</w:t>
      </w:r>
      <w:r w:rsidRPr="00047CE2">
        <w:rPr>
          <w:noProof/>
          <w:lang w:val="en-US"/>
        </w:rPr>
        <w:t xml:space="preserve">. </w:t>
      </w:r>
      <w:r>
        <w:rPr>
          <w:noProof/>
        </w:rPr>
        <w:t>Obtenido de https://medium.com/@rysesoft/easy-localization-with-flutter-d8ad10c5e4da</w:t>
      </w:r>
    </w:p>
    <w:p w14:paraId="529A141C" w14:textId="77777777" w:rsidR="00047CE2" w:rsidRDefault="00047CE2" w:rsidP="00047CE2">
      <w:pPr>
        <w:pStyle w:val="Bibliografa"/>
        <w:ind w:left="720" w:hanging="720"/>
        <w:rPr>
          <w:noProof/>
        </w:rPr>
      </w:pPr>
      <w:r>
        <w:rPr>
          <w:noProof/>
        </w:rPr>
        <w:t xml:space="preserve">Sánchez, D. H. (21 de Enero de 2023). </w:t>
      </w:r>
      <w:r>
        <w:rPr>
          <w:i/>
          <w:iCs/>
          <w:noProof/>
        </w:rPr>
        <w:t>Clean Architecture en Flutter</w:t>
      </w:r>
      <w:r>
        <w:rPr>
          <w:noProof/>
        </w:rPr>
        <w:t>. Obtenido de https://medium.com/bancolombia-tech/clean-architecture-en-flutter-c%C3%B3mo-implementarla-en-el-2023-34f4d28d06b5</w:t>
      </w:r>
    </w:p>
    <w:p w14:paraId="7C025314" w14:textId="77777777" w:rsidR="00047CE2" w:rsidRDefault="00047CE2" w:rsidP="00047CE2">
      <w:pPr>
        <w:pStyle w:val="Bibliografa"/>
        <w:ind w:left="720" w:hanging="720"/>
        <w:rPr>
          <w:noProof/>
        </w:rPr>
      </w:pPr>
      <w:r>
        <w:rPr>
          <w:noProof/>
        </w:rPr>
        <w:t xml:space="preserve">Santaella, J. (26 de Abril de 2022). </w:t>
      </w:r>
      <w:r>
        <w:rPr>
          <w:i/>
          <w:iCs/>
          <w:noProof/>
        </w:rPr>
        <w:t>¿Qué es Android Studio?</w:t>
      </w:r>
      <w:r>
        <w:rPr>
          <w:noProof/>
        </w:rPr>
        <w:t xml:space="preserve"> Obtenido de https://talently.tech/blog/que-es-android-studio/</w:t>
      </w:r>
    </w:p>
    <w:p w14:paraId="003A2F77" w14:textId="77777777" w:rsidR="00047CE2" w:rsidRDefault="00047CE2" w:rsidP="00047CE2">
      <w:pPr>
        <w:pStyle w:val="Bibliografa"/>
        <w:ind w:left="720" w:hanging="720"/>
        <w:rPr>
          <w:noProof/>
        </w:rPr>
      </w:pPr>
      <w:r>
        <w:rPr>
          <w:noProof/>
        </w:rPr>
        <w:t xml:space="preserve">Vaidya, K. (16 de Enero de 2024). </w:t>
      </w:r>
      <w:r w:rsidRPr="00047CE2">
        <w:rPr>
          <w:i/>
          <w:iCs/>
          <w:noProof/>
          <w:lang w:val="en-US"/>
        </w:rPr>
        <w:t>(Flutter) futter_native_contact_picker with Firebase firestore</w:t>
      </w:r>
      <w:r w:rsidRPr="00047CE2">
        <w:rPr>
          <w:noProof/>
          <w:lang w:val="en-US"/>
        </w:rPr>
        <w:t xml:space="preserve">. </w:t>
      </w:r>
      <w:r>
        <w:rPr>
          <w:noProof/>
        </w:rPr>
        <w:t>Obtenido de https://medium.com/@pro.vaidya4413/flutter-futter-native-contact-picker-with-firebase-firestore-851f1de945f0</w:t>
      </w:r>
    </w:p>
    <w:p w14:paraId="6F426E3D" w14:textId="21ED7497" w:rsidR="00F7379B" w:rsidRDefault="00610100" w:rsidP="00047CE2">
      <w:r>
        <w:fldChar w:fldCharType="end"/>
      </w:r>
    </w:p>
    <w:p w14:paraId="628C0621" w14:textId="77777777" w:rsidR="00F7379B" w:rsidRPr="00610100" w:rsidRDefault="00F7379B"/>
    <w:p w14:paraId="30D41673" w14:textId="77777777" w:rsidR="00F7379B" w:rsidRPr="00610100" w:rsidRDefault="00F7379B"/>
    <w:p w14:paraId="536E1A49" w14:textId="77777777" w:rsidR="00AF4347" w:rsidRDefault="00AF4347">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AF4347" w14:paraId="2B1A6A33" w14:textId="77777777" w:rsidTr="00AA0D1E">
        <w:trPr>
          <w:trHeight w:val="981"/>
        </w:trPr>
        <w:tc>
          <w:tcPr>
            <w:tcW w:w="5000" w:type="pct"/>
            <w:vAlign w:val="center"/>
          </w:tcPr>
          <w:p w14:paraId="41F33A8F" w14:textId="77777777" w:rsidR="00AF4347" w:rsidRDefault="00AF4347" w:rsidP="00AA0D1E">
            <w:pPr>
              <w:spacing w:line="240" w:lineRule="auto"/>
              <w:jc w:val="right"/>
            </w:pPr>
            <w:r>
              <w:rPr>
                <w:b/>
                <w:sz w:val="32"/>
              </w:rPr>
              <w:lastRenderedPageBreak/>
              <w:t>ANEXOS</w:t>
            </w:r>
          </w:p>
        </w:tc>
      </w:tr>
    </w:tbl>
    <w:p w14:paraId="2F68EFBC" w14:textId="77777777" w:rsidR="00AF4347" w:rsidRDefault="00AF4347" w:rsidP="00AF4347"/>
    <w:p w14:paraId="67C1C487" w14:textId="6B2E67A1" w:rsidR="00F7379B" w:rsidRPr="00AF4347" w:rsidRDefault="00AF4347">
      <w:pPr>
        <w:rPr>
          <w:b/>
        </w:rPr>
      </w:pPr>
      <w:r w:rsidRPr="00AF4347">
        <w:rPr>
          <w:b/>
        </w:rPr>
        <w:t>ANEXO A.</w:t>
      </w:r>
      <w:r w:rsidR="00DD3E2E">
        <w:rPr>
          <w:b/>
        </w:rPr>
        <w:t xml:space="preserve"> NOMBRE DEL ANEXO</w:t>
      </w:r>
    </w:p>
    <w:p w14:paraId="0F9D68F4" w14:textId="6AF15261" w:rsidR="00F7379B" w:rsidRDefault="00F7379B"/>
    <w:p w14:paraId="330C4ECD" w14:textId="77777777" w:rsidR="00FD3DAC" w:rsidRDefault="00FD3DAC">
      <w:pPr>
        <w:rPr>
          <w:b/>
        </w:rPr>
      </w:pPr>
    </w:p>
    <w:p w14:paraId="75F28AE5" w14:textId="2354D95A" w:rsidR="00941650" w:rsidRDefault="00941650" w:rsidP="002959CD">
      <w:pPr>
        <w:spacing w:after="160" w:line="259" w:lineRule="auto"/>
        <w:rPr>
          <w:bCs/>
          <w:color w:val="FF0000"/>
        </w:rPr>
      </w:pPr>
    </w:p>
    <w:sectPr w:rsidR="00941650" w:rsidSect="005A71DB">
      <w:footerReference w:type="default" r:id="rId31"/>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C276B1" w14:textId="77777777" w:rsidR="00261BF7" w:rsidRDefault="00261BF7" w:rsidP="005A71DB">
      <w:pPr>
        <w:spacing w:line="240" w:lineRule="auto"/>
      </w:pPr>
      <w:r>
        <w:separator/>
      </w:r>
    </w:p>
  </w:endnote>
  <w:endnote w:type="continuationSeparator" w:id="0">
    <w:p w14:paraId="7AE9053A" w14:textId="77777777" w:rsidR="00261BF7" w:rsidRDefault="00261BF7" w:rsidP="005A71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D08AE3" w14:textId="5D4B7BA6" w:rsidR="008065C6" w:rsidRDefault="008065C6">
    <w:pPr>
      <w:pStyle w:val="Piedepgina"/>
    </w:pPr>
    <w:r w:rsidRPr="004B7A33">
      <w:rPr>
        <w:noProof/>
        <w:lang w:eastAsia="es-MX"/>
      </w:rPr>
      <w:drawing>
        <wp:anchor distT="0" distB="0" distL="114300" distR="114300" simplePos="0" relativeHeight="251662336" behindDoc="0" locked="0" layoutInCell="1" allowOverlap="1" wp14:anchorId="1AF4AA92" wp14:editId="420E7472">
          <wp:simplePos x="0" y="0"/>
          <wp:positionH relativeFrom="page">
            <wp:posOffset>5648325</wp:posOffset>
          </wp:positionH>
          <wp:positionV relativeFrom="paragraph">
            <wp:posOffset>-622300</wp:posOffset>
          </wp:positionV>
          <wp:extent cx="1853565" cy="51681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61087" cy="518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7A33">
      <w:rPr>
        <w:noProof/>
        <w:lang w:eastAsia="es-MX"/>
      </w:rPr>
      <w:drawing>
        <wp:anchor distT="0" distB="0" distL="114300" distR="114300" simplePos="0" relativeHeight="251661312" behindDoc="0" locked="0" layoutInCell="1" allowOverlap="1" wp14:anchorId="1BB10210" wp14:editId="22E7730E">
          <wp:simplePos x="0" y="0"/>
          <wp:positionH relativeFrom="column">
            <wp:posOffset>4571365</wp:posOffset>
          </wp:positionH>
          <wp:positionV relativeFrom="paragraph">
            <wp:posOffset>-1723839</wp:posOffset>
          </wp:positionV>
          <wp:extent cx="1853565" cy="8743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85356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969E7" w14:textId="7CD2F335" w:rsidR="008065C6" w:rsidRDefault="008065C6">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2435998"/>
      <w:docPartObj>
        <w:docPartGallery w:val="Page Numbers (Bottom of Page)"/>
        <w:docPartUnique/>
      </w:docPartObj>
    </w:sdtPr>
    <w:sdtEndPr>
      <w:rPr>
        <w:sz w:val="20"/>
        <w:szCs w:val="20"/>
      </w:rPr>
    </w:sdtEndPr>
    <w:sdtContent>
      <w:p w14:paraId="31306A3C" w14:textId="77777777" w:rsidR="008065C6" w:rsidRPr="00F7379B" w:rsidRDefault="008065C6" w:rsidP="00F7379B">
        <w:pPr>
          <w:pStyle w:val="Piedepgina"/>
          <w:jc w:val="right"/>
          <w:rPr>
            <w:sz w:val="20"/>
            <w:szCs w:val="20"/>
          </w:rPr>
        </w:pPr>
        <w:r w:rsidRPr="00F7379B">
          <w:rPr>
            <w:sz w:val="20"/>
            <w:szCs w:val="20"/>
          </w:rPr>
          <w:fldChar w:fldCharType="begin"/>
        </w:r>
        <w:r w:rsidRPr="00F7379B">
          <w:rPr>
            <w:sz w:val="20"/>
            <w:szCs w:val="20"/>
          </w:rPr>
          <w:instrText>PAGE   \* MERGEFORMAT</w:instrText>
        </w:r>
        <w:r w:rsidRPr="00F7379B">
          <w:rPr>
            <w:sz w:val="20"/>
            <w:szCs w:val="20"/>
          </w:rPr>
          <w:fldChar w:fldCharType="separate"/>
        </w:r>
        <w:r w:rsidR="00080548" w:rsidRPr="00080548">
          <w:rPr>
            <w:noProof/>
            <w:sz w:val="20"/>
            <w:szCs w:val="20"/>
            <w:lang w:val="es-ES"/>
          </w:rPr>
          <w:t>49</w:t>
        </w:r>
        <w:r w:rsidRPr="00F7379B">
          <w:rPr>
            <w:sz w:val="20"/>
            <w:szCs w:val="20"/>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C03BD" w14:textId="77777777" w:rsidR="008065C6" w:rsidRDefault="008065C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881070" w14:textId="77777777" w:rsidR="00261BF7" w:rsidRDefault="00261BF7" w:rsidP="005A71DB">
      <w:pPr>
        <w:spacing w:line="240" w:lineRule="auto"/>
      </w:pPr>
      <w:r>
        <w:separator/>
      </w:r>
    </w:p>
  </w:footnote>
  <w:footnote w:type="continuationSeparator" w:id="0">
    <w:p w14:paraId="7D9EEFE0" w14:textId="77777777" w:rsidR="00261BF7" w:rsidRDefault="00261BF7" w:rsidP="005A71D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994E8" w14:textId="48A02107" w:rsidR="008065C6" w:rsidRDefault="008065C6">
    <w:pPr>
      <w:pStyle w:val="Encabezado"/>
    </w:pPr>
    <w:r>
      <w:rPr>
        <w:noProof/>
        <w:lang w:eastAsia="es-MX"/>
      </w:rPr>
      <w:drawing>
        <wp:anchor distT="0" distB="0" distL="114300" distR="114300" simplePos="0" relativeHeight="251659264" behindDoc="1" locked="0" layoutInCell="1" allowOverlap="1" wp14:anchorId="421FF404" wp14:editId="61633EB1">
          <wp:simplePos x="0" y="0"/>
          <wp:positionH relativeFrom="page">
            <wp:posOffset>0</wp:posOffset>
          </wp:positionH>
          <wp:positionV relativeFrom="page">
            <wp:posOffset>0</wp:posOffset>
          </wp:positionV>
          <wp:extent cx="7765200" cy="100476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5200" cy="10047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5FB28" w14:textId="6D34FF4A" w:rsidR="008065C6" w:rsidRDefault="008065C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C4177"/>
    <w:multiLevelType w:val="hybridMultilevel"/>
    <w:tmpl w:val="D3F278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4986502"/>
    <w:multiLevelType w:val="multilevel"/>
    <w:tmpl w:val="308480F0"/>
    <w:lvl w:ilvl="0">
      <w:start w:val="1"/>
      <w:numFmt w:val="bullet"/>
      <w:lvlText w:val=""/>
      <w:lvlJc w:val="left"/>
      <w:pPr>
        <w:tabs>
          <w:tab w:val="num" w:pos="720"/>
        </w:tabs>
        <w:ind w:left="720" w:hanging="360"/>
      </w:pPr>
      <w:rPr>
        <w:rFonts w:ascii="Symbol" w:hAnsi="Symbol" w:hint="default"/>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275792"/>
    <w:multiLevelType w:val="hybridMultilevel"/>
    <w:tmpl w:val="8BC8E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DF93CB5"/>
    <w:multiLevelType w:val="hybridMultilevel"/>
    <w:tmpl w:val="48D0B8D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0F46359D"/>
    <w:multiLevelType w:val="hybridMultilevel"/>
    <w:tmpl w:val="251AAA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1CF6652"/>
    <w:multiLevelType w:val="hybridMultilevel"/>
    <w:tmpl w:val="64BAA8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156859F2"/>
    <w:multiLevelType w:val="hybridMultilevel"/>
    <w:tmpl w:val="CAEC49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16951135"/>
    <w:multiLevelType w:val="multilevel"/>
    <w:tmpl w:val="BF661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71770D0"/>
    <w:multiLevelType w:val="hybridMultilevel"/>
    <w:tmpl w:val="CAEC49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17386A40"/>
    <w:multiLevelType w:val="hybridMultilevel"/>
    <w:tmpl w:val="D22ED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197669AF"/>
    <w:multiLevelType w:val="hybridMultilevel"/>
    <w:tmpl w:val="37CE6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1EDA43A6"/>
    <w:multiLevelType w:val="hybridMultilevel"/>
    <w:tmpl w:val="E7A43E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1FF116DD"/>
    <w:multiLevelType w:val="hybridMultilevel"/>
    <w:tmpl w:val="ABE62D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220137CB"/>
    <w:multiLevelType w:val="hybridMultilevel"/>
    <w:tmpl w:val="AC6C39EC"/>
    <w:lvl w:ilvl="0" w:tplc="080A000F">
      <w:start w:val="1"/>
      <w:numFmt w:val="decimal"/>
      <w:lvlText w:val="%1."/>
      <w:lvlJc w:val="left"/>
      <w:pPr>
        <w:ind w:left="1776" w:hanging="360"/>
      </w:pPr>
      <w:rPr>
        <w:rFonts w:hint="default"/>
      </w:r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14">
    <w:nsid w:val="2A9C60A9"/>
    <w:multiLevelType w:val="hybridMultilevel"/>
    <w:tmpl w:val="5AA034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2B2A2BE0"/>
    <w:multiLevelType w:val="hybridMultilevel"/>
    <w:tmpl w:val="C7A6D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2DE84B33"/>
    <w:multiLevelType w:val="hybridMultilevel"/>
    <w:tmpl w:val="34482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3307420E"/>
    <w:multiLevelType w:val="multilevel"/>
    <w:tmpl w:val="97BA3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702131F"/>
    <w:multiLevelType w:val="multilevel"/>
    <w:tmpl w:val="79124C8E"/>
    <w:lvl w:ilvl="0">
      <w:start w:val="1"/>
      <w:numFmt w:val="decimal"/>
      <w:pStyle w:val="Ttulo1"/>
      <w:suff w:val="space"/>
      <w:lvlText w:val="CAPÍTULO %1."/>
      <w:lvlJc w:val="left"/>
      <w:pPr>
        <w:ind w:left="360" w:hanging="360"/>
      </w:pPr>
      <w:rPr>
        <w:rFonts w:hint="default"/>
      </w:rPr>
    </w:lvl>
    <w:lvl w:ilvl="1">
      <w:start w:val="1"/>
      <w:numFmt w:val="decimal"/>
      <w:pStyle w:val="Ttulo2"/>
      <w:suff w:val="space"/>
      <w:lvlText w:val="%1.%2"/>
      <w:lvlJc w:val="left"/>
      <w:pPr>
        <w:ind w:left="720" w:hanging="720"/>
      </w:pPr>
      <w:rPr>
        <w:rFonts w:hint="default"/>
      </w:rPr>
    </w:lvl>
    <w:lvl w:ilvl="2">
      <w:start w:val="1"/>
      <w:numFmt w:val="decimal"/>
      <w:pStyle w:val="Ttulo3"/>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1777"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3741657C"/>
    <w:multiLevelType w:val="multilevel"/>
    <w:tmpl w:val="0D1A1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73036B8"/>
    <w:multiLevelType w:val="hybridMultilevel"/>
    <w:tmpl w:val="ED625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4978426D"/>
    <w:multiLevelType w:val="hybridMultilevel"/>
    <w:tmpl w:val="273A65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4C244019"/>
    <w:multiLevelType w:val="multilevel"/>
    <w:tmpl w:val="99DAACD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C343865"/>
    <w:multiLevelType w:val="multilevel"/>
    <w:tmpl w:val="5EB84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C551EBA"/>
    <w:multiLevelType w:val="hybridMultilevel"/>
    <w:tmpl w:val="FDDEF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4F3A22F2"/>
    <w:multiLevelType w:val="hybridMultilevel"/>
    <w:tmpl w:val="BC0E12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nsid w:val="540C27A6"/>
    <w:multiLevelType w:val="hybridMultilevel"/>
    <w:tmpl w:val="A8A8C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57EA798E"/>
    <w:multiLevelType w:val="hybridMultilevel"/>
    <w:tmpl w:val="134A7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nsid w:val="5F1E51EC"/>
    <w:multiLevelType w:val="hybridMultilevel"/>
    <w:tmpl w:val="40D2282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nsid w:val="60835B45"/>
    <w:multiLevelType w:val="hybridMultilevel"/>
    <w:tmpl w:val="7D745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nsid w:val="61D33056"/>
    <w:multiLevelType w:val="hybridMultilevel"/>
    <w:tmpl w:val="40D4932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nsid w:val="63A279C2"/>
    <w:multiLevelType w:val="multilevel"/>
    <w:tmpl w:val="A29A9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3FE4767"/>
    <w:multiLevelType w:val="multilevel"/>
    <w:tmpl w:val="16C61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8A25361"/>
    <w:multiLevelType w:val="hybridMultilevel"/>
    <w:tmpl w:val="058AD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nsid w:val="69233BAB"/>
    <w:multiLevelType w:val="hybridMultilevel"/>
    <w:tmpl w:val="D19E21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nsid w:val="6CF826C6"/>
    <w:multiLevelType w:val="hybridMultilevel"/>
    <w:tmpl w:val="575A8D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nsid w:val="6DCF5C99"/>
    <w:multiLevelType w:val="multilevel"/>
    <w:tmpl w:val="6A70A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FF135FF"/>
    <w:multiLevelType w:val="hybridMultilevel"/>
    <w:tmpl w:val="7542F0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nsid w:val="700D738A"/>
    <w:multiLevelType w:val="hybridMultilevel"/>
    <w:tmpl w:val="88768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nsid w:val="735C5A2E"/>
    <w:multiLevelType w:val="hybridMultilevel"/>
    <w:tmpl w:val="D67AA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nsid w:val="79295E0D"/>
    <w:multiLevelType w:val="hybridMultilevel"/>
    <w:tmpl w:val="BA0CEAB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nsid w:val="7B9854AE"/>
    <w:multiLevelType w:val="multilevel"/>
    <w:tmpl w:val="B8EAA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C4C332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nsid w:val="7FDD1C8E"/>
    <w:multiLevelType w:val="hybridMultilevel"/>
    <w:tmpl w:val="61F0BD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2"/>
  </w:num>
  <w:num w:numId="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num>
  <w:num w:numId="4">
    <w:abstractNumId w:val="33"/>
  </w:num>
  <w:num w:numId="5">
    <w:abstractNumId w:val="18"/>
  </w:num>
  <w:num w:numId="6">
    <w:abstractNumId w:val="18"/>
  </w:num>
  <w:num w:numId="7">
    <w:abstractNumId w:val="18"/>
  </w:num>
  <w:num w:numId="8">
    <w:abstractNumId w:val="18"/>
  </w:num>
  <w:num w:numId="9">
    <w:abstractNumId w:val="24"/>
  </w:num>
  <w:num w:numId="10">
    <w:abstractNumId w:val="15"/>
  </w:num>
  <w:num w:numId="11">
    <w:abstractNumId w:val="5"/>
  </w:num>
  <w:num w:numId="12">
    <w:abstractNumId w:val="9"/>
  </w:num>
  <w:num w:numId="13">
    <w:abstractNumId w:val="4"/>
  </w:num>
  <w:num w:numId="14">
    <w:abstractNumId w:val="43"/>
  </w:num>
  <w:num w:numId="15">
    <w:abstractNumId w:val="20"/>
  </w:num>
  <w:num w:numId="16">
    <w:abstractNumId w:val="21"/>
  </w:num>
  <w:num w:numId="17">
    <w:abstractNumId w:val="39"/>
  </w:num>
  <w:num w:numId="18">
    <w:abstractNumId w:val="27"/>
  </w:num>
  <w:num w:numId="19">
    <w:abstractNumId w:val="26"/>
  </w:num>
  <w:num w:numId="20">
    <w:abstractNumId w:val="10"/>
  </w:num>
  <w:num w:numId="21">
    <w:abstractNumId w:val="29"/>
  </w:num>
  <w:num w:numId="22">
    <w:abstractNumId w:val="16"/>
  </w:num>
  <w:num w:numId="23">
    <w:abstractNumId w:val="38"/>
  </w:num>
  <w:num w:numId="24">
    <w:abstractNumId w:val="2"/>
  </w:num>
  <w:num w:numId="25">
    <w:abstractNumId w:val="3"/>
  </w:num>
  <w:num w:numId="26">
    <w:abstractNumId w:val="32"/>
  </w:num>
  <w:num w:numId="27">
    <w:abstractNumId w:val="19"/>
  </w:num>
  <w:num w:numId="28">
    <w:abstractNumId w:val="22"/>
  </w:num>
  <w:num w:numId="29">
    <w:abstractNumId w:val="17"/>
  </w:num>
  <w:num w:numId="30">
    <w:abstractNumId w:val="1"/>
  </w:num>
  <w:num w:numId="31">
    <w:abstractNumId w:val="23"/>
  </w:num>
  <w:num w:numId="32">
    <w:abstractNumId w:val="41"/>
  </w:num>
  <w:num w:numId="33">
    <w:abstractNumId w:val="31"/>
  </w:num>
  <w:num w:numId="34">
    <w:abstractNumId w:val="7"/>
  </w:num>
  <w:num w:numId="35">
    <w:abstractNumId w:val="36"/>
  </w:num>
  <w:num w:numId="36">
    <w:abstractNumId w:val="35"/>
  </w:num>
  <w:num w:numId="37">
    <w:abstractNumId w:val="40"/>
  </w:num>
  <w:num w:numId="38">
    <w:abstractNumId w:val="30"/>
  </w:num>
  <w:num w:numId="39">
    <w:abstractNumId w:val="25"/>
  </w:num>
  <w:num w:numId="40">
    <w:abstractNumId w:val="37"/>
  </w:num>
  <w:num w:numId="41">
    <w:abstractNumId w:val="12"/>
  </w:num>
  <w:num w:numId="42">
    <w:abstractNumId w:val="0"/>
  </w:num>
  <w:num w:numId="43">
    <w:abstractNumId w:val="14"/>
  </w:num>
  <w:num w:numId="44">
    <w:abstractNumId w:val="11"/>
  </w:num>
  <w:num w:numId="45">
    <w:abstractNumId w:val="34"/>
  </w:num>
  <w:num w:numId="46">
    <w:abstractNumId w:val="28"/>
  </w:num>
  <w:num w:numId="4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3"/>
  </w:num>
  <w:num w:numId="49">
    <w:abstractNumId w:val="6"/>
  </w:num>
  <w:num w:numId="5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1DB"/>
    <w:rsid w:val="000318E5"/>
    <w:rsid w:val="00032176"/>
    <w:rsid w:val="000340C5"/>
    <w:rsid w:val="000342B9"/>
    <w:rsid w:val="00044D67"/>
    <w:rsid w:val="0004584C"/>
    <w:rsid w:val="00047CE2"/>
    <w:rsid w:val="0005440B"/>
    <w:rsid w:val="00080548"/>
    <w:rsid w:val="00084D9D"/>
    <w:rsid w:val="0008571C"/>
    <w:rsid w:val="00093162"/>
    <w:rsid w:val="00094FB8"/>
    <w:rsid w:val="000967B6"/>
    <w:rsid w:val="000A373B"/>
    <w:rsid w:val="000A3ED9"/>
    <w:rsid w:val="000B05E3"/>
    <w:rsid w:val="000B4315"/>
    <w:rsid w:val="000C0B57"/>
    <w:rsid w:val="000C3E04"/>
    <w:rsid w:val="000C7A19"/>
    <w:rsid w:val="000E2AF8"/>
    <w:rsid w:val="000F1F97"/>
    <w:rsid w:val="000F4ADF"/>
    <w:rsid w:val="00110A0E"/>
    <w:rsid w:val="00126BFE"/>
    <w:rsid w:val="00133DA0"/>
    <w:rsid w:val="0014001C"/>
    <w:rsid w:val="00160F3D"/>
    <w:rsid w:val="00162A21"/>
    <w:rsid w:val="001658CF"/>
    <w:rsid w:val="00180146"/>
    <w:rsid w:val="00180A31"/>
    <w:rsid w:val="001850E2"/>
    <w:rsid w:val="00190ABB"/>
    <w:rsid w:val="00194889"/>
    <w:rsid w:val="00195187"/>
    <w:rsid w:val="001A3900"/>
    <w:rsid w:val="001B0D9F"/>
    <w:rsid w:val="001B3F8C"/>
    <w:rsid w:val="001C3E11"/>
    <w:rsid w:val="001C54E2"/>
    <w:rsid w:val="001C7491"/>
    <w:rsid w:val="001D0DE6"/>
    <w:rsid w:val="001E1B5E"/>
    <w:rsid w:val="001E5958"/>
    <w:rsid w:val="001F6905"/>
    <w:rsid w:val="00210009"/>
    <w:rsid w:val="00211460"/>
    <w:rsid w:val="00231C5F"/>
    <w:rsid w:val="00231C71"/>
    <w:rsid w:val="002333FD"/>
    <w:rsid w:val="002416DF"/>
    <w:rsid w:val="00260C1B"/>
    <w:rsid w:val="00261BF7"/>
    <w:rsid w:val="00262B21"/>
    <w:rsid w:val="002770E6"/>
    <w:rsid w:val="002959CD"/>
    <w:rsid w:val="002A3C79"/>
    <w:rsid w:val="002A548E"/>
    <w:rsid w:val="002A7D61"/>
    <w:rsid w:val="002C2A6B"/>
    <w:rsid w:val="002C6589"/>
    <w:rsid w:val="002D2A2F"/>
    <w:rsid w:val="002D4AA0"/>
    <w:rsid w:val="002E33D9"/>
    <w:rsid w:val="002E7003"/>
    <w:rsid w:val="002F39A5"/>
    <w:rsid w:val="00303F60"/>
    <w:rsid w:val="00305607"/>
    <w:rsid w:val="00310F1C"/>
    <w:rsid w:val="003136EF"/>
    <w:rsid w:val="00316B9B"/>
    <w:rsid w:val="00317265"/>
    <w:rsid w:val="00320343"/>
    <w:rsid w:val="003235CE"/>
    <w:rsid w:val="003253C5"/>
    <w:rsid w:val="0034675C"/>
    <w:rsid w:val="00363C7C"/>
    <w:rsid w:val="00366E7D"/>
    <w:rsid w:val="00371698"/>
    <w:rsid w:val="00382986"/>
    <w:rsid w:val="003946D9"/>
    <w:rsid w:val="003A6F3F"/>
    <w:rsid w:val="003B1D39"/>
    <w:rsid w:val="003B7D5B"/>
    <w:rsid w:val="003C1D0B"/>
    <w:rsid w:val="003C5EF6"/>
    <w:rsid w:val="003D7040"/>
    <w:rsid w:val="00401664"/>
    <w:rsid w:val="0040504A"/>
    <w:rsid w:val="004209BF"/>
    <w:rsid w:val="00452714"/>
    <w:rsid w:val="004700DC"/>
    <w:rsid w:val="004705FA"/>
    <w:rsid w:val="00471FF6"/>
    <w:rsid w:val="00484B62"/>
    <w:rsid w:val="00487C8C"/>
    <w:rsid w:val="004A47EC"/>
    <w:rsid w:val="004A6004"/>
    <w:rsid w:val="004B307A"/>
    <w:rsid w:val="004B6AB0"/>
    <w:rsid w:val="004B7A33"/>
    <w:rsid w:val="004C45A4"/>
    <w:rsid w:val="004C712F"/>
    <w:rsid w:val="004D2879"/>
    <w:rsid w:val="004D6254"/>
    <w:rsid w:val="004D6962"/>
    <w:rsid w:val="004E1F3D"/>
    <w:rsid w:val="004E6EA0"/>
    <w:rsid w:val="004F0708"/>
    <w:rsid w:val="005048CA"/>
    <w:rsid w:val="00525381"/>
    <w:rsid w:val="00534162"/>
    <w:rsid w:val="00537CF5"/>
    <w:rsid w:val="005458CF"/>
    <w:rsid w:val="0055245F"/>
    <w:rsid w:val="005744D9"/>
    <w:rsid w:val="00581F1B"/>
    <w:rsid w:val="00592376"/>
    <w:rsid w:val="005A476F"/>
    <w:rsid w:val="005A71DB"/>
    <w:rsid w:val="005B1E31"/>
    <w:rsid w:val="005C40A1"/>
    <w:rsid w:val="005C5950"/>
    <w:rsid w:val="005D4A85"/>
    <w:rsid w:val="005F0422"/>
    <w:rsid w:val="005F5317"/>
    <w:rsid w:val="00602C38"/>
    <w:rsid w:val="00610100"/>
    <w:rsid w:val="00622F61"/>
    <w:rsid w:val="006239F8"/>
    <w:rsid w:val="00625D89"/>
    <w:rsid w:val="00631B01"/>
    <w:rsid w:val="0064080F"/>
    <w:rsid w:val="00664463"/>
    <w:rsid w:val="0066464C"/>
    <w:rsid w:val="00677172"/>
    <w:rsid w:val="0068373E"/>
    <w:rsid w:val="006900AD"/>
    <w:rsid w:val="006A526D"/>
    <w:rsid w:val="006B39C8"/>
    <w:rsid w:val="006B5A6D"/>
    <w:rsid w:val="006C7725"/>
    <w:rsid w:val="006D12ED"/>
    <w:rsid w:val="006D6A49"/>
    <w:rsid w:val="006E2E47"/>
    <w:rsid w:val="006F0077"/>
    <w:rsid w:val="006F2BFC"/>
    <w:rsid w:val="006F3906"/>
    <w:rsid w:val="00712C9D"/>
    <w:rsid w:val="00716CE8"/>
    <w:rsid w:val="00720D2B"/>
    <w:rsid w:val="00726527"/>
    <w:rsid w:val="007343FF"/>
    <w:rsid w:val="00736828"/>
    <w:rsid w:val="007443B8"/>
    <w:rsid w:val="0074603F"/>
    <w:rsid w:val="0077669A"/>
    <w:rsid w:val="00777051"/>
    <w:rsid w:val="00787221"/>
    <w:rsid w:val="00787513"/>
    <w:rsid w:val="0079049F"/>
    <w:rsid w:val="007930FF"/>
    <w:rsid w:val="007B1BA5"/>
    <w:rsid w:val="007B44E7"/>
    <w:rsid w:val="007C0A5A"/>
    <w:rsid w:val="007D00FC"/>
    <w:rsid w:val="007D4CED"/>
    <w:rsid w:val="007D54DA"/>
    <w:rsid w:val="007E6A3C"/>
    <w:rsid w:val="007F3149"/>
    <w:rsid w:val="008056AC"/>
    <w:rsid w:val="008065C6"/>
    <w:rsid w:val="008254BE"/>
    <w:rsid w:val="00831F72"/>
    <w:rsid w:val="00870833"/>
    <w:rsid w:val="00873A26"/>
    <w:rsid w:val="00874459"/>
    <w:rsid w:val="00885083"/>
    <w:rsid w:val="008853FC"/>
    <w:rsid w:val="0088620C"/>
    <w:rsid w:val="00894B25"/>
    <w:rsid w:val="008979B1"/>
    <w:rsid w:val="008B39EA"/>
    <w:rsid w:val="008B6048"/>
    <w:rsid w:val="008C0F0E"/>
    <w:rsid w:val="008D0D71"/>
    <w:rsid w:val="008D3100"/>
    <w:rsid w:val="008E0BB1"/>
    <w:rsid w:val="008E184C"/>
    <w:rsid w:val="008E1DAF"/>
    <w:rsid w:val="008E328B"/>
    <w:rsid w:val="008F11C6"/>
    <w:rsid w:val="00901AFD"/>
    <w:rsid w:val="00902873"/>
    <w:rsid w:val="00904DE3"/>
    <w:rsid w:val="00904EA4"/>
    <w:rsid w:val="00907FC9"/>
    <w:rsid w:val="00920380"/>
    <w:rsid w:val="00934F01"/>
    <w:rsid w:val="00934F27"/>
    <w:rsid w:val="00941650"/>
    <w:rsid w:val="00946738"/>
    <w:rsid w:val="0095582A"/>
    <w:rsid w:val="00957F63"/>
    <w:rsid w:val="0097247B"/>
    <w:rsid w:val="00975DD9"/>
    <w:rsid w:val="009774BC"/>
    <w:rsid w:val="0098011D"/>
    <w:rsid w:val="00992A4B"/>
    <w:rsid w:val="0099488F"/>
    <w:rsid w:val="009B1729"/>
    <w:rsid w:val="009B1B15"/>
    <w:rsid w:val="009C2EC1"/>
    <w:rsid w:val="009D058A"/>
    <w:rsid w:val="009E3468"/>
    <w:rsid w:val="009E481D"/>
    <w:rsid w:val="00A02D0D"/>
    <w:rsid w:val="00A03733"/>
    <w:rsid w:val="00A046FE"/>
    <w:rsid w:val="00A047C7"/>
    <w:rsid w:val="00A21ED2"/>
    <w:rsid w:val="00A2247C"/>
    <w:rsid w:val="00A231D3"/>
    <w:rsid w:val="00A248D2"/>
    <w:rsid w:val="00A27FBA"/>
    <w:rsid w:val="00A4231D"/>
    <w:rsid w:val="00A51C69"/>
    <w:rsid w:val="00A56B0F"/>
    <w:rsid w:val="00A60463"/>
    <w:rsid w:val="00A6784B"/>
    <w:rsid w:val="00A67DA3"/>
    <w:rsid w:val="00A703B6"/>
    <w:rsid w:val="00A73793"/>
    <w:rsid w:val="00A74C14"/>
    <w:rsid w:val="00A93874"/>
    <w:rsid w:val="00A951C1"/>
    <w:rsid w:val="00AA0D1E"/>
    <w:rsid w:val="00AA2783"/>
    <w:rsid w:val="00AA558C"/>
    <w:rsid w:val="00AB6848"/>
    <w:rsid w:val="00AB7E01"/>
    <w:rsid w:val="00AC0820"/>
    <w:rsid w:val="00AD0D30"/>
    <w:rsid w:val="00AD23EE"/>
    <w:rsid w:val="00AE7D47"/>
    <w:rsid w:val="00AF2149"/>
    <w:rsid w:val="00AF4347"/>
    <w:rsid w:val="00AF4B88"/>
    <w:rsid w:val="00B17DF2"/>
    <w:rsid w:val="00B2215C"/>
    <w:rsid w:val="00B22B9E"/>
    <w:rsid w:val="00B26630"/>
    <w:rsid w:val="00B36AA4"/>
    <w:rsid w:val="00B37B99"/>
    <w:rsid w:val="00B43D01"/>
    <w:rsid w:val="00B44CB9"/>
    <w:rsid w:val="00B44F6B"/>
    <w:rsid w:val="00B55334"/>
    <w:rsid w:val="00B575B1"/>
    <w:rsid w:val="00B67102"/>
    <w:rsid w:val="00B7008F"/>
    <w:rsid w:val="00B707E1"/>
    <w:rsid w:val="00B76FF5"/>
    <w:rsid w:val="00B85D35"/>
    <w:rsid w:val="00B95B7E"/>
    <w:rsid w:val="00B97B16"/>
    <w:rsid w:val="00BA3CBA"/>
    <w:rsid w:val="00BA3D3F"/>
    <w:rsid w:val="00BA3ED5"/>
    <w:rsid w:val="00BA400C"/>
    <w:rsid w:val="00BB1BFA"/>
    <w:rsid w:val="00BB1C7D"/>
    <w:rsid w:val="00BB39D8"/>
    <w:rsid w:val="00BD0FC0"/>
    <w:rsid w:val="00BE2563"/>
    <w:rsid w:val="00BE6543"/>
    <w:rsid w:val="00BF2B8A"/>
    <w:rsid w:val="00BF467E"/>
    <w:rsid w:val="00BF7791"/>
    <w:rsid w:val="00C01C3B"/>
    <w:rsid w:val="00C03313"/>
    <w:rsid w:val="00C0577E"/>
    <w:rsid w:val="00C06BCB"/>
    <w:rsid w:val="00C07148"/>
    <w:rsid w:val="00C11CA7"/>
    <w:rsid w:val="00C22AEE"/>
    <w:rsid w:val="00C2601B"/>
    <w:rsid w:val="00C261F3"/>
    <w:rsid w:val="00C371A3"/>
    <w:rsid w:val="00C42AC2"/>
    <w:rsid w:val="00C70C3D"/>
    <w:rsid w:val="00C74F15"/>
    <w:rsid w:val="00C75B2A"/>
    <w:rsid w:val="00C75D3F"/>
    <w:rsid w:val="00C77BFB"/>
    <w:rsid w:val="00C80B70"/>
    <w:rsid w:val="00C80BDC"/>
    <w:rsid w:val="00C95385"/>
    <w:rsid w:val="00CE027C"/>
    <w:rsid w:val="00CE0454"/>
    <w:rsid w:val="00CE30CE"/>
    <w:rsid w:val="00CE78EF"/>
    <w:rsid w:val="00CF06FF"/>
    <w:rsid w:val="00D1062B"/>
    <w:rsid w:val="00D13213"/>
    <w:rsid w:val="00D13D2D"/>
    <w:rsid w:val="00D14470"/>
    <w:rsid w:val="00D202A0"/>
    <w:rsid w:val="00D24040"/>
    <w:rsid w:val="00D33687"/>
    <w:rsid w:val="00D4087B"/>
    <w:rsid w:val="00D51E01"/>
    <w:rsid w:val="00D65B0A"/>
    <w:rsid w:val="00D86557"/>
    <w:rsid w:val="00D96BE4"/>
    <w:rsid w:val="00DA03E9"/>
    <w:rsid w:val="00DB4FA2"/>
    <w:rsid w:val="00DB7E39"/>
    <w:rsid w:val="00DC50E5"/>
    <w:rsid w:val="00DD2F8C"/>
    <w:rsid w:val="00DD3E2E"/>
    <w:rsid w:val="00DD43CB"/>
    <w:rsid w:val="00DE64A9"/>
    <w:rsid w:val="00E03102"/>
    <w:rsid w:val="00E1676E"/>
    <w:rsid w:val="00E22B6D"/>
    <w:rsid w:val="00E25E40"/>
    <w:rsid w:val="00E2679B"/>
    <w:rsid w:val="00E37B27"/>
    <w:rsid w:val="00E415E6"/>
    <w:rsid w:val="00E42235"/>
    <w:rsid w:val="00E5646C"/>
    <w:rsid w:val="00E64EFF"/>
    <w:rsid w:val="00E719E4"/>
    <w:rsid w:val="00E747A8"/>
    <w:rsid w:val="00E77DFF"/>
    <w:rsid w:val="00E8025A"/>
    <w:rsid w:val="00E92311"/>
    <w:rsid w:val="00E9269D"/>
    <w:rsid w:val="00E9504C"/>
    <w:rsid w:val="00EB434B"/>
    <w:rsid w:val="00EC39E8"/>
    <w:rsid w:val="00ED5151"/>
    <w:rsid w:val="00ED5C21"/>
    <w:rsid w:val="00ED6A91"/>
    <w:rsid w:val="00EE0EC4"/>
    <w:rsid w:val="00EF105A"/>
    <w:rsid w:val="00F0438A"/>
    <w:rsid w:val="00F07E62"/>
    <w:rsid w:val="00F239E3"/>
    <w:rsid w:val="00F306C1"/>
    <w:rsid w:val="00F40473"/>
    <w:rsid w:val="00F42723"/>
    <w:rsid w:val="00F435A2"/>
    <w:rsid w:val="00F625BD"/>
    <w:rsid w:val="00F71C48"/>
    <w:rsid w:val="00F7379B"/>
    <w:rsid w:val="00F74FA5"/>
    <w:rsid w:val="00F75B8E"/>
    <w:rsid w:val="00F8642A"/>
    <w:rsid w:val="00FA1284"/>
    <w:rsid w:val="00FA157E"/>
    <w:rsid w:val="00FA37A1"/>
    <w:rsid w:val="00FA7A59"/>
    <w:rsid w:val="00FB10BE"/>
    <w:rsid w:val="00FB383A"/>
    <w:rsid w:val="00FD3DAC"/>
    <w:rsid w:val="00FD6C0A"/>
    <w:rsid w:val="00FD7083"/>
    <w:rsid w:val="00FE1D14"/>
    <w:rsid w:val="00FE35EA"/>
    <w:rsid w:val="00FE423E"/>
    <w:rsid w:val="00FF3BB6"/>
    <w:rsid w:val="00FF43CA"/>
    <w:rsid w:val="00FF447C"/>
    <w:rsid w:val="00FF56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F19A"/>
  <w15:chartTrackingRefBased/>
  <w15:docId w15:val="{176CD7F0-41F4-4219-978E-B6A73AB1A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4ADF"/>
    <w:pPr>
      <w:spacing w:after="0" w:line="360" w:lineRule="auto"/>
    </w:pPr>
    <w:rPr>
      <w:rFonts w:ascii="Arial" w:hAnsi="Arial"/>
      <w:sz w:val="24"/>
    </w:rPr>
  </w:style>
  <w:style w:type="paragraph" w:styleId="Ttulo1">
    <w:name w:val="heading 1"/>
    <w:basedOn w:val="Normal"/>
    <w:next w:val="Normal"/>
    <w:link w:val="Ttulo1Car"/>
    <w:uiPriority w:val="9"/>
    <w:qFormat/>
    <w:rsid w:val="003B7D5B"/>
    <w:pPr>
      <w:keepNext/>
      <w:keepLines/>
      <w:numPr>
        <w:numId w:val="3"/>
      </w:numPr>
      <w:spacing w:line="240" w:lineRule="auto"/>
      <w:jc w:val="righ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56AC"/>
    <w:pPr>
      <w:keepNext/>
      <w:keepLines/>
      <w:numPr>
        <w:ilvl w:val="1"/>
        <w:numId w:val="3"/>
      </w:numPr>
      <w:spacing w:line="240" w:lineRule="auto"/>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8056AC"/>
    <w:pPr>
      <w:keepNext/>
      <w:keepLines/>
      <w:numPr>
        <w:ilvl w:val="2"/>
        <w:numId w:val="3"/>
      </w:numPr>
      <w:spacing w:line="240" w:lineRule="auto"/>
      <w:outlineLvl w:val="2"/>
    </w:pPr>
    <w:rPr>
      <w:rFonts w:eastAsiaTheme="majorEastAsia" w:cstheme="majorBidi"/>
      <w:b/>
      <w:szCs w:val="24"/>
    </w:rPr>
  </w:style>
  <w:style w:type="paragraph" w:styleId="Ttulo4">
    <w:name w:val="heading 4"/>
    <w:basedOn w:val="Normal"/>
    <w:next w:val="Normal"/>
    <w:link w:val="Ttulo4Car"/>
    <w:uiPriority w:val="9"/>
    <w:semiHidden/>
    <w:unhideWhenUsed/>
    <w:rsid w:val="00EF105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71D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A71DB"/>
    <w:rPr>
      <w:rFonts w:ascii="Arial" w:hAnsi="Arial"/>
      <w:sz w:val="24"/>
    </w:rPr>
  </w:style>
  <w:style w:type="paragraph" w:styleId="Piedepgina">
    <w:name w:val="footer"/>
    <w:basedOn w:val="Normal"/>
    <w:link w:val="PiedepginaCar"/>
    <w:uiPriority w:val="99"/>
    <w:unhideWhenUsed/>
    <w:rsid w:val="005A71D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A71DB"/>
    <w:rPr>
      <w:rFonts w:ascii="Arial" w:hAnsi="Arial"/>
      <w:sz w:val="24"/>
    </w:rPr>
  </w:style>
  <w:style w:type="table" w:styleId="Tablaconcuadrcula">
    <w:name w:val="Table Grid"/>
    <w:basedOn w:val="Tablanormal"/>
    <w:uiPriority w:val="59"/>
    <w:rsid w:val="005C59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1">
    <w:name w:val="toc 1"/>
    <w:basedOn w:val="Normal"/>
    <w:next w:val="Normal"/>
    <w:autoRedefine/>
    <w:uiPriority w:val="39"/>
    <w:unhideWhenUsed/>
    <w:rsid w:val="00A703B6"/>
    <w:pPr>
      <w:spacing w:after="100"/>
    </w:pPr>
    <w:rPr>
      <w:b/>
      <w:sz w:val="26"/>
    </w:rPr>
  </w:style>
  <w:style w:type="paragraph" w:styleId="TDC3">
    <w:name w:val="toc 3"/>
    <w:basedOn w:val="Normal"/>
    <w:next w:val="Normal"/>
    <w:autoRedefine/>
    <w:uiPriority w:val="39"/>
    <w:unhideWhenUsed/>
    <w:rsid w:val="00A703B6"/>
    <w:pPr>
      <w:spacing w:after="100"/>
      <w:ind w:left="480"/>
    </w:pPr>
  </w:style>
  <w:style w:type="character" w:customStyle="1" w:styleId="Ttulo1Car">
    <w:name w:val="Título 1 Car"/>
    <w:basedOn w:val="Fuentedeprrafopredeter"/>
    <w:link w:val="Ttulo1"/>
    <w:uiPriority w:val="9"/>
    <w:rsid w:val="003B7D5B"/>
    <w:rPr>
      <w:rFonts w:ascii="Arial" w:eastAsiaTheme="majorEastAsia" w:hAnsi="Arial" w:cstheme="majorBidi"/>
      <w:b/>
      <w:sz w:val="32"/>
      <w:szCs w:val="32"/>
    </w:rPr>
  </w:style>
  <w:style w:type="character" w:customStyle="1" w:styleId="Ttulo2Car">
    <w:name w:val="Título 2 Car"/>
    <w:basedOn w:val="Fuentedeprrafopredeter"/>
    <w:link w:val="Ttulo2"/>
    <w:uiPriority w:val="9"/>
    <w:rsid w:val="008056AC"/>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8056AC"/>
    <w:rPr>
      <w:rFonts w:ascii="Arial" w:eastAsiaTheme="majorEastAsia" w:hAnsi="Arial" w:cstheme="majorBidi"/>
      <w:b/>
      <w:sz w:val="24"/>
      <w:szCs w:val="24"/>
    </w:rPr>
  </w:style>
  <w:style w:type="paragraph" w:styleId="Prrafodelista">
    <w:name w:val="List Paragraph"/>
    <w:basedOn w:val="Normal"/>
    <w:uiPriority w:val="34"/>
    <w:qFormat/>
    <w:rsid w:val="00E42235"/>
    <w:pPr>
      <w:ind w:left="720"/>
      <w:contextualSpacing/>
    </w:pPr>
  </w:style>
  <w:style w:type="paragraph" w:styleId="TDC2">
    <w:name w:val="toc 2"/>
    <w:basedOn w:val="Normal"/>
    <w:next w:val="Normal"/>
    <w:autoRedefine/>
    <w:uiPriority w:val="39"/>
    <w:unhideWhenUsed/>
    <w:rsid w:val="003B7D5B"/>
    <w:pPr>
      <w:spacing w:after="100"/>
      <w:ind w:left="240"/>
    </w:pPr>
  </w:style>
  <w:style w:type="character" w:styleId="Hipervnculo">
    <w:name w:val="Hyperlink"/>
    <w:basedOn w:val="Fuentedeprrafopredeter"/>
    <w:uiPriority w:val="99"/>
    <w:unhideWhenUsed/>
    <w:rsid w:val="003B7D5B"/>
    <w:rPr>
      <w:color w:val="0563C1" w:themeColor="hyperlink"/>
      <w:u w:val="single"/>
    </w:rPr>
  </w:style>
  <w:style w:type="paragraph" w:styleId="Bibliografa">
    <w:name w:val="Bibliography"/>
    <w:basedOn w:val="Normal"/>
    <w:next w:val="Normal"/>
    <w:uiPriority w:val="37"/>
    <w:unhideWhenUsed/>
    <w:rsid w:val="00610100"/>
  </w:style>
  <w:style w:type="paragraph" w:styleId="Tabladeilustraciones">
    <w:name w:val="table of figures"/>
    <w:basedOn w:val="Normal"/>
    <w:next w:val="Normal"/>
    <w:uiPriority w:val="99"/>
    <w:unhideWhenUsed/>
    <w:rsid w:val="00B707E1"/>
  </w:style>
  <w:style w:type="paragraph" w:styleId="Descripcin">
    <w:name w:val="caption"/>
    <w:basedOn w:val="Normal"/>
    <w:next w:val="Normal"/>
    <w:uiPriority w:val="35"/>
    <w:unhideWhenUsed/>
    <w:qFormat/>
    <w:rsid w:val="00C03313"/>
    <w:pPr>
      <w:jc w:val="center"/>
    </w:pPr>
    <w:rPr>
      <w:iCs/>
      <w:sz w:val="20"/>
      <w:szCs w:val="18"/>
    </w:rPr>
  </w:style>
  <w:style w:type="table" w:styleId="Listaclara-nfasis1">
    <w:name w:val="Light List Accent 1"/>
    <w:basedOn w:val="Tablanormal"/>
    <w:uiPriority w:val="61"/>
    <w:semiHidden/>
    <w:unhideWhenUsed/>
    <w:rsid w:val="00317265"/>
    <w:pPr>
      <w:spacing w:after="0" w:line="240" w:lineRule="auto"/>
    </w:p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adelista3-nfasis5">
    <w:name w:val="List Table 3 Accent 5"/>
    <w:basedOn w:val="Tablanormal"/>
    <w:uiPriority w:val="48"/>
    <w:rsid w:val="00317265"/>
    <w:pPr>
      <w:spacing w:after="0" w:line="240" w:lineRule="auto"/>
    </w:pPr>
    <w:tblPr>
      <w:tblStyleRowBandSize w:val="1"/>
      <w:tblStyleColBandSize w:val="1"/>
      <w:tblInd w:w="0" w:type="dxa"/>
      <w:tblBorders>
        <w:top w:val="single" w:sz="4" w:space="0" w:color="5B9BD5" w:themeColor="accent5"/>
        <w:left w:val="single" w:sz="4" w:space="0" w:color="5B9BD5" w:themeColor="accent5"/>
        <w:bottom w:val="single" w:sz="4" w:space="0" w:color="5B9BD5" w:themeColor="accent5"/>
        <w:right w:val="single" w:sz="4" w:space="0" w:color="5B9BD5" w:themeColor="accent5"/>
      </w:tblBorders>
      <w:tblCellMar>
        <w:top w:w="0" w:type="dxa"/>
        <w:left w:w="108" w:type="dxa"/>
        <w:bottom w:w="0" w:type="dxa"/>
        <w:right w:w="108" w:type="dxa"/>
      </w:tblCellMar>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Ttulodellibro">
    <w:name w:val="Book Title"/>
    <w:basedOn w:val="Fuentedeprrafopredeter"/>
    <w:uiPriority w:val="33"/>
    <w:qFormat/>
    <w:rsid w:val="005C40A1"/>
    <w:rPr>
      <w:b/>
      <w:bCs/>
      <w:i/>
      <w:iCs/>
      <w:spacing w:val="5"/>
    </w:rPr>
  </w:style>
  <w:style w:type="character" w:customStyle="1" w:styleId="Ttulo4Car">
    <w:name w:val="Título 4 Car"/>
    <w:basedOn w:val="Fuentedeprrafopredeter"/>
    <w:link w:val="Ttulo4"/>
    <w:uiPriority w:val="9"/>
    <w:semiHidden/>
    <w:rsid w:val="00EF105A"/>
    <w:rPr>
      <w:rFonts w:asciiTheme="majorHAnsi" w:eastAsiaTheme="majorEastAsia" w:hAnsiTheme="majorHAnsi" w:cstheme="majorBidi"/>
      <w:i/>
      <w:iCs/>
      <w:color w:val="2F5496" w:themeColor="accent1" w:themeShade="BF"/>
      <w:sz w:val="24"/>
    </w:rPr>
  </w:style>
  <w:style w:type="table" w:styleId="Tabladecuadrcula4-nfasis3">
    <w:name w:val="Grid Table 4 Accent 3"/>
    <w:basedOn w:val="Tablanormal"/>
    <w:uiPriority w:val="49"/>
    <w:rsid w:val="00920380"/>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77878">
      <w:bodyDiv w:val="1"/>
      <w:marLeft w:val="0"/>
      <w:marRight w:val="0"/>
      <w:marTop w:val="0"/>
      <w:marBottom w:val="0"/>
      <w:divBdr>
        <w:top w:val="none" w:sz="0" w:space="0" w:color="auto"/>
        <w:left w:val="none" w:sz="0" w:space="0" w:color="auto"/>
        <w:bottom w:val="none" w:sz="0" w:space="0" w:color="auto"/>
        <w:right w:val="none" w:sz="0" w:space="0" w:color="auto"/>
      </w:divBdr>
    </w:div>
    <w:div w:id="47146472">
      <w:bodyDiv w:val="1"/>
      <w:marLeft w:val="0"/>
      <w:marRight w:val="0"/>
      <w:marTop w:val="0"/>
      <w:marBottom w:val="0"/>
      <w:divBdr>
        <w:top w:val="none" w:sz="0" w:space="0" w:color="auto"/>
        <w:left w:val="none" w:sz="0" w:space="0" w:color="auto"/>
        <w:bottom w:val="none" w:sz="0" w:space="0" w:color="auto"/>
        <w:right w:val="none" w:sz="0" w:space="0" w:color="auto"/>
      </w:divBdr>
    </w:div>
    <w:div w:id="94984772">
      <w:bodyDiv w:val="1"/>
      <w:marLeft w:val="0"/>
      <w:marRight w:val="0"/>
      <w:marTop w:val="0"/>
      <w:marBottom w:val="0"/>
      <w:divBdr>
        <w:top w:val="none" w:sz="0" w:space="0" w:color="auto"/>
        <w:left w:val="none" w:sz="0" w:space="0" w:color="auto"/>
        <w:bottom w:val="none" w:sz="0" w:space="0" w:color="auto"/>
        <w:right w:val="none" w:sz="0" w:space="0" w:color="auto"/>
      </w:divBdr>
    </w:div>
    <w:div w:id="186984841">
      <w:bodyDiv w:val="1"/>
      <w:marLeft w:val="0"/>
      <w:marRight w:val="0"/>
      <w:marTop w:val="0"/>
      <w:marBottom w:val="0"/>
      <w:divBdr>
        <w:top w:val="none" w:sz="0" w:space="0" w:color="auto"/>
        <w:left w:val="none" w:sz="0" w:space="0" w:color="auto"/>
        <w:bottom w:val="none" w:sz="0" w:space="0" w:color="auto"/>
        <w:right w:val="none" w:sz="0" w:space="0" w:color="auto"/>
      </w:divBdr>
    </w:div>
    <w:div w:id="187842320">
      <w:bodyDiv w:val="1"/>
      <w:marLeft w:val="0"/>
      <w:marRight w:val="0"/>
      <w:marTop w:val="0"/>
      <w:marBottom w:val="0"/>
      <w:divBdr>
        <w:top w:val="none" w:sz="0" w:space="0" w:color="auto"/>
        <w:left w:val="none" w:sz="0" w:space="0" w:color="auto"/>
        <w:bottom w:val="none" w:sz="0" w:space="0" w:color="auto"/>
        <w:right w:val="none" w:sz="0" w:space="0" w:color="auto"/>
      </w:divBdr>
    </w:div>
    <w:div w:id="192038173">
      <w:bodyDiv w:val="1"/>
      <w:marLeft w:val="0"/>
      <w:marRight w:val="0"/>
      <w:marTop w:val="0"/>
      <w:marBottom w:val="0"/>
      <w:divBdr>
        <w:top w:val="none" w:sz="0" w:space="0" w:color="auto"/>
        <w:left w:val="none" w:sz="0" w:space="0" w:color="auto"/>
        <w:bottom w:val="none" w:sz="0" w:space="0" w:color="auto"/>
        <w:right w:val="none" w:sz="0" w:space="0" w:color="auto"/>
      </w:divBdr>
    </w:div>
    <w:div w:id="338964852">
      <w:bodyDiv w:val="1"/>
      <w:marLeft w:val="0"/>
      <w:marRight w:val="0"/>
      <w:marTop w:val="0"/>
      <w:marBottom w:val="0"/>
      <w:divBdr>
        <w:top w:val="none" w:sz="0" w:space="0" w:color="auto"/>
        <w:left w:val="none" w:sz="0" w:space="0" w:color="auto"/>
        <w:bottom w:val="none" w:sz="0" w:space="0" w:color="auto"/>
        <w:right w:val="none" w:sz="0" w:space="0" w:color="auto"/>
      </w:divBdr>
    </w:div>
    <w:div w:id="342514360">
      <w:bodyDiv w:val="1"/>
      <w:marLeft w:val="0"/>
      <w:marRight w:val="0"/>
      <w:marTop w:val="0"/>
      <w:marBottom w:val="0"/>
      <w:divBdr>
        <w:top w:val="none" w:sz="0" w:space="0" w:color="auto"/>
        <w:left w:val="none" w:sz="0" w:space="0" w:color="auto"/>
        <w:bottom w:val="none" w:sz="0" w:space="0" w:color="auto"/>
        <w:right w:val="none" w:sz="0" w:space="0" w:color="auto"/>
      </w:divBdr>
    </w:div>
    <w:div w:id="402224041">
      <w:bodyDiv w:val="1"/>
      <w:marLeft w:val="0"/>
      <w:marRight w:val="0"/>
      <w:marTop w:val="0"/>
      <w:marBottom w:val="0"/>
      <w:divBdr>
        <w:top w:val="none" w:sz="0" w:space="0" w:color="auto"/>
        <w:left w:val="none" w:sz="0" w:space="0" w:color="auto"/>
        <w:bottom w:val="none" w:sz="0" w:space="0" w:color="auto"/>
        <w:right w:val="none" w:sz="0" w:space="0" w:color="auto"/>
      </w:divBdr>
    </w:div>
    <w:div w:id="482426739">
      <w:bodyDiv w:val="1"/>
      <w:marLeft w:val="0"/>
      <w:marRight w:val="0"/>
      <w:marTop w:val="0"/>
      <w:marBottom w:val="0"/>
      <w:divBdr>
        <w:top w:val="none" w:sz="0" w:space="0" w:color="auto"/>
        <w:left w:val="none" w:sz="0" w:space="0" w:color="auto"/>
        <w:bottom w:val="none" w:sz="0" w:space="0" w:color="auto"/>
        <w:right w:val="none" w:sz="0" w:space="0" w:color="auto"/>
      </w:divBdr>
    </w:div>
    <w:div w:id="638190547">
      <w:bodyDiv w:val="1"/>
      <w:marLeft w:val="0"/>
      <w:marRight w:val="0"/>
      <w:marTop w:val="0"/>
      <w:marBottom w:val="0"/>
      <w:divBdr>
        <w:top w:val="none" w:sz="0" w:space="0" w:color="auto"/>
        <w:left w:val="none" w:sz="0" w:space="0" w:color="auto"/>
        <w:bottom w:val="none" w:sz="0" w:space="0" w:color="auto"/>
        <w:right w:val="none" w:sz="0" w:space="0" w:color="auto"/>
      </w:divBdr>
    </w:div>
    <w:div w:id="661467687">
      <w:bodyDiv w:val="1"/>
      <w:marLeft w:val="0"/>
      <w:marRight w:val="0"/>
      <w:marTop w:val="0"/>
      <w:marBottom w:val="0"/>
      <w:divBdr>
        <w:top w:val="none" w:sz="0" w:space="0" w:color="auto"/>
        <w:left w:val="none" w:sz="0" w:space="0" w:color="auto"/>
        <w:bottom w:val="none" w:sz="0" w:space="0" w:color="auto"/>
        <w:right w:val="none" w:sz="0" w:space="0" w:color="auto"/>
      </w:divBdr>
    </w:div>
    <w:div w:id="681322498">
      <w:bodyDiv w:val="1"/>
      <w:marLeft w:val="0"/>
      <w:marRight w:val="0"/>
      <w:marTop w:val="0"/>
      <w:marBottom w:val="0"/>
      <w:divBdr>
        <w:top w:val="none" w:sz="0" w:space="0" w:color="auto"/>
        <w:left w:val="none" w:sz="0" w:space="0" w:color="auto"/>
        <w:bottom w:val="none" w:sz="0" w:space="0" w:color="auto"/>
        <w:right w:val="none" w:sz="0" w:space="0" w:color="auto"/>
      </w:divBdr>
    </w:div>
    <w:div w:id="682052018">
      <w:bodyDiv w:val="1"/>
      <w:marLeft w:val="0"/>
      <w:marRight w:val="0"/>
      <w:marTop w:val="0"/>
      <w:marBottom w:val="0"/>
      <w:divBdr>
        <w:top w:val="none" w:sz="0" w:space="0" w:color="auto"/>
        <w:left w:val="none" w:sz="0" w:space="0" w:color="auto"/>
        <w:bottom w:val="none" w:sz="0" w:space="0" w:color="auto"/>
        <w:right w:val="none" w:sz="0" w:space="0" w:color="auto"/>
      </w:divBdr>
      <w:divsChild>
        <w:div w:id="1808428300">
          <w:marLeft w:val="0"/>
          <w:marRight w:val="0"/>
          <w:marTop w:val="0"/>
          <w:marBottom w:val="0"/>
          <w:divBdr>
            <w:top w:val="single" w:sz="2" w:space="0" w:color="D9D9E3"/>
            <w:left w:val="single" w:sz="2" w:space="0" w:color="D9D9E3"/>
            <w:bottom w:val="single" w:sz="2" w:space="0" w:color="D9D9E3"/>
            <w:right w:val="single" w:sz="2" w:space="0" w:color="D9D9E3"/>
          </w:divBdr>
          <w:divsChild>
            <w:div w:id="860435062">
              <w:marLeft w:val="0"/>
              <w:marRight w:val="0"/>
              <w:marTop w:val="0"/>
              <w:marBottom w:val="0"/>
              <w:divBdr>
                <w:top w:val="single" w:sz="2" w:space="0" w:color="D9D9E3"/>
                <w:left w:val="single" w:sz="2" w:space="0" w:color="D9D9E3"/>
                <w:bottom w:val="single" w:sz="2" w:space="0" w:color="D9D9E3"/>
                <w:right w:val="single" w:sz="2" w:space="0" w:color="D9D9E3"/>
              </w:divBdr>
            </w:div>
            <w:div w:id="1921600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9004567">
          <w:marLeft w:val="0"/>
          <w:marRight w:val="0"/>
          <w:marTop w:val="0"/>
          <w:marBottom w:val="0"/>
          <w:divBdr>
            <w:top w:val="single" w:sz="2" w:space="0" w:color="D9D9E3"/>
            <w:left w:val="single" w:sz="2" w:space="0" w:color="D9D9E3"/>
            <w:bottom w:val="single" w:sz="2" w:space="0" w:color="D9D9E3"/>
            <w:right w:val="single" w:sz="2" w:space="0" w:color="D9D9E3"/>
          </w:divBdr>
          <w:divsChild>
            <w:div w:id="432094899">
              <w:marLeft w:val="0"/>
              <w:marRight w:val="0"/>
              <w:marTop w:val="0"/>
              <w:marBottom w:val="0"/>
              <w:divBdr>
                <w:top w:val="single" w:sz="2" w:space="0" w:color="D9D9E3"/>
                <w:left w:val="single" w:sz="2" w:space="0" w:color="D9D9E3"/>
                <w:bottom w:val="single" w:sz="2" w:space="0" w:color="D9D9E3"/>
                <w:right w:val="single" w:sz="2" w:space="0" w:color="D9D9E3"/>
              </w:divBdr>
            </w:div>
            <w:div w:id="1819876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24700317">
          <w:marLeft w:val="0"/>
          <w:marRight w:val="0"/>
          <w:marTop w:val="0"/>
          <w:marBottom w:val="0"/>
          <w:divBdr>
            <w:top w:val="single" w:sz="2" w:space="0" w:color="D9D9E3"/>
            <w:left w:val="single" w:sz="2" w:space="0" w:color="D9D9E3"/>
            <w:bottom w:val="single" w:sz="2" w:space="0" w:color="D9D9E3"/>
            <w:right w:val="single" w:sz="2" w:space="0" w:color="D9D9E3"/>
          </w:divBdr>
          <w:divsChild>
            <w:div w:id="413674921">
              <w:marLeft w:val="0"/>
              <w:marRight w:val="0"/>
              <w:marTop w:val="0"/>
              <w:marBottom w:val="0"/>
              <w:divBdr>
                <w:top w:val="single" w:sz="2" w:space="0" w:color="D9D9E3"/>
                <w:left w:val="single" w:sz="2" w:space="0" w:color="D9D9E3"/>
                <w:bottom w:val="single" w:sz="2" w:space="0" w:color="D9D9E3"/>
                <w:right w:val="single" w:sz="2" w:space="0" w:color="D9D9E3"/>
              </w:divBdr>
            </w:div>
            <w:div w:id="1220627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0006769">
      <w:bodyDiv w:val="1"/>
      <w:marLeft w:val="0"/>
      <w:marRight w:val="0"/>
      <w:marTop w:val="0"/>
      <w:marBottom w:val="0"/>
      <w:divBdr>
        <w:top w:val="none" w:sz="0" w:space="0" w:color="auto"/>
        <w:left w:val="none" w:sz="0" w:space="0" w:color="auto"/>
        <w:bottom w:val="none" w:sz="0" w:space="0" w:color="auto"/>
        <w:right w:val="none" w:sz="0" w:space="0" w:color="auto"/>
      </w:divBdr>
    </w:div>
    <w:div w:id="804856743">
      <w:bodyDiv w:val="1"/>
      <w:marLeft w:val="0"/>
      <w:marRight w:val="0"/>
      <w:marTop w:val="0"/>
      <w:marBottom w:val="0"/>
      <w:divBdr>
        <w:top w:val="none" w:sz="0" w:space="0" w:color="auto"/>
        <w:left w:val="none" w:sz="0" w:space="0" w:color="auto"/>
        <w:bottom w:val="none" w:sz="0" w:space="0" w:color="auto"/>
        <w:right w:val="none" w:sz="0" w:space="0" w:color="auto"/>
      </w:divBdr>
    </w:div>
    <w:div w:id="827286043">
      <w:bodyDiv w:val="1"/>
      <w:marLeft w:val="0"/>
      <w:marRight w:val="0"/>
      <w:marTop w:val="0"/>
      <w:marBottom w:val="0"/>
      <w:divBdr>
        <w:top w:val="none" w:sz="0" w:space="0" w:color="auto"/>
        <w:left w:val="none" w:sz="0" w:space="0" w:color="auto"/>
        <w:bottom w:val="none" w:sz="0" w:space="0" w:color="auto"/>
        <w:right w:val="none" w:sz="0" w:space="0" w:color="auto"/>
      </w:divBdr>
    </w:div>
    <w:div w:id="859313717">
      <w:bodyDiv w:val="1"/>
      <w:marLeft w:val="0"/>
      <w:marRight w:val="0"/>
      <w:marTop w:val="0"/>
      <w:marBottom w:val="0"/>
      <w:divBdr>
        <w:top w:val="none" w:sz="0" w:space="0" w:color="auto"/>
        <w:left w:val="none" w:sz="0" w:space="0" w:color="auto"/>
        <w:bottom w:val="none" w:sz="0" w:space="0" w:color="auto"/>
        <w:right w:val="none" w:sz="0" w:space="0" w:color="auto"/>
      </w:divBdr>
    </w:div>
    <w:div w:id="878856156">
      <w:bodyDiv w:val="1"/>
      <w:marLeft w:val="0"/>
      <w:marRight w:val="0"/>
      <w:marTop w:val="0"/>
      <w:marBottom w:val="0"/>
      <w:divBdr>
        <w:top w:val="none" w:sz="0" w:space="0" w:color="auto"/>
        <w:left w:val="none" w:sz="0" w:space="0" w:color="auto"/>
        <w:bottom w:val="none" w:sz="0" w:space="0" w:color="auto"/>
        <w:right w:val="none" w:sz="0" w:space="0" w:color="auto"/>
      </w:divBdr>
    </w:div>
    <w:div w:id="881281980">
      <w:bodyDiv w:val="1"/>
      <w:marLeft w:val="0"/>
      <w:marRight w:val="0"/>
      <w:marTop w:val="0"/>
      <w:marBottom w:val="0"/>
      <w:divBdr>
        <w:top w:val="none" w:sz="0" w:space="0" w:color="auto"/>
        <w:left w:val="none" w:sz="0" w:space="0" w:color="auto"/>
        <w:bottom w:val="none" w:sz="0" w:space="0" w:color="auto"/>
        <w:right w:val="none" w:sz="0" w:space="0" w:color="auto"/>
      </w:divBdr>
    </w:div>
    <w:div w:id="1009799243">
      <w:bodyDiv w:val="1"/>
      <w:marLeft w:val="0"/>
      <w:marRight w:val="0"/>
      <w:marTop w:val="0"/>
      <w:marBottom w:val="0"/>
      <w:divBdr>
        <w:top w:val="none" w:sz="0" w:space="0" w:color="auto"/>
        <w:left w:val="none" w:sz="0" w:space="0" w:color="auto"/>
        <w:bottom w:val="none" w:sz="0" w:space="0" w:color="auto"/>
        <w:right w:val="none" w:sz="0" w:space="0" w:color="auto"/>
      </w:divBdr>
    </w:div>
    <w:div w:id="1043750743">
      <w:bodyDiv w:val="1"/>
      <w:marLeft w:val="0"/>
      <w:marRight w:val="0"/>
      <w:marTop w:val="0"/>
      <w:marBottom w:val="0"/>
      <w:divBdr>
        <w:top w:val="none" w:sz="0" w:space="0" w:color="auto"/>
        <w:left w:val="none" w:sz="0" w:space="0" w:color="auto"/>
        <w:bottom w:val="none" w:sz="0" w:space="0" w:color="auto"/>
        <w:right w:val="none" w:sz="0" w:space="0" w:color="auto"/>
      </w:divBdr>
    </w:div>
    <w:div w:id="1048846285">
      <w:bodyDiv w:val="1"/>
      <w:marLeft w:val="0"/>
      <w:marRight w:val="0"/>
      <w:marTop w:val="0"/>
      <w:marBottom w:val="0"/>
      <w:divBdr>
        <w:top w:val="none" w:sz="0" w:space="0" w:color="auto"/>
        <w:left w:val="none" w:sz="0" w:space="0" w:color="auto"/>
        <w:bottom w:val="none" w:sz="0" w:space="0" w:color="auto"/>
        <w:right w:val="none" w:sz="0" w:space="0" w:color="auto"/>
      </w:divBdr>
    </w:div>
    <w:div w:id="1137996036">
      <w:bodyDiv w:val="1"/>
      <w:marLeft w:val="0"/>
      <w:marRight w:val="0"/>
      <w:marTop w:val="0"/>
      <w:marBottom w:val="0"/>
      <w:divBdr>
        <w:top w:val="none" w:sz="0" w:space="0" w:color="auto"/>
        <w:left w:val="none" w:sz="0" w:space="0" w:color="auto"/>
        <w:bottom w:val="none" w:sz="0" w:space="0" w:color="auto"/>
        <w:right w:val="none" w:sz="0" w:space="0" w:color="auto"/>
      </w:divBdr>
    </w:div>
    <w:div w:id="1153912046">
      <w:bodyDiv w:val="1"/>
      <w:marLeft w:val="0"/>
      <w:marRight w:val="0"/>
      <w:marTop w:val="0"/>
      <w:marBottom w:val="0"/>
      <w:divBdr>
        <w:top w:val="none" w:sz="0" w:space="0" w:color="auto"/>
        <w:left w:val="none" w:sz="0" w:space="0" w:color="auto"/>
        <w:bottom w:val="none" w:sz="0" w:space="0" w:color="auto"/>
        <w:right w:val="none" w:sz="0" w:space="0" w:color="auto"/>
      </w:divBdr>
      <w:divsChild>
        <w:div w:id="1132289192">
          <w:marLeft w:val="360"/>
          <w:marRight w:val="0"/>
          <w:marTop w:val="200"/>
          <w:marBottom w:val="0"/>
          <w:divBdr>
            <w:top w:val="none" w:sz="0" w:space="0" w:color="auto"/>
            <w:left w:val="none" w:sz="0" w:space="0" w:color="auto"/>
            <w:bottom w:val="none" w:sz="0" w:space="0" w:color="auto"/>
            <w:right w:val="none" w:sz="0" w:space="0" w:color="auto"/>
          </w:divBdr>
        </w:div>
      </w:divsChild>
    </w:div>
    <w:div w:id="1223516624">
      <w:bodyDiv w:val="1"/>
      <w:marLeft w:val="0"/>
      <w:marRight w:val="0"/>
      <w:marTop w:val="0"/>
      <w:marBottom w:val="0"/>
      <w:divBdr>
        <w:top w:val="none" w:sz="0" w:space="0" w:color="auto"/>
        <w:left w:val="none" w:sz="0" w:space="0" w:color="auto"/>
        <w:bottom w:val="none" w:sz="0" w:space="0" w:color="auto"/>
        <w:right w:val="none" w:sz="0" w:space="0" w:color="auto"/>
      </w:divBdr>
    </w:div>
    <w:div w:id="1234779447">
      <w:bodyDiv w:val="1"/>
      <w:marLeft w:val="0"/>
      <w:marRight w:val="0"/>
      <w:marTop w:val="0"/>
      <w:marBottom w:val="0"/>
      <w:divBdr>
        <w:top w:val="none" w:sz="0" w:space="0" w:color="auto"/>
        <w:left w:val="none" w:sz="0" w:space="0" w:color="auto"/>
        <w:bottom w:val="none" w:sz="0" w:space="0" w:color="auto"/>
        <w:right w:val="none" w:sz="0" w:space="0" w:color="auto"/>
      </w:divBdr>
    </w:div>
    <w:div w:id="1311058060">
      <w:bodyDiv w:val="1"/>
      <w:marLeft w:val="0"/>
      <w:marRight w:val="0"/>
      <w:marTop w:val="0"/>
      <w:marBottom w:val="0"/>
      <w:divBdr>
        <w:top w:val="none" w:sz="0" w:space="0" w:color="auto"/>
        <w:left w:val="none" w:sz="0" w:space="0" w:color="auto"/>
        <w:bottom w:val="none" w:sz="0" w:space="0" w:color="auto"/>
        <w:right w:val="none" w:sz="0" w:space="0" w:color="auto"/>
      </w:divBdr>
    </w:div>
    <w:div w:id="1396472511">
      <w:bodyDiv w:val="1"/>
      <w:marLeft w:val="0"/>
      <w:marRight w:val="0"/>
      <w:marTop w:val="0"/>
      <w:marBottom w:val="0"/>
      <w:divBdr>
        <w:top w:val="none" w:sz="0" w:space="0" w:color="auto"/>
        <w:left w:val="none" w:sz="0" w:space="0" w:color="auto"/>
        <w:bottom w:val="none" w:sz="0" w:space="0" w:color="auto"/>
        <w:right w:val="none" w:sz="0" w:space="0" w:color="auto"/>
      </w:divBdr>
    </w:div>
    <w:div w:id="1397505715">
      <w:bodyDiv w:val="1"/>
      <w:marLeft w:val="0"/>
      <w:marRight w:val="0"/>
      <w:marTop w:val="0"/>
      <w:marBottom w:val="0"/>
      <w:divBdr>
        <w:top w:val="none" w:sz="0" w:space="0" w:color="auto"/>
        <w:left w:val="none" w:sz="0" w:space="0" w:color="auto"/>
        <w:bottom w:val="none" w:sz="0" w:space="0" w:color="auto"/>
        <w:right w:val="none" w:sz="0" w:space="0" w:color="auto"/>
      </w:divBdr>
    </w:div>
    <w:div w:id="1485046517">
      <w:bodyDiv w:val="1"/>
      <w:marLeft w:val="0"/>
      <w:marRight w:val="0"/>
      <w:marTop w:val="0"/>
      <w:marBottom w:val="0"/>
      <w:divBdr>
        <w:top w:val="none" w:sz="0" w:space="0" w:color="auto"/>
        <w:left w:val="none" w:sz="0" w:space="0" w:color="auto"/>
        <w:bottom w:val="none" w:sz="0" w:space="0" w:color="auto"/>
        <w:right w:val="none" w:sz="0" w:space="0" w:color="auto"/>
      </w:divBdr>
    </w:div>
    <w:div w:id="1495412617">
      <w:bodyDiv w:val="1"/>
      <w:marLeft w:val="0"/>
      <w:marRight w:val="0"/>
      <w:marTop w:val="0"/>
      <w:marBottom w:val="0"/>
      <w:divBdr>
        <w:top w:val="none" w:sz="0" w:space="0" w:color="auto"/>
        <w:left w:val="none" w:sz="0" w:space="0" w:color="auto"/>
        <w:bottom w:val="none" w:sz="0" w:space="0" w:color="auto"/>
        <w:right w:val="none" w:sz="0" w:space="0" w:color="auto"/>
      </w:divBdr>
    </w:div>
    <w:div w:id="1514687807">
      <w:bodyDiv w:val="1"/>
      <w:marLeft w:val="0"/>
      <w:marRight w:val="0"/>
      <w:marTop w:val="0"/>
      <w:marBottom w:val="0"/>
      <w:divBdr>
        <w:top w:val="none" w:sz="0" w:space="0" w:color="auto"/>
        <w:left w:val="none" w:sz="0" w:space="0" w:color="auto"/>
        <w:bottom w:val="none" w:sz="0" w:space="0" w:color="auto"/>
        <w:right w:val="none" w:sz="0" w:space="0" w:color="auto"/>
      </w:divBdr>
      <w:divsChild>
        <w:div w:id="463082194">
          <w:marLeft w:val="0"/>
          <w:marRight w:val="0"/>
          <w:marTop w:val="0"/>
          <w:marBottom w:val="0"/>
          <w:divBdr>
            <w:top w:val="single" w:sz="2" w:space="0" w:color="D9D9E3"/>
            <w:left w:val="single" w:sz="2" w:space="0" w:color="D9D9E3"/>
            <w:bottom w:val="single" w:sz="2" w:space="0" w:color="D9D9E3"/>
            <w:right w:val="single" w:sz="2" w:space="0" w:color="D9D9E3"/>
          </w:divBdr>
          <w:divsChild>
            <w:div w:id="612787803">
              <w:marLeft w:val="0"/>
              <w:marRight w:val="0"/>
              <w:marTop w:val="0"/>
              <w:marBottom w:val="0"/>
              <w:divBdr>
                <w:top w:val="single" w:sz="2" w:space="0" w:color="D9D9E3"/>
                <w:left w:val="single" w:sz="2" w:space="0" w:color="D9D9E3"/>
                <w:bottom w:val="single" w:sz="2" w:space="0" w:color="D9D9E3"/>
                <w:right w:val="single" w:sz="2" w:space="0" w:color="D9D9E3"/>
              </w:divBdr>
            </w:div>
            <w:div w:id="1772507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33419331">
          <w:marLeft w:val="0"/>
          <w:marRight w:val="0"/>
          <w:marTop w:val="0"/>
          <w:marBottom w:val="0"/>
          <w:divBdr>
            <w:top w:val="single" w:sz="2" w:space="0" w:color="D9D9E3"/>
            <w:left w:val="single" w:sz="2" w:space="0" w:color="D9D9E3"/>
            <w:bottom w:val="single" w:sz="2" w:space="0" w:color="D9D9E3"/>
            <w:right w:val="single" w:sz="2" w:space="0" w:color="D9D9E3"/>
          </w:divBdr>
          <w:divsChild>
            <w:div w:id="524639048">
              <w:marLeft w:val="0"/>
              <w:marRight w:val="0"/>
              <w:marTop w:val="0"/>
              <w:marBottom w:val="0"/>
              <w:divBdr>
                <w:top w:val="single" w:sz="2" w:space="0" w:color="D9D9E3"/>
                <w:left w:val="single" w:sz="2" w:space="0" w:color="D9D9E3"/>
                <w:bottom w:val="single" w:sz="2" w:space="0" w:color="D9D9E3"/>
                <w:right w:val="single" w:sz="2" w:space="0" w:color="D9D9E3"/>
              </w:divBdr>
            </w:div>
            <w:div w:id="206963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06936776">
          <w:marLeft w:val="0"/>
          <w:marRight w:val="0"/>
          <w:marTop w:val="0"/>
          <w:marBottom w:val="0"/>
          <w:divBdr>
            <w:top w:val="single" w:sz="2" w:space="0" w:color="D9D9E3"/>
            <w:left w:val="single" w:sz="2" w:space="0" w:color="D9D9E3"/>
            <w:bottom w:val="single" w:sz="2" w:space="0" w:color="D9D9E3"/>
            <w:right w:val="single" w:sz="2" w:space="0" w:color="D9D9E3"/>
          </w:divBdr>
          <w:divsChild>
            <w:div w:id="250507148">
              <w:marLeft w:val="0"/>
              <w:marRight w:val="0"/>
              <w:marTop w:val="0"/>
              <w:marBottom w:val="0"/>
              <w:divBdr>
                <w:top w:val="single" w:sz="2" w:space="0" w:color="D9D9E3"/>
                <w:left w:val="single" w:sz="2" w:space="0" w:color="D9D9E3"/>
                <w:bottom w:val="single" w:sz="2" w:space="0" w:color="D9D9E3"/>
                <w:right w:val="single" w:sz="2" w:space="0" w:color="D9D9E3"/>
              </w:divBdr>
            </w:div>
            <w:div w:id="1718697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4212380">
      <w:bodyDiv w:val="1"/>
      <w:marLeft w:val="0"/>
      <w:marRight w:val="0"/>
      <w:marTop w:val="0"/>
      <w:marBottom w:val="0"/>
      <w:divBdr>
        <w:top w:val="none" w:sz="0" w:space="0" w:color="auto"/>
        <w:left w:val="none" w:sz="0" w:space="0" w:color="auto"/>
        <w:bottom w:val="none" w:sz="0" w:space="0" w:color="auto"/>
        <w:right w:val="none" w:sz="0" w:space="0" w:color="auto"/>
      </w:divBdr>
    </w:div>
    <w:div w:id="1637835739">
      <w:bodyDiv w:val="1"/>
      <w:marLeft w:val="0"/>
      <w:marRight w:val="0"/>
      <w:marTop w:val="0"/>
      <w:marBottom w:val="0"/>
      <w:divBdr>
        <w:top w:val="none" w:sz="0" w:space="0" w:color="auto"/>
        <w:left w:val="none" w:sz="0" w:space="0" w:color="auto"/>
        <w:bottom w:val="none" w:sz="0" w:space="0" w:color="auto"/>
        <w:right w:val="none" w:sz="0" w:space="0" w:color="auto"/>
      </w:divBdr>
    </w:div>
    <w:div w:id="1647853508">
      <w:bodyDiv w:val="1"/>
      <w:marLeft w:val="0"/>
      <w:marRight w:val="0"/>
      <w:marTop w:val="0"/>
      <w:marBottom w:val="0"/>
      <w:divBdr>
        <w:top w:val="none" w:sz="0" w:space="0" w:color="auto"/>
        <w:left w:val="none" w:sz="0" w:space="0" w:color="auto"/>
        <w:bottom w:val="none" w:sz="0" w:space="0" w:color="auto"/>
        <w:right w:val="none" w:sz="0" w:space="0" w:color="auto"/>
      </w:divBdr>
    </w:div>
    <w:div w:id="1703506510">
      <w:bodyDiv w:val="1"/>
      <w:marLeft w:val="0"/>
      <w:marRight w:val="0"/>
      <w:marTop w:val="0"/>
      <w:marBottom w:val="0"/>
      <w:divBdr>
        <w:top w:val="none" w:sz="0" w:space="0" w:color="auto"/>
        <w:left w:val="none" w:sz="0" w:space="0" w:color="auto"/>
        <w:bottom w:val="none" w:sz="0" w:space="0" w:color="auto"/>
        <w:right w:val="none" w:sz="0" w:space="0" w:color="auto"/>
      </w:divBdr>
    </w:div>
    <w:div w:id="1811243720">
      <w:bodyDiv w:val="1"/>
      <w:marLeft w:val="0"/>
      <w:marRight w:val="0"/>
      <w:marTop w:val="0"/>
      <w:marBottom w:val="0"/>
      <w:divBdr>
        <w:top w:val="none" w:sz="0" w:space="0" w:color="auto"/>
        <w:left w:val="none" w:sz="0" w:space="0" w:color="auto"/>
        <w:bottom w:val="none" w:sz="0" w:space="0" w:color="auto"/>
        <w:right w:val="none" w:sz="0" w:space="0" w:color="auto"/>
      </w:divBdr>
    </w:div>
    <w:div w:id="1854494455">
      <w:bodyDiv w:val="1"/>
      <w:marLeft w:val="0"/>
      <w:marRight w:val="0"/>
      <w:marTop w:val="0"/>
      <w:marBottom w:val="0"/>
      <w:divBdr>
        <w:top w:val="none" w:sz="0" w:space="0" w:color="auto"/>
        <w:left w:val="none" w:sz="0" w:space="0" w:color="auto"/>
        <w:bottom w:val="none" w:sz="0" w:space="0" w:color="auto"/>
        <w:right w:val="none" w:sz="0" w:space="0" w:color="auto"/>
      </w:divBdr>
    </w:div>
    <w:div w:id="2031636014">
      <w:bodyDiv w:val="1"/>
      <w:marLeft w:val="0"/>
      <w:marRight w:val="0"/>
      <w:marTop w:val="0"/>
      <w:marBottom w:val="0"/>
      <w:divBdr>
        <w:top w:val="none" w:sz="0" w:space="0" w:color="auto"/>
        <w:left w:val="none" w:sz="0" w:space="0" w:color="auto"/>
        <w:bottom w:val="none" w:sz="0" w:space="0" w:color="auto"/>
        <w:right w:val="none" w:sz="0" w:space="0" w:color="auto"/>
      </w:divBdr>
    </w:div>
    <w:div w:id="2098478434">
      <w:bodyDiv w:val="1"/>
      <w:marLeft w:val="0"/>
      <w:marRight w:val="0"/>
      <w:marTop w:val="0"/>
      <w:marBottom w:val="0"/>
      <w:divBdr>
        <w:top w:val="none" w:sz="0" w:space="0" w:color="auto"/>
        <w:left w:val="none" w:sz="0" w:space="0" w:color="auto"/>
        <w:bottom w:val="none" w:sz="0" w:space="0" w:color="auto"/>
        <w:right w:val="none" w:sz="0" w:space="0" w:color="auto"/>
      </w:divBdr>
    </w:div>
    <w:div w:id="2106726779">
      <w:bodyDiv w:val="1"/>
      <w:marLeft w:val="0"/>
      <w:marRight w:val="0"/>
      <w:marTop w:val="0"/>
      <w:marBottom w:val="0"/>
      <w:divBdr>
        <w:top w:val="none" w:sz="0" w:space="0" w:color="auto"/>
        <w:left w:val="none" w:sz="0" w:space="0" w:color="auto"/>
        <w:bottom w:val="none" w:sz="0" w:space="0" w:color="auto"/>
        <w:right w:val="none" w:sz="0" w:space="0" w:color="auto"/>
      </w:divBdr>
    </w:div>
    <w:div w:id="211474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11.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3.xml"/><Relationship Id="rId8"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GRU23</b:Tag>
    <b:SourceType>InternetSite</b:SourceType>
    <b:Guid>{350E8E6F-55AC-47D3-AB60-18FF56424E76}</b:Guid>
    <b:Author>
      <b:Author>
        <b:Corporate>GRUPO EBIM</b:Corporate>
      </b:Author>
    </b:Author>
    <b:Title>Conoce las ventajas y desventajas del desarrollo de aplicaciones con Flutter</b:Title>
    <b:Year>2023</b:Year>
    <b:Month>Junio</b:Month>
    <b:Day>28</b:Day>
    <b:URL>https://www.grupoebim.com/blog/ventajas-desventajas-flutter/#:~:text=El%20objetivo%20de%20Flutter%20es,videos%20y%20anuncios%20en%20l%C3%ADnea.</b:URL>
    <b:RefOrder>1</b:RefOrder>
  </b:Source>
  <b:Source>
    <b:Tag>3An23</b:Tag>
    <b:SourceType>InternetSite</b:SourceType>
    <b:Guid>{1A42FF4D-35D5-4E51-813E-FAA2187C7701}</b:Guid>
    <b:Author>
      <b:Author>
        <b:Corporate>3Androides</b:Corporate>
      </b:Author>
    </b:Author>
    <b:Title>FLUTTER Y GPS: ¿CÓMO SE ACTIVA?</b:Title>
    <b:Year>2023</b:Year>
    <b:URL>https://www.3androides.com/actualidad/215-flutter-y-gps-como-se-activa</b:URL>
    <b:RefOrder>2</b:RefOrder>
  </b:Source>
  <b:Source>
    <b:Tag>FIR23</b:Tag>
    <b:SourceType>InternetSite</b:SourceType>
    <b:Guid>{5DB33C27-30C0-4348-843B-EB16F22985B5}</b:Guid>
    <b:Author>
      <b:Author>
        <b:Corporate>FIREBASE</b:Corporate>
      </b:Author>
    </b:Author>
    <b:Title>Recibe mensajes en una app de Flutter</b:Title>
    <b:Year>2023</b:Year>
    <b:URL>https://firebase.google.com/docs/cloud-messaging/flutter/receive?hl=es-419</b:URL>
    <b:RefOrder>3</b:RefOrder>
  </b:Source>
  <b:Source>
    <b:Tag>Kau24</b:Tag>
    <b:SourceType>InternetSite</b:SourceType>
    <b:Guid>{2D19FC85-522E-441B-84CA-6557CEC71091}</b:Guid>
    <b:Author>
      <b:Author>
        <b:NameList>
          <b:Person>
            <b:Last>Vaidya</b:Last>
            <b:First>Kaustubh</b:First>
          </b:Person>
        </b:NameList>
      </b:Author>
    </b:Author>
    <b:Title>(Flutter) futter_native_contact_picker with Firebase firestore</b:Title>
    <b:Year>2024</b:Year>
    <b:Month>Enero</b:Month>
    <b:Day>16</b:Day>
    <b:URL>https://medium.com/@pro.vaidya4413/flutter-futter-native-contact-picker-with-firebase-firestore-851f1de945f0</b:URL>
    <b:RefOrder>4</b:RefOrder>
  </b:Source>
  <b:Source>
    <b:Tag>Rys22</b:Tag>
    <b:SourceType>InternetSite</b:SourceType>
    <b:Guid>{968E552F-4B34-41AB-A08D-429A72AD0AB5}</b:Guid>
    <b:Author>
      <b:Author>
        <b:Corporate>RyseSoft</b:Corporate>
      </b:Author>
    </b:Author>
    <b:Title>Easy Localization with Flutter</b:Title>
    <b:Year>2022</b:Year>
    <b:Month>Agosto</b:Month>
    <b:Day>19</b:Day>
    <b:URL>https://medium.com/@rysesoft/easy-localization-with-flutter-d8ad10c5e4da</b:URL>
    <b:RefOrder>6</b:RefOrder>
  </b:Source>
  <b:Source>
    <b:Tag>BBV22</b:Tag>
    <b:SourceType>InternetSite</b:SourceType>
    <b:Guid>{D69866E0-1D66-4429-AB70-09CBE824B98C}</b:Guid>
    <b:Author>
      <b:Author>
        <b:Corporate>BBVA</b:Corporate>
      </b:Author>
    </b:Author>
    <b:Title>Link de pago Openpay</b:Title>
    <b:Year>2022</b:Year>
    <b:URL>https://www.bbva.mx/empresas/productos/medios-de-cobro/pago-electronico-Openpay.html</b:URL>
    <b:RefOrder>5</b:RefOrder>
  </b:Source>
  <b:Source>
    <b:Tag>Fra22</b:Tag>
    <b:SourceType>InternetSite</b:SourceType>
    <b:Guid>{72D2D873-CE4C-4593-827E-C0535BFF5793}</b:Guid>
    <b:Author>
      <b:Author>
        <b:NameList>
          <b:Person>
            <b:Last>Flores</b:Last>
            <b:First>Frankier</b:First>
          </b:Person>
        </b:NameList>
      </b:Author>
    </b:Author>
    <b:Title>Qué es Visual Studio Code y qué ventajas ofrece</b:Title>
    <b:Year>2022</b:Year>
    <b:Month>Julio</b:Month>
    <b:Day>22</b:Day>
    <b:URL>https://openwebinars.net/blog/que-es-visual-studio-code-y-que-ventajas-ofrece/</b:URL>
    <b:RefOrder>7</b:RefOrder>
  </b:Source>
  <b:Source>
    <b:Tag>Jes22</b:Tag>
    <b:SourceType>InternetSite</b:SourceType>
    <b:Guid>{40D605B9-C487-4D9D-905A-6719C72D6FC2}</b:Guid>
    <b:Author>
      <b:Author>
        <b:NameList>
          <b:Person>
            <b:Last>Santaella</b:Last>
            <b:First>Jesús</b:First>
          </b:Person>
        </b:NameList>
      </b:Author>
    </b:Author>
    <b:Title>¿Qué es Android Studio?</b:Title>
    <b:Year>2022</b:Year>
    <b:Month>Abril</b:Month>
    <b:Day>26</b:Day>
    <b:URL>https://talently.tech/blog/que-es-android-studio/</b:URL>
    <b:RefOrder>8</b:RefOrder>
  </b:Source>
  <b:Source>
    <b:Tag>Ivá21</b:Tag>
    <b:SourceType>InternetSite</b:SourceType>
    <b:Guid>{E8B69D7F-1848-4735-8E34-E45D77E83558}</b:Guid>
    <b:Author>
      <b:Author>
        <b:NameList>
          <b:Person>
            <b:Last>Ramírez</b:Last>
            <b:First>Iván</b:First>
          </b:Person>
        </b:NameList>
      </b:Author>
    </b:Author>
    <b:Title>Cómo instalar el emulador de Android Studio para usar Android en el PC</b:Title>
    <b:Year>2021</b:Year>
    <b:Month>Junio</b:Month>
    <b:Day>10</b:Day>
    <b:URL>https://www.xatakandroid.com/programacion-android/como-instalar-emulador-android-studio-para-usar-android-pc-1</b:URL>
    <b:RefOrder>9</b:RefOrder>
  </b:Source>
  <b:Source>
    <b:Tag>Flu23</b:Tag>
    <b:SourceType>InternetSite</b:SourceType>
    <b:Guid>{9C72E988-0D4E-4B71-88C8-64AFBF0CEA0C}</b:Guid>
    <b:Author>
      <b:Author>
        <b:Corporate>Flutter</b:Corporate>
      </b:Author>
    </b:Author>
    <b:Title>Use the Flutter inspector</b:Title>
    <b:Year>2023</b:Year>
    <b:URL>https://docs.flutter.dev/tools/devtools/inspector</b:URL>
    <b:RefOrder>10</b:RefOrder>
  </b:Source>
  <b:Source>
    <b:Tag>GOO20</b:Tag>
    <b:SourceType>InternetSite</b:SourceType>
    <b:Guid>{9E7B5CCF-5DFE-4D6A-A2A6-701BD977B456}</b:Guid>
    <b:Author>
      <b:Author>
        <b:Corporate>GOOGLE</b:Corporate>
      </b:Author>
    </b:Author>
    <b:Title>API de Maps Javascript</b:Title>
    <b:Year>2020</b:Year>
    <b:URL>https://developers.google.com/maps/documentation/javascript/overview?hl=es-419</b:URL>
    <b:RefOrder>11</b:RefOrder>
  </b:Source>
  <b:Source>
    <b:Tag>Dav23</b:Tag>
    <b:SourceType>InternetSite</b:SourceType>
    <b:Guid>{15705668-CEAE-48C8-925B-4793BA175746}</b:Guid>
    <b:Author>
      <b:Author>
        <b:NameList>
          <b:Person>
            <b:Last>Fernández</b:Last>
            <b:First>David</b:First>
            <b:Middle>Aguado</b:Middle>
          </b:Person>
        </b:NameList>
      </b:Author>
    </b:Author>
    <b:Title>Errores al usar Private EndPoints</b:Title>
    <b:Year>2023</b:Year>
    <b:Month>Abril</b:Month>
    <b:Day>14</b:Day>
    <b:URL>https://ifgeekthen.nttdata.com/es/errores-al-usar-private-endpoints#:~:text=Empecemos%20por%20el%20principio%2C%20un,manual)%20de%20nuestra%20Virtual%20Network.</b:URL>
    <b:RefOrder>12</b:RefOrder>
  </b:Source>
  <b:Source>
    <b:Tag>Dan23</b:Tag>
    <b:SourceType>InternetSite</b:SourceType>
    <b:Guid>{06A11DEE-0DB6-4AF7-9CA4-C4FBFFEA7507}</b:Guid>
    <b:Author>
      <b:Author>
        <b:NameList>
          <b:Person>
            <b:Last>Sánchez</b:Last>
            <b:First>Daniel</b:First>
            <b:Middle>Herrera</b:Middle>
          </b:Person>
        </b:NameList>
      </b:Author>
    </b:Author>
    <b:Title>Clean Architecture en Flutter</b:Title>
    <b:Year>2023</b:Year>
    <b:Month>Enero</b:Month>
    <b:Day>21</b:Day>
    <b:URL>https://medium.com/bancolombia-tech/clean-architecture-en-flutter-c%C3%B3mo-implementarla-en-el-2023-34f4d28d06b5</b:URL>
    <b:RefOrder>13</b:RefOrder>
  </b:Source>
</b:Sources>
</file>

<file path=customXml/itemProps1.xml><?xml version="1.0" encoding="utf-8"?>
<ds:datastoreItem xmlns:ds="http://schemas.openxmlformats.org/officeDocument/2006/customXml" ds:itemID="{745F6A65-54C6-48C5-B715-C1C7B202B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52</Pages>
  <Words>10788</Words>
  <Characters>59337</Characters>
  <Application>Microsoft Office Word</Application>
  <DocSecurity>0</DocSecurity>
  <Lines>494</Lines>
  <Paragraphs>139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69986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Cuenta Microsoft</cp:lastModifiedBy>
  <cp:revision>35</cp:revision>
  <cp:lastPrinted>2024-04-09T23:24:00Z</cp:lastPrinted>
  <dcterms:created xsi:type="dcterms:W3CDTF">2024-04-18T23:16:00Z</dcterms:created>
  <dcterms:modified xsi:type="dcterms:W3CDTF">2024-04-19T21:00:00Z</dcterms:modified>
</cp:coreProperties>
</file>