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0691" w14:textId="75A1BD05" w:rsidR="0081690E" w:rsidRPr="0081690E" w:rsidRDefault="00AF3B44" w:rsidP="0081690E">
      <w:pPr>
        <w:pStyle w:val="Heading1"/>
      </w:pPr>
      <w:r>
        <w:t>Executive Summary</w:t>
      </w:r>
    </w:p>
    <w:p w14:paraId="038DE9CA" w14:textId="77777777" w:rsidR="00AF3B44" w:rsidRDefault="00AF3B44" w:rsidP="00AF3B44">
      <w:pPr>
        <w:pStyle w:val="Heading2"/>
      </w:pPr>
      <w:r>
        <w:t>Problem</w:t>
      </w:r>
    </w:p>
    <w:p w14:paraId="764EA7D2" w14:textId="77777777" w:rsidR="00AF3B44" w:rsidRDefault="00AF3B44" w:rsidP="00AF3B44">
      <w:pPr>
        <w:pStyle w:val="ListParagraph"/>
        <w:numPr>
          <w:ilvl w:val="0"/>
          <w:numId w:val="1"/>
        </w:numPr>
      </w:pPr>
      <w:r>
        <w:t>Food is going to waste</w:t>
      </w:r>
    </w:p>
    <w:p w14:paraId="42892165" w14:textId="77777777" w:rsidR="00AF3B44" w:rsidRDefault="00AF3B44" w:rsidP="00AF3B44">
      <w:pPr>
        <w:pStyle w:val="ListParagraph"/>
        <w:numPr>
          <w:ilvl w:val="0"/>
          <w:numId w:val="1"/>
        </w:numPr>
      </w:pPr>
      <w:r>
        <w:t>Employees are having to work late to complete work, then get home and either fund their own meals or cook</w:t>
      </w:r>
    </w:p>
    <w:p w14:paraId="41D34DF9" w14:textId="2EE7FB9A" w:rsidR="0081690E" w:rsidRDefault="00AF3B44" w:rsidP="0081690E">
      <w:pPr>
        <w:pStyle w:val="ListParagraph"/>
        <w:numPr>
          <w:ilvl w:val="0"/>
          <w:numId w:val="1"/>
        </w:numPr>
      </w:pPr>
      <w:r>
        <w:t>Companies are suffering from a lack of productivity later in the day as employees return home before dinner etc</w:t>
      </w:r>
    </w:p>
    <w:p w14:paraId="2A82B510" w14:textId="2887C7F4" w:rsidR="0081690E" w:rsidRPr="00E72984" w:rsidRDefault="00DD4CC7" w:rsidP="0081690E">
      <w:r>
        <w:t xml:space="preserve">The problem we have identified </w:t>
      </w:r>
      <w:r w:rsidR="00AE6FBA">
        <w:t xml:space="preserve">within the </w:t>
      </w:r>
      <w:r w:rsidR="006D27FA">
        <w:t xml:space="preserve">current </w:t>
      </w:r>
      <w:r w:rsidR="00AE6FBA">
        <w:t xml:space="preserve">market is </w:t>
      </w:r>
      <w:r w:rsidR="006D27FA">
        <w:t xml:space="preserve">that </w:t>
      </w:r>
      <w:r w:rsidR="00AE6FBA">
        <w:t>there is no product</w:t>
      </w:r>
      <w:r w:rsidR="006D27FA">
        <w:t xml:space="preserve"> to </w:t>
      </w:r>
    </w:p>
    <w:p w14:paraId="3406BBBD" w14:textId="77777777" w:rsidR="00AF3B44" w:rsidRDefault="00AF3B44" w:rsidP="00AF3B44">
      <w:pPr>
        <w:pStyle w:val="Heading2"/>
      </w:pPr>
      <w:r>
        <w:t>Solution</w:t>
      </w:r>
    </w:p>
    <w:p w14:paraId="015D0147" w14:textId="77777777" w:rsidR="00AF3B44" w:rsidRDefault="00AF3B44" w:rsidP="00AF3B44">
      <w:pPr>
        <w:pStyle w:val="ListParagraph"/>
        <w:numPr>
          <w:ilvl w:val="0"/>
          <w:numId w:val="1"/>
        </w:numPr>
      </w:pPr>
      <w:r>
        <w:t>Marketplace for companies to buy their employees bulk food for the end of the working day</w:t>
      </w:r>
    </w:p>
    <w:p w14:paraId="6806BC6F" w14:textId="77777777" w:rsidR="00AF3B44" w:rsidRDefault="00AF3B44" w:rsidP="00AF3B44">
      <w:pPr>
        <w:pStyle w:val="ListParagraph"/>
        <w:numPr>
          <w:ilvl w:val="0"/>
          <w:numId w:val="1"/>
        </w:numPr>
      </w:pPr>
      <w:r>
        <w:t>Incentivises employees to stay on, and ensures productivity doesn’t drop</w:t>
      </w:r>
    </w:p>
    <w:p w14:paraId="6577DEA4" w14:textId="77777777" w:rsidR="00AF3B44" w:rsidRDefault="00AF3B44" w:rsidP="00AF3B44">
      <w:pPr>
        <w:pStyle w:val="ListParagraph"/>
        <w:numPr>
          <w:ilvl w:val="0"/>
          <w:numId w:val="1"/>
        </w:numPr>
      </w:pPr>
      <w:r>
        <w:t>Offsets carbon, and allows a company to display this with a badge accreditation</w:t>
      </w:r>
    </w:p>
    <w:p w14:paraId="42A52999" w14:textId="77777777" w:rsidR="00AF3B44" w:rsidRDefault="00AF3B44" w:rsidP="00AF3B44">
      <w:pPr>
        <w:pStyle w:val="ListParagraph"/>
        <w:numPr>
          <w:ilvl w:val="0"/>
          <w:numId w:val="1"/>
        </w:numPr>
      </w:pPr>
      <w:r>
        <w:t>Reduces the amount of food waste</w:t>
      </w:r>
    </w:p>
    <w:p w14:paraId="3734E6FB" w14:textId="0AFF0BF8" w:rsidR="00AF3B44" w:rsidRPr="00AF3B44" w:rsidRDefault="00AF3B44" w:rsidP="00AF3B44">
      <w:pPr>
        <w:pStyle w:val="ListParagraph"/>
        <w:numPr>
          <w:ilvl w:val="0"/>
          <w:numId w:val="1"/>
        </w:numPr>
      </w:pPr>
      <w:r>
        <w:t xml:space="preserve">Provides consumer and seller analytics based on patterns of leftover food cycles, as well as customer demand </w:t>
      </w:r>
    </w:p>
    <w:p w14:paraId="608B9872" w14:textId="12FF7CE5" w:rsidR="00AF3B44" w:rsidRDefault="00AF3B44" w:rsidP="00AF3B44">
      <w:pPr>
        <w:pStyle w:val="Heading1"/>
      </w:pPr>
      <w:r>
        <w:t>Prioritised Requirements</w:t>
      </w:r>
    </w:p>
    <w:p w14:paraId="596AF163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User sign up (selecting seller or consumer)</w:t>
      </w:r>
    </w:p>
    <w:p w14:paraId="76BB3DC6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User sign in</w:t>
      </w:r>
    </w:p>
    <w:p w14:paraId="083DDAD5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Bundle posting</w:t>
      </w:r>
    </w:p>
    <w:p w14:paraId="4800C145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Bundle display</w:t>
      </w:r>
    </w:p>
    <w:p w14:paraId="60034E21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Bundle reservation</w:t>
      </w:r>
    </w:p>
    <w:p w14:paraId="79D92E90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Claim code generation</w:t>
      </w:r>
    </w:p>
    <w:p w14:paraId="1BDC3DB4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Claim code validation</w:t>
      </w:r>
    </w:p>
    <w:p w14:paraId="6B37F1BD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Bundle collection marker</w:t>
      </w:r>
    </w:p>
    <w:p w14:paraId="5C41C736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Consumer badge display</w:t>
      </w:r>
    </w:p>
    <w:p w14:paraId="62843DA7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Consumer badge updates</w:t>
      </w:r>
    </w:p>
    <w:p w14:paraId="063E241C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Ethical and legal disclaimers</w:t>
      </w:r>
    </w:p>
    <w:p w14:paraId="6DCA331E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Analytical views of data</w:t>
      </w:r>
    </w:p>
    <w:p w14:paraId="011807D4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Forecast generation</w:t>
      </w:r>
    </w:p>
    <w:p w14:paraId="72BC3982" w14:textId="45217963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Forecast display</w:t>
      </w:r>
    </w:p>
    <w:p w14:paraId="39F7353A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Food safety information</w:t>
      </w:r>
    </w:p>
    <w:p w14:paraId="5BC1B56E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Allergy information</w:t>
      </w:r>
    </w:p>
    <w:p w14:paraId="315A221E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Consumer fairness</w:t>
      </w:r>
    </w:p>
    <w:p w14:paraId="69DB949D" w14:textId="77777777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Accessibility</w:t>
      </w:r>
    </w:p>
    <w:p w14:paraId="07BA243A" w14:textId="22453856" w:rsidR="00905C1D" w:rsidRPr="00905C1D" w:rsidRDefault="00905C1D" w:rsidP="00905C1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05C1D">
        <w:rPr>
          <w:rFonts w:asciiTheme="minorHAnsi" w:eastAsiaTheme="minorHAnsi" w:hAnsiTheme="minorHAnsi" w:cstheme="minorBidi"/>
          <w:color w:val="auto"/>
          <w:sz w:val="24"/>
          <w:szCs w:val="24"/>
        </w:rPr>
        <w:t>Intellectual property</w:t>
      </w:r>
    </w:p>
    <w:p w14:paraId="66643B55" w14:textId="3D912BD2" w:rsidR="00AF3B44" w:rsidRPr="00905C1D" w:rsidRDefault="00AF3B44" w:rsidP="00905C1D">
      <w:pPr>
        <w:pStyle w:val="Heading1"/>
        <w:rPr>
          <w:color w:val="EE0000"/>
        </w:rPr>
      </w:pPr>
      <w:r w:rsidRPr="00905C1D">
        <w:rPr>
          <w:color w:val="EE0000"/>
        </w:rPr>
        <w:t>Architecture v1</w:t>
      </w:r>
    </w:p>
    <w:p w14:paraId="2E4517A1" w14:textId="03A699E8" w:rsidR="00AF3B44" w:rsidRDefault="00AF3B44" w:rsidP="00AF3B44">
      <w:pPr>
        <w:pStyle w:val="Heading1"/>
      </w:pPr>
      <w:r>
        <w:t>Forecasting Plan</w:t>
      </w:r>
    </w:p>
    <w:p w14:paraId="492635DE" w14:textId="4853F58B" w:rsidR="00905C1D" w:rsidRDefault="00D50335" w:rsidP="00905C1D">
      <w:pPr>
        <w:pStyle w:val="ListParagraph"/>
        <w:numPr>
          <w:ilvl w:val="0"/>
          <w:numId w:val="1"/>
        </w:numPr>
      </w:pPr>
      <w:r>
        <w:t xml:space="preserve">S1 uses moving average </w:t>
      </w:r>
      <w:r w:rsidR="00117D02">
        <w:t>model to create a baseline graph</w:t>
      </w:r>
    </w:p>
    <w:p w14:paraId="05A0374F" w14:textId="363C07C8" w:rsidR="00117D02" w:rsidRPr="00905C1D" w:rsidRDefault="00117D02" w:rsidP="00117D02">
      <w:pPr>
        <w:pStyle w:val="ListParagraph"/>
        <w:numPr>
          <w:ilvl w:val="0"/>
          <w:numId w:val="1"/>
        </w:numPr>
      </w:pPr>
      <w:r>
        <w:t>This is on Inputs: day of week, time window, seller, category, weather flag (synthetic allowed), and price/discount level.</w:t>
      </w:r>
    </w:p>
    <w:p w14:paraId="2BA8369C" w14:textId="296B1D8B" w:rsidR="00AF3B44" w:rsidRPr="00826B0A" w:rsidRDefault="00AF3B44" w:rsidP="00AF3B44">
      <w:pPr>
        <w:pStyle w:val="Heading1"/>
        <w:rPr>
          <w:color w:val="EE0000"/>
        </w:rPr>
      </w:pPr>
      <w:r w:rsidRPr="00826B0A">
        <w:rPr>
          <w:color w:val="EE0000"/>
        </w:rPr>
        <w:t>Initial Evaluation Evidence</w:t>
      </w:r>
    </w:p>
    <w:p w14:paraId="4CA665A5" w14:textId="0D59232F" w:rsidR="00AF3B44" w:rsidRPr="00E72984" w:rsidRDefault="00AF3B44" w:rsidP="00AF3B44">
      <w:pPr>
        <w:pStyle w:val="Heading1"/>
      </w:pPr>
      <w:r>
        <w:t>Sprint 2 Plan</w:t>
      </w:r>
    </w:p>
    <w:sectPr w:rsidR="00AF3B44" w:rsidRPr="00E72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2322F"/>
    <w:multiLevelType w:val="hybridMultilevel"/>
    <w:tmpl w:val="14C07FFC"/>
    <w:lvl w:ilvl="0" w:tplc="BA70D0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69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84"/>
    <w:rsid w:val="000B0B2C"/>
    <w:rsid w:val="00117D02"/>
    <w:rsid w:val="00224525"/>
    <w:rsid w:val="00390BD3"/>
    <w:rsid w:val="004A1764"/>
    <w:rsid w:val="0055782C"/>
    <w:rsid w:val="006D27FA"/>
    <w:rsid w:val="0081690E"/>
    <w:rsid w:val="00826B0A"/>
    <w:rsid w:val="008B127B"/>
    <w:rsid w:val="00905C1D"/>
    <w:rsid w:val="00955652"/>
    <w:rsid w:val="00A04F5E"/>
    <w:rsid w:val="00AE6FBA"/>
    <w:rsid w:val="00AF3B44"/>
    <w:rsid w:val="00CB2071"/>
    <w:rsid w:val="00D22430"/>
    <w:rsid w:val="00D50335"/>
    <w:rsid w:val="00DD4CC7"/>
    <w:rsid w:val="00E4256A"/>
    <w:rsid w:val="00E72984"/>
    <w:rsid w:val="00EC4E13"/>
    <w:rsid w:val="00F8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9ADE"/>
  <w15:chartTrackingRefBased/>
  <w15:docId w15:val="{29FFA914-42DC-426F-8764-881BAAB7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Ben</dc:creator>
  <cp:keywords/>
  <dc:description/>
  <cp:lastModifiedBy>Parker, Ben</cp:lastModifiedBy>
  <cp:revision>16</cp:revision>
  <dcterms:created xsi:type="dcterms:W3CDTF">2026-01-22T07:08:00Z</dcterms:created>
  <dcterms:modified xsi:type="dcterms:W3CDTF">2026-02-01T16:14:00Z</dcterms:modified>
</cp:coreProperties>
</file>